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8DC3A" w14:textId="2996D018" w:rsidR="00DA59A6" w:rsidRDefault="00424BA2">
      <w:r>
        <w:rPr>
          <w:noProof/>
        </w:rPr>
        <w:pict w14:anchorId="2D809FD3">
          <v:shape id="_x0000_s1027" type="#_x0000_t75" style="position:absolute;margin-left:81.5pt;margin-top:21.35pt;width:342pt;height:229.5pt;z-index:-251652096">
            <v:imagedata r:id="rId11" o:title="1479773538876"/>
          </v:shape>
        </w:pict>
      </w:r>
    </w:p>
    <w:p w14:paraId="2B254B9A" w14:textId="77777777" w:rsidR="00DA59A6" w:rsidRDefault="00DA59A6"/>
    <w:p w14:paraId="50D22511" w14:textId="543DB295" w:rsidR="00DA59A6" w:rsidRDefault="00DA59A6"/>
    <w:p w14:paraId="28E4DA03" w14:textId="77777777" w:rsidR="00DA59A6" w:rsidRDefault="00DA59A6"/>
    <w:p w14:paraId="6E8C80F3" w14:textId="6D7F0493" w:rsidR="00DA59A6" w:rsidRDefault="00DA59A6"/>
    <w:p w14:paraId="3C7D9E05" w14:textId="77777777" w:rsidR="00DA59A6" w:rsidRDefault="00DA59A6" w:rsidP="00DA59A6"/>
    <w:p w14:paraId="3A23E907" w14:textId="77777777" w:rsidR="00F859EE" w:rsidRDefault="00F859EE" w:rsidP="00DA59A6">
      <w:pPr>
        <w:jc w:val="center"/>
        <w:rPr>
          <w:rFonts w:ascii="DABRUSH" w:hAnsi="DABRUSH"/>
          <w:b/>
          <w:sz w:val="144"/>
          <w:szCs w:val="144"/>
        </w:rPr>
      </w:pPr>
    </w:p>
    <w:p w14:paraId="0EAF88C3" w14:textId="69E6E7D9" w:rsidR="00DA59A6" w:rsidRPr="00277892" w:rsidRDefault="00277892" w:rsidP="00DA59A6">
      <w:pPr>
        <w:jc w:val="center"/>
        <w:rPr>
          <w:rFonts w:ascii="Copperplate Gothic Bold" w:hAnsi="Copperplate Gothic Bold"/>
          <w:b/>
          <w:sz w:val="136"/>
          <w:szCs w:val="136"/>
        </w:rPr>
      </w:pPr>
      <w:r w:rsidRPr="00277892">
        <w:rPr>
          <w:rFonts w:ascii="Copperplate Gothic Bold" w:hAnsi="Copperplate Gothic Bold"/>
          <w:b/>
          <w:sz w:val="136"/>
          <w:szCs w:val="136"/>
        </w:rPr>
        <w:t xml:space="preserve">Trego County Fair </w:t>
      </w:r>
    </w:p>
    <w:p w14:paraId="7F1E64CC" w14:textId="6EFDC32A" w:rsidR="00DA59A6" w:rsidRPr="00DA59A6" w:rsidRDefault="0086249C" w:rsidP="00DA59A6">
      <w:pPr>
        <w:jc w:val="center"/>
        <w:rPr>
          <w:rFonts w:asciiTheme="majorHAnsi" w:hAnsiTheme="majorHAnsi"/>
          <w:sz w:val="72"/>
          <w:szCs w:val="72"/>
        </w:rPr>
      </w:pPr>
      <w:r>
        <w:rPr>
          <w:rFonts w:asciiTheme="majorHAnsi" w:hAnsiTheme="majorHAnsi"/>
          <w:sz w:val="72"/>
          <w:szCs w:val="72"/>
        </w:rPr>
        <w:t>July 12 – 16</w:t>
      </w:r>
      <w:r w:rsidR="00C93333" w:rsidRPr="00C93333">
        <w:rPr>
          <w:rFonts w:asciiTheme="majorHAnsi" w:hAnsiTheme="majorHAnsi"/>
          <w:sz w:val="72"/>
          <w:szCs w:val="72"/>
        </w:rPr>
        <w:t>, 20</w:t>
      </w:r>
      <w:r>
        <w:rPr>
          <w:rFonts w:asciiTheme="majorHAnsi" w:hAnsiTheme="majorHAnsi"/>
          <w:sz w:val="72"/>
          <w:szCs w:val="72"/>
        </w:rPr>
        <w:t>22</w:t>
      </w:r>
    </w:p>
    <w:p w14:paraId="4C0DDCA5" w14:textId="251F14BA" w:rsidR="00DA59A6" w:rsidRPr="00DA59A6" w:rsidRDefault="00DA59A6" w:rsidP="00DA59A6">
      <w:pPr>
        <w:jc w:val="center"/>
        <w:rPr>
          <w:rFonts w:asciiTheme="majorHAnsi" w:hAnsiTheme="majorHAnsi"/>
          <w:sz w:val="72"/>
          <w:szCs w:val="72"/>
        </w:rPr>
      </w:pPr>
      <w:r>
        <w:rPr>
          <w:rFonts w:ascii="DABRUSH" w:hAnsi="DABRUSH"/>
          <w:noProof/>
          <w:sz w:val="48"/>
          <w:szCs w:val="48"/>
        </w:rPr>
        <w:drawing>
          <wp:anchor distT="0" distB="0" distL="114300" distR="114300" simplePos="0" relativeHeight="251651072" behindDoc="1" locked="0" layoutInCell="1" allowOverlap="1" wp14:anchorId="702D8A71" wp14:editId="59819D42">
            <wp:simplePos x="0" y="0"/>
            <wp:positionH relativeFrom="column">
              <wp:posOffset>279144</wp:posOffset>
            </wp:positionH>
            <wp:positionV relativeFrom="paragraph">
              <wp:posOffset>877189</wp:posOffset>
            </wp:positionV>
            <wp:extent cx="5943600" cy="16211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PrairieDistrict_P 4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14:sizeRelH relativeFrom="page">
              <wp14:pctWidth>0</wp14:pctWidth>
            </wp14:sizeRelH>
            <wp14:sizeRelV relativeFrom="page">
              <wp14:pctHeight>0</wp14:pctHeight>
            </wp14:sizeRelV>
          </wp:anchor>
        </w:drawing>
      </w:r>
      <w:r w:rsidR="00277892" w:rsidRPr="721BF59F">
        <w:rPr>
          <w:rFonts w:asciiTheme="majorHAnsi" w:hAnsiTheme="majorHAnsi"/>
          <w:sz w:val="72"/>
          <w:szCs w:val="72"/>
        </w:rPr>
        <w:t>Trego</w:t>
      </w:r>
      <w:r w:rsidRPr="721BF59F">
        <w:rPr>
          <w:rFonts w:asciiTheme="majorHAnsi" w:hAnsiTheme="majorHAnsi"/>
          <w:sz w:val="72"/>
          <w:szCs w:val="72"/>
        </w:rPr>
        <w:t xml:space="preserve"> County Fairgrounds </w:t>
      </w:r>
      <w:r w:rsidR="00277892" w:rsidRPr="721BF59F">
        <w:rPr>
          <w:rFonts w:asciiTheme="majorHAnsi" w:hAnsiTheme="majorHAnsi"/>
          <w:sz w:val="72"/>
          <w:szCs w:val="72"/>
        </w:rPr>
        <w:t>WaKeeney</w:t>
      </w:r>
      <w:r w:rsidRPr="721BF59F">
        <w:rPr>
          <w:rFonts w:asciiTheme="majorHAnsi" w:hAnsiTheme="majorHAnsi"/>
          <w:sz w:val="72"/>
          <w:szCs w:val="72"/>
        </w:rPr>
        <w:t>, Ks</w:t>
      </w:r>
    </w:p>
    <w:p w14:paraId="44C730B6" w14:textId="56401F04" w:rsidR="00DE79D0" w:rsidRDefault="00DE79D0" w:rsidP="00DA59A6">
      <w:pPr>
        <w:rPr>
          <w:rFonts w:ascii="Footlight MT Light" w:hAnsi="Footlight MT Light"/>
          <w:b/>
          <w:sz w:val="40"/>
          <w:szCs w:val="40"/>
        </w:rPr>
      </w:pPr>
    </w:p>
    <w:p w14:paraId="57373805" w14:textId="5B64D2A4" w:rsidR="00DA59A6" w:rsidRPr="00196FB0" w:rsidRDefault="00DA59A6" w:rsidP="00DA59A6">
      <w:pPr>
        <w:rPr>
          <w:rFonts w:ascii="Footlight MT Light" w:hAnsi="Footlight MT Light"/>
          <w:b/>
          <w:sz w:val="40"/>
          <w:szCs w:val="40"/>
        </w:rPr>
      </w:pPr>
      <w:r w:rsidRPr="00196FB0">
        <w:rPr>
          <w:rFonts w:ascii="Footlight MT Light" w:hAnsi="Footlight MT Light"/>
          <w:b/>
          <w:sz w:val="40"/>
          <w:szCs w:val="40"/>
        </w:rPr>
        <w:lastRenderedPageBreak/>
        <w:t>Golden Prairie Extension Dis</w:t>
      </w:r>
      <w:r w:rsidR="00680AF6" w:rsidRPr="00196FB0">
        <w:rPr>
          <w:rFonts w:ascii="Footlight MT Light" w:hAnsi="Footlight MT Light"/>
          <w:b/>
          <w:sz w:val="40"/>
          <w:szCs w:val="40"/>
        </w:rPr>
        <w:t>trict Staff:</w:t>
      </w:r>
      <w:r w:rsidR="00DE79D0">
        <w:rPr>
          <w:rFonts w:ascii="Footlight MT Light" w:hAnsi="Footlight MT Light"/>
          <w:b/>
          <w:sz w:val="40"/>
          <w:szCs w:val="40"/>
        </w:rPr>
        <w:br/>
      </w:r>
    </w:p>
    <w:p w14:paraId="4CB7406B" w14:textId="2A980F67" w:rsidR="00277892" w:rsidRDefault="00277892" w:rsidP="00DA59A6">
      <w:pPr>
        <w:rPr>
          <w:rFonts w:ascii="Footlight MT Light" w:hAnsi="Footlight MT Light"/>
          <w:sz w:val="24"/>
          <w:szCs w:val="24"/>
        </w:rPr>
      </w:pPr>
      <w:r w:rsidRPr="00D80692">
        <w:rPr>
          <w:rFonts w:ascii="Footlight MT Light" w:hAnsi="Footlight MT Light"/>
          <w:b/>
          <w:sz w:val="24"/>
          <w:szCs w:val="24"/>
        </w:rPr>
        <w:t>Ashley Conness</w:t>
      </w:r>
      <w:r w:rsidRPr="00D80692">
        <w:rPr>
          <w:rFonts w:ascii="Footlight MT Light" w:hAnsi="Footlight MT Light"/>
          <w:sz w:val="24"/>
          <w:szCs w:val="24"/>
        </w:rPr>
        <w:t>- Trego County 4-H Program Manager</w:t>
      </w:r>
    </w:p>
    <w:p w14:paraId="2693AAA7" w14:textId="5BAE2E27" w:rsidR="00277892" w:rsidRPr="00D80692" w:rsidRDefault="00277892" w:rsidP="00DA59A6">
      <w:pPr>
        <w:rPr>
          <w:rFonts w:ascii="Footlight MT Light" w:hAnsi="Footlight MT Light"/>
          <w:sz w:val="24"/>
          <w:szCs w:val="24"/>
        </w:rPr>
      </w:pPr>
      <w:r>
        <w:rPr>
          <w:rFonts w:ascii="Footlight MT Light" w:hAnsi="Footlight MT Light"/>
          <w:b/>
          <w:sz w:val="24"/>
          <w:szCs w:val="24"/>
        </w:rPr>
        <w:t>Lucy Conness</w:t>
      </w:r>
      <w:r w:rsidRPr="00D80692">
        <w:rPr>
          <w:rFonts w:ascii="Footlight MT Light" w:hAnsi="Footlight MT Light"/>
          <w:sz w:val="24"/>
          <w:szCs w:val="24"/>
        </w:rPr>
        <w:t>- Wakeeney Office Professional</w:t>
      </w:r>
    </w:p>
    <w:p w14:paraId="255B5C49" w14:textId="24A22AAE" w:rsidR="00284D23" w:rsidRPr="00D80692" w:rsidRDefault="00A90425" w:rsidP="00DA59A6">
      <w:pPr>
        <w:rPr>
          <w:rFonts w:ascii="Footlight MT Light" w:hAnsi="Footlight MT Light"/>
          <w:sz w:val="24"/>
          <w:szCs w:val="24"/>
        </w:rPr>
      </w:pPr>
      <w:r>
        <w:rPr>
          <w:rFonts w:ascii="Footlight MT Light" w:hAnsi="Footlight MT Light"/>
          <w:b/>
          <w:sz w:val="24"/>
          <w:szCs w:val="24"/>
        </w:rPr>
        <w:t>Taylor Zeigelmeier</w:t>
      </w:r>
      <w:r w:rsidR="00284D23" w:rsidRPr="00D80692">
        <w:rPr>
          <w:rFonts w:ascii="Footlight MT Light" w:hAnsi="Footlight MT Light"/>
          <w:sz w:val="24"/>
          <w:szCs w:val="24"/>
        </w:rPr>
        <w:t xml:space="preserve">- </w:t>
      </w:r>
      <w:r w:rsidR="00A63FDE">
        <w:rPr>
          <w:rFonts w:ascii="Footlight MT Light" w:hAnsi="Footlight MT Light"/>
          <w:sz w:val="24"/>
          <w:szCs w:val="24"/>
        </w:rPr>
        <w:t xml:space="preserve">Interim District Director, </w:t>
      </w:r>
      <w:r w:rsidR="00284D23" w:rsidRPr="00D80692">
        <w:rPr>
          <w:rFonts w:ascii="Footlight MT Light" w:hAnsi="Footlight MT Light"/>
          <w:sz w:val="24"/>
          <w:szCs w:val="24"/>
        </w:rPr>
        <w:t>Family &amp; Consumer Science Agent</w:t>
      </w:r>
      <w:r w:rsidR="00E2292E">
        <w:rPr>
          <w:rFonts w:ascii="Footlight MT Light" w:hAnsi="Footlight MT Light"/>
          <w:sz w:val="24"/>
          <w:szCs w:val="24"/>
        </w:rPr>
        <w:t>, Oakley Office</w:t>
      </w:r>
    </w:p>
    <w:p w14:paraId="6CED608A" w14:textId="70BA6250" w:rsidR="00A915E9" w:rsidRPr="00A915E9" w:rsidRDefault="00A915E9" w:rsidP="00DA59A6">
      <w:pPr>
        <w:rPr>
          <w:rFonts w:ascii="Footlight MT Light" w:hAnsi="Footlight MT Light"/>
          <w:sz w:val="24"/>
          <w:szCs w:val="24"/>
        </w:rPr>
      </w:pPr>
      <w:r w:rsidRPr="00D80692">
        <w:rPr>
          <w:rFonts w:ascii="Footlight MT Light" w:hAnsi="Footlight MT Light"/>
          <w:b/>
          <w:sz w:val="24"/>
          <w:szCs w:val="24"/>
        </w:rPr>
        <w:t>Kathy Katt</w:t>
      </w:r>
      <w:r w:rsidRPr="00D80692">
        <w:rPr>
          <w:rFonts w:ascii="Footlight MT Light" w:hAnsi="Footlight MT Light"/>
          <w:sz w:val="24"/>
          <w:szCs w:val="24"/>
        </w:rPr>
        <w:t>- Oakley Office Professional</w:t>
      </w:r>
    </w:p>
    <w:p w14:paraId="3CF0281F" w14:textId="2CC06B9E" w:rsidR="00680AF6" w:rsidRPr="00D80692" w:rsidRDefault="00680AF6" w:rsidP="00DA59A6">
      <w:pPr>
        <w:rPr>
          <w:rFonts w:ascii="Footlight MT Light" w:hAnsi="Footlight MT Light"/>
          <w:sz w:val="24"/>
          <w:szCs w:val="24"/>
        </w:rPr>
      </w:pPr>
      <w:r w:rsidRPr="00D80692">
        <w:rPr>
          <w:rFonts w:ascii="Footlight MT Light" w:hAnsi="Footlight MT Light"/>
          <w:b/>
          <w:sz w:val="24"/>
          <w:szCs w:val="24"/>
        </w:rPr>
        <w:t>Kristy Packard</w:t>
      </w:r>
      <w:r w:rsidR="00284D23" w:rsidRPr="00D80692">
        <w:rPr>
          <w:rFonts w:ascii="Footlight MT Light" w:hAnsi="Footlight MT Light"/>
          <w:sz w:val="24"/>
          <w:szCs w:val="24"/>
        </w:rPr>
        <w:t>- Gove County 4-H Program Manager</w:t>
      </w:r>
    </w:p>
    <w:p w14:paraId="5C86A4DF" w14:textId="77777777" w:rsidR="00284D23" w:rsidRPr="00D80692" w:rsidRDefault="00284D23" w:rsidP="00DA59A6">
      <w:pPr>
        <w:rPr>
          <w:rFonts w:ascii="Footlight MT Light" w:hAnsi="Footlight MT Light"/>
          <w:sz w:val="24"/>
          <w:szCs w:val="24"/>
        </w:rPr>
      </w:pPr>
      <w:r w:rsidRPr="00D80692">
        <w:rPr>
          <w:rFonts w:ascii="Footlight MT Light" w:hAnsi="Footlight MT Light"/>
          <w:b/>
          <w:sz w:val="24"/>
          <w:szCs w:val="24"/>
        </w:rPr>
        <w:t>Jennifer Ackerman</w:t>
      </w:r>
      <w:r w:rsidRPr="00D80692">
        <w:rPr>
          <w:rFonts w:ascii="Footlight MT Light" w:hAnsi="Footlight MT Light"/>
          <w:sz w:val="24"/>
          <w:szCs w:val="24"/>
        </w:rPr>
        <w:t>- Grainfield Office Professional</w:t>
      </w:r>
    </w:p>
    <w:p w14:paraId="44A88233" w14:textId="63EAE5D1" w:rsidR="00277892" w:rsidRDefault="00277892" w:rsidP="00DA59A6">
      <w:pPr>
        <w:rPr>
          <w:rFonts w:ascii="Footlight MT Light" w:hAnsi="Footlight MT Light"/>
          <w:sz w:val="24"/>
          <w:szCs w:val="24"/>
        </w:rPr>
      </w:pPr>
    </w:p>
    <w:p w14:paraId="457F66F4" w14:textId="77777777" w:rsidR="005E61D3" w:rsidRPr="00D80692" w:rsidRDefault="005E61D3" w:rsidP="00DA59A6">
      <w:pPr>
        <w:rPr>
          <w:rFonts w:ascii="Footlight MT Light" w:hAnsi="Footlight MT Light"/>
          <w:sz w:val="24"/>
          <w:szCs w:val="24"/>
        </w:rPr>
      </w:pPr>
    </w:p>
    <w:p w14:paraId="7FD879E1" w14:textId="1EB02A2D" w:rsidR="00C3577E" w:rsidRDefault="00284D23" w:rsidP="00C3577E">
      <w:pPr>
        <w:jc w:val="center"/>
        <w:rPr>
          <w:rFonts w:ascii="Footlight MT Light" w:hAnsi="Footlight MT Light"/>
          <w:b/>
          <w:sz w:val="24"/>
          <w:szCs w:val="24"/>
        </w:rPr>
      </w:pPr>
      <w:r>
        <w:rPr>
          <w:rFonts w:ascii="Footlight MT Light" w:hAnsi="Footlight MT Light"/>
          <w:b/>
          <w:sz w:val="24"/>
          <w:szCs w:val="24"/>
        </w:rPr>
        <w:t>Grainfield-</w:t>
      </w:r>
      <w:r w:rsidRPr="00284D23">
        <w:rPr>
          <w:rFonts w:ascii="Footlight MT Light" w:hAnsi="Footlight MT Light"/>
          <w:sz w:val="24"/>
          <w:szCs w:val="24"/>
        </w:rPr>
        <w:t>(785)673-4805</w:t>
      </w:r>
      <w:r>
        <w:rPr>
          <w:rFonts w:ascii="Footlight MT Light" w:hAnsi="Footlight MT Light"/>
          <w:b/>
          <w:sz w:val="24"/>
          <w:szCs w:val="24"/>
        </w:rPr>
        <w:tab/>
      </w:r>
      <w:r>
        <w:rPr>
          <w:rFonts w:ascii="Footlight MT Light" w:hAnsi="Footlight MT Light"/>
          <w:b/>
          <w:sz w:val="24"/>
          <w:szCs w:val="24"/>
        </w:rPr>
        <w:tab/>
        <w:t>Oakley-</w:t>
      </w:r>
      <w:r w:rsidRPr="00284D23">
        <w:rPr>
          <w:rFonts w:ascii="Footlight MT Light" w:hAnsi="Footlight MT Light"/>
          <w:sz w:val="24"/>
          <w:szCs w:val="24"/>
        </w:rPr>
        <w:t>(785)671-3245</w:t>
      </w:r>
      <w:r>
        <w:rPr>
          <w:rFonts w:ascii="Footlight MT Light" w:hAnsi="Footlight MT Light"/>
          <w:b/>
          <w:sz w:val="24"/>
          <w:szCs w:val="24"/>
        </w:rPr>
        <w:tab/>
        <w:t>Wakeeney-</w:t>
      </w:r>
      <w:r w:rsidRPr="00284D23">
        <w:rPr>
          <w:rFonts w:ascii="Footlight MT Light" w:hAnsi="Footlight MT Light"/>
          <w:sz w:val="24"/>
          <w:szCs w:val="24"/>
        </w:rPr>
        <w:t>(785) 743-</w:t>
      </w:r>
      <w:r w:rsidRPr="00A314C5">
        <w:rPr>
          <w:rFonts w:ascii="Footlight MT Light" w:hAnsi="Footlight MT Light"/>
          <w:sz w:val="24"/>
          <w:szCs w:val="24"/>
        </w:rPr>
        <w:t>63</w:t>
      </w:r>
      <w:r w:rsidR="00C64781" w:rsidRPr="00A314C5">
        <w:rPr>
          <w:rFonts w:ascii="Footlight MT Light" w:hAnsi="Footlight MT Light"/>
          <w:sz w:val="24"/>
          <w:szCs w:val="24"/>
        </w:rPr>
        <w:t>6</w:t>
      </w:r>
      <w:r w:rsidRPr="00A314C5">
        <w:rPr>
          <w:rFonts w:ascii="Footlight MT Light" w:hAnsi="Footlight MT Light"/>
          <w:sz w:val="24"/>
          <w:szCs w:val="24"/>
        </w:rPr>
        <w:t>1</w:t>
      </w:r>
      <w:r w:rsidR="00C3577E">
        <w:rPr>
          <w:rFonts w:ascii="Footlight MT Light" w:hAnsi="Footlight MT Light"/>
          <w:b/>
          <w:sz w:val="24"/>
          <w:szCs w:val="24"/>
        </w:rPr>
        <w:t xml:space="preserve"> </w:t>
      </w:r>
    </w:p>
    <w:p w14:paraId="27A90A19" w14:textId="77777777" w:rsidR="00277892" w:rsidRDefault="00277892" w:rsidP="00C3577E">
      <w:pPr>
        <w:jc w:val="center"/>
        <w:rPr>
          <w:rFonts w:ascii="Footlight MT Light" w:hAnsi="Footlight MT Light"/>
          <w:b/>
          <w:sz w:val="40"/>
          <w:szCs w:val="40"/>
        </w:rPr>
      </w:pPr>
      <w:bookmarkStart w:id="0" w:name="_Hlk34049332"/>
    </w:p>
    <w:p w14:paraId="6D96C053" w14:textId="30CACEB7" w:rsidR="00277892" w:rsidRDefault="00277892" w:rsidP="00C3577E">
      <w:pPr>
        <w:jc w:val="center"/>
        <w:rPr>
          <w:rFonts w:ascii="Footlight MT Light" w:hAnsi="Footlight MT Light"/>
          <w:b/>
          <w:sz w:val="40"/>
          <w:szCs w:val="40"/>
        </w:rPr>
      </w:pPr>
    </w:p>
    <w:p w14:paraId="29CDD645" w14:textId="7326B956" w:rsidR="005E61D3" w:rsidRDefault="005E61D3" w:rsidP="00AF2ED5">
      <w:pPr>
        <w:rPr>
          <w:rFonts w:ascii="Footlight MT Light" w:hAnsi="Footlight MT Light"/>
          <w:b/>
          <w:sz w:val="40"/>
          <w:szCs w:val="40"/>
        </w:rPr>
      </w:pPr>
    </w:p>
    <w:p w14:paraId="2EC8AF91" w14:textId="164C7B33" w:rsidR="00680AF6" w:rsidRPr="00C3577E" w:rsidRDefault="00C9484D" w:rsidP="00C3577E">
      <w:pPr>
        <w:jc w:val="center"/>
        <w:rPr>
          <w:rFonts w:ascii="Footlight MT Light" w:hAnsi="Footlight MT Light"/>
          <w:b/>
          <w:sz w:val="24"/>
          <w:szCs w:val="24"/>
        </w:rPr>
      </w:pPr>
      <w:r>
        <w:rPr>
          <w:rFonts w:ascii="Footlight MT Light" w:hAnsi="Footlight MT Light"/>
          <w:b/>
          <w:sz w:val="40"/>
          <w:szCs w:val="40"/>
        </w:rPr>
        <w:t>Trego</w:t>
      </w:r>
      <w:r w:rsidR="00680AF6" w:rsidRPr="00680AF6">
        <w:rPr>
          <w:rFonts w:ascii="Footlight MT Light" w:hAnsi="Footlight MT Light"/>
          <w:b/>
          <w:sz w:val="40"/>
          <w:szCs w:val="40"/>
        </w:rPr>
        <w:t xml:space="preserve"> County Fair</w:t>
      </w:r>
      <w:r w:rsidR="00676437">
        <w:rPr>
          <w:rFonts w:ascii="Footlight MT Light" w:hAnsi="Footlight MT Light"/>
          <w:b/>
          <w:sz w:val="40"/>
          <w:szCs w:val="40"/>
        </w:rPr>
        <w:t xml:space="preserve"> B</w:t>
      </w:r>
      <w:r w:rsidR="00680AF6" w:rsidRPr="00680AF6">
        <w:rPr>
          <w:rFonts w:ascii="Footlight MT Light" w:hAnsi="Footlight MT Light"/>
          <w:b/>
          <w:sz w:val="40"/>
          <w:szCs w:val="40"/>
        </w:rPr>
        <w:t>oard Members</w:t>
      </w:r>
      <w:r w:rsidR="00DE79D0">
        <w:rPr>
          <w:rFonts w:ascii="Footlight MT Light" w:hAnsi="Footlight MT Light"/>
          <w:b/>
          <w:sz w:val="40"/>
          <w:szCs w:val="40"/>
        </w:rPr>
        <w:br/>
      </w:r>
    </w:p>
    <w:p w14:paraId="6F86B7C5" w14:textId="77777777" w:rsidR="00C9484D" w:rsidRDefault="00C9484D" w:rsidP="00C9484D">
      <w:pPr>
        <w:spacing w:after="0"/>
        <w:rPr>
          <w:rFonts w:ascii="Footlight MT Light" w:hAnsi="Footlight MT Light"/>
          <w:sz w:val="28"/>
          <w:szCs w:val="28"/>
        </w:rPr>
      </w:pPr>
      <w:bookmarkStart w:id="1" w:name="_Hlk34049350"/>
      <w:bookmarkEnd w:id="0"/>
      <w:r>
        <w:rPr>
          <w:rFonts w:ascii="Footlight MT Light" w:hAnsi="Footlight MT Light"/>
          <w:sz w:val="28"/>
          <w:szCs w:val="28"/>
        </w:rPr>
        <w:t>Kathleen Fabrizius</w:t>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t>Gretchen Hafliger</w:t>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t>Dan Bliss</w:t>
      </w:r>
    </w:p>
    <w:p w14:paraId="2F4E6DC0" w14:textId="00110CFD" w:rsidR="00277892" w:rsidRDefault="00DE79D0" w:rsidP="00514A7E">
      <w:pPr>
        <w:spacing w:after="0"/>
        <w:rPr>
          <w:rFonts w:ascii="Footlight MT Light" w:hAnsi="Footlight MT Light"/>
          <w:sz w:val="28"/>
          <w:szCs w:val="28"/>
        </w:rPr>
      </w:pPr>
      <w:r>
        <w:rPr>
          <w:rFonts w:ascii="Footlight MT Light" w:hAnsi="Footlight MT Light"/>
          <w:sz w:val="28"/>
          <w:szCs w:val="28"/>
        </w:rPr>
        <w:t>Kyle Zimmerman</w:t>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t>John Weigel</w:t>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t>Pat Dinkel</w:t>
      </w:r>
      <w:r w:rsidR="00C9484D">
        <w:rPr>
          <w:rFonts w:ascii="Footlight MT Light" w:hAnsi="Footlight MT Light"/>
          <w:sz w:val="28"/>
          <w:szCs w:val="28"/>
        </w:rPr>
        <w:tab/>
      </w:r>
      <w:r w:rsidR="00C9484D">
        <w:rPr>
          <w:rFonts w:ascii="Footlight MT Light" w:hAnsi="Footlight MT Light"/>
          <w:sz w:val="28"/>
          <w:szCs w:val="28"/>
        </w:rPr>
        <w:tab/>
      </w:r>
      <w:r w:rsidR="00C9484D">
        <w:rPr>
          <w:rFonts w:ascii="Footlight MT Light" w:hAnsi="Footlight MT Light"/>
          <w:sz w:val="28"/>
          <w:szCs w:val="28"/>
        </w:rPr>
        <w:tab/>
      </w:r>
    </w:p>
    <w:p w14:paraId="0E375B52" w14:textId="53DCD3B5" w:rsidR="00514A7E" w:rsidRPr="00514A7E" w:rsidRDefault="00514A7E" w:rsidP="00514A7E">
      <w:pPr>
        <w:spacing w:after="0"/>
        <w:rPr>
          <w:rFonts w:ascii="Footlight MT Light" w:hAnsi="Footlight MT Light"/>
          <w:sz w:val="28"/>
          <w:szCs w:val="28"/>
        </w:rPr>
      </w:pPr>
      <w:r>
        <w:rPr>
          <w:rFonts w:ascii="Footlight MT Light" w:hAnsi="Footlight MT Light"/>
          <w:sz w:val="28"/>
          <w:szCs w:val="28"/>
        </w:rPr>
        <w:t>Steve Burhoop</w:t>
      </w:r>
      <w:r w:rsidR="00A63FDE">
        <w:rPr>
          <w:rFonts w:ascii="Footlight MT Light" w:hAnsi="Footlight MT Light"/>
          <w:sz w:val="28"/>
          <w:szCs w:val="28"/>
        </w:rPr>
        <w:tab/>
      </w:r>
      <w:r w:rsidR="00A63FDE">
        <w:rPr>
          <w:rFonts w:ascii="Footlight MT Light" w:hAnsi="Footlight MT Light"/>
          <w:sz w:val="28"/>
          <w:szCs w:val="28"/>
        </w:rPr>
        <w:tab/>
      </w:r>
      <w:r w:rsidR="00A63FDE">
        <w:rPr>
          <w:rFonts w:ascii="Footlight MT Light" w:hAnsi="Footlight MT Light"/>
          <w:sz w:val="28"/>
          <w:szCs w:val="28"/>
        </w:rPr>
        <w:tab/>
        <w:t>Weston Inglsbee</w:t>
      </w:r>
      <w:r w:rsidR="001C7269">
        <w:rPr>
          <w:rFonts w:ascii="Footlight MT Light" w:hAnsi="Footlight MT Light"/>
          <w:sz w:val="28"/>
          <w:szCs w:val="28"/>
        </w:rPr>
        <w:tab/>
      </w:r>
      <w:r w:rsidR="001C7269">
        <w:rPr>
          <w:rFonts w:ascii="Footlight MT Light" w:hAnsi="Footlight MT Light"/>
          <w:sz w:val="28"/>
          <w:szCs w:val="28"/>
        </w:rPr>
        <w:tab/>
      </w:r>
      <w:r w:rsidR="001C7269">
        <w:rPr>
          <w:rFonts w:ascii="Footlight MT Light" w:hAnsi="Footlight MT Light"/>
          <w:sz w:val="28"/>
          <w:szCs w:val="28"/>
        </w:rPr>
        <w:tab/>
        <w:t>Mandy Diver</w:t>
      </w:r>
    </w:p>
    <w:p w14:paraId="587B4978" w14:textId="04375C66" w:rsidR="00A14B10" w:rsidRPr="001D1384" w:rsidRDefault="00A14B10" w:rsidP="00277892">
      <w:pPr>
        <w:spacing w:after="0"/>
        <w:rPr>
          <w:rFonts w:ascii="Arial Narrow" w:hAnsi="Arial Narrow"/>
          <w:b/>
          <w:sz w:val="40"/>
          <w:szCs w:val="40"/>
        </w:rPr>
      </w:pPr>
    </w:p>
    <w:p w14:paraId="403FDC3B" w14:textId="35BF4134" w:rsidR="00DE79D0" w:rsidRDefault="00DE79D0" w:rsidP="00DE79D0">
      <w:pPr>
        <w:spacing w:after="0"/>
        <w:rPr>
          <w:rFonts w:ascii="Footlight MT Light" w:hAnsi="Footlight MT Light"/>
          <w:sz w:val="32"/>
          <w:szCs w:val="32"/>
        </w:rPr>
      </w:pPr>
    </w:p>
    <w:p w14:paraId="05353F69" w14:textId="1674E5F8" w:rsidR="00A10617" w:rsidRDefault="00A10617" w:rsidP="00DE79D0">
      <w:pPr>
        <w:spacing w:after="0"/>
        <w:rPr>
          <w:rFonts w:ascii="Footlight MT Light" w:hAnsi="Footlight MT Light"/>
          <w:sz w:val="32"/>
          <w:szCs w:val="32"/>
        </w:rPr>
      </w:pPr>
    </w:p>
    <w:p w14:paraId="78CEEB69" w14:textId="1AFEE911" w:rsidR="005F7C9F" w:rsidRDefault="005F7C9F" w:rsidP="00DE79D0">
      <w:pPr>
        <w:spacing w:after="0"/>
        <w:rPr>
          <w:rFonts w:ascii="Footlight MT Light" w:hAnsi="Footlight MT Light"/>
          <w:sz w:val="32"/>
          <w:szCs w:val="32"/>
        </w:rPr>
      </w:pPr>
    </w:p>
    <w:p w14:paraId="403FF12A" w14:textId="50820663" w:rsidR="00FF2050" w:rsidRDefault="00FF2050" w:rsidP="00DE79D0">
      <w:pPr>
        <w:spacing w:after="0"/>
        <w:rPr>
          <w:rFonts w:ascii="Footlight MT Light" w:hAnsi="Footlight MT Light"/>
          <w:sz w:val="32"/>
          <w:szCs w:val="32"/>
        </w:rPr>
      </w:pPr>
    </w:p>
    <w:p w14:paraId="273BD15E" w14:textId="4E3C5B77" w:rsidR="00FF2050" w:rsidRDefault="00FF2050" w:rsidP="00DE79D0">
      <w:pPr>
        <w:spacing w:after="0"/>
        <w:rPr>
          <w:rFonts w:ascii="Footlight MT Light" w:hAnsi="Footlight MT Light"/>
          <w:sz w:val="32"/>
          <w:szCs w:val="32"/>
        </w:rPr>
      </w:pPr>
    </w:p>
    <w:p w14:paraId="7C8DBC7E" w14:textId="2DC7A39B" w:rsidR="00FF2050" w:rsidRDefault="00FF2050" w:rsidP="00DE79D0">
      <w:pPr>
        <w:spacing w:after="0"/>
        <w:rPr>
          <w:rFonts w:ascii="Footlight MT Light" w:hAnsi="Footlight MT Light"/>
          <w:sz w:val="32"/>
          <w:szCs w:val="32"/>
        </w:rPr>
      </w:pPr>
    </w:p>
    <w:p w14:paraId="5EDC29F4" w14:textId="77777777" w:rsidR="00FF2050" w:rsidRDefault="00FF2050" w:rsidP="00DE79D0">
      <w:pPr>
        <w:spacing w:after="0"/>
        <w:rPr>
          <w:rFonts w:ascii="Footlight MT Light" w:hAnsi="Footlight MT Light"/>
          <w:sz w:val="32"/>
          <w:szCs w:val="32"/>
        </w:rPr>
      </w:pPr>
    </w:p>
    <w:p w14:paraId="29A130A0" w14:textId="77777777" w:rsidR="002168B1" w:rsidRDefault="002168B1" w:rsidP="00DE79D0">
      <w:pPr>
        <w:spacing w:after="0"/>
        <w:rPr>
          <w:rFonts w:ascii="Footlight MT Light" w:hAnsi="Footlight MT Light"/>
          <w:sz w:val="32"/>
          <w:szCs w:val="32"/>
        </w:rPr>
      </w:pPr>
    </w:p>
    <w:p w14:paraId="0C06D0FC" w14:textId="55B24E6A" w:rsidR="00D11FF0" w:rsidRDefault="00D11FF0" w:rsidP="00DE79D0">
      <w:pPr>
        <w:spacing w:after="0"/>
        <w:rPr>
          <w:rFonts w:ascii="Arial" w:hAnsi="Arial" w:cs="Arial"/>
          <w:sz w:val="25"/>
          <w:szCs w:val="25"/>
        </w:rPr>
      </w:pPr>
    </w:p>
    <w:p w14:paraId="16372F3A" w14:textId="77777777" w:rsidR="00D11FF0" w:rsidRPr="00D11FF0" w:rsidRDefault="00B117AD" w:rsidP="00D11FF0">
      <w:pPr>
        <w:spacing w:after="0"/>
        <w:jc w:val="center"/>
        <w:rPr>
          <w:rFonts w:ascii="Arial" w:hAnsi="Arial" w:cs="Arial"/>
          <w:b/>
          <w:sz w:val="40"/>
          <w:szCs w:val="40"/>
          <w:u w:val="single"/>
        </w:rPr>
      </w:pPr>
      <w:r w:rsidRPr="00D11FF0">
        <w:rPr>
          <w:rFonts w:ascii="Arial" w:hAnsi="Arial" w:cs="Arial"/>
          <w:b/>
          <w:sz w:val="40"/>
          <w:szCs w:val="40"/>
          <w:u w:val="single"/>
        </w:rPr>
        <w:lastRenderedPageBreak/>
        <w:t>4-H FAIR TIME SPORTSMANSHIP</w:t>
      </w:r>
    </w:p>
    <w:p w14:paraId="2297EC94" w14:textId="77777777" w:rsidR="00D11FF0" w:rsidRPr="00D11FF0" w:rsidRDefault="00D11FF0" w:rsidP="00DE79D0">
      <w:pPr>
        <w:spacing w:after="0"/>
        <w:rPr>
          <w:rFonts w:ascii="Arial" w:hAnsi="Arial" w:cs="Arial"/>
          <w:sz w:val="20"/>
          <w:szCs w:val="20"/>
        </w:rPr>
      </w:pPr>
    </w:p>
    <w:p w14:paraId="5BFC5FE2" w14:textId="4827E537" w:rsidR="00D11FF0" w:rsidRPr="00D11FF0" w:rsidRDefault="00B117AD" w:rsidP="00DE79D0">
      <w:pPr>
        <w:spacing w:after="0"/>
        <w:rPr>
          <w:rFonts w:ascii="Arial" w:hAnsi="Arial" w:cs="Arial"/>
          <w:sz w:val="24"/>
          <w:szCs w:val="24"/>
        </w:rPr>
      </w:pPr>
      <w:r w:rsidRPr="00D11FF0">
        <w:rPr>
          <w:rFonts w:ascii="Arial" w:hAnsi="Arial" w:cs="Arial"/>
          <w:sz w:val="24"/>
          <w:szCs w:val="24"/>
        </w:rPr>
        <w:t>An important part of growing up is developing good sportsmanship. This means being fair and honest while competing, being a courteous lo</w:t>
      </w:r>
      <w:r w:rsidR="005F7C9F">
        <w:rPr>
          <w:rFonts w:ascii="Arial" w:hAnsi="Arial" w:cs="Arial"/>
          <w:sz w:val="24"/>
          <w:szCs w:val="24"/>
        </w:rPr>
        <w:t>ser and a gracious winner. As a</w:t>
      </w:r>
      <w:r w:rsidR="002D04BF">
        <w:rPr>
          <w:rFonts w:ascii="Arial" w:hAnsi="Arial" w:cs="Arial"/>
          <w:sz w:val="24"/>
          <w:szCs w:val="24"/>
        </w:rPr>
        <w:t xml:space="preserve"> </w:t>
      </w:r>
      <w:r w:rsidRPr="00D11FF0">
        <w:rPr>
          <w:rFonts w:ascii="Arial" w:hAnsi="Arial" w:cs="Arial"/>
          <w:sz w:val="24"/>
          <w:szCs w:val="24"/>
        </w:rPr>
        <w:t>4-H member, you are expected to exhibit the following:</w:t>
      </w:r>
    </w:p>
    <w:p w14:paraId="12553CD6" w14:textId="77777777" w:rsidR="00D11FF0" w:rsidRDefault="00D11FF0" w:rsidP="00DE79D0">
      <w:pPr>
        <w:spacing w:after="0"/>
        <w:rPr>
          <w:rFonts w:ascii="Arial" w:hAnsi="Arial" w:cs="Arial"/>
          <w:sz w:val="25"/>
          <w:szCs w:val="25"/>
        </w:rPr>
      </w:pPr>
    </w:p>
    <w:p w14:paraId="7CE0ACF6" w14:textId="63B430FC"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35"/>
          <w:szCs w:val="35"/>
          <w:u w:val="single"/>
        </w:rPr>
        <w:t>Conduct.</w:t>
      </w:r>
      <w:r w:rsidR="00D11FF0">
        <w:rPr>
          <w:rFonts w:ascii="Arial" w:hAnsi="Arial" w:cs="Arial"/>
          <w:sz w:val="35"/>
          <w:szCs w:val="35"/>
        </w:rPr>
        <w:t xml:space="preserve"> </w:t>
      </w:r>
      <w:r w:rsidRPr="00D11FF0">
        <w:rPr>
          <w:rFonts w:ascii="Arial" w:hAnsi="Arial" w:cs="Arial"/>
          <w:sz w:val="25"/>
          <w:szCs w:val="25"/>
        </w:rPr>
        <w:t>Display and maintain high standards of personal behavior which is becoming to you as an individual and as a representative of your family, your club, your community, or any other program you are a part of.</w:t>
      </w:r>
      <w:r w:rsidR="00D11FF0">
        <w:rPr>
          <w:rFonts w:ascii="Arial" w:hAnsi="Arial" w:cs="Arial"/>
          <w:sz w:val="25"/>
          <w:szCs w:val="25"/>
        </w:rPr>
        <w:br/>
      </w:r>
    </w:p>
    <w:p w14:paraId="71FEB030" w14:textId="5CA8E852"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35"/>
          <w:szCs w:val="35"/>
          <w:u w:val="single"/>
        </w:rPr>
        <w:t>Fairness.</w:t>
      </w:r>
      <w:r w:rsidRPr="00D11FF0">
        <w:rPr>
          <w:rFonts w:ascii="Arial" w:hAnsi="Arial" w:cs="Arial"/>
          <w:sz w:val="35"/>
          <w:szCs w:val="35"/>
        </w:rPr>
        <w:t xml:space="preserve"> </w:t>
      </w:r>
      <w:r w:rsidRPr="00D11FF0">
        <w:rPr>
          <w:rFonts w:ascii="Arial" w:hAnsi="Arial" w:cs="Arial"/>
          <w:sz w:val="25"/>
          <w:szCs w:val="25"/>
        </w:rPr>
        <w:t>Learn and follow the rules. Do not cheat. Be impar</w:t>
      </w:r>
      <w:r w:rsidR="00D11FF0">
        <w:rPr>
          <w:rFonts w:ascii="Arial" w:hAnsi="Arial" w:cs="Arial"/>
          <w:sz w:val="25"/>
          <w:szCs w:val="25"/>
        </w:rPr>
        <w:t>tial and honest at all times.</w:t>
      </w:r>
      <w:r w:rsidR="00D11FF0">
        <w:rPr>
          <w:rFonts w:ascii="Arial" w:hAnsi="Arial" w:cs="Arial"/>
          <w:sz w:val="25"/>
          <w:szCs w:val="25"/>
        </w:rPr>
        <w:br/>
      </w:r>
    </w:p>
    <w:p w14:paraId="676A0104" w14:textId="45276065"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35"/>
          <w:szCs w:val="35"/>
          <w:u w:val="single"/>
        </w:rPr>
        <w:t>Honesty.</w:t>
      </w:r>
      <w:r w:rsidRPr="00D11FF0">
        <w:rPr>
          <w:rFonts w:ascii="Arial" w:hAnsi="Arial" w:cs="Arial"/>
          <w:sz w:val="35"/>
          <w:szCs w:val="35"/>
        </w:rPr>
        <w:t xml:space="preserve"> </w:t>
      </w:r>
      <w:r w:rsidRPr="00D11FF0">
        <w:rPr>
          <w:rFonts w:ascii="Arial" w:hAnsi="Arial" w:cs="Arial"/>
          <w:sz w:val="25"/>
          <w:szCs w:val="25"/>
        </w:rPr>
        <w:t>Show integrity. Do not lie or deceive. Do your own work. Do not understate or overstate your abilitie</w:t>
      </w:r>
      <w:r w:rsidR="00D11FF0">
        <w:rPr>
          <w:rFonts w:ascii="Arial" w:hAnsi="Arial" w:cs="Arial"/>
          <w:sz w:val="25"/>
          <w:szCs w:val="25"/>
        </w:rPr>
        <w:t>s, skills or accomplishments.</w:t>
      </w:r>
      <w:r w:rsidR="00D11FF0">
        <w:rPr>
          <w:rFonts w:ascii="Arial" w:hAnsi="Arial" w:cs="Arial"/>
          <w:sz w:val="25"/>
          <w:szCs w:val="25"/>
        </w:rPr>
        <w:br/>
      </w:r>
    </w:p>
    <w:p w14:paraId="37D994F1" w14:textId="2526605F"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35"/>
          <w:szCs w:val="35"/>
          <w:u w:val="single"/>
        </w:rPr>
        <w:t>Competition.</w:t>
      </w:r>
      <w:r w:rsidR="00D11FF0">
        <w:rPr>
          <w:rFonts w:ascii="Arial" w:hAnsi="Arial" w:cs="Arial"/>
          <w:sz w:val="35"/>
          <w:szCs w:val="35"/>
        </w:rPr>
        <w:t xml:space="preserve"> </w:t>
      </w:r>
      <w:r w:rsidRPr="00D11FF0">
        <w:rPr>
          <w:rFonts w:ascii="Arial" w:hAnsi="Arial" w:cs="Arial"/>
          <w:sz w:val="25"/>
          <w:szCs w:val="25"/>
        </w:rPr>
        <w:t>Rivalry is a part of competition. There are winners and losers in every contest. Be respectful, considerate, cooperative, and cheerful in your attitude and behavior, regardle</w:t>
      </w:r>
      <w:r w:rsidR="00D11FF0">
        <w:rPr>
          <w:rFonts w:ascii="Arial" w:hAnsi="Arial" w:cs="Arial"/>
          <w:sz w:val="25"/>
          <w:szCs w:val="25"/>
        </w:rPr>
        <w:t>ss of whether you win or lose.</w:t>
      </w:r>
      <w:r w:rsidR="00D11FF0">
        <w:rPr>
          <w:rFonts w:ascii="Arial" w:hAnsi="Arial" w:cs="Arial"/>
          <w:sz w:val="25"/>
          <w:szCs w:val="25"/>
        </w:rPr>
        <w:br/>
      </w:r>
    </w:p>
    <w:p w14:paraId="4BCD5392" w14:textId="55DE89CC"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35"/>
          <w:szCs w:val="35"/>
          <w:u w:val="single"/>
        </w:rPr>
        <w:t>Courtesy.</w:t>
      </w:r>
      <w:r w:rsidR="00D11FF0">
        <w:rPr>
          <w:rFonts w:ascii="Arial" w:hAnsi="Arial" w:cs="Arial"/>
          <w:sz w:val="35"/>
          <w:szCs w:val="35"/>
        </w:rPr>
        <w:t xml:space="preserve"> </w:t>
      </w:r>
      <w:r w:rsidRPr="00D11FF0">
        <w:rPr>
          <w:rFonts w:ascii="Arial" w:hAnsi="Arial" w:cs="Arial"/>
          <w:sz w:val="25"/>
          <w:szCs w:val="25"/>
        </w:rPr>
        <w:t>Questions are fine and suggestions are welcome, but be respectful in expressing them. Be pleasant toward other participants, spectators, program officials, extension staff, fair board, media, 4-H leaders, and especially your parents. Give oth</w:t>
      </w:r>
      <w:r w:rsidR="00D11FF0">
        <w:rPr>
          <w:rFonts w:ascii="Arial" w:hAnsi="Arial" w:cs="Arial"/>
          <w:sz w:val="25"/>
          <w:szCs w:val="25"/>
        </w:rPr>
        <w:t xml:space="preserve">ers the benefit of the doubt. </w:t>
      </w:r>
      <w:r w:rsidR="00D11FF0">
        <w:rPr>
          <w:rFonts w:ascii="Arial" w:hAnsi="Arial" w:cs="Arial"/>
          <w:sz w:val="25"/>
          <w:szCs w:val="25"/>
        </w:rPr>
        <w:br/>
      </w:r>
    </w:p>
    <w:p w14:paraId="577049C2" w14:textId="65B4C1FC"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35"/>
          <w:szCs w:val="35"/>
          <w:u w:val="single"/>
        </w:rPr>
        <w:t>Respect.</w:t>
      </w:r>
      <w:r w:rsidR="00D11FF0">
        <w:rPr>
          <w:rFonts w:ascii="Arial" w:hAnsi="Arial" w:cs="Arial"/>
          <w:sz w:val="35"/>
          <w:szCs w:val="35"/>
        </w:rPr>
        <w:t xml:space="preserve"> </w:t>
      </w:r>
      <w:r w:rsidRPr="00D11FF0">
        <w:rPr>
          <w:rFonts w:ascii="Arial" w:hAnsi="Arial" w:cs="Arial"/>
          <w:sz w:val="25"/>
          <w:szCs w:val="25"/>
        </w:rPr>
        <w:t>Do not argue with our judges. Their opinions are the most important the</w:t>
      </w:r>
      <w:r w:rsidR="00D11FF0">
        <w:rPr>
          <w:rFonts w:ascii="Arial" w:hAnsi="Arial" w:cs="Arial"/>
          <w:sz w:val="25"/>
          <w:szCs w:val="25"/>
        </w:rPr>
        <w:t xml:space="preserve"> </w:t>
      </w:r>
      <w:r w:rsidRPr="00D11FF0">
        <w:rPr>
          <w:rFonts w:ascii="Arial" w:hAnsi="Arial" w:cs="Arial"/>
          <w:sz w:val="25"/>
          <w:szCs w:val="25"/>
        </w:rPr>
        <w:t xml:space="preserve">day of the judging, and if you are prepared and have done your own work, you will succeed! Accept suggestions and comments with a positive attitude. If you receive a lower placing than expected, be gracious </w:t>
      </w:r>
      <w:r w:rsidR="00D11FF0">
        <w:rPr>
          <w:rFonts w:ascii="Arial" w:hAnsi="Arial" w:cs="Arial"/>
          <w:sz w:val="25"/>
          <w:szCs w:val="25"/>
        </w:rPr>
        <w:t>and learn from the experience.</w:t>
      </w:r>
      <w:r w:rsidR="00D11FF0">
        <w:rPr>
          <w:rFonts w:ascii="Arial" w:hAnsi="Arial" w:cs="Arial"/>
          <w:sz w:val="25"/>
          <w:szCs w:val="25"/>
        </w:rPr>
        <w:br/>
      </w:r>
    </w:p>
    <w:p w14:paraId="44797FF9" w14:textId="7AB59965"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25"/>
          <w:szCs w:val="25"/>
        </w:rPr>
        <w:t xml:space="preserve"> </w:t>
      </w:r>
      <w:r w:rsidRPr="00D11FF0">
        <w:rPr>
          <w:rFonts w:ascii="Arial" w:hAnsi="Arial" w:cs="Arial"/>
          <w:sz w:val="35"/>
          <w:szCs w:val="35"/>
          <w:u w:val="single"/>
        </w:rPr>
        <w:t>Kindness.</w:t>
      </w:r>
      <w:r w:rsidRPr="00D11FF0">
        <w:rPr>
          <w:rFonts w:ascii="Arial" w:hAnsi="Arial" w:cs="Arial"/>
          <w:sz w:val="35"/>
          <w:szCs w:val="35"/>
        </w:rPr>
        <w:t xml:space="preserve"> </w:t>
      </w:r>
      <w:r w:rsidRPr="00D11FF0">
        <w:rPr>
          <w:rFonts w:ascii="Arial" w:hAnsi="Arial" w:cs="Arial"/>
          <w:sz w:val="25"/>
          <w:szCs w:val="25"/>
        </w:rPr>
        <w:t>Treat animals, people and pro</w:t>
      </w:r>
      <w:r w:rsidR="00D11FF0">
        <w:rPr>
          <w:rFonts w:ascii="Arial" w:hAnsi="Arial" w:cs="Arial"/>
          <w:sz w:val="25"/>
          <w:szCs w:val="25"/>
        </w:rPr>
        <w:t>perty kindly and with respect.</w:t>
      </w:r>
      <w:r w:rsidR="00D11FF0">
        <w:rPr>
          <w:rFonts w:ascii="Arial" w:hAnsi="Arial" w:cs="Arial"/>
          <w:sz w:val="25"/>
          <w:szCs w:val="25"/>
        </w:rPr>
        <w:br/>
      </w:r>
    </w:p>
    <w:p w14:paraId="0A5D1D46" w14:textId="7EF4C5D2"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25"/>
          <w:szCs w:val="25"/>
        </w:rPr>
        <w:t xml:space="preserve"> </w:t>
      </w:r>
      <w:r w:rsidRPr="00D11FF0">
        <w:rPr>
          <w:rFonts w:ascii="Arial" w:hAnsi="Arial" w:cs="Arial"/>
          <w:sz w:val="35"/>
          <w:szCs w:val="35"/>
          <w:u w:val="single"/>
        </w:rPr>
        <w:t>Spirit.</w:t>
      </w:r>
      <w:r w:rsidRPr="00D11FF0">
        <w:rPr>
          <w:rFonts w:ascii="Arial" w:hAnsi="Arial" w:cs="Arial"/>
          <w:sz w:val="35"/>
          <w:szCs w:val="35"/>
        </w:rPr>
        <w:t xml:space="preserve"> </w:t>
      </w:r>
      <w:r w:rsidRPr="00D11FF0">
        <w:rPr>
          <w:rFonts w:ascii="Arial" w:hAnsi="Arial" w:cs="Arial"/>
          <w:sz w:val="25"/>
          <w:szCs w:val="25"/>
        </w:rPr>
        <w:t>Congratulate those who win after</w:t>
      </w:r>
      <w:r w:rsidR="00D11FF0">
        <w:rPr>
          <w:rFonts w:ascii="Arial" w:hAnsi="Arial" w:cs="Arial"/>
          <w:sz w:val="25"/>
          <w:szCs w:val="25"/>
        </w:rPr>
        <w:t xml:space="preserve"> </w:t>
      </w:r>
      <w:r w:rsidRPr="00D11FF0">
        <w:rPr>
          <w:rFonts w:ascii="Arial" w:hAnsi="Arial" w:cs="Arial"/>
          <w:sz w:val="25"/>
          <w:szCs w:val="25"/>
        </w:rPr>
        <w:t>a competition! Recognize, appreciate and try to learn from shortcomings. Do not protest, or make accusations unless you have proof and are willing to personally fac</w:t>
      </w:r>
      <w:r w:rsidR="00D11FF0">
        <w:rPr>
          <w:rFonts w:ascii="Arial" w:hAnsi="Arial" w:cs="Arial"/>
          <w:sz w:val="25"/>
          <w:szCs w:val="25"/>
        </w:rPr>
        <w:t>e the person you are accusing.</w:t>
      </w:r>
      <w:r w:rsidR="00D11FF0">
        <w:rPr>
          <w:rFonts w:ascii="Arial" w:hAnsi="Arial" w:cs="Arial"/>
          <w:sz w:val="25"/>
          <w:szCs w:val="25"/>
        </w:rPr>
        <w:br/>
      </w:r>
    </w:p>
    <w:p w14:paraId="531F07A2" w14:textId="33E63706" w:rsidR="00D11FF0" w:rsidRPr="00D11FF0" w:rsidRDefault="00B117AD" w:rsidP="00B82355">
      <w:pPr>
        <w:pStyle w:val="ListParagraph"/>
        <w:numPr>
          <w:ilvl w:val="0"/>
          <w:numId w:val="37"/>
        </w:numPr>
        <w:rPr>
          <w:rFonts w:ascii="Footlight MT Light" w:hAnsi="Footlight MT Light"/>
          <w:sz w:val="22"/>
          <w:szCs w:val="22"/>
        </w:rPr>
      </w:pPr>
      <w:r w:rsidRPr="00D11FF0">
        <w:rPr>
          <w:rFonts w:ascii="Arial" w:hAnsi="Arial" w:cs="Arial"/>
          <w:sz w:val="25"/>
          <w:szCs w:val="25"/>
        </w:rPr>
        <w:t xml:space="preserve"> </w:t>
      </w:r>
      <w:r w:rsidRPr="00D11FF0">
        <w:rPr>
          <w:rFonts w:ascii="Arial" w:hAnsi="Arial" w:cs="Arial"/>
          <w:sz w:val="35"/>
          <w:szCs w:val="35"/>
          <w:u w:val="single"/>
        </w:rPr>
        <w:t>Graciousness.</w:t>
      </w:r>
      <w:r w:rsidR="00D11FF0">
        <w:rPr>
          <w:rFonts w:ascii="Arial" w:hAnsi="Arial" w:cs="Arial"/>
          <w:sz w:val="35"/>
          <w:szCs w:val="35"/>
        </w:rPr>
        <w:t xml:space="preserve"> </w:t>
      </w:r>
      <w:r w:rsidRPr="00D11FF0">
        <w:rPr>
          <w:rFonts w:ascii="Arial" w:hAnsi="Arial" w:cs="Arial"/>
          <w:sz w:val="25"/>
          <w:szCs w:val="25"/>
        </w:rPr>
        <w:t xml:space="preserve">If you are named the winner, graciously thank the people who recognized you. Do not gloat, brag or act conceited, or </w:t>
      </w:r>
      <w:r w:rsidR="00D11FF0">
        <w:rPr>
          <w:rFonts w:ascii="Arial" w:hAnsi="Arial" w:cs="Arial"/>
          <w:sz w:val="25"/>
          <w:szCs w:val="25"/>
        </w:rPr>
        <w:t>downplay your accomplishment.</w:t>
      </w:r>
      <w:r w:rsidR="00D11FF0">
        <w:rPr>
          <w:rFonts w:ascii="Arial" w:hAnsi="Arial" w:cs="Arial"/>
          <w:sz w:val="25"/>
          <w:szCs w:val="25"/>
        </w:rPr>
        <w:br/>
      </w:r>
    </w:p>
    <w:p w14:paraId="5A65B1B2" w14:textId="1BC70554" w:rsidR="0009008A" w:rsidRDefault="00B117AD" w:rsidP="002168B1">
      <w:pPr>
        <w:pStyle w:val="ListParagraph"/>
        <w:numPr>
          <w:ilvl w:val="0"/>
          <w:numId w:val="37"/>
        </w:numPr>
        <w:rPr>
          <w:rFonts w:ascii="Footlight MT Light" w:hAnsi="Footlight MT Light"/>
          <w:sz w:val="32"/>
          <w:szCs w:val="32"/>
        </w:rPr>
      </w:pPr>
      <w:r w:rsidRPr="00D11FF0">
        <w:rPr>
          <w:rFonts w:ascii="Arial" w:hAnsi="Arial" w:cs="Arial"/>
          <w:sz w:val="25"/>
          <w:szCs w:val="25"/>
        </w:rPr>
        <w:t xml:space="preserve"> </w:t>
      </w:r>
      <w:r w:rsidRPr="00D11FF0">
        <w:rPr>
          <w:rFonts w:ascii="Arial" w:hAnsi="Arial" w:cs="Arial"/>
          <w:sz w:val="35"/>
          <w:szCs w:val="35"/>
          <w:u w:val="single"/>
        </w:rPr>
        <w:t>Gratitude.</w:t>
      </w:r>
      <w:r w:rsidR="00D11FF0">
        <w:rPr>
          <w:rFonts w:ascii="Arial" w:hAnsi="Arial" w:cs="Arial"/>
          <w:sz w:val="35"/>
          <w:szCs w:val="35"/>
        </w:rPr>
        <w:t xml:space="preserve"> </w:t>
      </w:r>
      <w:r w:rsidRPr="00D11FF0">
        <w:rPr>
          <w:rFonts w:ascii="Arial" w:hAnsi="Arial" w:cs="Arial"/>
          <w:sz w:val="25"/>
          <w:szCs w:val="25"/>
        </w:rPr>
        <w:t>THANK YOUR PARENTS, leader, judges, fair board, and the extension staff. They have gone to a lot of work for you and the county to put on a successful fair</w:t>
      </w:r>
      <w:r w:rsidRPr="00D11FF0">
        <w:rPr>
          <w:rFonts w:ascii="Arial" w:hAnsi="Arial" w:cs="Arial"/>
          <w:sz w:val="26"/>
          <w:szCs w:val="26"/>
        </w:rPr>
        <w:t>.</w:t>
      </w:r>
      <w:r w:rsidR="00D11FF0">
        <w:rPr>
          <w:rFonts w:ascii="Footlight MT Light" w:hAnsi="Footlight MT Light"/>
          <w:sz w:val="32"/>
          <w:szCs w:val="32"/>
        </w:rPr>
        <w:t xml:space="preserve"> </w:t>
      </w:r>
      <w:bookmarkEnd w:id="1"/>
    </w:p>
    <w:p w14:paraId="630F0C3D" w14:textId="225B4148" w:rsidR="003643CF" w:rsidRPr="00FF2050" w:rsidRDefault="003643CF" w:rsidP="003643CF"/>
    <w:p w14:paraId="7D40C3AA" w14:textId="70E99AF1" w:rsidR="001D1384" w:rsidRDefault="00304FC3" w:rsidP="001D1384">
      <w:pPr>
        <w:jc w:val="center"/>
        <w:rPr>
          <w:rFonts w:ascii="Footlight MT Light" w:hAnsi="Footlight MT Light"/>
          <w:b/>
          <w:sz w:val="48"/>
          <w:szCs w:val="48"/>
        </w:rPr>
      </w:pPr>
      <w:r w:rsidRPr="00304FC3">
        <w:rPr>
          <w:b/>
          <w:noProof/>
          <w:sz w:val="48"/>
          <w:szCs w:val="48"/>
        </w:rPr>
        <w:lastRenderedPageBreak/>
        <mc:AlternateContent>
          <mc:Choice Requires="wps">
            <w:drawing>
              <wp:anchor distT="0" distB="0" distL="114300" distR="114300" simplePos="0" relativeHeight="251652096" behindDoc="0" locked="0" layoutInCell="1" allowOverlap="1" wp14:anchorId="0957CF80" wp14:editId="5F281EDF">
                <wp:simplePos x="0" y="0"/>
                <wp:positionH relativeFrom="column">
                  <wp:posOffset>-247650</wp:posOffset>
                </wp:positionH>
                <wp:positionV relativeFrom="paragraph">
                  <wp:posOffset>368300</wp:posOffset>
                </wp:positionV>
                <wp:extent cx="3441700" cy="908685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9086850"/>
                        </a:xfrm>
                        <a:prstGeom prst="rect">
                          <a:avLst/>
                        </a:prstGeom>
                        <a:solidFill>
                          <a:srgbClr val="FFFFFF"/>
                        </a:solidFill>
                        <a:ln w="9525">
                          <a:noFill/>
                          <a:miter lim="800000"/>
                          <a:headEnd/>
                          <a:tailEnd/>
                        </a:ln>
                      </wps:spPr>
                      <wps:txbx>
                        <w:txbxContent>
                          <w:p w14:paraId="0129F0DF" w14:textId="77777777" w:rsidR="00E46F0E" w:rsidRPr="00304FC3" w:rsidRDefault="00E46F0E" w:rsidP="001D1384">
                            <w:pPr>
                              <w:spacing w:after="0"/>
                              <w:rPr>
                                <w:b/>
                                <w:sz w:val="24"/>
                                <w:szCs w:val="24"/>
                              </w:rPr>
                            </w:pPr>
                            <w:r w:rsidRPr="00304FC3">
                              <w:rPr>
                                <w:sz w:val="24"/>
                                <w:szCs w:val="24"/>
                              </w:rPr>
                              <w:t>Age Divisions……………………………………………………..</w:t>
                            </w:r>
                            <w:r w:rsidRPr="00304FC3">
                              <w:rPr>
                                <w:b/>
                                <w:sz w:val="24"/>
                                <w:szCs w:val="24"/>
                              </w:rPr>
                              <w:t>10</w:t>
                            </w:r>
                          </w:p>
                          <w:p w14:paraId="45912AA4" w14:textId="2C06705B" w:rsidR="00E46F0E" w:rsidRPr="00304FC3" w:rsidRDefault="00E46F0E" w:rsidP="001D1384">
                            <w:pPr>
                              <w:spacing w:after="0"/>
                              <w:rPr>
                                <w:b/>
                                <w:sz w:val="24"/>
                                <w:szCs w:val="24"/>
                              </w:rPr>
                            </w:pPr>
                            <w:r w:rsidRPr="00304FC3">
                              <w:rPr>
                                <w:sz w:val="24"/>
                                <w:szCs w:val="24"/>
                              </w:rPr>
                              <w:t>Alternative Energy………………………………………….….</w:t>
                            </w:r>
                            <w:r>
                              <w:rPr>
                                <w:b/>
                                <w:sz w:val="24"/>
                                <w:szCs w:val="24"/>
                              </w:rPr>
                              <w:t>18</w:t>
                            </w:r>
                          </w:p>
                          <w:p w14:paraId="6D1DAED1" w14:textId="7E3A5D41" w:rsidR="00E46F0E" w:rsidRPr="00304FC3" w:rsidRDefault="00E46F0E" w:rsidP="001D1384">
                            <w:pPr>
                              <w:spacing w:after="0"/>
                              <w:rPr>
                                <w:b/>
                                <w:sz w:val="24"/>
                                <w:szCs w:val="24"/>
                              </w:rPr>
                            </w:pPr>
                            <w:r w:rsidRPr="00304FC3">
                              <w:rPr>
                                <w:sz w:val="24"/>
                                <w:szCs w:val="24"/>
                              </w:rPr>
                              <w:t>Aquarium Pets…………………………………………………..</w:t>
                            </w:r>
                            <w:r>
                              <w:rPr>
                                <w:b/>
                                <w:sz w:val="24"/>
                                <w:szCs w:val="24"/>
                              </w:rPr>
                              <w:t>38</w:t>
                            </w:r>
                          </w:p>
                          <w:p w14:paraId="26C86E94" w14:textId="0A5414EE" w:rsidR="00E46F0E" w:rsidRPr="00304FC3" w:rsidRDefault="00E46F0E" w:rsidP="001D1384">
                            <w:pPr>
                              <w:spacing w:after="0"/>
                              <w:rPr>
                                <w:b/>
                                <w:sz w:val="24"/>
                                <w:szCs w:val="24"/>
                              </w:rPr>
                            </w:pPr>
                            <w:r w:rsidRPr="00304FC3">
                              <w:rPr>
                                <w:sz w:val="24"/>
                                <w:szCs w:val="24"/>
                              </w:rPr>
                              <w:t>Banners……………………………………………………..………</w:t>
                            </w:r>
                            <w:r>
                              <w:rPr>
                                <w:b/>
                                <w:sz w:val="24"/>
                                <w:szCs w:val="24"/>
                              </w:rPr>
                              <w:t>11</w:t>
                            </w:r>
                          </w:p>
                          <w:p w14:paraId="7246F7E8" w14:textId="408A894A" w:rsidR="00E46F0E" w:rsidRPr="00304FC3" w:rsidRDefault="00E46F0E" w:rsidP="001D1384">
                            <w:pPr>
                              <w:spacing w:after="0"/>
                              <w:rPr>
                                <w:b/>
                                <w:sz w:val="24"/>
                                <w:szCs w:val="24"/>
                              </w:rPr>
                            </w:pPr>
                            <w:r w:rsidRPr="00304FC3">
                              <w:rPr>
                                <w:sz w:val="24"/>
                                <w:szCs w:val="24"/>
                              </w:rPr>
                              <w:t>Bee Science………………………………………….…………….</w:t>
                            </w:r>
                            <w:r>
                              <w:rPr>
                                <w:b/>
                                <w:sz w:val="24"/>
                                <w:szCs w:val="24"/>
                              </w:rPr>
                              <w:t>12</w:t>
                            </w:r>
                          </w:p>
                          <w:p w14:paraId="27A17ED0" w14:textId="4643EFD1" w:rsidR="00E46F0E" w:rsidRPr="00304FC3" w:rsidRDefault="00E46F0E" w:rsidP="001D1384">
                            <w:pPr>
                              <w:spacing w:after="0"/>
                              <w:rPr>
                                <w:b/>
                                <w:sz w:val="24"/>
                                <w:szCs w:val="24"/>
                              </w:rPr>
                            </w:pPr>
                            <w:r w:rsidRPr="00304FC3">
                              <w:rPr>
                                <w:sz w:val="24"/>
                                <w:szCs w:val="24"/>
                              </w:rPr>
                              <w:t>Beef…………………………………………………….…..………..</w:t>
                            </w:r>
                            <w:r w:rsidR="00C35E58">
                              <w:rPr>
                                <w:b/>
                                <w:sz w:val="24"/>
                                <w:szCs w:val="24"/>
                              </w:rPr>
                              <w:t>91</w:t>
                            </w:r>
                          </w:p>
                          <w:p w14:paraId="798AAB08" w14:textId="59E615EC" w:rsidR="00E46F0E" w:rsidRPr="00304FC3" w:rsidRDefault="00E46F0E" w:rsidP="001D1384">
                            <w:pPr>
                              <w:spacing w:after="0"/>
                              <w:rPr>
                                <w:b/>
                                <w:sz w:val="24"/>
                                <w:szCs w:val="24"/>
                              </w:rPr>
                            </w:pPr>
                            <w:r w:rsidRPr="00304FC3">
                              <w:rPr>
                                <w:sz w:val="24"/>
                                <w:szCs w:val="24"/>
                              </w:rPr>
                              <w:t>Bicycle Safety &amp; Care……………………………..………….</w:t>
                            </w:r>
                            <w:r>
                              <w:rPr>
                                <w:b/>
                                <w:sz w:val="24"/>
                                <w:szCs w:val="24"/>
                              </w:rPr>
                              <w:t>34</w:t>
                            </w:r>
                          </w:p>
                          <w:p w14:paraId="69FF9B20" w14:textId="0B9899F0" w:rsidR="00E46F0E" w:rsidRPr="00304FC3" w:rsidRDefault="00E46F0E" w:rsidP="001D1384">
                            <w:pPr>
                              <w:spacing w:after="0"/>
                              <w:rPr>
                                <w:b/>
                                <w:sz w:val="24"/>
                                <w:szCs w:val="24"/>
                              </w:rPr>
                            </w:pPr>
                            <w:r w:rsidRPr="00304FC3">
                              <w:rPr>
                                <w:sz w:val="24"/>
                                <w:szCs w:val="24"/>
                              </w:rPr>
                              <w:t>Booths……………………………………………………….………</w:t>
                            </w:r>
                            <w:r>
                              <w:rPr>
                                <w:b/>
                                <w:sz w:val="24"/>
                                <w:szCs w:val="24"/>
                              </w:rPr>
                              <w:t>13</w:t>
                            </w:r>
                          </w:p>
                          <w:p w14:paraId="1DFDA53F" w14:textId="5562D8BE" w:rsidR="00E46F0E" w:rsidRPr="00304FC3" w:rsidRDefault="00E46F0E" w:rsidP="001D1384">
                            <w:pPr>
                              <w:spacing w:after="0"/>
                              <w:rPr>
                                <w:b/>
                                <w:sz w:val="24"/>
                                <w:szCs w:val="24"/>
                              </w:rPr>
                            </w:pPr>
                            <w:r w:rsidRPr="00304FC3">
                              <w:rPr>
                                <w:sz w:val="24"/>
                                <w:szCs w:val="24"/>
                              </w:rPr>
                              <w:t>Cats………………………………………………………….………..</w:t>
                            </w:r>
                            <w:r>
                              <w:rPr>
                                <w:b/>
                                <w:sz w:val="24"/>
                                <w:szCs w:val="24"/>
                              </w:rPr>
                              <w:t>37</w:t>
                            </w:r>
                          </w:p>
                          <w:p w14:paraId="5A98E567" w14:textId="70E8EA58" w:rsidR="00E46F0E" w:rsidRPr="00304FC3" w:rsidRDefault="00E46F0E" w:rsidP="001D1384">
                            <w:pPr>
                              <w:spacing w:after="0"/>
                              <w:rPr>
                                <w:b/>
                                <w:sz w:val="24"/>
                                <w:szCs w:val="24"/>
                              </w:rPr>
                            </w:pPr>
                            <w:r w:rsidRPr="00304FC3">
                              <w:rPr>
                                <w:bCs/>
                                <w:sz w:val="24"/>
                                <w:szCs w:val="24"/>
                              </w:rPr>
                              <w:t>Citizenship……………………………………………..………….</w:t>
                            </w:r>
                            <w:r>
                              <w:rPr>
                                <w:b/>
                                <w:sz w:val="24"/>
                                <w:szCs w:val="24"/>
                              </w:rPr>
                              <w:t>35</w:t>
                            </w:r>
                          </w:p>
                          <w:p w14:paraId="65DF1607" w14:textId="253EBA99" w:rsidR="00E46F0E" w:rsidRPr="00304FC3" w:rsidRDefault="00E46F0E" w:rsidP="001D1384">
                            <w:pPr>
                              <w:spacing w:after="0"/>
                              <w:rPr>
                                <w:b/>
                                <w:sz w:val="24"/>
                                <w:szCs w:val="24"/>
                              </w:rPr>
                            </w:pPr>
                            <w:r w:rsidRPr="00304FC3">
                              <w:rPr>
                                <w:sz w:val="24"/>
                                <w:szCs w:val="24"/>
                              </w:rPr>
                              <w:t>Clothing &amp; Textiles………………………………..…………..</w:t>
                            </w:r>
                            <w:r>
                              <w:rPr>
                                <w:b/>
                                <w:sz w:val="24"/>
                                <w:szCs w:val="24"/>
                              </w:rPr>
                              <w:t>14</w:t>
                            </w:r>
                          </w:p>
                          <w:p w14:paraId="3A5CE522" w14:textId="21AEB4B4" w:rsidR="00E46F0E" w:rsidRPr="00304FC3" w:rsidRDefault="00E46F0E" w:rsidP="001D1384">
                            <w:pPr>
                              <w:spacing w:after="0"/>
                              <w:rPr>
                                <w:sz w:val="24"/>
                                <w:szCs w:val="24"/>
                              </w:rPr>
                            </w:pPr>
                            <w:r w:rsidRPr="00304FC3">
                              <w:rPr>
                                <w:sz w:val="24"/>
                                <w:szCs w:val="24"/>
                              </w:rPr>
                              <w:t>Cloverbuds……………………………………………………..….</w:t>
                            </w:r>
                            <w:r>
                              <w:rPr>
                                <w:b/>
                                <w:sz w:val="24"/>
                                <w:szCs w:val="24"/>
                              </w:rPr>
                              <w:t>16</w:t>
                            </w:r>
                          </w:p>
                          <w:p w14:paraId="5B3E5AB9" w14:textId="7D86F2C8" w:rsidR="00E46F0E" w:rsidRPr="00304FC3" w:rsidRDefault="00E46F0E" w:rsidP="001D1384">
                            <w:pPr>
                              <w:spacing w:after="0"/>
                              <w:rPr>
                                <w:b/>
                                <w:sz w:val="24"/>
                                <w:szCs w:val="24"/>
                              </w:rPr>
                            </w:pPr>
                            <w:r w:rsidRPr="00304FC3">
                              <w:rPr>
                                <w:sz w:val="24"/>
                                <w:szCs w:val="24"/>
                              </w:rPr>
                              <w:t>Dairy Cattle……………………………………………..…………</w:t>
                            </w:r>
                            <w:r w:rsidR="00C35E58">
                              <w:rPr>
                                <w:b/>
                                <w:sz w:val="24"/>
                                <w:szCs w:val="24"/>
                              </w:rPr>
                              <w:t>88</w:t>
                            </w:r>
                          </w:p>
                          <w:p w14:paraId="55969A65" w14:textId="02033657" w:rsidR="00E46F0E" w:rsidRPr="00304FC3" w:rsidRDefault="00E46F0E" w:rsidP="001D1384">
                            <w:pPr>
                              <w:spacing w:after="0"/>
                              <w:rPr>
                                <w:b/>
                                <w:sz w:val="24"/>
                                <w:szCs w:val="24"/>
                              </w:rPr>
                            </w:pPr>
                            <w:r w:rsidRPr="00304FC3">
                              <w:rPr>
                                <w:sz w:val="24"/>
                                <w:szCs w:val="24"/>
                              </w:rPr>
                              <w:t>Dogs………………………………………………………..…………</w:t>
                            </w:r>
                            <w:r>
                              <w:rPr>
                                <w:b/>
                                <w:sz w:val="24"/>
                                <w:szCs w:val="24"/>
                              </w:rPr>
                              <w:t>38</w:t>
                            </w:r>
                          </w:p>
                          <w:p w14:paraId="5FB03573" w14:textId="73307922" w:rsidR="00E46F0E" w:rsidRPr="00304FC3" w:rsidRDefault="00E46F0E" w:rsidP="001D1384">
                            <w:pPr>
                              <w:spacing w:after="0"/>
                              <w:rPr>
                                <w:bCs/>
                                <w:sz w:val="24"/>
                                <w:szCs w:val="24"/>
                              </w:rPr>
                            </w:pPr>
                            <w:r w:rsidRPr="00304FC3">
                              <w:rPr>
                                <w:bCs/>
                                <w:sz w:val="24"/>
                                <w:szCs w:val="24"/>
                              </w:rPr>
                              <w:t>Electrical……………………………………………………………</w:t>
                            </w:r>
                            <w:r>
                              <w:rPr>
                                <w:b/>
                                <w:sz w:val="24"/>
                                <w:szCs w:val="24"/>
                              </w:rPr>
                              <w:t>17</w:t>
                            </w:r>
                          </w:p>
                          <w:p w14:paraId="0DADF8CD" w14:textId="26053D70" w:rsidR="00E46F0E" w:rsidRPr="00304FC3" w:rsidRDefault="00E46F0E" w:rsidP="001D1384">
                            <w:pPr>
                              <w:spacing w:after="0"/>
                              <w:rPr>
                                <w:b/>
                                <w:sz w:val="24"/>
                                <w:szCs w:val="24"/>
                              </w:rPr>
                            </w:pPr>
                            <w:r w:rsidRPr="00304FC3">
                              <w:rPr>
                                <w:sz w:val="24"/>
                                <w:szCs w:val="24"/>
                              </w:rPr>
                              <w:t>Energy Management…………………………..…………….</w:t>
                            </w:r>
                            <w:r>
                              <w:rPr>
                                <w:b/>
                                <w:sz w:val="24"/>
                                <w:szCs w:val="24"/>
                              </w:rPr>
                              <w:t>17</w:t>
                            </w:r>
                          </w:p>
                          <w:p w14:paraId="662E8E5D" w14:textId="422BE4AB" w:rsidR="00E46F0E" w:rsidRPr="00304FC3" w:rsidRDefault="00E46F0E" w:rsidP="001D1384">
                            <w:pPr>
                              <w:spacing w:after="0"/>
                              <w:rPr>
                                <w:b/>
                                <w:sz w:val="24"/>
                                <w:szCs w:val="24"/>
                              </w:rPr>
                            </w:pPr>
                            <w:r w:rsidRPr="00304FC3">
                              <w:rPr>
                                <w:sz w:val="24"/>
                                <w:szCs w:val="24"/>
                              </w:rPr>
                              <w:t>Entomology……………………………………………………….</w:t>
                            </w:r>
                            <w:r w:rsidRPr="00304FC3">
                              <w:rPr>
                                <w:b/>
                                <w:sz w:val="24"/>
                                <w:szCs w:val="24"/>
                              </w:rPr>
                              <w:t>19</w:t>
                            </w:r>
                          </w:p>
                          <w:p w14:paraId="231860FA" w14:textId="4954E7FF" w:rsidR="00E46F0E" w:rsidRPr="00304FC3" w:rsidRDefault="00E46F0E" w:rsidP="001D1384">
                            <w:pPr>
                              <w:spacing w:after="0"/>
                              <w:rPr>
                                <w:b/>
                                <w:sz w:val="24"/>
                                <w:szCs w:val="24"/>
                              </w:rPr>
                            </w:pPr>
                            <w:r w:rsidRPr="00304FC3">
                              <w:rPr>
                                <w:sz w:val="24"/>
                                <w:szCs w:val="24"/>
                              </w:rPr>
                              <w:t>Exploring 4-H……………………………………………….…….</w:t>
                            </w:r>
                            <w:r>
                              <w:rPr>
                                <w:b/>
                                <w:sz w:val="24"/>
                                <w:szCs w:val="24"/>
                              </w:rPr>
                              <w:t>36</w:t>
                            </w:r>
                          </w:p>
                          <w:p w14:paraId="1BE43389" w14:textId="67C36D68" w:rsidR="00E46F0E" w:rsidRPr="00304FC3" w:rsidRDefault="00E46F0E" w:rsidP="001D1384">
                            <w:pPr>
                              <w:spacing w:after="0"/>
                              <w:rPr>
                                <w:b/>
                                <w:sz w:val="24"/>
                                <w:szCs w:val="24"/>
                              </w:rPr>
                            </w:pPr>
                            <w:r>
                              <w:rPr>
                                <w:sz w:val="24"/>
                                <w:szCs w:val="24"/>
                              </w:rPr>
                              <w:t>Family Studies………………</w:t>
                            </w:r>
                            <w:r w:rsidRPr="00304FC3">
                              <w:rPr>
                                <w:sz w:val="24"/>
                                <w:szCs w:val="24"/>
                              </w:rPr>
                              <w:t>…………………….……………..</w:t>
                            </w:r>
                            <w:r>
                              <w:rPr>
                                <w:b/>
                                <w:sz w:val="24"/>
                                <w:szCs w:val="24"/>
                              </w:rPr>
                              <w:t>23</w:t>
                            </w:r>
                          </w:p>
                          <w:p w14:paraId="655D1A56" w14:textId="1D5C09BE" w:rsidR="00E46F0E" w:rsidRPr="00304FC3" w:rsidRDefault="00E46F0E" w:rsidP="001D1384">
                            <w:pPr>
                              <w:spacing w:after="0"/>
                              <w:rPr>
                                <w:b/>
                                <w:sz w:val="24"/>
                                <w:szCs w:val="24"/>
                              </w:rPr>
                            </w:pPr>
                            <w:r w:rsidRPr="00304FC3">
                              <w:rPr>
                                <w:sz w:val="24"/>
                                <w:szCs w:val="24"/>
                              </w:rPr>
                              <w:t>Fashion Revue…………………………………………..……….</w:t>
                            </w:r>
                            <w:r>
                              <w:rPr>
                                <w:b/>
                                <w:sz w:val="24"/>
                                <w:szCs w:val="24"/>
                              </w:rPr>
                              <w:t>15</w:t>
                            </w:r>
                          </w:p>
                          <w:p w14:paraId="3FC831DB" w14:textId="5106F43B" w:rsidR="00E46F0E" w:rsidRPr="00304FC3" w:rsidRDefault="00E46F0E" w:rsidP="001D1384">
                            <w:pPr>
                              <w:spacing w:after="0"/>
                              <w:rPr>
                                <w:b/>
                                <w:sz w:val="24"/>
                                <w:szCs w:val="24"/>
                              </w:rPr>
                            </w:pPr>
                            <w:r w:rsidRPr="00304FC3">
                              <w:rPr>
                                <w:sz w:val="24"/>
                                <w:szCs w:val="24"/>
                              </w:rPr>
                              <w:t>Fiber Arts……………………………………………………………</w:t>
                            </w:r>
                            <w:r w:rsidRPr="00304FC3">
                              <w:rPr>
                                <w:b/>
                                <w:sz w:val="24"/>
                                <w:szCs w:val="24"/>
                              </w:rPr>
                              <w:t>24</w:t>
                            </w:r>
                          </w:p>
                          <w:p w14:paraId="7E2D6583" w14:textId="5C4408C3" w:rsidR="00E46F0E" w:rsidRPr="00304FC3" w:rsidRDefault="00E46F0E" w:rsidP="001D1384">
                            <w:pPr>
                              <w:spacing w:after="0"/>
                              <w:rPr>
                                <w:b/>
                                <w:sz w:val="24"/>
                                <w:szCs w:val="24"/>
                              </w:rPr>
                            </w:pPr>
                            <w:r w:rsidRPr="00304FC3">
                              <w:rPr>
                                <w:sz w:val="24"/>
                                <w:szCs w:val="24"/>
                              </w:rPr>
                              <w:t>Field Crops………………………………………………..……….</w:t>
                            </w:r>
                            <w:r>
                              <w:rPr>
                                <w:b/>
                                <w:sz w:val="24"/>
                                <w:szCs w:val="24"/>
                              </w:rPr>
                              <w:t>39</w:t>
                            </w:r>
                          </w:p>
                          <w:p w14:paraId="2E9C5351" w14:textId="572034AA" w:rsidR="00E46F0E" w:rsidRPr="00304FC3" w:rsidRDefault="00E46F0E" w:rsidP="001D1384">
                            <w:pPr>
                              <w:spacing w:after="0"/>
                              <w:rPr>
                                <w:b/>
                                <w:sz w:val="24"/>
                                <w:szCs w:val="24"/>
                              </w:rPr>
                            </w:pPr>
                            <w:r w:rsidRPr="00304FC3">
                              <w:rPr>
                                <w:sz w:val="24"/>
                                <w:szCs w:val="24"/>
                              </w:rPr>
                              <w:t>Foods &amp; Nutrition………………………………..…………….</w:t>
                            </w:r>
                            <w:r>
                              <w:rPr>
                                <w:b/>
                                <w:sz w:val="24"/>
                                <w:szCs w:val="24"/>
                              </w:rPr>
                              <w:t>25</w:t>
                            </w:r>
                          </w:p>
                          <w:p w14:paraId="3E3526AA" w14:textId="2E93EAD4" w:rsidR="00E46F0E" w:rsidRPr="00304FC3" w:rsidRDefault="00E46F0E" w:rsidP="001D1384">
                            <w:pPr>
                              <w:spacing w:after="0"/>
                              <w:rPr>
                                <w:b/>
                                <w:sz w:val="24"/>
                                <w:szCs w:val="24"/>
                              </w:rPr>
                            </w:pPr>
                            <w:r w:rsidRPr="00304FC3">
                              <w:rPr>
                                <w:sz w:val="24"/>
                                <w:szCs w:val="24"/>
                              </w:rPr>
                              <w:t>Food Gift Package……………………………..……………….</w:t>
                            </w:r>
                            <w:r>
                              <w:rPr>
                                <w:b/>
                                <w:sz w:val="24"/>
                                <w:szCs w:val="24"/>
                              </w:rPr>
                              <w:t>28</w:t>
                            </w:r>
                          </w:p>
                          <w:p w14:paraId="1819123D" w14:textId="7F9BFCEC" w:rsidR="00E46F0E" w:rsidRPr="00304FC3" w:rsidRDefault="00E46F0E" w:rsidP="001D1384">
                            <w:pPr>
                              <w:spacing w:after="0"/>
                              <w:rPr>
                                <w:b/>
                                <w:sz w:val="24"/>
                                <w:szCs w:val="24"/>
                              </w:rPr>
                            </w:pPr>
                            <w:r w:rsidRPr="00304FC3">
                              <w:rPr>
                                <w:sz w:val="24"/>
                                <w:szCs w:val="24"/>
                              </w:rPr>
                              <w:t>Food Preservation……………………………………….…….</w:t>
                            </w:r>
                            <w:r>
                              <w:rPr>
                                <w:b/>
                                <w:sz w:val="24"/>
                                <w:szCs w:val="24"/>
                              </w:rPr>
                              <w:t>29</w:t>
                            </w:r>
                          </w:p>
                          <w:p w14:paraId="14DD76C5" w14:textId="7A005DC5" w:rsidR="00E46F0E" w:rsidRPr="00304FC3" w:rsidRDefault="00E46F0E" w:rsidP="001D1384">
                            <w:pPr>
                              <w:spacing w:after="0"/>
                              <w:rPr>
                                <w:b/>
                                <w:sz w:val="24"/>
                                <w:szCs w:val="24"/>
                              </w:rPr>
                            </w:pPr>
                            <w:r w:rsidRPr="00304FC3">
                              <w:rPr>
                                <w:sz w:val="24"/>
                                <w:szCs w:val="24"/>
                              </w:rPr>
                              <w:t>Forestry……………………………………………………………..</w:t>
                            </w:r>
                            <w:r>
                              <w:rPr>
                                <w:b/>
                                <w:sz w:val="24"/>
                                <w:szCs w:val="24"/>
                              </w:rPr>
                              <w:t>41</w:t>
                            </w:r>
                          </w:p>
                          <w:p w14:paraId="29E93206" w14:textId="00EBB88C" w:rsidR="00E46F0E" w:rsidRPr="00304FC3" w:rsidRDefault="00E46F0E" w:rsidP="001D1384">
                            <w:pPr>
                              <w:spacing w:after="0"/>
                              <w:rPr>
                                <w:b/>
                                <w:sz w:val="24"/>
                                <w:szCs w:val="24"/>
                              </w:rPr>
                            </w:pPr>
                            <w:r w:rsidRPr="00304FC3">
                              <w:rPr>
                                <w:sz w:val="24"/>
                                <w:szCs w:val="24"/>
                              </w:rPr>
                              <w:t>Geology &amp; Lapidary……………………………………..…….</w:t>
                            </w:r>
                            <w:r>
                              <w:rPr>
                                <w:b/>
                                <w:sz w:val="24"/>
                                <w:szCs w:val="24"/>
                              </w:rPr>
                              <w:t>31</w:t>
                            </w:r>
                          </w:p>
                          <w:p w14:paraId="7230D4F6" w14:textId="409001CE" w:rsidR="00E46F0E" w:rsidRPr="00304FC3" w:rsidRDefault="00E46F0E" w:rsidP="001D1384">
                            <w:pPr>
                              <w:spacing w:after="0"/>
                              <w:rPr>
                                <w:b/>
                                <w:sz w:val="24"/>
                                <w:szCs w:val="24"/>
                              </w:rPr>
                            </w:pPr>
                            <w:r w:rsidRPr="00304FC3">
                              <w:rPr>
                                <w:sz w:val="24"/>
                                <w:szCs w:val="24"/>
                              </w:rPr>
                              <w:t>General Rules………………………………………………………</w:t>
                            </w:r>
                            <w:r>
                              <w:rPr>
                                <w:b/>
                                <w:sz w:val="24"/>
                                <w:szCs w:val="24"/>
                              </w:rPr>
                              <w:t>7</w:t>
                            </w:r>
                          </w:p>
                          <w:p w14:paraId="5CE9DD93" w14:textId="3EEB9C2F" w:rsidR="00E46F0E" w:rsidRPr="00304FC3" w:rsidRDefault="00E46F0E" w:rsidP="00F97F7A">
                            <w:pPr>
                              <w:spacing w:after="0"/>
                              <w:rPr>
                                <w:b/>
                                <w:sz w:val="24"/>
                                <w:szCs w:val="24"/>
                              </w:rPr>
                            </w:pPr>
                            <w:r w:rsidRPr="00304FC3">
                              <w:rPr>
                                <w:sz w:val="24"/>
                                <w:szCs w:val="24"/>
                              </w:rPr>
                              <w:t>Goats……………………………………………….…….………...</w:t>
                            </w:r>
                            <w:r w:rsidR="00C35E58">
                              <w:rPr>
                                <w:b/>
                                <w:sz w:val="24"/>
                                <w:szCs w:val="24"/>
                              </w:rPr>
                              <w:t>90</w:t>
                            </w:r>
                          </w:p>
                          <w:p w14:paraId="649F5F97" w14:textId="77777777" w:rsidR="00E46F0E" w:rsidRPr="00304FC3" w:rsidRDefault="00E46F0E" w:rsidP="00304FC3">
                            <w:pPr>
                              <w:spacing w:after="0"/>
                              <w:rPr>
                                <w:b/>
                                <w:sz w:val="24"/>
                                <w:szCs w:val="24"/>
                              </w:rPr>
                            </w:pPr>
                            <w:r w:rsidRPr="00304FC3">
                              <w:rPr>
                                <w:sz w:val="24"/>
                                <w:szCs w:val="24"/>
                              </w:rPr>
                              <w:t>Hand Pets………………………………………………..…………</w:t>
                            </w:r>
                            <w:r w:rsidRPr="00304FC3">
                              <w:rPr>
                                <w:b/>
                                <w:sz w:val="24"/>
                                <w:szCs w:val="24"/>
                              </w:rPr>
                              <w:t>37</w:t>
                            </w:r>
                          </w:p>
                          <w:p w14:paraId="5ED692D8" w14:textId="0840C569" w:rsidR="00E46F0E" w:rsidRDefault="00E46F0E" w:rsidP="00304FC3">
                            <w:pPr>
                              <w:spacing w:after="0"/>
                              <w:rPr>
                                <w:sz w:val="24"/>
                                <w:szCs w:val="24"/>
                              </w:rPr>
                            </w:pPr>
                            <w:r>
                              <w:rPr>
                                <w:sz w:val="24"/>
                                <w:szCs w:val="24"/>
                              </w:rPr>
                              <w:t>Health &amp; Wellness………………………………………………</w:t>
                            </w:r>
                            <w:r w:rsidRPr="00EB2FB4">
                              <w:rPr>
                                <w:b/>
                                <w:sz w:val="24"/>
                                <w:szCs w:val="24"/>
                              </w:rPr>
                              <w:t>34</w:t>
                            </w:r>
                          </w:p>
                          <w:p w14:paraId="51230E7A" w14:textId="68F6CAFF" w:rsidR="00E46F0E" w:rsidRPr="00304FC3" w:rsidRDefault="00E46F0E" w:rsidP="00304FC3">
                            <w:pPr>
                              <w:spacing w:after="0"/>
                              <w:rPr>
                                <w:b/>
                                <w:sz w:val="24"/>
                                <w:szCs w:val="24"/>
                              </w:rPr>
                            </w:pPr>
                            <w:r w:rsidRPr="00304FC3">
                              <w:rPr>
                                <w:sz w:val="24"/>
                                <w:szCs w:val="24"/>
                              </w:rPr>
                              <w:t>Horticulture……………………………………………..………..</w:t>
                            </w:r>
                            <w:r w:rsidRPr="00304FC3">
                              <w:rPr>
                                <w:b/>
                                <w:sz w:val="24"/>
                                <w:szCs w:val="24"/>
                              </w:rPr>
                              <w:t>39</w:t>
                            </w:r>
                          </w:p>
                          <w:p w14:paraId="48EF4A5E" w14:textId="06577B8A" w:rsidR="00E46F0E" w:rsidRPr="00304FC3" w:rsidRDefault="00E46F0E" w:rsidP="00304FC3">
                            <w:pPr>
                              <w:spacing w:after="0"/>
                              <w:rPr>
                                <w:b/>
                                <w:sz w:val="24"/>
                                <w:szCs w:val="24"/>
                              </w:rPr>
                            </w:pPr>
                            <w:r w:rsidRPr="00304FC3">
                              <w:rPr>
                                <w:sz w:val="24"/>
                                <w:szCs w:val="24"/>
                              </w:rPr>
                              <w:t>Home Environment…………………………………………..</w:t>
                            </w:r>
                            <w:r>
                              <w:rPr>
                                <w:b/>
                                <w:sz w:val="24"/>
                                <w:szCs w:val="24"/>
                              </w:rPr>
                              <w:t>34</w:t>
                            </w:r>
                          </w:p>
                          <w:p w14:paraId="1F04CF24" w14:textId="083A7A09" w:rsidR="00E46F0E" w:rsidRPr="00304FC3" w:rsidRDefault="00E46F0E" w:rsidP="00304FC3">
                            <w:pPr>
                              <w:spacing w:after="0"/>
                              <w:rPr>
                                <w:b/>
                                <w:sz w:val="24"/>
                                <w:szCs w:val="24"/>
                              </w:rPr>
                            </w:pPr>
                            <w:r w:rsidRPr="00304FC3">
                              <w:rPr>
                                <w:sz w:val="24"/>
                                <w:szCs w:val="24"/>
                              </w:rPr>
                              <w:t>Horse………………………………………………………..…………</w:t>
                            </w:r>
                            <w:r w:rsidR="00C35E58">
                              <w:rPr>
                                <w:b/>
                                <w:sz w:val="24"/>
                                <w:szCs w:val="24"/>
                              </w:rPr>
                              <w:t>94</w:t>
                            </w:r>
                          </w:p>
                          <w:p w14:paraId="168B6D80" w14:textId="77777777" w:rsidR="00E46F0E" w:rsidRPr="00304FC3" w:rsidRDefault="00E46F0E" w:rsidP="00304FC3">
                            <w:pPr>
                              <w:spacing w:after="0"/>
                              <w:rPr>
                                <w:b/>
                                <w:sz w:val="24"/>
                                <w:szCs w:val="24"/>
                              </w:rPr>
                            </w:pPr>
                            <w:r w:rsidRPr="00304FC3">
                              <w:rPr>
                                <w:sz w:val="24"/>
                                <w:szCs w:val="24"/>
                              </w:rPr>
                              <w:t>Judging Contest Information……………………………….</w:t>
                            </w:r>
                            <w:r w:rsidRPr="00304FC3">
                              <w:rPr>
                                <w:b/>
                                <w:sz w:val="24"/>
                                <w:szCs w:val="24"/>
                              </w:rPr>
                              <w:t>11</w:t>
                            </w:r>
                          </w:p>
                          <w:p w14:paraId="4272C099" w14:textId="77E08B8B" w:rsidR="00E46F0E" w:rsidRPr="00BD5A40" w:rsidRDefault="00E46F0E" w:rsidP="001D1384">
                            <w:pPr>
                              <w:spacing w:after="0"/>
                              <w:rPr>
                                <w:b/>
                              </w:rPr>
                            </w:pPr>
                          </w:p>
                          <w:p w14:paraId="5FF32720" w14:textId="5427644D" w:rsidR="00E46F0E" w:rsidRDefault="00E46F0E" w:rsidP="001D1384">
                            <w:pPr>
                              <w:spacing w:after="0"/>
                            </w:pPr>
                          </w:p>
                          <w:p w14:paraId="063FC3BB" w14:textId="6423BCC5" w:rsidR="00E46F0E" w:rsidRDefault="00E46F0E" w:rsidP="001D1384">
                            <w:pPr>
                              <w:spacing w:after="0"/>
                            </w:pPr>
                          </w:p>
                          <w:p w14:paraId="4A0DD0A5" w14:textId="468E1BC3" w:rsidR="00E46F0E" w:rsidRDefault="00E46F0E" w:rsidP="001D1384">
                            <w:pPr>
                              <w:spacing w:after="0"/>
                            </w:pPr>
                          </w:p>
                          <w:p w14:paraId="54CBE8B9" w14:textId="38902C07" w:rsidR="00E46F0E" w:rsidRDefault="00E46F0E" w:rsidP="001D1384">
                            <w:pPr>
                              <w:spacing w:after="0"/>
                            </w:pPr>
                          </w:p>
                          <w:p w14:paraId="0DF5CC82" w14:textId="7C14A6E2" w:rsidR="00E46F0E" w:rsidRDefault="00E46F0E" w:rsidP="001D1384">
                            <w:pPr>
                              <w:spacing w:after="0"/>
                            </w:pPr>
                          </w:p>
                          <w:p w14:paraId="3F53245D" w14:textId="0611C478" w:rsidR="00E46F0E" w:rsidRDefault="00E46F0E" w:rsidP="001D1384">
                            <w:pPr>
                              <w:spacing w:after="0"/>
                            </w:pPr>
                          </w:p>
                          <w:p w14:paraId="72AAF01B" w14:textId="435D9010" w:rsidR="00E46F0E" w:rsidRDefault="00E46F0E" w:rsidP="001D1384">
                            <w:pPr>
                              <w:spacing w:after="0"/>
                            </w:pPr>
                          </w:p>
                          <w:p w14:paraId="776C88C1" w14:textId="4A206ECE" w:rsidR="00E46F0E" w:rsidRDefault="00E46F0E" w:rsidP="001D1384">
                            <w:pPr>
                              <w:spacing w:after="0"/>
                            </w:pPr>
                          </w:p>
                          <w:p w14:paraId="5947B02C" w14:textId="5D652701" w:rsidR="00E46F0E" w:rsidRDefault="00E46F0E" w:rsidP="001D1384">
                            <w:pPr>
                              <w:spacing w:after="0"/>
                            </w:pPr>
                          </w:p>
                          <w:p w14:paraId="0C9626A3" w14:textId="77777777" w:rsidR="00E46F0E" w:rsidRPr="00F364BA" w:rsidRDefault="00E46F0E" w:rsidP="001D138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7CF80" id="_x0000_t202" coordsize="21600,21600" o:spt="202" path="m,l,21600r21600,l21600,xe">
                <v:stroke joinstyle="miter"/>
                <v:path gradientshapeok="t" o:connecttype="rect"/>
              </v:shapetype>
              <v:shape id="Text Box 2" o:spid="_x0000_s1026" type="#_x0000_t202" style="position:absolute;left:0;text-align:left;margin-left:-19.5pt;margin-top:29pt;width:271pt;height:7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" stroked="f">
                <v:textbox>
                  <w:txbxContent>
                    <w:p w14:paraId="0129F0DF" w14:textId="77777777" w:rsidR="00E46F0E" w:rsidRPr="00304FC3" w:rsidRDefault="00E46F0E" w:rsidP="001D1384">
                      <w:pPr>
                        <w:spacing w:after="0"/>
                        <w:rPr>
                          <w:b/>
                          <w:sz w:val="24"/>
                          <w:szCs w:val="24"/>
                        </w:rPr>
                      </w:pPr>
                      <w:r w:rsidRPr="00304FC3">
                        <w:rPr>
                          <w:sz w:val="24"/>
                          <w:szCs w:val="24"/>
                        </w:rPr>
                        <w:t>Age Divisions……………………………………………………..</w:t>
                      </w:r>
                      <w:r w:rsidRPr="00304FC3">
                        <w:rPr>
                          <w:b/>
                          <w:sz w:val="24"/>
                          <w:szCs w:val="24"/>
                        </w:rPr>
                        <w:t>10</w:t>
                      </w:r>
                    </w:p>
                    <w:p w14:paraId="45912AA4" w14:textId="2C06705B" w:rsidR="00E46F0E" w:rsidRPr="00304FC3" w:rsidRDefault="00E46F0E" w:rsidP="001D1384">
                      <w:pPr>
                        <w:spacing w:after="0"/>
                        <w:rPr>
                          <w:b/>
                          <w:sz w:val="24"/>
                          <w:szCs w:val="24"/>
                        </w:rPr>
                      </w:pPr>
                      <w:r w:rsidRPr="00304FC3">
                        <w:rPr>
                          <w:sz w:val="24"/>
                          <w:szCs w:val="24"/>
                        </w:rPr>
                        <w:t>Alternative Energy………………………………………….….</w:t>
                      </w:r>
                      <w:r>
                        <w:rPr>
                          <w:b/>
                          <w:sz w:val="24"/>
                          <w:szCs w:val="24"/>
                        </w:rPr>
                        <w:t>18</w:t>
                      </w:r>
                    </w:p>
                    <w:p w14:paraId="6D1DAED1" w14:textId="7E3A5D41" w:rsidR="00E46F0E" w:rsidRPr="00304FC3" w:rsidRDefault="00E46F0E" w:rsidP="001D1384">
                      <w:pPr>
                        <w:spacing w:after="0"/>
                        <w:rPr>
                          <w:b/>
                          <w:sz w:val="24"/>
                          <w:szCs w:val="24"/>
                        </w:rPr>
                      </w:pPr>
                      <w:r w:rsidRPr="00304FC3">
                        <w:rPr>
                          <w:sz w:val="24"/>
                          <w:szCs w:val="24"/>
                        </w:rPr>
                        <w:t>Aquarium Pets…………………………………………………..</w:t>
                      </w:r>
                      <w:r>
                        <w:rPr>
                          <w:b/>
                          <w:sz w:val="24"/>
                          <w:szCs w:val="24"/>
                        </w:rPr>
                        <w:t>38</w:t>
                      </w:r>
                    </w:p>
                    <w:p w14:paraId="26C86E94" w14:textId="0A5414EE" w:rsidR="00E46F0E" w:rsidRPr="00304FC3" w:rsidRDefault="00E46F0E" w:rsidP="001D1384">
                      <w:pPr>
                        <w:spacing w:after="0"/>
                        <w:rPr>
                          <w:b/>
                          <w:sz w:val="24"/>
                          <w:szCs w:val="24"/>
                        </w:rPr>
                      </w:pPr>
                      <w:r w:rsidRPr="00304FC3">
                        <w:rPr>
                          <w:sz w:val="24"/>
                          <w:szCs w:val="24"/>
                        </w:rPr>
                        <w:t>Banners……………………………………………………..………</w:t>
                      </w:r>
                      <w:r>
                        <w:rPr>
                          <w:b/>
                          <w:sz w:val="24"/>
                          <w:szCs w:val="24"/>
                        </w:rPr>
                        <w:t>11</w:t>
                      </w:r>
                    </w:p>
                    <w:p w14:paraId="7246F7E8" w14:textId="408A894A" w:rsidR="00E46F0E" w:rsidRPr="00304FC3" w:rsidRDefault="00E46F0E" w:rsidP="001D1384">
                      <w:pPr>
                        <w:spacing w:after="0"/>
                        <w:rPr>
                          <w:b/>
                          <w:sz w:val="24"/>
                          <w:szCs w:val="24"/>
                        </w:rPr>
                      </w:pPr>
                      <w:r w:rsidRPr="00304FC3">
                        <w:rPr>
                          <w:sz w:val="24"/>
                          <w:szCs w:val="24"/>
                        </w:rPr>
                        <w:t>Bee Science………………………………………….…………….</w:t>
                      </w:r>
                      <w:r>
                        <w:rPr>
                          <w:b/>
                          <w:sz w:val="24"/>
                          <w:szCs w:val="24"/>
                        </w:rPr>
                        <w:t>12</w:t>
                      </w:r>
                    </w:p>
                    <w:p w14:paraId="27A17ED0" w14:textId="4643EFD1" w:rsidR="00E46F0E" w:rsidRPr="00304FC3" w:rsidRDefault="00E46F0E" w:rsidP="001D1384">
                      <w:pPr>
                        <w:spacing w:after="0"/>
                        <w:rPr>
                          <w:b/>
                          <w:sz w:val="24"/>
                          <w:szCs w:val="24"/>
                        </w:rPr>
                      </w:pPr>
                      <w:r w:rsidRPr="00304FC3">
                        <w:rPr>
                          <w:sz w:val="24"/>
                          <w:szCs w:val="24"/>
                        </w:rPr>
                        <w:t>Beef…………………………………………………….…..………..</w:t>
                      </w:r>
                      <w:r w:rsidR="00C35E58">
                        <w:rPr>
                          <w:b/>
                          <w:sz w:val="24"/>
                          <w:szCs w:val="24"/>
                        </w:rPr>
                        <w:t>91</w:t>
                      </w:r>
                    </w:p>
                    <w:p w14:paraId="798AAB08" w14:textId="59E615EC" w:rsidR="00E46F0E" w:rsidRPr="00304FC3" w:rsidRDefault="00E46F0E" w:rsidP="001D1384">
                      <w:pPr>
                        <w:spacing w:after="0"/>
                        <w:rPr>
                          <w:b/>
                          <w:sz w:val="24"/>
                          <w:szCs w:val="24"/>
                        </w:rPr>
                      </w:pPr>
                      <w:r w:rsidRPr="00304FC3">
                        <w:rPr>
                          <w:sz w:val="24"/>
                          <w:szCs w:val="24"/>
                        </w:rPr>
                        <w:t>Bicycle Safety &amp; Care……………………………..………….</w:t>
                      </w:r>
                      <w:r>
                        <w:rPr>
                          <w:b/>
                          <w:sz w:val="24"/>
                          <w:szCs w:val="24"/>
                        </w:rPr>
                        <w:t>34</w:t>
                      </w:r>
                    </w:p>
                    <w:p w14:paraId="69FF9B20" w14:textId="0B9899F0" w:rsidR="00E46F0E" w:rsidRPr="00304FC3" w:rsidRDefault="00E46F0E" w:rsidP="001D1384">
                      <w:pPr>
                        <w:spacing w:after="0"/>
                        <w:rPr>
                          <w:b/>
                          <w:sz w:val="24"/>
                          <w:szCs w:val="24"/>
                        </w:rPr>
                      </w:pPr>
                      <w:r w:rsidRPr="00304FC3">
                        <w:rPr>
                          <w:sz w:val="24"/>
                          <w:szCs w:val="24"/>
                        </w:rPr>
                        <w:t>Booths……………………………………………………….………</w:t>
                      </w:r>
                      <w:r>
                        <w:rPr>
                          <w:b/>
                          <w:sz w:val="24"/>
                          <w:szCs w:val="24"/>
                        </w:rPr>
                        <w:t>13</w:t>
                      </w:r>
                    </w:p>
                    <w:p w14:paraId="1DFDA53F" w14:textId="5562D8BE" w:rsidR="00E46F0E" w:rsidRPr="00304FC3" w:rsidRDefault="00E46F0E" w:rsidP="001D1384">
                      <w:pPr>
                        <w:spacing w:after="0"/>
                        <w:rPr>
                          <w:b/>
                          <w:sz w:val="24"/>
                          <w:szCs w:val="24"/>
                        </w:rPr>
                      </w:pPr>
                      <w:r w:rsidRPr="00304FC3">
                        <w:rPr>
                          <w:sz w:val="24"/>
                          <w:szCs w:val="24"/>
                        </w:rPr>
                        <w:t>Cats………………………………………………………….………..</w:t>
                      </w:r>
                      <w:r>
                        <w:rPr>
                          <w:b/>
                          <w:sz w:val="24"/>
                          <w:szCs w:val="24"/>
                        </w:rPr>
                        <w:t>37</w:t>
                      </w:r>
                    </w:p>
                    <w:p w14:paraId="5A98E567" w14:textId="70E8EA58" w:rsidR="00E46F0E" w:rsidRPr="00304FC3" w:rsidRDefault="00E46F0E" w:rsidP="001D1384">
                      <w:pPr>
                        <w:spacing w:after="0"/>
                        <w:rPr>
                          <w:b/>
                          <w:sz w:val="24"/>
                          <w:szCs w:val="24"/>
                        </w:rPr>
                      </w:pPr>
                      <w:r w:rsidRPr="00304FC3">
                        <w:rPr>
                          <w:bCs/>
                          <w:sz w:val="24"/>
                          <w:szCs w:val="24"/>
                        </w:rPr>
                        <w:t>Citizenship……………………………………………..………….</w:t>
                      </w:r>
                      <w:r>
                        <w:rPr>
                          <w:b/>
                          <w:sz w:val="24"/>
                          <w:szCs w:val="24"/>
                        </w:rPr>
                        <w:t>35</w:t>
                      </w:r>
                    </w:p>
                    <w:p w14:paraId="65DF1607" w14:textId="253EBA99" w:rsidR="00E46F0E" w:rsidRPr="00304FC3" w:rsidRDefault="00E46F0E" w:rsidP="001D1384">
                      <w:pPr>
                        <w:spacing w:after="0"/>
                        <w:rPr>
                          <w:b/>
                          <w:sz w:val="24"/>
                          <w:szCs w:val="24"/>
                        </w:rPr>
                      </w:pPr>
                      <w:r w:rsidRPr="00304FC3">
                        <w:rPr>
                          <w:sz w:val="24"/>
                          <w:szCs w:val="24"/>
                        </w:rPr>
                        <w:t>Clothing &amp; Textiles………………………………..…………..</w:t>
                      </w:r>
                      <w:r>
                        <w:rPr>
                          <w:b/>
                          <w:sz w:val="24"/>
                          <w:szCs w:val="24"/>
                        </w:rPr>
                        <w:t>14</w:t>
                      </w:r>
                    </w:p>
                    <w:p w14:paraId="3A5CE522" w14:textId="21AEB4B4" w:rsidR="00E46F0E" w:rsidRPr="00304FC3" w:rsidRDefault="00E46F0E" w:rsidP="001D1384">
                      <w:pPr>
                        <w:spacing w:after="0"/>
                        <w:rPr>
                          <w:sz w:val="24"/>
                          <w:szCs w:val="24"/>
                        </w:rPr>
                      </w:pPr>
                      <w:r w:rsidRPr="00304FC3">
                        <w:rPr>
                          <w:sz w:val="24"/>
                          <w:szCs w:val="24"/>
                        </w:rPr>
                        <w:t>Cloverbuds……………………………………………………..….</w:t>
                      </w:r>
                      <w:r>
                        <w:rPr>
                          <w:b/>
                          <w:sz w:val="24"/>
                          <w:szCs w:val="24"/>
                        </w:rPr>
                        <w:t>16</w:t>
                      </w:r>
                    </w:p>
                    <w:p w14:paraId="5B3E5AB9" w14:textId="7D86F2C8" w:rsidR="00E46F0E" w:rsidRPr="00304FC3" w:rsidRDefault="00E46F0E" w:rsidP="001D1384">
                      <w:pPr>
                        <w:spacing w:after="0"/>
                        <w:rPr>
                          <w:b/>
                          <w:sz w:val="24"/>
                          <w:szCs w:val="24"/>
                        </w:rPr>
                      </w:pPr>
                      <w:r w:rsidRPr="00304FC3">
                        <w:rPr>
                          <w:sz w:val="24"/>
                          <w:szCs w:val="24"/>
                        </w:rPr>
                        <w:t>Dairy Cattle……………………………………………..…………</w:t>
                      </w:r>
                      <w:r w:rsidR="00C35E58">
                        <w:rPr>
                          <w:b/>
                          <w:sz w:val="24"/>
                          <w:szCs w:val="24"/>
                        </w:rPr>
                        <w:t>88</w:t>
                      </w:r>
                    </w:p>
                    <w:p w14:paraId="55969A65" w14:textId="02033657" w:rsidR="00E46F0E" w:rsidRPr="00304FC3" w:rsidRDefault="00E46F0E" w:rsidP="001D1384">
                      <w:pPr>
                        <w:spacing w:after="0"/>
                        <w:rPr>
                          <w:b/>
                          <w:sz w:val="24"/>
                          <w:szCs w:val="24"/>
                        </w:rPr>
                      </w:pPr>
                      <w:r w:rsidRPr="00304FC3">
                        <w:rPr>
                          <w:sz w:val="24"/>
                          <w:szCs w:val="24"/>
                        </w:rPr>
                        <w:t>Dogs………………………………………………………..…………</w:t>
                      </w:r>
                      <w:r>
                        <w:rPr>
                          <w:b/>
                          <w:sz w:val="24"/>
                          <w:szCs w:val="24"/>
                        </w:rPr>
                        <w:t>38</w:t>
                      </w:r>
                    </w:p>
                    <w:p w14:paraId="5FB03573" w14:textId="73307922" w:rsidR="00E46F0E" w:rsidRPr="00304FC3" w:rsidRDefault="00E46F0E" w:rsidP="001D1384">
                      <w:pPr>
                        <w:spacing w:after="0"/>
                        <w:rPr>
                          <w:bCs/>
                          <w:sz w:val="24"/>
                          <w:szCs w:val="24"/>
                        </w:rPr>
                      </w:pPr>
                      <w:r w:rsidRPr="00304FC3">
                        <w:rPr>
                          <w:bCs/>
                          <w:sz w:val="24"/>
                          <w:szCs w:val="24"/>
                        </w:rPr>
                        <w:t>Electrical……………………………………………………………</w:t>
                      </w:r>
                      <w:r>
                        <w:rPr>
                          <w:b/>
                          <w:sz w:val="24"/>
                          <w:szCs w:val="24"/>
                        </w:rPr>
                        <w:t>17</w:t>
                      </w:r>
                    </w:p>
                    <w:p w14:paraId="0DADF8CD" w14:textId="26053D70" w:rsidR="00E46F0E" w:rsidRPr="00304FC3" w:rsidRDefault="00E46F0E" w:rsidP="001D1384">
                      <w:pPr>
                        <w:spacing w:after="0"/>
                        <w:rPr>
                          <w:b/>
                          <w:sz w:val="24"/>
                          <w:szCs w:val="24"/>
                        </w:rPr>
                      </w:pPr>
                      <w:r w:rsidRPr="00304FC3">
                        <w:rPr>
                          <w:sz w:val="24"/>
                          <w:szCs w:val="24"/>
                        </w:rPr>
                        <w:t>Energy Management…………………………..…………….</w:t>
                      </w:r>
                      <w:r>
                        <w:rPr>
                          <w:b/>
                          <w:sz w:val="24"/>
                          <w:szCs w:val="24"/>
                        </w:rPr>
                        <w:t>17</w:t>
                      </w:r>
                    </w:p>
                    <w:p w14:paraId="662E8E5D" w14:textId="422BE4AB" w:rsidR="00E46F0E" w:rsidRPr="00304FC3" w:rsidRDefault="00E46F0E" w:rsidP="001D1384">
                      <w:pPr>
                        <w:spacing w:after="0"/>
                        <w:rPr>
                          <w:b/>
                          <w:sz w:val="24"/>
                          <w:szCs w:val="24"/>
                        </w:rPr>
                      </w:pPr>
                      <w:r w:rsidRPr="00304FC3">
                        <w:rPr>
                          <w:sz w:val="24"/>
                          <w:szCs w:val="24"/>
                        </w:rPr>
                        <w:t>Entomology……………………………………………………….</w:t>
                      </w:r>
                      <w:r w:rsidRPr="00304FC3">
                        <w:rPr>
                          <w:b/>
                          <w:sz w:val="24"/>
                          <w:szCs w:val="24"/>
                        </w:rPr>
                        <w:t>19</w:t>
                      </w:r>
                    </w:p>
                    <w:p w14:paraId="231860FA" w14:textId="4954E7FF" w:rsidR="00E46F0E" w:rsidRPr="00304FC3" w:rsidRDefault="00E46F0E" w:rsidP="001D1384">
                      <w:pPr>
                        <w:spacing w:after="0"/>
                        <w:rPr>
                          <w:b/>
                          <w:sz w:val="24"/>
                          <w:szCs w:val="24"/>
                        </w:rPr>
                      </w:pPr>
                      <w:r w:rsidRPr="00304FC3">
                        <w:rPr>
                          <w:sz w:val="24"/>
                          <w:szCs w:val="24"/>
                        </w:rPr>
                        <w:t>Exploring 4-H……………………………………………….…….</w:t>
                      </w:r>
                      <w:r>
                        <w:rPr>
                          <w:b/>
                          <w:sz w:val="24"/>
                          <w:szCs w:val="24"/>
                        </w:rPr>
                        <w:t>36</w:t>
                      </w:r>
                    </w:p>
                    <w:p w14:paraId="1BE43389" w14:textId="67C36D68" w:rsidR="00E46F0E" w:rsidRPr="00304FC3" w:rsidRDefault="00E46F0E" w:rsidP="001D1384">
                      <w:pPr>
                        <w:spacing w:after="0"/>
                        <w:rPr>
                          <w:b/>
                          <w:sz w:val="24"/>
                          <w:szCs w:val="24"/>
                        </w:rPr>
                      </w:pPr>
                      <w:r>
                        <w:rPr>
                          <w:sz w:val="24"/>
                          <w:szCs w:val="24"/>
                        </w:rPr>
                        <w:t>Family Studies………………</w:t>
                      </w:r>
                      <w:r w:rsidRPr="00304FC3">
                        <w:rPr>
                          <w:sz w:val="24"/>
                          <w:szCs w:val="24"/>
                        </w:rPr>
                        <w:t>…………………….……………..</w:t>
                      </w:r>
                      <w:r>
                        <w:rPr>
                          <w:b/>
                          <w:sz w:val="24"/>
                          <w:szCs w:val="24"/>
                        </w:rPr>
                        <w:t>23</w:t>
                      </w:r>
                    </w:p>
                    <w:p w14:paraId="655D1A56" w14:textId="1D5C09BE" w:rsidR="00E46F0E" w:rsidRPr="00304FC3" w:rsidRDefault="00E46F0E" w:rsidP="001D1384">
                      <w:pPr>
                        <w:spacing w:after="0"/>
                        <w:rPr>
                          <w:b/>
                          <w:sz w:val="24"/>
                          <w:szCs w:val="24"/>
                        </w:rPr>
                      </w:pPr>
                      <w:r w:rsidRPr="00304FC3">
                        <w:rPr>
                          <w:sz w:val="24"/>
                          <w:szCs w:val="24"/>
                        </w:rPr>
                        <w:t>Fashion Revue…………………………………………..……….</w:t>
                      </w:r>
                      <w:r>
                        <w:rPr>
                          <w:b/>
                          <w:sz w:val="24"/>
                          <w:szCs w:val="24"/>
                        </w:rPr>
                        <w:t>15</w:t>
                      </w:r>
                    </w:p>
                    <w:p w14:paraId="3FC831DB" w14:textId="5106F43B" w:rsidR="00E46F0E" w:rsidRPr="00304FC3" w:rsidRDefault="00E46F0E" w:rsidP="001D1384">
                      <w:pPr>
                        <w:spacing w:after="0"/>
                        <w:rPr>
                          <w:b/>
                          <w:sz w:val="24"/>
                          <w:szCs w:val="24"/>
                        </w:rPr>
                      </w:pPr>
                      <w:r w:rsidRPr="00304FC3">
                        <w:rPr>
                          <w:sz w:val="24"/>
                          <w:szCs w:val="24"/>
                        </w:rPr>
                        <w:t>Fiber Arts……………………………………………………………</w:t>
                      </w:r>
                      <w:r w:rsidRPr="00304FC3">
                        <w:rPr>
                          <w:b/>
                          <w:sz w:val="24"/>
                          <w:szCs w:val="24"/>
                        </w:rPr>
                        <w:t>24</w:t>
                      </w:r>
                    </w:p>
                    <w:p w14:paraId="7E2D6583" w14:textId="5C4408C3" w:rsidR="00E46F0E" w:rsidRPr="00304FC3" w:rsidRDefault="00E46F0E" w:rsidP="001D1384">
                      <w:pPr>
                        <w:spacing w:after="0"/>
                        <w:rPr>
                          <w:b/>
                          <w:sz w:val="24"/>
                          <w:szCs w:val="24"/>
                        </w:rPr>
                      </w:pPr>
                      <w:r w:rsidRPr="00304FC3">
                        <w:rPr>
                          <w:sz w:val="24"/>
                          <w:szCs w:val="24"/>
                        </w:rPr>
                        <w:t>Field Crops………………………………………………..……….</w:t>
                      </w:r>
                      <w:r>
                        <w:rPr>
                          <w:b/>
                          <w:sz w:val="24"/>
                          <w:szCs w:val="24"/>
                        </w:rPr>
                        <w:t>39</w:t>
                      </w:r>
                    </w:p>
                    <w:p w14:paraId="2E9C5351" w14:textId="572034AA" w:rsidR="00E46F0E" w:rsidRPr="00304FC3" w:rsidRDefault="00E46F0E" w:rsidP="001D1384">
                      <w:pPr>
                        <w:spacing w:after="0"/>
                        <w:rPr>
                          <w:b/>
                          <w:sz w:val="24"/>
                          <w:szCs w:val="24"/>
                        </w:rPr>
                      </w:pPr>
                      <w:r w:rsidRPr="00304FC3">
                        <w:rPr>
                          <w:sz w:val="24"/>
                          <w:szCs w:val="24"/>
                        </w:rPr>
                        <w:t>Foods &amp; Nutrition………………………………..…………….</w:t>
                      </w:r>
                      <w:r>
                        <w:rPr>
                          <w:b/>
                          <w:sz w:val="24"/>
                          <w:szCs w:val="24"/>
                        </w:rPr>
                        <w:t>25</w:t>
                      </w:r>
                    </w:p>
                    <w:p w14:paraId="3E3526AA" w14:textId="2E93EAD4" w:rsidR="00E46F0E" w:rsidRPr="00304FC3" w:rsidRDefault="00E46F0E" w:rsidP="001D1384">
                      <w:pPr>
                        <w:spacing w:after="0"/>
                        <w:rPr>
                          <w:b/>
                          <w:sz w:val="24"/>
                          <w:szCs w:val="24"/>
                        </w:rPr>
                      </w:pPr>
                      <w:r w:rsidRPr="00304FC3">
                        <w:rPr>
                          <w:sz w:val="24"/>
                          <w:szCs w:val="24"/>
                        </w:rPr>
                        <w:t>Food Gift Package……………………………..……………….</w:t>
                      </w:r>
                      <w:r>
                        <w:rPr>
                          <w:b/>
                          <w:sz w:val="24"/>
                          <w:szCs w:val="24"/>
                        </w:rPr>
                        <w:t>28</w:t>
                      </w:r>
                    </w:p>
                    <w:p w14:paraId="1819123D" w14:textId="7F9BFCEC" w:rsidR="00E46F0E" w:rsidRPr="00304FC3" w:rsidRDefault="00E46F0E" w:rsidP="001D1384">
                      <w:pPr>
                        <w:spacing w:after="0"/>
                        <w:rPr>
                          <w:b/>
                          <w:sz w:val="24"/>
                          <w:szCs w:val="24"/>
                        </w:rPr>
                      </w:pPr>
                      <w:r w:rsidRPr="00304FC3">
                        <w:rPr>
                          <w:sz w:val="24"/>
                          <w:szCs w:val="24"/>
                        </w:rPr>
                        <w:t>Food Preservation……………………………………….…….</w:t>
                      </w:r>
                      <w:r>
                        <w:rPr>
                          <w:b/>
                          <w:sz w:val="24"/>
                          <w:szCs w:val="24"/>
                        </w:rPr>
                        <w:t>29</w:t>
                      </w:r>
                    </w:p>
                    <w:p w14:paraId="14DD76C5" w14:textId="7A005DC5" w:rsidR="00E46F0E" w:rsidRPr="00304FC3" w:rsidRDefault="00E46F0E" w:rsidP="001D1384">
                      <w:pPr>
                        <w:spacing w:after="0"/>
                        <w:rPr>
                          <w:b/>
                          <w:sz w:val="24"/>
                          <w:szCs w:val="24"/>
                        </w:rPr>
                      </w:pPr>
                      <w:r w:rsidRPr="00304FC3">
                        <w:rPr>
                          <w:sz w:val="24"/>
                          <w:szCs w:val="24"/>
                        </w:rPr>
                        <w:t>Forestry……………………………………………………………..</w:t>
                      </w:r>
                      <w:r>
                        <w:rPr>
                          <w:b/>
                          <w:sz w:val="24"/>
                          <w:szCs w:val="24"/>
                        </w:rPr>
                        <w:t>41</w:t>
                      </w:r>
                    </w:p>
                    <w:p w14:paraId="29E93206" w14:textId="00EBB88C" w:rsidR="00E46F0E" w:rsidRPr="00304FC3" w:rsidRDefault="00E46F0E" w:rsidP="001D1384">
                      <w:pPr>
                        <w:spacing w:after="0"/>
                        <w:rPr>
                          <w:b/>
                          <w:sz w:val="24"/>
                          <w:szCs w:val="24"/>
                        </w:rPr>
                      </w:pPr>
                      <w:r w:rsidRPr="00304FC3">
                        <w:rPr>
                          <w:sz w:val="24"/>
                          <w:szCs w:val="24"/>
                        </w:rPr>
                        <w:t>Geology &amp; Lapidary……………………………………..…….</w:t>
                      </w:r>
                      <w:r>
                        <w:rPr>
                          <w:b/>
                          <w:sz w:val="24"/>
                          <w:szCs w:val="24"/>
                        </w:rPr>
                        <w:t>31</w:t>
                      </w:r>
                    </w:p>
                    <w:p w14:paraId="7230D4F6" w14:textId="409001CE" w:rsidR="00E46F0E" w:rsidRPr="00304FC3" w:rsidRDefault="00E46F0E" w:rsidP="001D1384">
                      <w:pPr>
                        <w:spacing w:after="0"/>
                        <w:rPr>
                          <w:b/>
                          <w:sz w:val="24"/>
                          <w:szCs w:val="24"/>
                        </w:rPr>
                      </w:pPr>
                      <w:r w:rsidRPr="00304FC3">
                        <w:rPr>
                          <w:sz w:val="24"/>
                          <w:szCs w:val="24"/>
                        </w:rPr>
                        <w:t>General Rules………………………………………………………</w:t>
                      </w:r>
                      <w:r>
                        <w:rPr>
                          <w:b/>
                          <w:sz w:val="24"/>
                          <w:szCs w:val="24"/>
                        </w:rPr>
                        <w:t>7</w:t>
                      </w:r>
                    </w:p>
                    <w:p w14:paraId="5CE9DD93" w14:textId="3EEB9C2F" w:rsidR="00E46F0E" w:rsidRPr="00304FC3" w:rsidRDefault="00E46F0E" w:rsidP="00F97F7A">
                      <w:pPr>
                        <w:spacing w:after="0"/>
                        <w:rPr>
                          <w:b/>
                          <w:sz w:val="24"/>
                          <w:szCs w:val="24"/>
                        </w:rPr>
                      </w:pPr>
                      <w:r w:rsidRPr="00304FC3">
                        <w:rPr>
                          <w:sz w:val="24"/>
                          <w:szCs w:val="24"/>
                        </w:rPr>
                        <w:t>Goats……………………………………………….…….………...</w:t>
                      </w:r>
                      <w:r w:rsidR="00C35E58">
                        <w:rPr>
                          <w:b/>
                          <w:sz w:val="24"/>
                          <w:szCs w:val="24"/>
                        </w:rPr>
                        <w:t>90</w:t>
                      </w:r>
                    </w:p>
                    <w:p w14:paraId="649F5F97" w14:textId="77777777" w:rsidR="00E46F0E" w:rsidRPr="00304FC3" w:rsidRDefault="00E46F0E" w:rsidP="00304FC3">
                      <w:pPr>
                        <w:spacing w:after="0"/>
                        <w:rPr>
                          <w:b/>
                          <w:sz w:val="24"/>
                          <w:szCs w:val="24"/>
                        </w:rPr>
                      </w:pPr>
                      <w:r w:rsidRPr="00304FC3">
                        <w:rPr>
                          <w:sz w:val="24"/>
                          <w:szCs w:val="24"/>
                        </w:rPr>
                        <w:t>Hand Pets………………………………………………..…………</w:t>
                      </w:r>
                      <w:r w:rsidRPr="00304FC3">
                        <w:rPr>
                          <w:b/>
                          <w:sz w:val="24"/>
                          <w:szCs w:val="24"/>
                        </w:rPr>
                        <w:t>37</w:t>
                      </w:r>
                    </w:p>
                    <w:p w14:paraId="5ED692D8" w14:textId="0840C569" w:rsidR="00E46F0E" w:rsidRDefault="00E46F0E" w:rsidP="00304FC3">
                      <w:pPr>
                        <w:spacing w:after="0"/>
                        <w:rPr>
                          <w:sz w:val="24"/>
                          <w:szCs w:val="24"/>
                        </w:rPr>
                      </w:pPr>
                      <w:r>
                        <w:rPr>
                          <w:sz w:val="24"/>
                          <w:szCs w:val="24"/>
                        </w:rPr>
                        <w:t>Health &amp; Wellness………………………………………………</w:t>
                      </w:r>
                      <w:r w:rsidRPr="00EB2FB4">
                        <w:rPr>
                          <w:b/>
                          <w:sz w:val="24"/>
                          <w:szCs w:val="24"/>
                        </w:rPr>
                        <w:t>34</w:t>
                      </w:r>
                    </w:p>
                    <w:p w14:paraId="51230E7A" w14:textId="68F6CAFF" w:rsidR="00E46F0E" w:rsidRPr="00304FC3" w:rsidRDefault="00E46F0E" w:rsidP="00304FC3">
                      <w:pPr>
                        <w:spacing w:after="0"/>
                        <w:rPr>
                          <w:b/>
                          <w:sz w:val="24"/>
                          <w:szCs w:val="24"/>
                        </w:rPr>
                      </w:pPr>
                      <w:r w:rsidRPr="00304FC3">
                        <w:rPr>
                          <w:sz w:val="24"/>
                          <w:szCs w:val="24"/>
                        </w:rPr>
                        <w:t>Horticulture……………………………………………..………..</w:t>
                      </w:r>
                      <w:r w:rsidRPr="00304FC3">
                        <w:rPr>
                          <w:b/>
                          <w:sz w:val="24"/>
                          <w:szCs w:val="24"/>
                        </w:rPr>
                        <w:t>39</w:t>
                      </w:r>
                    </w:p>
                    <w:p w14:paraId="48EF4A5E" w14:textId="06577B8A" w:rsidR="00E46F0E" w:rsidRPr="00304FC3" w:rsidRDefault="00E46F0E" w:rsidP="00304FC3">
                      <w:pPr>
                        <w:spacing w:after="0"/>
                        <w:rPr>
                          <w:b/>
                          <w:sz w:val="24"/>
                          <w:szCs w:val="24"/>
                        </w:rPr>
                      </w:pPr>
                      <w:r w:rsidRPr="00304FC3">
                        <w:rPr>
                          <w:sz w:val="24"/>
                          <w:szCs w:val="24"/>
                        </w:rPr>
                        <w:t>Home Environment…………………………………………..</w:t>
                      </w:r>
                      <w:r>
                        <w:rPr>
                          <w:b/>
                          <w:sz w:val="24"/>
                          <w:szCs w:val="24"/>
                        </w:rPr>
                        <w:t>34</w:t>
                      </w:r>
                    </w:p>
                    <w:p w14:paraId="1F04CF24" w14:textId="083A7A09" w:rsidR="00E46F0E" w:rsidRPr="00304FC3" w:rsidRDefault="00E46F0E" w:rsidP="00304FC3">
                      <w:pPr>
                        <w:spacing w:after="0"/>
                        <w:rPr>
                          <w:b/>
                          <w:sz w:val="24"/>
                          <w:szCs w:val="24"/>
                        </w:rPr>
                      </w:pPr>
                      <w:r w:rsidRPr="00304FC3">
                        <w:rPr>
                          <w:sz w:val="24"/>
                          <w:szCs w:val="24"/>
                        </w:rPr>
                        <w:t>Horse………………………………………………………..…………</w:t>
                      </w:r>
                      <w:r w:rsidR="00C35E58">
                        <w:rPr>
                          <w:b/>
                          <w:sz w:val="24"/>
                          <w:szCs w:val="24"/>
                        </w:rPr>
                        <w:t>94</w:t>
                      </w:r>
                    </w:p>
                    <w:p w14:paraId="168B6D80" w14:textId="77777777" w:rsidR="00E46F0E" w:rsidRPr="00304FC3" w:rsidRDefault="00E46F0E" w:rsidP="00304FC3">
                      <w:pPr>
                        <w:spacing w:after="0"/>
                        <w:rPr>
                          <w:b/>
                          <w:sz w:val="24"/>
                          <w:szCs w:val="24"/>
                        </w:rPr>
                      </w:pPr>
                      <w:r w:rsidRPr="00304FC3">
                        <w:rPr>
                          <w:sz w:val="24"/>
                          <w:szCs w:val="24"/>
                        </w:rPr>
                        <w:t>Judging Contest Information……………………………….</w:t>
                      </w:r>
                      <w:r w:rsidRPr="00304FC3">
                        <w:rPr>
                          <w:b/>
                          <w:sz w:val="24"/>
                          <w:szCs w:val="24"/>
                        </w:rPr>
                        <w:t>11</w:t>
                      </w:r>
                    </w:p>
                    <w:p w14:paraId="4272C099" w14:textId="77E08B8B" w:rsidR="00E46F0E" w:rsidRPr="00BD5A40" w:rsidRDefault="00E46F0E" w:rsidP="001D1384">
                      <w:pPr>
                        <w:spacing w:after="0"/>
                        <w:rPr>
                          <w:b/>
                        </w:rPr>
                      </w:pPr>
                    </w:p>
                    <w:p w14:paraId="5FF32720" w14:textId="5427644D" w:rsidR="00E46F0E" w:rsidRDefault="00E46F0E" w:rsidP="001D1384">
                      <w:pPr>
                        <w:spacing w:after="0"/>
                      </w:pPr>
                    </w:p>
                    <w:p w14:paraId="063FC3BB" w14:textId="6423BCC5" w:rsidR="00E46F0E" w:rsidRDefault="00E46F0E" w:rsidP="001D1384">
                      <w:pPr>
                        <w:spacing w:after="0"/>
                      </w:pPr>
                    </w:p>
                    <w:p w14:paraId="4A0DD0A5" w14:textId="468E1BC3" w:rsidR="00E46F0E" w:rsidRDefault="00E46F0E" w:rsidP="001D1384">
                      <w:pPr>
                        <w:spacing w:after="0"/>
                      </w:pPr>
                    </w:p>
                    <w:p w14:paraId="54CBE8B9" w14:textId="38902C07" w:rsidR="00E46F0E" w:rsidRDefault="00E46F0E" w:rsidP="001D1384">
                      <w:pPr>
                        <w:spacing w:after="0"/>
                      </w:pPr>
                    </w:p>
                    <w:p w14:paraId="0DF5CC82" w14:textId="7C14A6E2" w:rsidR="00E46F0E" w:rsidRDefault="00E46F0E" w:rsidP="001D1384">
                      <w:pPr>
                        <w:spacing w:after="0"/>
                      </w:pPr>
                    </w:p>
                    <w:p w14:paraId="3F53245D" w14:textId="0611C478" w:rsidR="00E46F0E" w:rsidRDefault="00E46F0E" w:rsidP="001D1384">
                      <w:pPr>
                        <w:spacing w:after="0"/>
                      </w:pPr>
                    </w:p>
                    <w:p w14:paraId="72AAF01B" w14:textId="435D9010" w:rsidR="00E46F0E" w:rsidRDefault="00E46F0E" w:rsidP="001D1384">
                      <w:pPr>
                        <w:spacing w:after="0"/>
                      </w:pPr>
                    </w:p>
                    <w:p w14:paraId="776C88C1" w14:textId="4A206ECE" w:rsidR="00E46F0E" w:rsidRDefault="00E46F0E" w:rsidP="001D1384">
                      <w:pPr>
                        <w:spacing w:after="0"/>
                      </w:pPr>
                    </w:p>
                    <w:p w14:paraId="5947B02C" w14:textId="5D652701" w:rsidR="00E46F0E" w:rsidRDefault="00E46F0E" w:rsidP="001D1384">
                      <w:pPr>
                        <w:spacing w:after="0"/>
                      </w:pPr>
                    </w:p>
                    <w:p w14:paraId="0C9626A3" w14:textId="77777777" w:rsidR="00E46F0E" w:rsidRPr="00F364BA" w:rsidRDefault="00E46F0E" w:rsidP="001D1384">
                      <w:pPr>
                        <w:spacing w:after="0"/>
                      </w:pPr>
                    </w:p>
                  </w:txbxContent>
                </v:textbox>
              </v:shape>
            </w:pict>
          </mc:Fallback>
        </mc:AlternateContent>
      </w:r>
      <w:r w:rsidR="002168B1" w:rsidRPr="00304FC3">
        <w:rPr>
          <w:b/>
          <w:noProof/>
          <w:sz w:val="48"/>
          <w:szCs w:val="48"/>
        </w:rPr>
        <mc:AlternateContent>
          <mc:Choice Requires="wps">
            <w:drawing>
              <wp:anchor distT="0" distB="0" distL="114300" distR="114300" simplePos="0" relativeHeight="251653120" behindDoc="0" locked="0" layoutInCell="1" allowOverlap="1" wp14:anchorId="5F99C8AC" wp14:editId="71E71127">
                <wp:simplePos x="0" y="0"/>
                <wp:positionH relativeFrom="column">
                  <wp:posOffset>3321050</wp:posOffset>
                </wp:positionH>
                <wp:positionV relativeFrom="paragraph">
                  <wp:posOffset>369570</wp:posOffset>
                </wp:positionV>
                <wp:extent cx="3486150" cy="90868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086850"/>
                        </a:xfrm>
                        <a:prstGeom prst="rect">
                          <a:avLst/>
                        </a:prstGeom>
                        <a:solidFill>
                          <a:srgbClr val="FFFFFF"/>
                        </a:solidFill>
                        <a:ln w="9525">
                          <a:noFill/>
                          <a:miter lim="800000"/>
                          <a:headEnd/>
                          <a:tailEnd/>
                        </a:ln>
                      </wps:spPr>
                      <wps:txbx>
                        <w:txbxContent>
                          <w:p w14:paraId="758D4DF5" w14:textId="2B1B20E5" w:rsidR="00E46F0E" w:rsidRPr="00304FC3" w:rsidRDefault="00E46F0E" w:rsidP="00E416D5">
                            <w:pPr>
                              <w:spacing w:after="0"/>
                              <w:rPr>
                                <w:b/>
                                <w:sz w:val="24"/>
                                <w:szCs w:val="24"/>
                              </w:rPr>
                            </w:pPr>
                            <w:r w:rsidRPr="00304FC3">
                              <w:rPr>
                                <w:sz w:val="24"/>
                                <w:szCs w:val="24"/>
                              </w:rPr>
                              <w:t>Leadership……………………………………………………….….</w:t>
                            </w:r>
                            <w:r>
                              <w:rPr>
                                <w:b/>
                                <w:sz w:val="24"/>
                                <w:szCs w:val="24"/>
                              </w:rPr>
                              <w:t>36</w:t>
                            </w:r>
                          </w:p>
                          <w:p w14:paraId="6ACE78F7" w14:textId="79FEA7F3" w:rsidR="00E46F0E" w:rsidRPr="00304FC3" w:rsidRDefault="00E46F0E" w:rsidP="00E416D5">
                            <w:pPr>
                              <w:spacing w:after="0"/>
                              <w:rPr>
                                <w:b/>
                                <w:sz w:val="24"/>
                                <w:szCs w:val="24"/>
                              </w:rPr>
                            </w:pPr>
                            <w:r w:rsidRPr="00304FC3">
                              <w:rPr>
                                <w:sz w:val="24"/>
                                <w:szCs w:val="24"/>
                              </w:rPr>
                              <w:t>Livestock General Rules……………………………….………</w:t>
                            </w:r>
                            <w:r w:rsidR="00C35E58">
                              <w:rPr>
                                <w:b/>
                                <w:sz w:val="24"/>
                                <w:szCs w:val="24"/>
                              </w:rPr>
                              <w:t>78</w:t>
                            </w:r>
                          </w:p>
                          <w:p w14:paraId="2CA55E00" w14:textId="646CB193" w:rsidR="00E46F0E" w:rsidRPr="00304FC3" w:rsidRDefault="00E46F0E" w:rsidP="00E416D5">
                            <w:pPr>
                              <w:spacing w:after="0"/>
                              <w:rPr>
                                <w:b/>
                                <w:sz w:val="24"/>
                                <w:szCs w:val="24"/>
                              </w:rPr>
                            </w:pPr>
                            <w:r w:rsidRPr="00304FC3">
                              <w:rPr>
                                <w:sz w:val="24"/>
                                <w:szCs w:val="24"/>
                              </w:rPr>
                              <w:t>Livestock Premium Auction…………………………….…..</w:t>
                            </w:r>
                            <w:r w:rsidR="00C35E58">
                              <w:rPr>
                                <w:b/>
                                <w:sz w:val="24"/>
                                <w:szCs w:val="24"/>
                              </w:rPr>
                              <w:t>80</w:t>
                            </w:r>
                          </w:p>
                          <w:p w14:paraId="5F13F100" w14:textId="0B56A889" w:rsidR="00E46F0E" w:rsidRPr="00304FC3" w:rsidRDefault="00E46F0E" w:rsidP="00E416D5">
                            <w:pPr>
                              <w:spacing w:after="0"/>
                              <w:rPr>
                                <w:b/>
                                <w:sz w:val="24"/>
                                <w:szCs w:val="24"/>
                              </w:rPr>
                            </w:pPr>
                            <w:r w:rsidRPr="00304FC3">
                              <w:rPr>
                                <w:sz w:val="24"/>
                                <w:szCs w:val="24"/>
                              </w:rPr>
                              <w:t>Livestock Showmanship………………………………….…..</w:t>
                            </w:r>
                            <w:r w:rsidR="00C35E58">
                              <w:rPr>
                                <w:b/>
                                <w:sz w:val="24"/>
                                <w:szCs w:val="24"/>
                              </w:rPr>
                              <w:t>80</w:t>
                            </w:r>
                          </w:p>
                          <w:p w14:paraId="1B118663" w14:textId="543A4BAC" w:rsidR="00E46F0E" w:rsidRPr="00304FC3" w:rsidRDefault="00E46F0E" w:rsidP="00E416D5">
                            <w:pPr>
                              <w:spacing w:after="0"/>
                              <w:rPr>
                                <w:b/>
                                <w:sz w:val="24"/>
                                <w:szCs w:val="24"/>
                              </w:rPr>
                            </w:pPr>
                            <w:r w:rsidRPr="00304FC3">
                              <w:rPr>
                                <w:sz w:val="24"/>
                                <w:szCs w:val="24"/>
                              </w:rPr>
                              <w:t>Market Class Weights………………………………………….</w:t>
                            </w:r>
                            <w:r w:rsidR="00C35E58">
                              <w:rPr>
                                <w:b/>
                                <w:sz w:val="24"/>
                                <w:szCs w:val="24"/>
                              </w:rPr>
                              <w:t>80</w:t>
                            </w:r>
                          </w:p>
                          <w:p w14:paraId="1EE7C445" w14:textId="75BB26B0" w:rsidR="00E46F0E" w:rsidRPr="00304FC3" w:rsidRDefault="00E46F0E" w:rsidP="00E416D5">
                            <w:pPr>
                              <w:spacing w:after="0"/>
                              <w:rPr>
                                <w:b/>
                                <w:sz w:val="24"/>
                                <w:szCs w:val="24"/>
                              </w:rPr>
                            </w:pPr>
                            <w:r>
                              <w:rPr>
                                <w:sz w:val="24"/>
                                <w:szCs w:val="24"/>
                              </w:rPr>
                              <w:t>Pets……….…………………………………………………..……..</w:t>
                            </w:r>
                            <w:r w:rsidRPr="00304FC3">
                              <w:rPr>
                                <w:sz w:val="24"/>
                                <w:szCs w:val="24"/>
                              </w:rPr>
                              <w:t>..</w:t>
                            </w:r>
                            <w:r>
                              <w:rPr>
                                <w:b/>
                                <w:sz w:val="24"/>
                                <w:szCs w:val="24"/>
                              </w:rPr>
                              <w:t>37</w:t>
                            </w:r>
                          </w:p>
                          <w:p w14:paraId="3C6156AB" w14:textId="64284CC2" w:rsidR="00E46F0E" w:rsidRPr="00304FC3" w:rsidRDefault="00E46F0E" w:rsidP="00E416D5">
                            <w:pPr>
                              <w:spacing w:after="0"/>
                              <w:rPr>
                                <w:b/>
                                <w:sz w:val="24"/>
                                <w:szCs w:val="24"/>
                              </w:rPr>
                            </w:pPr>
                            <w:r w:rsidRPr="00304FC3">
                              <w:rPr>
                                <w:sz w:val="24"/>
                                <w:szCs w:val="24"/>
                              </w:rPr>
                              <w:t>Photography……………………………………………..………..</w:t>
                            </w:r>
                            <w:r>
                              <w:rPr>
                                <w:b/>
                                <w:sz w:val="24"/>
                                <w:szCs w:val="24"/>
                              </w:rPr>
                              <w:t>46</w:t>
                            </w:r>
                          </w:p>
                          <w:p w14:paraId="7D46C286" w14:textId="07B14F5A" w:rsidR="00E46F0E" w:rsidRPr="00304FC3" w:rsidRDefault="00E46F0E" w:rsidP="00E416D5">
                            <w:pPr>
                              <w:spacing w:after="0"/>
                              <w:rPr>
                                <w:b/>
                                <w:sz w:val="24"/>
                                <w:szCs w:val="24"/>
                              </w:rPr>
                            </w:pPr>
                            <w:r w:rsidRPr="00304FC3">
                              <w:rPr>
                                <w:sz w:val="24"/>
                                <w:szCs w:val="24"/>
                              </w:rPr>
                              <w:t>Pigeons……………………………………………….…….…………</w:t>
                            </w:r>
                            <w:r w:rsidR="00C35E58">
                              <w:rPr>
                                <w:b/>
                                <w:sz w:val="24"/>
                                <w:szCs w:val="24"/>
                              </w:rPr>
                              <w:t>84</w:t>
                            </w:r>
                          </w:p>
                          <w:p w14:paraId="1EA177CE" w14:textId="534950A7" w:rsidR="00E46F0E" w:rsidRPr="00304FC3" w:rsidRDefault="00E46F0E" w:rsidP="00E416D5">
                            <w:pPr>
                              <w:spacing w:after="0"/>
                              <w:rPr>
                                <w:b/>
                                <w:sz w:val="24"/>
                                <w:szCs w:val="24"/>
                              </w:rPr>
                            </w:pPr>
                            <w:r w:rsidRPr="00304FC3">
                              <w:rPr>
                                <w:sz w:val="24"/>
                                <w:szCs w:val="24"/>
                              </w:rPr>
                              <w:t>Poultry…………………………………………………………..…….</w:t>
                            </w:r>
                            <w:r w:rsidR="00C35E58">
                              <w:rPr>
                                <w:b/>
                                <w:sz w:val="24"/>
                                <w:szCs w:val="24"/>
                              </w:rPr>
                              <w:t>83</w:t>
                            </w:r>
                          </w:p>
                          <w:p w14:paraId="337DEDAF" w14:textId="33DFEDBA" w:rsidR="00E46F0E" w:rsidRPr="00304FC3" w:rsidRDefault="00E46F0E" w:rsidP="00E416D5">
                            <w:pPr>
                              <w:spacing w:after="0"/>
                              <w:rPr>
                                <w:b/>
                                <w:sz w:val="24"/>
                                <w:szCs w:val="24"/>
                              </w:rPr>
                            </w:pPr>
                            <w:r w:rsidRPr="00304FC3">
                              <w:rPr>
                                <w:sz w:val="24"/>
                                <w:szCs w:val="24"/>
                              </w:rPr>
                              <w:t>Public Speaking……………………………….………..…………</w:t>
                            </w:r>
                            <w:r w:rsidRPr="00C35E58">
                              <w:rPr>
                                <w:b/>
                                <w:sz w:val="24"/>
                                <w:szCs w:val="24"/>
                              </w:rPr>
                              <w:t>36</w:t>
                            </w:r>
                          </w:p>
                          <w:p w14:paraId="01140FDF" w14:textId="27ABEDB6" w:rsidR="00E46F0E" w:rsidRPr="00304FC3" w:rsidRDefault="00E46F0E" w:rsidP="00E416D5">
                            <w:pPr>
                              <w:spacing w:after="0"/>
                              <w:rPr>
                                <w:b/>
                                <w:sz w:val="24"/>
                                <w:szCs w:val="24"/>
                              </w:rPr>
                            </w:pPr>
                            <w:r w:rsidRPr="00304FC3">
                              <w:rPr>
                                <w:sz w:val="24"/>
                                <w:szCs w:val="24"/>
                              </w:rPr>
                              <w:t>Rabbits……………………………………………………..…………</w:t>
                            </w:r>
                            <w:r w:rsidR="00C35E58">
                              <w:rPr>
                                <w:b/>
                                <w:sz w:val="24"/>
                                <w:szCs w:val="24"/>
                              </w:rPr>
                              <w:t>84</w:t>
                            </w:r>
                          </w:p>
                          <w:p w14:paraId="79B18173" w14:textId="690AD13F" w:rsidR="00E46F0E" w:rsidRPr="00304FC3" w:rsidRDefault="00E46F0E" w:rsidP="00E416D5">
                            <w:pPr>
                              <w:spacing w:after="0"/>
                              <w:rPr>
                                <w:b/>
                                <w:sz w:val="24"/>
                                <w:szCs w:val="24"/>
                              </w:rPr>
                            </w:pPr>
                            <w:r w:rsidRPr="00304FC3">
                              <w:rPr>
                                <w:sz w:val="24"/>
                                <w:szCs w:val="24"/>
                              </w:rPr>
                              <w:t>Reading………………………………………………….……………</w:t>
                            </w:r>
                            <w:r>
                              <w:rPr>
                                <w:b/>
                                <w:sz w:val="24"/>
                                <w:szCs w:val="24"/>
                              </w:rPr>
                              <w:t>36</w:t>
                            </w:r>
                          </w:p>
                          <w:p w14:paraId="29C015C3" w14:textId="541E64E1" w:rsidR="00E46F0E" w:rsidRPr="00304FC3" w:rsidRDefault="00E46F0E" w:rsidP="00E416D5">
                            <w:pPr>
                              <w:spacing w:after="0"/>
                              <w:rPr>
                                <w:b/>
                                <w:sz w:val="24"/>
                                <w:szCs w:val="24"/>
                              </w:rPr>
                            </w:pPr>
                            <w:r w:rsidRPr="00304FC3">
                              <w:rPr>
                                <w:sz w:val="24"/>
                                <w:szCs w:val="24"/>
                              </w:rPr>
                              <w:t>Record Books……………………………………….……………..</w:t>
                            </w:r>
                            <w:r>
                              <w:rPr>
                                <w:b/>
                                <w:sz w:val="24"/>
                                <w:szCs w:val="24"/>
                              </w:rPr>
                              <w:t>49</w:t>
                            </w:r>
                          </w:p>
                          <w:p w14:paraId="2983564D" w14:textId="5DD22A29" w:rsidR="00E46F0E" w:rsidRDefault="00E46F0E" w:rsidP="00E416D5">
                            <w:pPr>
                              <w:spacing w:after="0"/>
                              <w:rPr>
                                <w:b/>
                                <w:sz w:val="24"/>
                                <w:szCs w:val="24"/>
                              </w:rPr>
                            </w:pPr>
                            <w:r w:rsidRPr="00304FC3">
                              <w:rPr>
                                <w:bCs/>
                                <w:sz w:val="24"/>
                                <w:szCs w:val="24"/>
                              </w:rPr>
                              <w:t>Round Robin…………………………………………………..…..</w:t>
                            </w:r>
                            <w:r w:rsidR="00C35E58">
                              <w:rPr>
                                <w:b/>
                                <w:sz w:val="24"/>
                                <w:szCs w:val="24"/>
                              </w:rPr>
                              <w:t>98</w:t>
                            </w:r>
                          </w:p>
                          <w:p w14:paraId="4B207B34" w14:textId="1CE429BD" w:rsidR="00E46F0E" w:rsidRPr="00B473BA" w:rsidRDefault="00E46F0E" w:rsidP="00E416D5">
                            <w:pPr>
                              <w:spacing w:after="0"/>
                              <w:rPr>
                                <w:sz w:val="24"/>
                                <w:szCs w:val="24"/>
                              </w:rPr>
                            </w:pPr>
                            <w:r>
                              <w:rPr>
                                <w:sz w:val="24"/>
                                <w:szCs w:val="24"/>
                              </w:rPr>
                              <w:t>Schedule……………………………………………………………….</w:t>
                            </w:r>
                            <w:r w:rsidRPr="00B473BA">
                              <w:rPr>
                                <w:b/>
                                <w:sz w:val="24"/>
                                <w:szCs w:val="24"/>
                              </w:rPr>
                              <w:t>5</w:t>
                            </w:r>
                          </w:p>
                          <w:p w14:paraId="5DDD0AF2" w14:textId="62E93B08" w:rsidR="00E46F0E" w:rsidRPr="00304FC3" w:rsidRDefault="00E46F0E" w:rsidP="00E416D5">
                            <w:pPr>
                              <w:spacing w:after="0"/>
                              <w:rPr>
                                <w:b/>
                                <w:sz w:val="24"/>
                                <w:szCs w:val="24"/>
                              </w:rPr>
                            </w:pPr>
                            <w:r w:rsidRPr="00304FC3">
                              <w:rPr>
                                <w:sz w:val="24"/>
                                <w:szCs w:val="24"/>
                              </w:rPr>
                              <w:t>Self-Determined……………………………..…….…………….</w:t>
                            </w:r>
                            <w:r>
                              <w:rPr>
                                <w:b/>
                                <w:sz w:val="24"/>
                                <w:szCs w:val="24"/>
                              </w:rPr>
                              <w:t>36</w:t>
                            </w:r>
                          </w:p>
                          <w:p w14:paraId="03F9C30E" w14:textId="13AC68D2" w:rsidR="00E46F0E" w:rsidRPr="00304FC3" w:rsidRDefault="00E46F0E" w:rsidP="00E416D5">
                            <w:pPr>
                              <w:spacing w:after="0"/>
                              <w:rPr>
                                <w:b/>
                                <w:sz w:val="24"/>
                                <w:szCs w:val="24"/>
                              </w:rPr>
                            </w:pPr>
                            <w:r w:rsidRPr="00304FC3">
                              <w:rPr>
                                <w:sz w:val="24"/>
                                <w:szCs w:val="24"/>
                              </w:rPr>
                              <w:t>Sheep……………………………………………………….………….</w:t>
                            </w:r>
                            <w:r w:rsidR="00C35E58">
                              <w:rPr>
                                <w:b/>
                                <w:sz w:val="24"/>
                                <w:szCs w:val="24"/>
                              </w:rPr>
                              <w:t>87</w:t>
                            </w:r>
                          </w:p>
                          <w:p w14:paraId="1FBC9B19" w14:textId="4F674AEF" w:rsidR="00E46F0E" w:rsidRPr="00304FC3" w:rsidRDefault="00E46F0E" w:rsidP="00E416D5">
                            <w:pPr>
                              <w:spacing w:after="0"/>
                              <w:rPr>
                                <w:b/>
                                <w:sz w:val="24"/>
                                <w:szCs w:val="24"/>
                              </w:rPr>
                            </w:pPr>
                            <w:r w:rsidRPr="00304FC3">
                              <w:rPr>
                                <w:sz w:val="24"/>
                                <w:szCs w:val="24"/>
                              </w:rPr>
                              <w:t>Shooting Sports……………………………………..…………….</w:t>
                            </w:r>
                            <w:r>
                              <w:rPr>
                                <w:b/>
                                <w:sz w:val="24"/>
                                <w:szCs w:val="24"/>
                              </w:rPr>
                              <w:t>50</w:t>
                            </w:r>
                          </w:p>
                          <w:p w14:paraId="2196CB9A" w14:textId="039F96FF" w:rsidR="00E46F0E" w:rsidRPr="00304FC3" w:rsidRDefault="00E46F0E" w:rsidP="00E416D5">
                            <w:pPr>
                              <w:spacing w:after="0"/>
                              <w:rPr>
                                <w:b/>
                                <w:sz w:val="24"/>
                                <w:szCs w:val="24"/>
                              </w:rPr>
                            </w:pPr>
                            <w:r w:rsidRPr="00304FC3">
                              <w:rPr>
                                <w:sz w:val="24"/>
                                <w:szCs w:val="24"/>
                              </w:rPr>
                              <w:t>Small Engines………………………………………………….…..</w:t>
                            </w:r>
                            <w:r>
                              <w:rPr>
                                <w:b/>
                                <w:sz w:val="24"/>
                                <w:szCs w:val="24"/>
                              </w:rPr>
                              <w:t>18</w:t>
                            </w:r>
                          </w:p>
                          <w:p w14:paraId="29E46DC3" w14:textId="1F610F51" w:rsidR="00E46F0E" w:rsidRDefault="00E46F0E" w:rsidP="00E416D5">
                            <w:pPr>
                              <w:spacing w:after="0"/>
                              <w:rPr>
                                <w:b/>
                                <w:sz w:val="24"/>
                                <w:szCs w:val="24"/>
                              </w:rPr>
                            </w:pPr>
                            <w:r>
                              <w:rPr>
                                <w:sz w:val="24"/>
                                <w:szCs w:val="24"/>
                              </w:rPr>
                              <w:t>STEM – AG Mechanics…………………………………………</w:t>
                            </w:r>
                            <w:r w:rsidRPr="00EB2FB4">
                              <w:rPr>
                                <w:b/>
                                <w:sz w:val="24"/>
                                <w:szCs w:val="24"/>
                              </w:rPr>
                              <w:t>51</w:t>
                            </w:r>
                          </w:p>
                          <w:p w14:paraId="69955836" w14:textId="7A52CAC9" w:rsidR="00E46F0E" w:rsidRPr="00EB2FB4" w:rsidRDefault="00E46F0E" w:rsidP="00E416D5">
                            <w:pPr>
                              <w:spacing w:after="0"/>
                              <w:rPr>
                                <w:sz w:val="24"/>
                                <w:szCs w:val="24"/>
                              </w:rPr>
                            </w:pPr>
                            <w:r w:rsidRPr="00EB2FB4">
                              <w:rPr>
                                <w:sz w:val="24"/>
                                <w:szCs w:val="24"/>
                              </w:rPr>
                              <w:t>STEM</w:t>
                            </w:r>
                            <w:r>
                              <w:rPr>
                                <w:b/>
                                <w:sz w:val="24"/>
                                <w:szCs w:val="24"/>
                              </w:rPr>
                              <w:t xml:space="preserve"> – </w:t>
                            </w:r>
                            <w:r>
                              <w:rPr>
                                <w:sz w:val="24"/>
                                <w:szCs w:val="24"/>
                              </w:rPr>
                              <w:t>Architectural Block Construction…………….</w:t>
                            </w:r>
                            <w:r w:rsidRPr="00EB2FB4">
                              <w:rPr>
                                <w:b/>
                                <w:sz w:val="24"/>
                                <w:szCs w:val="24"/>
                              </w:rPr>
                              <w:t>53</w:t>
                            </w:r>
                          </w:p>
                          <w:p w14:paraId="310D8B4B" w14:textId="38D253C7" w:rsidR="00E46F0E" w:rsidRPr="00304FC3" w:rsidRDefault="00E46F0E" w:rsidP="00E416D5">
                            <w:pPr>
                              <w:spacing w:after="0"/>
                              <w:rPr>
                                <w:b/>
                                <w:sz w:val="24"/>
                                <w:szCs w:val="24"/>
                              </w:rPr>
                            </w:pPr>
                            <w:r>
                              <w:rPr>
                                <w:sz w:val="24"/>
                                <w:szCs w:val="24"/>
                              </w:rPr>
                              <w:t>STEM</w:t>
                            </w:r>
                            <w:r w:rsidRPr="00304FC3">
                              <w:rPr>
                                <w:sz w:val="24"/>
                                <w:szCs w:val="24"/>
                              </w:rPr>
                              <w:t>- Astronomy………………………….……………</w:t>
                            </w:r>
                            <w:r>
                              <w:rPr>
                                <w:sz w:val="24"/>
                                <w:szCs w:val="24"/>
                              </w:rPr>
                              <w:t>………</w:t>
                            </w:r>
                            <w:r w:rsidRPr="00EB2FB4">
                              <w:rPr>
                                <w:b/>
                                <w:sz w:val="24"/>
                                <w:szCs w:val="24"/>
                              </w:rPr>
                              <w:t>55</w:t>
                            </w:r>
                          </w:p>
                          <w:p w14:paraId="6FA5867F" w14:textId="2A2C8023" w:rsidR="00E46F0E" w:rsidRPr="00304FC3" w:rsidRDefault="00E46F0E" w:rsidP="00E416D5">
                            <w:pPr>
                              <w:spacing w:after="0"/>
                              <w:rPr>
                                <w:sz w:val="24"/>
                                <w:szCs w:val="24"/>
                              </w:rPr>
                            </w:pPr>
                            <w:r>
                              <w:rPr>
                                <w:sz w:val="24"/>
                                <w:szCs w:val="24"/>
                              </w:rPr>
                              <w:t>STEM</w:t>
                            </w:r>
                            <w:r w:rsidRPr="00304FC3">
                              <w:rPr>
                                <w:sz w:val="24"/>
                                <w:szCs w:val="24"/>
                              </w:rPr>
                              <w:t>- Computers…………………………….…………</w:t>
                            </w:r>
                            <w:r>
                              <w:rPr>
                                <w:sz w:val="24"/>
                                <w:szCs w:val="24"/>
                              </w:rPr>
                              <w:t>……….</w:t>
                            </w:r>
                            <w:r w:rsidR="00C35E58">
                              <w:rPr>
                                <w:b/>
                                <w:sz w:val="24"/>
                                <w:szCs w:val="24"/>
                              </w:rPr>
                              <w:t>57</w:t>
                            </w:r>
                          </w:p>
                          <w:p w14:paraId="3C25B690" w14:textId="35F3A3F4" w:rsidR="00E46F0E" w:rsidRPr="00304FC3" w:rsidRDefault="00E46F0E" w:rsidP="00E416D5">
                            <w:pPr>
                              <w:spacing w:after="0"/>
                              <w:rPr>
                                <w:b/>
                                <w:sz w:val="24"/>
                                <w:szCs w:val="24"/>
                              </w:rPr>
                            </w:pPr>
                            <w:r>
                              <w:rPr>
                                <w:sz w:val="24"/>
                                <w:szCs w:val="24"/>
                              </w:rPr>
                              <w:t xml:space="preserve">STEM - </w:t>
                            </w:r>
                            <w:r w:rsidRPr="00304FC3">
                              <w:rPr>
                                <w:sz w:val="24"/>
                                <w:szCs w:val="24"/>
                              </w:rPr>
                              <w:t>Educational Exhibits……………………</w:t>
                            </w:r>
                            <w:r>
                              <w:rPr>
                                <w:sz w:val="24"/>
                                <w:szCs w:val="24"/>
                              </w:rPr>
                              <w:t>……..</w:t>
                            </w:r>
                            <w:r w:rsidRPr="00304FC3">
                              <w:rPr>
                                <w:sz w:val="24"/>
                                <w:szCs w:val="24"/>
                              </w:rPr>
                              <w:t>…….</w:t>
                            </w:r>
                            <w:r w:rsidR="00C35E58">
                              <w:rPr>
                                <w:b/>
                                <w:sz w:val="24"/>
                                <w:szCs w:val="24"/>
                              </w:rPr>
                              <w:t>70</w:t>
                            </w:r>
                          </w:p>
                          <w:p w14:paraId="0DD9990B" w14:textId="46A3D467" w:rsidR="00E46F0E" w:rsidRPr="00304FC3" w:rsidRDefault="00E46F0E" w:rsidP="00E416D5">
                            <w:pPr>
                              <w:spacing w:after="0"/>
                              <w:rPr>
                                <w:b/>
                                <w:sz w:val="24"/>
                                <w:szCs w:val="24"/>
                              </w:rPr>
                            </w:pPr>
                            <w:r>
                              <w:rPr>
                                <w:sz w:val="24"/>
                                <w:szCs w:val="24"/>
                              </w:rPr>
                              <w:t xml:space="preserve">STEM </w:t>
                            </w:r>
                            <w:r w:rsidRPr="00304FC3">
                              <w:rPr>
                                <w:sz w:val="24"/>
                                <w:szCs w:val="24"/>
                              </w:rPr>
                              <w:t>- Robotics………………………………</w:t>
                            </w:r>
                            <w:r>
                              <w:rPr>
                                <w:sz w:val="24"/>
                                <w:szCs w:val="24"/>
                              </w:rPr>
                              <w:t>………</w:t>
                            </w:r>
                            <w:r w:rsidRPr="00304FC3">
                              <w:rPr>
                                <w:sz w:val="24"/>
                                <w:szCs w:val="24"/>
                              </w:rPr>
                              <w:t>………..…</w:t>
                            </w:r>
                            <w:r w:rsidR="00C35E58">
                              <w:rPr>
                                <w:b/>
                                <w:sz w:val="24"/>
                                <w:szCs w:val="24"/>
                              </w:rPr>
                              <w:t>60</w:t>
                            </w:r>
                          </w:p>
                          <w:p w14:paraId="6FD0EF98" w14:textId="06251D74" w:rsidR="00E46F0E" w:rsidRPr="00304FC3" w:rsidRDefault="00E46F0E" w:rsidP="00E416D5">
                            <w:pPr>
                              <w:spacing w:after="0"/>
                              <w:rPr>
                                <w:b/>
                                <w:sz w:val="24"/>
                                <w:szCs w:val="24"/>
                              </w:rPr>
                            </w:pPr>
                            <w:r>
                              <w:rPr>
                                <w:sz w:val="24"/>
                                <w:szCs w:val="24"/>
                              </w:rPr>
                              <w:t xml:space="preserve">STEM </w:t>
                            </w:r>
                            <w:r w:rsidRPr="00304FC3">
                              <w:rPr>
                                <w:sz w:val="24"/>
                                <w:szCs w:val="24"/>
                              </w:rPr>
                              <w:t>- Rocketry………………………….……….……</w:t>
                            </w:r>
                            <w:r>
                              <w:rPr>
                                <w:sz w:val="24"/>
                                <w:szCs w:val="24"/>
                              </w:rPr>
                              <w:t>………</w:t>
                            </w:r>
                            <w:r w:rsidRPr="00304FC3">
                              <w:rPr>
                                <w:sz w:val="24"/>
                                <w:szCs w:val="24"/>
                              </w:rPr>
                              <w:t>…</w:t>
                            </w:r>
                            <w:r w:rsidR="00C35E58">
                              <w:rPr>
                                <w:b/>
                                <w:sz w:val="24"/>
                                <w:szCs w:val="24"/>
                              </w:rPr>
                              <w:t>63</w:t>
                            </w:r>
                          </w:p>
                          <w:p w14:paraId="3D8487B1" w14:textId="2C22B177" w:rsidR="00E46F0E" w:rsidRPr="00304FC3" w:rsidRDefault="00E46F0E" w:rsidP="00E416D5">
                            <w:pPr>
                              <w:spacing w:after="0"/>
                              <w:rPr>
                                <w:b/>
                                <w:sz w:val="24"/>
                                <w:szCs w:val="24"/>
                              </w:rPr>
                            </w:pPr>
                            <w:r>
                              <w:rPr>
                                <w:sz w:val="24"/>
                                <w:szCs w:val="24"/>
                              </w:rPr>
                              <w:t xml:space="preserve">STEM </w:t>
                            </w:r>
                            <w:r w:rsidRPr="00304FC3">
                              <w:rPr>
                                <w:sz w:val="24"/>
                                <w:szCs w:val="24"/>
                              </w:rPr>
                              <w:t>- Unmanned Aerial Systems…..………</w:t>
                            </w:r>
                            <w:r>
                              <w:rPr>
                                <w:sz w:val="24"/>
                                <w:szCs w:val="24"/>
                              </w:rPr>
                              <w:t>………</w:t>
                            </w:r>
                            <w:r w:rsidRPr="00304FC3">
                              <w:rPr>
                                <w:sz w:val="24"/>
                                <w:szCs w:val="24"/>
                              </w:rPr>
                              <w:t>…..</w:t>
                            </w:r>
                            <w:r w:rsidR="00C35E58">
                              <w:rPr>
                                <w:b/>
                                <w:sz w:val="24"/>
                                <w:szCs w:val="24"/>
                              </w:rPr>
                              <w:t>69</w:t>
                            </w:r>
                          </w:p>
                          <w:p w14:paraId="20565351" w14:textId="5B67DCAF" w:rsidR="00E46F0E" w:rsidRPr="00304FC3" w:rsidRDefault="00E46F0E" w:rsidP="00E416D5">
                            <w:pPr>
                              <w:spacing w:after="0"/>
                              <w:rPr>
                                <w:b/>
                                <w:sz w:val="24"/>
                                <w:szCs w:val="24"/>
                              </w:rPr>
                            </w:pPr>
                            <w:r w:rsidRPr="00304FC3">
                              <w:rPr>
                                <w:sz w:val="24"/>
                                <w:szCs w:val="24"/>
                              </w:rPr>
                              <w:t>Sport Fishing…………………………………………………….….</w:t>
                            </w:r>
                            <w:r w:rsidR="00C35E58">
                              <w:rPr>
                                <w:b/>
                                <w:sz w:val="24"/>
                                <w:szCs w:val="24"/>
                              </w:rPr>
                              <w:t>75</w:t>
                            </w:r>
                          </w:p>
                          <w:p w14:paraId="2AC6FEE1" w14:textId="24640AFF" w:rsidR="00E46F0E" w:rsidRPr="00304FC3" w:rsidRDefault="00E46F0E" w:rsidP="00E416D5">
                            <w:pPr>
                              <w:spacing w:after="0"/>
                              <w:rPr>
                                <w:b/>
                                <w:sz w:val="24"/>
                                <w:szCs w:val="24"/>
                              </w:rPr>
                            </w:pPr>
                            <w:r w:rsidRPr="00304FC3">
                              <w:rPr>
                                <w:sz w:val="24"/>
                                <w:szCs w:val="24"/>
                              </w:rPr>
                              <w:t>Swine…………………………………………………………….…….</w:t>
                            </w:r>
                            <w:r w:rsidR="00C35E58">
                              <w:rPr>
                                <w:b/>
                                <w:sz w:val="24"/>
                                <w:szCs w:val="24"/>
                              </w:rPr>
                              <w:t>86</w:t>
                            </w:r>
                          </w:p>
                          <w:p w14:paraId="2F2CB6E9" w14:textId="7959830D" w:rsidR="00E46F0E" w:rsidRPr="00304FC3" w:rsidRDefault="00E46F0E" w:rsidP="00E416D5">
                            <w:pPr>
                              <w:spacing w:after="0"/>
                              <w:rPr>
                                <w:b/>
                                <w:sz w:val="24"/>
                                <w:szCs w:val="24"/>
                              </w:rPr>
                            </w:pPr>
                            <w:r w:rsidRPr="00304FC3">
                              <w:rPr>
                                <w:sz w:val="24"/>
                                <w:szCs w:val="24"/>
                              </w:rPr>
                              <w:t>Visual Arts &amp; Crafts………………………………….………....</w:t>
                            </w:r>
                            <w:r w:rsidR="00C35E58">
                              <w:rPr>
                                <w:b/>
                                <w:sz w:val="24"/>
                                <w:szCs w:val="24"/>
                              </w:rPr>
                              <w:t>76</w:t>
                            </w:r>
                          </w:p>
                          <w:p w14:paraId="4B7C7916" w14:textId="4C651C0B" w:rsidR="00E46F0E" w:rsidRPr="00B473BA" w:rsidRDefault="00E46F0E" w:rsidP="00E416D5">
                            <w:pPr>
                              <w:spacing w:after="0"/>
                              <w:rPr>
                                <w:b/>
                                <w:sz w:val="24"/>
                                <w:szCs w:val="24"/>
                              </w:rPr>
                            </w:pPr>
                            <w:r w:rsidRPr="00304FC3">
                              <w:rPr>
                                <w:sz w:val="24"/>
                                <w:szCs w:val="24"/>
                              </w:rPr>
                              <w:t>Weed Control Exhibit……………………………………..……</w:t>
                            </w:r>
                            <w:r w:rsidR="00C35E58">
                              <w:rPr>
                                <w:b/>
                                <w:sz w:val="24"/>
                                <w:szCs w:val="24"/>
                              </w:rPr>
                              <w:t>73</w:t>
                            </w:r>
                          </w:p>
                          <w:p w14:paraId="013E0DA6" w14:textId="376DDD15" w:rsidR="00E46F0E" w:rsidRPr="00304FC3" w:rsidRDefault="00E46F0E" w:rsidP="00E416D5">
                            <w:pPr>
                              <w:spacing w:after="0"/>
                              <w:rPr>
                                <w:b/>
                                <w:sz w:val="24"/>
                                <w:szCs w:val="24"/>
                              </w:rPr>
                            </w:pPr>
                            <w:r w:rsidRPr="00304FC3">
                              <w:rPr>
                                <w:sz w:val="24"/>
                                <w:szCs w:val="24"/>
                              </w:rPr>
                              <w:t>Welding…………………………………………………………….…</w:t>
                            </w:r>
                            <w:r>
                              <w:rPr>
                                <w:b/>
                                <w:sz w:val="24"/>
                                <w:szCs w:val="24"/>
                              </w:rPr>
                              <w:t>51</w:t>
                            </w:r>
                          </w:p>
                          <w:p w14:paraId="449E45D0" w14:textId="1B84D01F" w:rsidR="00E46F0E" w:rsidRPr="00304FC3" w:rsidRDefault="00E46F0E" w:rsidP="00E416D5">
                            <w:pPr>
                              <w:spacing w:after="0"/>
                              <w:rPr>
                                <w:b/>
                                <w:sz w:val="24"/>
                                <w:szCs w:val="24"/>
                              </w:rPr>
                            </w:pPr>
                            <w:r w:rsidRPr="00304FC3">
                              <w:rPr>
                                <w:sz w:val="24"/>
                                <w:szCs w:val="24"/>
                              </w:rPr>
                              <w:t>Wildlife………………………………………………………………..</w:t>
                            </w:r>
                            <w:r w:rsidR="00C35E58">
                              <w:rPr>
                                <w:b/>
                                <w:sz w:val="24"/>
                                <w:szCs w:val="24"/>
                              </w:rPr>
                              <w:t>74</w:t>
                            </w:r>
                          </w:p>
                          <w:p w14:paraId="06E9125C" w14:textId="3677FA58" w:rsidR="00E46F0E" w:rsidRPr="002168B1" w:rsidRDefault="00E46F0E" w:rsidP="00E416D5">
                            <w:pPr>
                              <w:spacing w:after="0"/>
                              <w:rPr>
                                <w:b/>
                                <w:sz w:val="24"/>
                                <w:szCs w:val="24"/>
                              </w:rPr>
                            </w:pPr>
                            <w:r w:rsidRPr="00304FC3">
                              <w:rPr>
                                <w:sz w:val="24"/>
                                <w:szCs w:val="24"/>
                              </w:rPr>
                              <w:t>Woodwork…………………………………………………………..</w:t>
                            </w:r>
                            <w:r w:rsidR="00C35E58">
                              <w:rPr>
                                <w:b/>
                                <w:sz w:val="24"/>
                                <w:szCs w:val="24"/>
                              </w:rPr>
                              <w:t>75</w:t>
                            </w:r>
                          </w:p>
                          <w:p w14:paraId="3672118A" w14:textId="77777777" w:rsidR="00E46F0E" w:rsidRDefault="00E46F0E" w:rsidP="00E416D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9C8AC" id="_x0000_s1027" type="#_x0000_t202" style="position:absolute;left:0;text-align:left;margin-left:261.5pt;margin-top:29.1pt;width:274.5pt;height:7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" stroked="f">
                <v:textbox>
                  <w:txbxContent>
                    <w:p w14:paraId="758D4DF5" w14:textId="2B1B20E5" w:rsidR="00E46F0E" w:rsidRPr="00304FC3" w:rsidRDefault="00E46F0E" w:rsidP="00E416D5">
                      <w:pPr>
                        <w:spacing w:after="0"/>
                        <w:rPr>
                          <w:b/>
                          <w:sz w:val="24"/>
                          <w:szCs w:val="24"/>
                        </w:rPr>
                      </w:pPr>
                      <w:r w:rsidRPr="00304FC3">
                        <w:rPr>
                          <w:sz w:val="24"/>
                          <w:szCs w:val="24"/>
                        </w:rPr>
                        <w:t>Leadership……………………………………………………….….</w:t>
                      </w:r>
                      <w:r>
                        <w:rPr>
                          <w:b/>
                          <w:sz w:val="24"/>
                          <w:szCs w:val="24"/>
                        </w:rPr>
                        <w:t>36</w:t>
                      </w:r>
                    </w:p>
                    <w:p w14:paraId="6ACE78F7" w14:textId="79FEA7F3" w:rsidR="00E46F0E" w:rsidRPr="00304FC3" w:rsidRDefault="00E46F0E" w:rsidP="00E416D5">
                      <w:pPr>
                        <w:spacing w:after="0"/>
                        <w:rPr>
                          <w:b/>
                          <w:sz w:val="24"/>
                          <w:szCs w:val="24"/>
                        </w:rPr>
                      </w:pPr>
                      <w:r w:rsidRPr="00304FC3">
                        <w:rPr>
                          <w:sz w:val="24"/>
                          <w:szCs w:val="24"/>
                        </w:rPr>
                        <w:t>Livestock General Rules……………………………….………</w:t>
                      </w:r>
                      <w:r w:rsidR="00C35E58">
                        <w:rPr>
                          <w:b/>
                          <w:sz w:val="24"/>
                          <w:szCs w:val="24"/>
                        </w:rPr>
                        <w:t>78</w:t>
                      </w:r>
                    </w:p>
                    <w:p w14:paraId="2CA55E00" w14:textId="646CB193" w:rsidR="00E46F0E" w:rsidRPr="00304FC3" w:rsidRDefault="00E46F0E" w:rsidP="00E416D5">
                      <w:pPr>
                        <w:spacing w:after="0"/>
                        <w:rPr>
                          <w:b/>
                          <w:sz w:val="24"/>
                          <w:szCs w:val="24"/>
                        </w:rPr>
                      </w:pPr>
                      <w:r w:rsidRPr="00304FC3">
                        <w:rPr>
                          <w:sz w:val="24"/>
                          <w:szCs w:val="24"/>
                        </w:rPr>
                        <w:t>Livestock Premium Auction…………………………….…..</w:t>
                      </w:r>
                      <w:r w:rsidR="00C35E58">
                        <w:rPr>
                          <w:b/>
                          <w:sz w:val="24"/>
                          <w:szCs w:val="24"/>
                        </w:rPr>
                        <w:t>80</w:t>
                      </w:r>
                    </w:p>
                    <w:p w14:paraId="5F13F100" w14:textId="0B56A889" w:rsidR="00E46F0E" w:rsidRPr="00304FC3" w:rsidRDefault="00E46F0E" w:rsidP="00E416D5">
                      <w:pPr>
                        <w:spacing w:after="0"/>
                        <w:rPr>
                          <w:b/>
                          <w:sz w:val="24"/>
                          <w:szCs w:val="24"/>
                        </w:rPr>
                      </w:pPr>
                      <w:r w:rsidRPr="00304FC3">
                        <w:rPr>
                          <w:sz w:val="24"/>
                          <w:szCs w:val="24"/>
                        </w:rPr>
                        <w:t>Livestock Showmanship………………………………….…..</w:t>
                      </w:r>
                      <w:r w:rsidR="00C35E58">
                        <w:rPr>
                          <w:b/>
                          <w:sz w:val="24"/>
                          <w:szCs w:val="24"/>
                        </w:rPr>
                        <w:t>80</w:t>
                      </w:r>
                    </w:p>
                    <w:p w14:paraId="1B118663" w14:textId="543A4BAC" w:rsidR="00E46F0E" w:rsidRPr="00304FC3" w:rsidRDefault="00E46F0E" w:rsidP="00E416D5">
                      <w:pPr>
                        <w:spacing w:after="0"/>
                        <w:rPr>
                          <w:b/>
                          <w:sz w:val="24"/>
                          <w:szCs w:val="24"/>
                        </w:rPr>
                      </w:pPr>
                      <w:r w:rsidRPr="00304FC3">
                        <w:rPr>
                          <w:sz w:val="24"/>
                          <w:szCs w:val="24"/>
                        </w:rPr>
                        <w:t>Market Class Weights………………………………………….</w:t>
                      </w:r>
                      <w:r w:rsidR="00C35E58">
                        <w:rPr>
                          <w:b/>
                          <w:sz w:val="24"/>
                          <w:szCs w:val="24"/>
                        </w:rPr>
                        <w:t>80</w:t>
                      </w:r>
                    </w:p>
                    <w:p w14:paraId="1EE7C445" w14:textId="75BB26B0" w:rsidR="00E46F0E" w:rsidRPr="00304FC3" w:rsidRDefault="00E46F0E" w:rsidP="00E416D5">
                      <w:pPr>
                        <w:spacing w:after="0"/>
                        <w:rPr>
                          <w:b/>
                          <w:sz w:val="24"/>
                          <w:szCs w:val="24"/>
                        </w:rPr>
                      </w:pPr>
                      <w:r>
                        <w:rPr>
                          <w:sz w:val="24"/>
                          <w:szCs w:val="24"/>
                        </w:rPr>
                        <w:t>Pets……….…………………………………………………..……..</w:t>
                      </w:r>
                      <w:r w:rsidRPr="00304FC3">
                        <w:rPr>
                          <w:sz w:val="24"/>
                          <w:szCs w:val="24"/>
                        </w:rPr>
                        <w:t>..</w:t>
                      </w:r>
                      <w:r>
                        <w:rPr>
                          <w:b/>
                          <w:sz w:val="24"/>
                          <w:szCs w:val="24"/>
                        </w:rPr>
                        <w:t>37</w:t>
                      </w:r>
                    </w:p>
                    <w:p w14:paraId="3C6156AB" w14:textId="64284CC2" w:rsidR="00E46F0E" w:rsidRPr="00304FC3" w:rsidRDefault="00E46F0E" w:rsidP="00E416D5">
                      <w:pPr>
                        <w:spacing w:after="0"/>
                        <w:rPr>
                          <w:b/>
                          <w:sz w:val="24"/>
                          <w:szCs w:val="24"/>
                        </w:rPr>
                      </w:pPr>
                      <w:r w:rsidRPr="00304FC3">
                        <w:rPr>
                          <w:sz w:val="24"/>
                          <w:szCs w:val="24"/>
                        </w:rPr>
                        <w:t>Photography……………………………………………..………..</w:t>
                      </w:r>
                      <w:r>
                        <w:rPr>
                          <w:b/>
                          <w:sz w:val="24"/>
                          <w:szCs w:val="24"/>
                        </w:rPr>
                        <w:t>46</w:t>
                      </w:r>
                    </w:p>
                    <w:p w14:paraId="7D46C286" w14:textId="07B14F5A" w:rsidR="00E46F0E" w:rsidRPr="00304FC3" w:rsidRDefault="00E46F0E" w:rsidP="00E416D5">
                      <w:pPr>
                        <w:spacing w:after="0"/>
                        <w:rPr>
                          <w:b/>
                          <w:sz w:val="24"/>
                          <w:szCs w:val="24"/>
                        </w:rPr>
                      </w:pPr>
                      <w:r w:rsidRPr="00304FC3">
                        <w:rPr>
                          <w:sz w:val="24"/>
                          <w:szCs w:val="24"/>
                        </w:rPr>
                        <w:t>Pigeons……………………………………………….…….…………</w:t>
                      </w:r>
                      <w:r w:rsidR="00C35E58">
                        <w:rPr>
                          <w:b/>
                          <w:sz w:val="24"/>
                          <w:szCs w:val="24"/>
                        </w:rPr>
                        <w:t>84</w:t>
                      </w:r>
                    </w:p>
                    <w:p w14:paraId="1EA177CE" w14:textId="534950A7" w:rsidR="00E46F0E" w:rsidRPr="00304FC3" w:rsidRDefault="00E46F0E" w:rsidP="00E416D5">
                      <w:pPr>
                        <w:spacing w:after="0"/>
                        <w:rPr>
                          <w:b/>
                          <w:sz w:val="24"/>
                          <w:szCs w:val="24"/>
                        </w:rPr>
                      </w:pPr>
                      <w:r w:rsidRPr="00304FC3">
                        <w:rPr>
                          <w:sz w:val="24"/>
                          <w:szCs w:val="24"/>
                        </w:rPr>
                        <w:t>Poultry…………………………………………………………..…….</w:t>
                      </w:r>
                      <w:r w:rsidR="00C35E58">
                        <w:rPr>
                          <w:b/>
                          <w:sz w:val="24"/>
                          <w:szCs w:val="24"/>
                        </w:rPr>
                        <w:t>83</w:t>
                      </w:r>
                    </w:p>
                    <w:p w14:paraId="337DEDAF" w14:textId="33DFEDBA" w:rsidR="00E46F0E" w:rsidRPr="00304FC3" w:rsidRDefault="00E46F0E" w:rsidP="00E416D5">
                      <w:pPr>
                        <w:spacing w:after="0"/>
                        <w:rPr>
                          <w:b/>
                          <w:sz w:val="24"/>
                          <w:szCs w:val="24"/>
                        </w:rPr>
                      </w:pPr>
                      <w:r w:rsidRPr="00304FC3">
                        <w:rPr>
                          <w:sz w:val="24"/>
                          <w:szCs w:val="24"/>
                        </w:rPr>
                        <w:t>Public Speaking……………………………….………..…………</w:t>
                      </w:r>
                      <w:r w:rsidRPr="00C35E58">
                        <w:rPr>
                          <w:b/>
                          <w:sz w:val="24"/>
                          <w:szCs w:val="24"/>
                        </w:rPr>
                        <w:t>36</w:t>
                      </w:r>
                    </w:p>
                    <w:p w14:paraId="01140FDF" w14:textId="27ABEDB6" w:rsidR="00E46F0E" w:rsidRPr="00304FC3" w:rsidRDefault="00E46F0E" w:rsidP="00E416D5">
                      <w:pPr>
                        <w:spacing w:after="0"/>
                        <w:rPr>
                          <w:b/>
                          <w:sz w:val="24"/>
                          <w:szCs w:val="24"/>
                        </w:rPr>
                      </w:pPr>
                      <w:r w:rsidRPr="00304FC3">
                        <w:rPr>
                          <w:sz w:val="24"/>
                          <w:szCs w:val="24"/>
                        </w:rPr>
                        <w:t>Rabbits……………………………………………………..…………</w:t>
                      </w:r>
                      <w:r w:rsidR="00C35E58">
                        <w:rPr>
                          <w:b/>
                          <w:sz w:val="24"/>
                          <w:szCs w:val="24"/>
                        </w:rPr>
                        <w:t>84</w:t>
                      </w:r>
                    </w:p>
                    <w:p w14:paraId="79B18173" w14:textId="690AD13F" w:rsidR="00E46F0E" w:rsidRPr="00304FC3" w:rsidRDefault="00E46F0E" w:rsidP="00E416D5">
                      <w:pPr>
                        <w:spacing w:after="0"/>
                        <w:rPr>
                          <w:b/>
                          <w:sz w:val="24"/>
                          <w:szCs w:val="24"/>
                        </w:rPr>
                      </w:pPr>
                      <w:r w:rsidRPr="00304FC3">
                        <w:rPr>
                          <w:sz w:val="24"/>
                          <w:szCs w:val="24"/>
                        </w:rPr>
                        <w:t>Reading………………………………………………….……………</w:t>
                      </w:r>
                      <w:r>
                        <w:rPr>
                          <w:b/>
                          <w:sz w:val="24"/>
                          <w:szCs w:val="24"/>
                        </w:rPr>
                        <w:t>36</w:t>
                      </w:r>
                    </w:p>
                    <w:p w14:paraId="29C015C3" w14:textId="541E64E1" w:rsidR="00E46F0E" w:rsidRPr="00304FC3" w:rsidRDefault="00E46F0E" w:rsidP="00E416D5">
                      <w:pPr>
                        <w:spacing w:after="0"/>
                        <w:rPr>
                          <w:b/>
                          <w:sz w:val="24"/>
                          <w:szCs w:val="24"/>
                        </w:rPr>
                      </w:pPr>
                      <w:r w:rsidRPr="00304FC3">
                        <w:rPr>
                          <w:sz w:val="24"/>
                          <w:szCs w:val="24"/>
                        </w:rPr>
                        <w:t>Record Books……………………………………….……………..</w:t>
                      </w:r>
                      <w:r>
                        <w:rPr>
                          <w:b/>
                          <w:sz w:val="24"/>
                          <w:szCs w:val="24"/>
                        </w:rPr>
                        <w:t>49</w:t>
                      </w:r>
                    </w:p>
                    <w:p w14:paraId="2983564D" w14:textId="5DD22A29" w:rsidR="00E46F0E" w:rsidRDefault="00E46F0E" w:rsidP="00E416D5">
                      <w:pPr>
                        <w:spacing w:after="0"/>
                        <w:rPr>
                          <w:b/>
                          <w:sz w:val="24"/>
                          <w:szCs w:val="24"/>
                        </w:rPr>
                      </w:pPr>
                      <w:r w:rsidRPr="00304FC3">
                        <w:rPr>
                          <w:bCs/>
                          <w:sz w:val="24"/>
                          <w:szCs w:val="24"/>
                        </w:rPr>
                        <w:t>Round Robin…………………………………………………..…..</w:t>
                      </w:r>
                      <w:r w:rsidR="00C35E58">
                        <w:rPr>
                          <w:b/>
                          <w:sz w:val="24"/>
                          <w:szCs w:val="24"/>
                        </w:rPr>
                        <w:t>98</w:t>
                      </w:r>
                    </w:p>
                    <w:p w14:paraId="4B207B34" w14:textId="1CE429BD" w:rsidR="00E46F0E" w:rsidRPr="00B473BA" w:rsidRDefault="00E46F0E" w:rsidP="00E416D5">
                      <w:pPr>
                        <w:spacing w:after="0"/>
                        <w:rPr>
                          <w:sz w:val="24"/>
                          <w:szCs w:val="24"/>
                        </w:rPr>
                      </w:pPr>
                      <w:r>
                        <w:rPr>
                          <w:sz w:val="24"/>
                          <w:szCs w:val="24"/>
                        </w:rPr>
                        <w:t>Schedule……………………………………………………………….</w:t>
                      </w:r>
                      <w:r w:rsidRPr="00B473BA">
                        <w:rPr>
                          <w:b/>
                          <w:sz w:val="24"/>
                          <w:szCs w:val="24"/>
                        </w:rPr>
                        <w:t>5</w:t>
                      </w:r>
                    </w:p>
                    <w:p w14:paraId="5DDD0AF2" w14:textId="62E93B08" w:rsidR="00E46F0E" w:rsidRPr="00304FC3" w:rsidRDefault="00E46F0E" w:rsidP="00E416D5">
                      <w:pPr>
                        <w:spacing w:after="0"/>
                        <w:rPr>
                          <w:b/>
                          <w:sz w:val="24"/>
                          <w:szCs w:val="24"/>
                        </w:rPr>
                      </w:pPr>
                      <w:r w:rsidRPr="00304FC3">
                        <w:rPr>
                          <w:sz w:val="24"/>
                          <w:szCs w:val="24"/>
                        </w:rPr>
                        <w:t>Self-Determined……………………………..…….…………….</w:t>
                      </w:r>
                      <w:r>
                        <w:rPr>
                          <w:b/>
                          <w:sz w:val="24"/>
                          <w:szCs w:val="24"/>
                        </w:rPr>
                        <w:t>36</w:t>
                      </w:r>
                    </w:p>
                    <w:p w14:paraId="03F9C30E" w14:textId="13AC68D2" w:rsidR="00E46F0E" w:rsidRPr="00304FC3" w:rsidRDefault="00E46F0E" w:rsidP="00E416D5">
                      <w:pPr>
                        <w:spacing w:after="0"/>
                        <w:rPr>
                          <w:b/>
                          <w:sz w:val="24"/>
                          <w:szCs w:val="24"/>
                        </w:rPr>
                      </w:pPr>
                      <w:r w:rsidRPr="00304FC3">
                        <w:rPr>
                          <w:sz w:val="24"/>
                          <w:szCs w:val="24"/>
                        </w:rPr>
                        <w:t>Sheep……………………………………………………….………….</w:t>
                      </w:r>
                      <w:r w:rsidR="00C35E58">
                        <w:rPr>
                          <w:b/>
                          <w:sz w:val="24"/>
                          <w:szCs w:val="24"/>
                        </w:rPr>
                        <w:t>87</w:t>
                      </w:r>
                    </w:p>
                    <w:p w14:paraId="1FBC9B19" w14:textId="4F674AEF" w:rsidR="00E46F0E" w:rsidRPr="00304FC3" w:rsidRDefault="00E46F0E" w:rsidP="00E416D5">
                      <w:pPr>
                        <w:spacing w:after="0"/>
                        <w:rPr>
                          <w:b/>
                          <w:sz w:val="24"/>
                          <w:szCs w:val="24"/>
                        </w:rPr>
                      </w:pPr>
                      <w:r w:rsidRPr="00304FC3">
                        <w:rPr>
                          <w:sz w:val="24"/>
                          <w:szCs w:val="24"/>
                        </w:rPr>
                        <w:t>Shooting Sports……………………………………..…………….</w:t>
                      </w:r>
                      <w:r>
                        <w:rPr>
                          <w:b/>
                          <w:sz w:val="24"/>
                          <w:szCs w:val="24"/>
                        </w:rPr>
                        <w:t>50</w:t>
                      </w:r>
                    </w:p>
                    <w:p w14:paraId="2196CB9A" w14:textId="039F96FF" w:rsidR="00E46F0E" w:rsidRPr="00304FC3" w:rsidRDefault="00E46F0E" w:rsidP="00E416D5">
                      <w:pPr>
                        <w:spacing w:after="0"/>
                        <w:rPr>
                          <w:b/>
                          <w:sz w:val="24"/>
                          <w:szCs w:val="24"/>
                        </w:rPr>
                      </w:pPr>
                      <w:r w:rsidRPr="00304FC3">
                        <w:rPr>
                          <w:sz w:val="24"/>
                          <w:szCs w:val="24"/>
                        </w:rPr>
                        <w:t>Small Engines………………………………………………….…..</w:t>
                      </w:r>
                      <w:r>
                        <w:rPr>
                          <w:b/>
                          <w:sz w:val="24"/>
                          <w:szCs w:val="24"/>
                        </w:rPr>
                        <w:t>18</w:t>
                      </w:r>
                    </w:p>
                    <w:p w14:paraId="29E46DC3" w14:textId="1F610F51" w:rsidR="00E46F0E" w:rsidRDefault="00E46F0E" w:rsidP="00E416D5">
                      <w:pPr>
                        <w:spacing w:after="0"/>
                        <w:rPr>
                          <w:b/>
                          <w:sz w:val="24"/>
                          <w:szCs w:val="24"/>
                        </w:rPr>
                      </w:pPr>
                      <w:r>
                        <w:rPr>
                          <w:sz w:val="24"/>
                          <w:szCs w:val="24"/>
                        </w:rPr>
                        <w:t>STEM – AG Mechanics…………………………………………</w:t>
                      </w:r>
                      <w:r w:rsidRPr="00EB2FB4">
                        <w:rPr>
                          <w:b/>
                          <w:sz w:val="24"/>
                          <w:szCs w:val="24"/>
                        </w:rPr>
                        <w:t>51</w:t>
                      </w:r>
                    </w:p>
                    <w:p w14:paraId="69955836" w14:textId="7A52CAC9" w:rsidR="00E46F0E" w:rsidRPr="00EB2FB4" w:rsidRDefault="00E46F0E" w:rsidP="00E416D5">
                      <w:pPr>
                        <w:spacing w:after="0"/>
                        <w:rPr>
                          <w:sz w:val="24"/>
                          <w:szCs w:val="24"/>
                        </w:rPr>
                      </w:pPr>
                      <w:r w:rsidRPr="00EB2FB4">
                        <w:rPr>
                          <w:sz w:val="24"/>
                          <w:szCs w:val="24"/>
                        </w:rPr>
                        <w:t>STEM</w:t>
                      </w:r>
                      <w:r>
                        <w:rPr>
                          <w:b/>
                          <w:sz w:val="24"/>
                          <w:szCs w:val="24"/>
                        </w:rPr>
                        <w:t xml:space="preserve"> – </w:t>
                      </w:r>
                      <w:r>
                        <w:rPr>
                          <w:sz w:val="24"/>
                          <w:szCs w:val="24"/>
                        </w:rPr>
                        <w:t>Architectural Block Construction…………….</w:t>
                      </w:r>
                      <w:r w:rsidRPr="00EB2FB4">
                        <w:rPr>
                          <w:b/>
                          <w:sz w:val="24"/>
                          <w:szCs w:val="24"/>
                        </w:rPr>
                        <w:t>53</w:t>
                      </w:r>
                    </w:p>
                    <w:p w14:paraId="310D8B4B" w14:textId="38D253C7" w:rsidR="00E46F0E" w:rsidRPr="00304FC3" w:rsidRDefault="00E46F0E" w:rsidP="00E416D5">
                      <w:pPr>
                        <w:spacing w:after="0"/>
                        <w:rPr>
                          <w:b/>
                          <w:sz w:val="24"/>
                          <w:szCs w:val="24"/>
                        </w:rPr>
                      </w:pPr>
                      <w:r>
                        <w:rPr>
                          <w:sz w:val="24"/>
                          <w:szCs w:val="24"/>
                        </w:rPr>
                        <w:t>STEM</w:t>
                      </w:r>
                      <w:r w:rsidRPr="00304FC3">
                        <w:rPr>
                          <w:sz w:val="24"/>
                          <w:szCs w:val="24"/>
                        </w:rPr>
                        <w:t>- Astronomy………………………….……………</w:t>
                      </w:r>
                      <w:r>
                        <w:rPr>
                          <w:sz w:val="24"/>
                          <w:szCs w:val="24"/>
                        </w:rPr>
                        <w:t>………</w:t>
                      </w:r>
                      <w:r w:rsidRPr="00EB2FB4">
                        <w:rPr>
                          <w:b/>
                          <w:sz w:val="24"/>
                          <w:szCs w:val="24"/>
                        </w:rPr>
                        <w:t>55</w:t>
                      </w:r>
                    </w:p>
                    <w:p w14:paraId="6FA5867F" w14:textId="2A2C8023" w:rsidR="00E46F0E" w:rsidRPr="00304FC3" w:rsidRDefault="00E46F0E" w:rsidP="00E416D5">
                      <w:pPr>
                        <w:spacing w:after="0"/>
                        <w:rPr>
                          <w:sz w:val="24"/>
                          <w:szCs w:val="24"/>
                        </w:rPr>
                      </w:pPr>
                      <w:r>
                        <w:rPr>
                          <w:sz w:val="24"/>
                          <w:szCs w:val="24"/>
                        </w:rPr>
                        <w:t>STEM</w:t>
                      </w:r>
                      <w:r w:rsidRPr="00304FC3">
                        <w:rPr>
                          <w:sz w:val="24"/>
                          <w:szCs w:val="24"/>
                        </w:rPr>
                        <w:t>- Computers…………………………….…………</w:t>
                      </w:r>
                      <w:r>
                        <w:rPr>
                          <w:sz w:val="24"/>
                          <w:szCs w:val="24"/>
                        </w:rPr>
                        <w:t>……….</w:t>
                      </w:r>
                      <w:r w:rsidR="00C35E58">
                        <w:rPr>
                          <w:b/>
                          <w:sz w:val="24"/>
                          <w:szCs w:val="24"/>
                        </w:rPr>
                        <w:t>57</w:t>
                      </w:r>
                    </w:p>
                    <w:p w14:paraId="3C25B690" w14:textId="35F3A3F4" w:rsidR="00E46F0E" w:rsidRPr="00304FC3" w:rsidRDefault="00E46F0E" w:rsidP="00E416D5">
                      <w:pPr>
                        <w:spacing w:after="0"/>
                        <w:rPr>
                          <w:b/>
                          <w:sz w:val="24"/>
                          <w:szCs w:val="24"/>
                        </w:rPr>
                      </w:pPr>
                      <w:r>
                        <w:rPr>
                          <w:sz w:val="24"/>
                          <w:szCs w:val="24"/>
                        </w:rPr>
                        <w:t xml:space="preserve">STEM - </w:t>
                      </w:r>
                      <w:r w:rsidRPr="00304FC3">
                        <w:rPr>
                          <w:sz w:val="24"/>
                          <w:szCs w:val="24"/>
                        </w:rPr>
                        <w:t>Educational Exhibits……………………</w:t>
                      </w:r>
                      <w:r>
                        <w:rPr>
                          <w:sz w:val="24"/>
                          <w:szCs w:val="24"/>
                        </w:rPr>
                        <w:t>……..</w:t>
                      </w:r>
                      <w:r w:rsidRPr="00304FC3">
                        <w:rPr>
                          <w:sz w:val="24"/>
                          <w:szCs w:val="24"/>
                        </w:rPr>
                        <w:t>…….</w:t>
                      </w:r>
                      <w:r w:rsidR="00C35E58">
                        <w:rPr>
                          <w:b/>
                          <w:sz w:val="24"/>
                          <w:szCs w:val="24"/>
                        </w:rPr>
                        <w:t>70</w:t>
                      </w:r>
                    </w:p>
                    <w:p w14:paraId="0DD9990B" w14:textId="46A3D467" w:rsidR="00E46F0E" w:rsidRPr="00304FC3" w:rsidRDefault="00E46F0E" w:rsidP="00E416D5">
                      <w:pPr>
                        <w:spacing w:after="0"/>
                        <w:rPr>
                          <w:b/>
                          <w:sz w:val="24"/>
                          <w:szCs w:val="24"/>
                        </w:rPr>
                      </w:pPr>
                      <w:r>
                        <w:rPr>
                          <w:sz w:val="24"/>
                          <w:szCs w:val="24"/>
                        </w:rPr>
                        <w:t xml:space="preserve">STEM </w:t>
                      </w:r>
                      <w:r w:rsidRPr="00304FC3">
                        <w:rPr>
                          <w:sz w:val="24"/>
                          <w:szCs w:val="24"/>
                        </w:rPr>
                        <w:t>- Robotics………………………………</w:t>
                      </w:r>
                      <w:r>
                        <w:rPr>
                          <w:sz w:val="24"/>
                          <w:szCs w:val="24"/>
                        </w:rPr>
                        <w:t>………</w:t>
                      </w:r>
                      <w:r w:rsidRPr="00304FC3">
                        <w:rPr>
                          <w:sz w:val="24"/>
                          <w:szCs w:val="24"/>
                        </w:rPr>
                        <w:t>………..…</w:t>
                      </w:r>
                      <w:r w:rsidR="00C35E58">
                        <w:rPr>
                          <w:b/>
                          <w:sz w:val="24"/>
                          <w:szCs w:val="24"/>
                        </w:rPr>
                        <w:t>60</w:t>
                      </w:r>
                    </w:p>
                    <w:p w14:paraId="6FD0EF98" w14:textId="06251D74" w:rsidR="00E46F0E" w:rsidRPr="00304FC3" w:rsidRDefault="00E46F0E" w:rsidP="00E416D5">
                      <w:pPr>
                        <w:spacing w:after="0"/>
                        <w:rPr>
                          <w:b/>
                          <w:sz w:val="24"/>
                          <w:szCs w:val="24"/>
                        </w:rPr>
                      </w:pPr>
                      <w:r>
                        <w:rPr>
                          <w:sz w:val="24"/>
                          <w:szCs w:val="24"/>
                        </w:rPr>
                        <w:t xml:space="preserve">STEM </w:t>
                      </w:r>
                      <w:r w:rsidRPr="00304FC3">
                        <w:rPr>
                          <w:sz w:val="24"/>
                          <w:szCs w:val="24"/>
                        </w:rPr>
                        <w:t>- Rocketry………………………….……….……</w:t>
                      </w:r>
                      <w:r>
                        <w:rPr>
                          <w:sz w:val="24"/>
                          <w:szCs w:val="24"/>
                        </w:rPr>
                        <w:t>………</w:t>
                      </w:r>
                      <w:r w:rsidRPr="00304FC3">
                        <w:rPr>
                          <w:sz w:val="24"/>
                          <w:szCs w:val="24"/>
                        </w:rPr>
                        <w:t>…</w:t>
                      </w:r>
                      <w:r w:rsidR="00C35E58">
                        <w:rPr>
                          <w:b/>
                          <w:sz w:val="24"/>
                          <w:szCs w:val="24"/>
                        </w:rPr>
                        <w:t>63</w:t>
                      </w:r>
                    </w:p>
                    <w:p w14:paraId="3D8487B1" w14:textId="2C22B177" w:rsidR="00E46F0E" w:rsidRPr="00304FC3" w:rsidRDefault="00E46F0E" w:rsidP="00E416D5">
                      <w:pPr>
                        <w:spacing w:after="0"/>
                        <w:rPr>
                          <w:b/>
                          <w:sz w:val="24"/>
                          <w:szCs w:val="24"/>
                        </w:rPr>
                      </w:pPr>
                      <w:r>
                        <w:rPr>
                          <w:sz w:val="24"/>
                          <w:szCs w:val="24"/>
                        </w:rPr>
                        <w:t xml:space="preserve">STEM </w:t>
                      </w:r>
                      <w:r w:rsidRPr="00304FC3">
                        <w:rPr>
                          <w:sz w:val="24"/>
                          <w:szCs w:val="24"/>
                        </w:rPr>
                        <w:t>- Unmanned Aerial Systems…..………</w:t>
                      </w:r>
                      <w:r>
                        <w:rPr>
                          <w:sz w:val="24"/>
                          <w:szCs w:val="24"/>
                        </w:rPr>
                        <w:t>………</w:t>
                      </w:r>
                      <w:r w:rsidRPr="00304FC3">
                        <w:rPr>
                          <w:sz w:val="24"/>
                          <w:szCs w:val="24"/>
                        </w:rPr>
                        <w:t>…..</w:t>
                      </w:r>
                      <w:r w:rsidR="00C35E58">
                        <w:rPr>
                          <w:b/>
                          <w:sz w:val="24"/>
                          <w:szCs w:val="24"/>
                        </w:rPr>
                        <w:t>69</w:t>
                      </w:r>
                    </w:p>
                    <w:p w14:paraId="20565351" w14:textId="5B67DCAF" w:rsidR="00E46F0E" w:rsidRPr="00304FC3" w:rsidRDefault="00E46F0E" w:rsidP="00E416D5">
                      <w:pPr>
                        <w:spacing w:after="0"/>
                        <w:rPr>
                          <w:b/>
                          <w:sz w:val="24"/>
                          <w:szCs w:val="24"/>
                        </w:rPr>
                      </w:pPr>
                      <w:r w:rsidRPr="00304FC3">
                        <w:rPr>
                          <w:sz w:val="24"/>
                          <w:szCs w:val="24"/>
                        </w:rPr>
                        <w:t>Sport Fishing…………………………………………………….….</w:t>
                      </w:r>
                      <w:r w:rsidR="00C35E58">
                        <w:rPr>
                          <w:b/>
                          <w:sz w:val="24"/>
                          <w:szCs w:val="24"/>
                        </w:rPr>
                        <w:t>75</w:t>
                      </w:r>
                    </w:p>
                    <w:p w14:paraId="2AC6FEE1" w14:textId="24640AFF" w:rsidR="00E46F0E" w:rsidRPr="00304FC3" w:rsidRDefault="00E46F0E" w:rsidP="00E416D5">
                      <w:pPr>
                        <w:spacing w:after="0"/>
                        <w:rPr>
                          <w:b/>
                          <w:sz w:val="24"/>
                          <w:szCs w:val="24"/>
                        </w:rPr>
                      </w:pPr>
                      <w:r w:rsidRPr="00304FC3">
                        <w:rPr>
                          <w:sz w:val="24"/>
                          <w:szCs w:val="24"/>
                        </w:rPr>
                        <w:t>Swine…………………………………………………………….…….</w:t>
                      </w:r>
                      <w:r w:rsidR="00C35E58">
                        <w:rPr>
                          <w:b/>
                          <w:sz w:val="24"/>
                          <w:szCs w:val="24"/>
                        </w:rPr>
                        <w:t>86</w:t>
                      </w:r>
                    </w:p>
                    <w:p w14:paraId="2F2CB6E9" w14:textId="7959830D" w:rsidR="00E46F0E" w:rsidRPr="00304FC3" w:rsidRDefault="00E46F0E" w:rsidP="00E416D5">
                      <w:pPr>
                        <w:spacing w:after="0"/>
                        <w:rPr>
                          <w:b/>
                          <w:sz w:val="24"/>
                          <w:szCs w:val="24"/>
                        </w:rPr>
                      </w:pPr>
                      <w:r w:rsidRPr="00304FC3">
                        <w:rPr>
                          <w:sz w:val="24"/>
                          <w:szCs w:val="24"/>
                        </w:rPr>
                        <w:t>Visual Arts &amp; Crafts………………………………….………....</w:t>
                      </w:r>
                      <w:r w:rsidR="00C35E58">
                        <w:rPr>
                          <w:b/>
                          <w:sz w:val="24"/>
                          <w:szCs w:val="24"/>
                        </w:rPr>
                        <w:t>76</w:t>
                      </w:r>
                    </w:p>
                    <w:p w14:paraId="4B7C7916" w14:textId="4C651C0B" w:rsidR="00E46F0E" w:rsidRPr="00B473BA" w:rsidRDefault="00E46F0E" w:rsidP="00E416D5">
                      <w:pPr>
                        <w:spacing w:after="0"/>
                        <w:rPr>
                          <w:b/>
                          <w:sz w:val="24"/>
                          <w:szCs w:val="24"/>
                        </w:rPr>
                      </w:pPr>
                      <w:r w:rsidRPr="00304FC3">
                        <w:rPr>
                          <w:sz w:val="24"/>
                          <w:szCs w:val="24"/>
                        </w:rPr>
                        <w:t>Weed Control Exhibit……………………………………..……</w:t>
                      </w:r>
                      <w:r w:rsidR="00C35E58">
                        <w:rPr>
                          <w:b/>
                          <w:sz w:val="24"/>
                          <w:szCs w:val="24"/>
                        </w:rPr>
                        <w:t>73</w:t>
                      </w:r>
                    </w:p>
                    <w:p w14:paraId="013E0DA6" w14:textId="376DDD15" w:rsidR="00E46F0E" w:rsidRPr="00304FC3" w:rsidRDefault="00E46F0E" w:rsidP="00E416D5">
                      <w:pPr>
                        <w:spacing w:after="0"/>
                        <w:rPr>
                          <w:b/>
                          <w:sz w:val="24"/>
                          <w:szCs w:val="24"/>
                        </w:rPr>
                      </w:pPr>
                      <w:r w:rsidRPr="00304FC3">
                        <w:rPr>
                          <w:sz w:val="24"/>
                          <w:szCs w:val="24"/>
                        </w:rPr>
                        <w:t>Welding…………………………………………………………….…</w:t>
                      </w:r>
                      <w:r>
                        <w:rPr>
                          <w:b/>
                          <w:sz w:val="24"/>
                          <w:szCs w:val="24"/>
                        </w:rPr>
                        <w:t>51</w:t>
                      </w:r>
                    </w:p>
                    <w:p w14:paraId="449E45D0" w14:textId="1B84D01F" w:rsidR="00E46F0E" w:rsidRPr="00304FC3" w:rsidRDefault="00E46F0E" w:rsidP="00E416D5">
                      <w:pPr>
                        <w:spacing w:after="0"/>
                        <w:rPr>
                          <w:b/>
                          <w:sz w:val="24"/>
                          <w:szCs w:val="24"/>
                        </w:rPr>
                      </w:pPr>
                      <w:r w:rsidRPr="00304FC3">
                        <w:rPr>
                          <w:sz w:val="24"/>
                          <w:szCs w:val="24"/>
                        </w:rPr>
                        <w:t>Wildlife………………………………………………………………..</w:t>
                      </w:r>
                      <w:r w:rsidR="00C35E58">
                        <w:rPr>
                          <w:b/>
                          <w:sz w:val="24"/>
                          <w:szCs w:val="24"/>
                        </w:rPr>
                        <w:t>74</w:t>
                      </w:r>
                    </w:p>
                    <w:p w14:paraId="06E9125C" w14:textId="3677FA58" w:rsidR="00E46F0E" w:rsidRPr="002168B1" w:rsidRDefault="00E46F0E" w:rsidP="00E416D5">
                      <w:pPr>
                        <w:spacing w:after="0"/>
                        <w:rPr>
                          <w:b/>
                          <w:sz w:val="24"/>
                          <w:szCs w:val="24"/>
                        </w:rPr>
                      </w:pPr>
                      <w:r w:rsidRPr="00304FC3">
                        <w:rPr>
                          <w:sz w:val="24"/>
                          <w:szCs w:val="24"/>
                        </w:rPr>
                        <w:t>Woodwork…………………………………………………………..</w:t>
                      </w:r>
                      <w:r w:rsidR="00C35E58">
                        <w:rPr>
                          <w:b/>
                          <w:sz w:val="24"/>
                          <w:szCs w:val="24"/>
                        </w:rPr>
                        <w:t>75</w:t>
                      </w:r>
                    </w:p>
                    <w:p w14:paraId="3672118A" w14:textId="77777777" w:rsidR="00E46F0E" w:rsidRDefault="00E46F0E" w:rsidP="00E416D5">
                      <w:pPr>
                        <w:spacing w:after="0"/>
                      </w:pPr>
                    </w:p>
                  </w:txbxContent>
                </v:textbox>
              </v:shape>
            </w:pict>
          </mc:Fallback>
        </mc:AlternateContent>
      </w:r>
      <w:r w:rsidR="001D1384" w:rsidRPr="00304FC3">
        <w:rPr>
          <w:rFonts w:ascii="Footlight MT Light" w:hAnsi="Footlight MT Light"/>
          <w:b/>
          <w:sz w:val="48"/>
          <w:szCs w:val="48"/>
        </w:rPr>
        <w:t>Table of Contents</w:t>
      </w:r>
    </w:p>
    <w:p w14:paraId="0E30DEDB" w14:textId="77777777" w:rsidR="001D1384" w:rsidRDefault="001D1384" w:rsidP="001D1384">
      <w:pPr>
        <w:jc w:val="center"/>
        <w:rPr>
          <w:b/>
          <w:sz w:val="48"/>
          <w:szCs w:val="48"/>
        </w:rPr>
      </w:pPr>
    </w:p>
    <w:p w14:paraId="03E21E13" w14:textId="77777777" w:rsidR="007C5921" w:rsidRDefault="007C5921" w:rsidP="001D1384">
      <w:pPr>
        <w:jc w:val="center"/>
        <w:rPr>
          <w:b/>
          <w:sz w:val="48"/>
          <w:szCs w:val="48"/>
        </w:rPr>
      </w:pPr>
    </w:p>
    <w:p w14:paraId="14A88051" w14:textId="77777777" w:rsidR="007C5921" w:rsidRDefault="007C5921" w:rsidP="001D1384">
      <w:pPr>
        <w:jc w:val="center"/>
        <w:rPr>
          <w:b/>
          <w:sz w:val="48"/>
          <w:szCs w:val="48"/>
        </w:rPr>
      </w:pPr>
    </w:p>
    <w:p w14:paraId="1F4F6CDC" w14:textId="77777777" w:rsidR="007C5921" w:rsidRDefault="007C5921" w:rsidP="001D1384">
      <w:pPr>
        <w:jc w:val="center"/>
        <w:rPr>
          <w:b/>
          <w:sz w:val="48"/>
          <w:szCs w:val="48"/>
        </w:rPr>
      </w:pPr>
    </w:p>
    <w:p w14:paraId="450FE7B3" w14:textId="77777777" w:rsidR="007C5921" w:rsidRDefault="007C5921" w:rsidP="001D1384">
      <w:pPr>
        <w:jc w:val="center"/>
        <w:rPr>
          <w:b/>
          <w:sz w:val="48"/>
          <w:szCs w:val="48"/>
        </w:rPr>
      </w:pPr>
    </w:p>
    <w:p w14:paraId="0E388536" w14:textId="77777777" w:rsidR="007C5921" w:rsidRDefault="007C5921" w:rsidP="001D1384">
      <w:pPr>
        <w:jc w:val="center"/>
        <w:rPr>
          <w:b/>
          <w:sz w:val="48"/>
          <w:szCs w:val="48"/>
        </w:rPr>
      </w:pPr>
    </w:p>
    <w:p w14:paraId="295B3186" w14:textId="77777777" w:rsidR="007C5921" w:rsidRDefault="007C5921" w:rsidP="001D1384">
      <w:pPr>
        <w:jc w:val="center"/>
        <w:rPr>
          <w:b/>
          <w:sz w:val="48"/>
          <w:szCs w:val="48"/>
        </w:rPr>
      </w:pPr>
    </w:p>
    <w:p w14:paraId="2A87B168" w14:textId="77777777" w:rsidR="007C5921" w:rsidRDefault="007C5921" w:rsidP="001D1384">
      <w:pPr>
        <w:jc w:val="center"/>
        <w:rPr>
          <w:b/>
          <w:sz w:val="48"/>
          <w:szCs w:val="48"/>
        </w:rPr>
      </w:pPr>
    </w:p>
    <w:p w14:paraId="32ADA073" w14:textId="77777777" w:rsidR="007C5921" w:rsidRDefault="007C5921" w:rsidP="001D1384">
      <w:pPr>
        <w:jc w:val="center"/>
        <w:rPr>
          <w:b/>
          <w:sz w:val="48"/>
          <w:szCs w:val="48"/>
        </w:rPr>
      </w:pPr>
    </w:p>
    <w:p w14:paraId="49F1220F" w14:textId="77777777" w:rsidR="007C5921" w:rsidRDefault="007C5921" w:rsidP="001D1384">
      <w:pPr>
        <w:jc w:val="center"/>
        <w:rPr>
          <w:b/>
          <w:sz w:val="48"/>
          <w:szCs w:val="48"/>
        </w:rPr>
      </w:pPr>
    </w:p>
    <w:p w14:paraId="42B481D3" w14:textId="77777777" w:rsidR="007C5921" w:rsidRDefault="007C5921" w:rsidP="001D1384">
      <w:pPr>
        <w:jc w:val="center"/>
        <w:rPr>
          <w:b/>
          <w:sz w:val="48"/>
          <w:szCs w:val="48"/>
        </w:rPr>
      </w:pPr>
    </w:p>
    <w:p w14:paraId="21E55678" w14:textId="77777777" w:rsidR="007C5921" w:rsidRDefault="007C5921" w:rsidP="001D1384">
      <w:pPr>
        <w:jc w:val="center"/>
        <w:rPr>
          <w:b/>
          <w:sz w:val="48"/>
          <w:szCs w:val="48"/>
        </w:rPr>
      </w:pPr>
    </w:p>
    <w:p w14:paraId="7632F2C3" w14:textId="77777777" w:rsidR="007C5921" w:rsidRDefault="007C5921" w:rsidP="001D1384">
      <w:pPr>
        <w:jc w:val="center"/>
        <w:rPr>
          <w:b/>
          <w:sz w:val="48"/>
          <w:szCs w:val="48"/>
        </w:rPr>
      </w:pPr>
    </w:p>
    <w:p w14:paraId="27505B2C" w14:textId="3A664C51" w:rsidR="0009008A" w:rsidRDefault="0009008A" w:rsidP="0009008A">
      <w:pPr>
        <w:spacing w:after="0" w:line="240" w:lineRule="auto"/>
        <w:rPr>
          <w:rFonts w:asciiTheme="majorHAnsi" w:hAnsiTheme="majorHAnsi"/>
          <w:b/>
          <w:sz w:val="48"/>
          <w:szCs w:val="48"/>
        </w:rPr>
      </w:pPr>
    </w:p>
    <w:p w14:paraId="018A9599" w14:textId="77777777" w:rsidR="00FF2050" w:rsidRDefault="00FF2050" w:rsidP="0009008A">
      <w:pPr>
        <w:spacing w:after="0" w:line="240" w:lineRule="auto"/>
        <w:rPr>
          <w:rFonts w:asciiTheme="majorHAnsi" w:hAnsiTheme="majorHAnsi"/>
          <w:b/>
          <w:sz w:val="48"/>
          <w:szCs w:val="48"/>
        </w:rPr>
      </w:pPr>
    </w:p>
    <w:p w14:paraId="26E57C1B" w14:textId="7636E604" w:rsidR="007C5921" w:rsidRPr="00CC2635" w:rsidRDefault="007C5921" w:rsidP="0009008A">
      <w:pPr>
        <w:spacing w:after="0" w:line="240" w:lineRule="auto"/>
        <w:ind w:firstLine="720"/>
        <w:rPr>
          <w:rFonts w:asciiTheme="majorHAnsi" w:hAnsiTheme="majorHAnsi"/>
          <w:b/>
          <w:sz w:val="48"/>
          <w:szCs w:val="48"/>
        </w:rPr>
      </w:pPr>
      <w:r w:rsidRPr="00CC2635">
        <w:rPr>
          <w:rFonts w:asciiTheme="majorHAnsi" w:hAnsiTheme="majorHAnsi"/>
          <w:b/>
          <w:sz w:val="48"/>
          <w:szCs w:val="48"/>
        </w:rPr>
        <w:lastRenderedPageBreak/>
        <w:t>20</w:t>
      </w:r>
      <w:r w:rsidR="003643CF">
        <w:rPr>
          <w:rFonts w:asciiTheme="majorHAnsi" w:hAnsiTheme="majorHAnsi"/>
          <w:b/>
          <w:sz w:val="48"/>
          <w:szCs w:val="48"/>
        </w:rPr>
        <w:t>22</w:t>
      </w:r>
      <w:r w:rsidR="00DE79D0" w:rsidRPr="00CC2635">
        <w:rPr>
          <w:rFonts w:asciiTheme="majorHAnsi" w:hAnsiTheme="majorHAnsi"/>
          <w:b/>
          <w:sz w:val="48"/>
          <w:szCs w:val="48"/>
        </w:rPr>
        <w:t xml:space="preserve"> TREGO</w:t>
      </w:r>
      <w:r w:rsidRPr="00CC2635">
        <w:rPr>
          <w:rFonts w:asciiTheme="majorHAnsi" w:hAnsiTheme="majorHAnsi"/>
          <w:b/>
          <w:sz w:val="48"/>
          <w:szCs w:val="48"/>
        </w:rPr>
        <w:t xml:space="preserve"> COUNTY FAIR SCHEDULE</w:t>
      </w:r>
    </w:p>
    <w:p w14:paraId="06D7F59F" w14:textId="6FFAEDA4" w:rsidR="004D0886" w:rsidRPr="00B117AD" w:rsidRDefault="00FF2050" w:rsidP="007C5921">
      <w:pPr>
        <w:spacing w:after="0" w:line="240" w:lineRule="auto"/>
        <w:jc w:val="center"/>
        <w:rPr>
          <w:rFonts w:asciiTheme="majorHAnsi" w:hAnsiTheme="majorHAnsi"/>
          <w:sz w:val="24"/>
          <w:szCs w:val="24"/>
          <w:highlight w:val="green"/>
        </w:rPr>
      </w:pPr>
      <w:r w:rsidRPr="00505240">
        <w:rPr>
          <w:rFonts w:asciiTheme="majorHAnsi" w:hAnsiTheme="majorHAnsi"/>
          <w:noProof/>
          <w:sz w:val="24"/>
          <w:szCs w:val="24"/>
          <w:highlight w:val="magenta"/>
        </w:rPr>
        <mc:AlternateContent>
          <mc:Choice Requires="wps">
            <w:drawing>
              <wp:anchor distT="0" distB="0" distL="114300" distR="114300" simplePos="0" relativeHeight="251654144" behindDoc="0" locked="0" layoutInCell="1" allowOverlap="1" wp14:anchorId="6DC1E3A1" wp14:editId="373AC4B9">
                <wp:simplePos x="0" y="0"/>
                <wp:positionH relativeFrom="column">
                  <wp:posOffset>-107950</wp:posOffset>
                </wp:positionH>
                <wp:positionV relativeFrom="paragraph">
                  <wp:posOffset>198755</wp:posOffset>
                </wp:positionV>
                <wp:extent cx="6153150" cy="8597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597900"/>
                        </a:xfrm>
                        <a:prstGeom prst="rect">
                          <a:avLst/>
                        </a:prstGeom>
                        <a:noFill/>
                        <a:ln w="9525">
                          <a:noFill/>
                          <a:miter lim="800000"/>
                          <a:headEnd/>
                          <a:tailEnd/>
                        </a:ln>
                      </wps:spPr>
                      <wps:txbx>
                        <w:txbxContent>
                          <w:p w14:paraId="0718C5B1" w14:textId="49551E0A" w:rsidR="00E46F0E" w:rsidRPr="00D80589" w:rsidRDefault="00E46F0E" w:rsidP="007C5921">
                            <w:pPr>
                              <w:spacing w:after="0"/>
                              <w:rPr>
                                <w:rFonts w:asciiTheme="majorHAnsi" w:hAnsiTheme="majorHAnsi"/>
                                <w:b/>
                                <w:sz w:val="28"/>
                                <w:szCs w:val="28"/>
                                <w:u w:val="single"/>
                              </w:rPr>
                            </w:pPr>
                            <w:r>
                              <w:rPr>
                                <w:rFonts w:asciiTheme="majorHAnsi" w:hAnsiTheme="majorHAnsi"/>
                                <w:b/>
                                <w:sz w:val="28"/>
                                <w:szCs w:val="28"/>
                                <w:u w:val="single"/>
                              </w:rPr>
                              <w:t>Friday, July 8, 2022</w:t>
                            </w:r>
                          </w:p>
                          <w:p w14:paraId="5C64D471" w14:textId="551A6C4C" w:rsidR="00E46F0E" w:rsidRPr="00D80589" w:rsidRDefault="00E46F0E" w:rsidP="007517EC">
                            <w:pPr>
                              <w:spacing w:after="0"/>
                              <w:ind w:left="1800" w:hanging="1800"/>
                              <w:rPr>
                                <w:rFonts w:asciiTheme="majorHAnsi" w:hAnsiTheme="majorHAnsi"/>
                                <w:sz w:val="24"/>
                                <w:szCs w:val="24"/>
                              </w:rPr>
                            </w:pPr>
                            <w:r w:rsidRPr="00D80589">
                              <w:rPr>
                                <w:rFonts w:asciiTheme="majorHAnsi" w:hAnsiTheme="majorHAnsi"/>
                                <w:sz w:val="24"/>
                                <w:szCs w:val="24"/>
                              </w:rPr>
                              <w:t>9:00 a.m.</w:t>
                            </w:r>
                            <w:r w:rsidRPr="00D80589">
                              <w:rPr>
                                <w:rFonts w:asciiTheme="majorHAnsi" w:hAnsiTheme="majorHAnsi"/>
                                <w:sz w:val="24"/>
                                <w:szCs w:val="24"/>
                              </w:rPr>
                              <w:tab/>
                              <w:t>4-H Construction &amp; Buymanship Judging</w:t>
                            </w:r>
                          </w:p>
                          <w:p w14:paraId="71B977F2" w14:textId="59D9F3BA" w:rsidR="00E46F0E" w:rsidRPr="00433BDF" w:rsidRDefault="00E46F0E" w:rsidP="007517EC">
                            <w:pPr>
                              <w:spacing w:after="0"/>
                              <w:ind w:left="1800" w:hanging="1800"/>
                              <w:rPr>
                                <w:rFonts w:asciiTheme="majorHAnsi" w:hAnsiTheme="majorHAnsi"/>
                                <w:highlight w:val="green"/>
                              </w:rPr>
                            </w:pPr>
                            <w:r>
                              <w:rPr>
                                <w:rFonts w:asciiTheme="majorHAnsi" w:hAnsiTheme="majorHAnsi"/>
                                <w:sz w:val="24"/>
                                <w:szCs w:val="24"/>
                              </w:rPr>
                              <w:t>6</w:t>
                            </w:r>
                            <w:r w:rsidRPr="00D80589">
                              <w:rPr>
                                <w:rFonts w:asciiTheme="majorHAnsi" w:hAnsiTheme="majorHAnsi"/>
                                <w:sz w:val="24"/>
                                <w:szCs w:val="24"/>
                              </w:rPr>
                              <w:t xml:space="preserve">:00 p.m. </w:t>
                            </w:r>
                            <w:r w:rsidRPr="00D80589">
                              <w:rPr>
                                <w:rFonts w:asciiTheme="majorHAnsi" w:hAnsiTheme="majorHAnsi"/>
                                <w:sz w:val="24"/>
                                <w:szCs w:val="24"/>
                              </w:rPr>
                              <w:tab/>
                              <w:t>Public Style Revue (Methodist Church)</w:t>
                            </w:r>
                            <w:r w:rsidRPr="00E836F1">
                              <w:rPr>
                                <w:rFonts w:asciiTheme="majorHAnsi" w:hAnsiTheme="majorHAnsi"/>
                                <w:sz w:val="20"/>
                                <w:szCs w:val="20"/>
                                <w:highlight w:val="green"/>
                              </w:rPr>
                              <w:br/>
                            </w:r>
                          </w:p>
                          <w:p w14:paraId="2336D549" w14:textId="450BFBDD" w:rsidR="00E46F0E" w:rsidRPr="00D80589" w:rsidRDefault="00E46F0E" w:rsidP="007C5921">
                            <w:pPr>
                              <w:spacing w:after="0"/>
                              <w:ind w:left="1440" w:hanging="1440"/>
                              <w:rPr>
                                <w:rFonts w:asciiTheme="majorHAnsi" w:hAnsiTheme="majorHAnsi"/>
                                <w:b/>
                                <w:sz w:val="28"/>
                                <w:szCs w:val="28"/>
                                <w:u w:val="single"/>
                              </w:rPr>
                            </w:pPr>
                            <w:r>
                              <w:rPr>
                                <w:rFonts w:asciiTheme="majorHAnsi" w:hAnsiTheme="majorHAnsi"/>
                                <w:b/>
                                <w:sz w:val="28"/>
                                <w:szCs w:val="28"/>
                                <w:u w:val="single"/>
                              </w:rPr>
                              <w:t>Monday, July 11, 2022</w:t>
                            </w:r>
                          </w:p>
                          <w:p w14:paraId="30626F1D" w14:textId="77777777" w:rsidR="00E46F0E"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8 a.m. - Noon</w:t>
                            </w:r>
                            <w:r w:rsidRPr="00D80589">
                              <w:rPr>
                                <w:rFonts w:asciiTheme="majorHAnsi" w:hAnsiTheme="majorHAnsi"/>
                                <w:sz w:val="24"/>
                                <w:szCs w:val="24"/>
                              </w:rPr>
                              <w:tab/>
                              <w:t>PRE-FAIR CLEAN-UP (MANDATORY)</w:t>
                            </w:r>
                          </w:p>
                          <w:p w14:paraId="020A13A6" w14:textId="1E87E681" w:rsidR="00E46F0E" w:rsidRPr="00433BDF" w:rsidRDefault="00E46F0E" w:rsidP="00433BDF">
                            <w:pPr>
                              <w:spacing w:after="0"/>
                              <w:ind w:left="1890" w:hanging="1890"/>
                              <w:rPr>
                                <w:rFonts w:asciiTheme="majorHAnsi" w:hAnsiTheme="majorHAnsi"/>
                                <w:highlight w:val="yellow"/>
                              </w:rPr>
                            </w:pPr>
                            <w:r w:rsidRPr="00E117ED">
                              <w:rPr>
                                <w:rFonts w:asciiTheme="majorHAnsi" w:hAnsiTheme="majorHAnsi"/>
                                <w:sz w:val="24"/>
                                <w:szCs w:val="24"/>
                              </w:rPr>
                              <w:t xml:space="preserve">6 p.m. </w:t>
                            </w:r>
                            <w:r w:rsidRPr="00E117ED">
                              <w:rPr>
                                <w:rFonts w:asciiTheme="majorHAnsi" w:hAnsiTheme="majorHAnsi"/>
                                <w:sz w:val="24"/>
                                <w:szCs w:val="24"/>
                              </w:rPr>
                              <w:tab/>
                              <w:t>4-H Poultry &amp; Rabbit judging (At Pens)</w:t>
                            </w:r>
                            <w:r w:rsidRPr="00E836F1">
                              <w:rPr>
                                <w:rFonts w:asciiTheme="majorHAnsi" w:hAnsiTheme="majorHAnsi"/>
                                <w:sz w:val="24"/>
                                <w:szCs w:val="24"/>
                                <w:highlight w:val="green"/>
                              </w:rPr>
                              <w:br/>
                            </w:r>
                          </w:p>
                          <w:p w14:paraId="57A072C3" w14:textId="41778577"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Tuesday, July 12, 2022</w:t>
                            </w:r>
                          </w:p>
                          <w:p w14:paraId="6953264D" w14:textId="7777777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4 – 6:00 p.m.</w:t>
                            </w:r>
                            <w:r w:rsidRPr="00D80589">
                              <w:rPr>
                                <w:rFonts w:asciiTheme="majorHAnsi" w:hAnsiTheme="majorHAnsi"/>
                                <w:sz w:val="24"/>
                                <w:szCs w:val="24"/>
                              </w:rPr>
                              <w:tab/>
                              <w:t>4-H Food &amp; Nutrition Check-In &amp; Judging</w:t>
                            </w:r>
                          </w:p>
                          <w:p w14:paraId="35F153AE" w14:textId="7777777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4 – 6:00 p.m.</w:t>
                            </w:r>
                            <w:r w:rsidRPr="00D80589">
                              <w:rPr>
                                <w:rFonts w:asciiTheme="majorHAnsi" w:hAnsiTheme="majorHAnsi"/>
                                <w:sz w:val="24"/>
                                <w:szCs w:val="24"/>
                              </w:rPr>
                              <w:tab/>
                              <w:t>4-H General Projects &amp; Ag Mechanic Check – In &amp; Judging</w:t>
                            </w:r>
                          </w:p>
                          <w:p w14:paraId="06240FC8" w14:textId="7777777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4 – 6:00 p.m.</w:t>
                            </w:r>
                            <w:r w:rsidRPr="00D80589">
                              <w:rPr>
                                <w:rFonts w:asciiTheme="majorHAnsi" w:hAnsiTheme="majorHAnsi"/>
                                <w:sz w:val="24"/>
                                <w:szCs w:val="24"/>
                              </w:rPr>
                              <w:tab/>
                              <w:t>Visual Arts &amp; Crafts Check-In &amp; Judging</w:t>
                            </w:r>
                          </w:p>
                          <w:p w14:paraId="307E2FC4" w14:textId="5396ED2C" w:rsidR="00E46F0E" w:rsidRPr="00433BDF" w:rsidRDefault="00E46F0E" w:rsidP="00433BDF">
                            <w:pPr>
                              <w:spacing w:after="0"/>
                              <w:rPr>
                                <w:rFonts w:asciiTheme="majorHAnsi" w:hAnsiTheme="majorHAnsi"/>
                              </w:rPr>
                            </w:pPr>
                          </w:p>
                          <w:p w14:paraId="31F5FBEE" w14:textId="0F4E8C83"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Wednesday, July 13, 2022</w:t>
                            </w:r>
                          </w:p>
                          <w:p w14:paraId="585E1E34" w14:textId="00DD00A5"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8 a.m. - NOON</w:t>
                            </w:r>
                            <w:r w:rsidRPr="00D80589">
                              <w:rPr>
                                <w:rFonts w:asciiTheme="majorHAnsi" w:hAnsiTheme="majorHAnsi"/>
                                <w:sz w:val="24"/>
                                <w:szCs w:val="24"/>
                              </w:rPr>
                              <w:tab/>
                              <w:t>4-H/FFA/Open Class Check-In/ Vet Check/ Pictures</w:t>
                            </w:r>
                          </w:p>
                          <w:p w14:paraId="396E66D3" w14:textId="5BB58FC8"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ab/>
                              <w:t>(Families will be scheduled for Check-In)</w:t>
                            </w:r>
                          </w:p>
                          <w:p w14:paraId="57BEE2CF" w14:textId="460CC92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ab/>
                              <w:t>NO ANIMALS ON THE GROUNDS BEFORE 8:00 a.m.  – NO EXCEPTIONS!</w:t>
                            </w:r>
                          </w:p>
                          <w:p w14:paraId="738DADF0" w14:textId="4466CD3A" w:rsidR="00E46F0E" w:rsidRPr="00D80589" w:rsidRDefault="00E46F0E" w:rsidP="007517EC">
                            <w:pPr>
                              <w:spacing w:after="0"/>
                              <w:ind w:left="1890" w:hanging="1890"/>
                              <w:rPr>
                                <w:rFonts w:asciiTheme="majorHAnsi" w:hAnsiTheme="majorHAnsi"/>
                                <w:sz w:val="24"/>
                                <w:szCs w:val="24"/>
                              </w:rPr>
                            </w:pPr>
                            <w:r w:rsidRPr="00E117ED">
                              <w:rPr>
                                <w:rFonts w:asciiTheme="majorHAnsi" w:hAnsiTheme="majorHAnsi"/>
                                <w:sz w:val="24"/>
                                <w:szCs w:val="24"/>
                              </w:rPr>
                              <w:t>5:00 p.m.</w:t>
                            </w:r>
                            <w:r w:rsidRPr="00E117ED">
                              <w:rPr>
                                <w:rFonts w:asciiTheme="majorHAnsi" w:hAnsiTheme="majorHAnsi"/>
                                <w:sz w:val="24"/>
                                <w:szCs w:val="24"/>
                              </w:rPr>
                              <w:tab/>
                              <w:t>4-H/FFA Meat Goat Show (Livestock Arena)</w:t>
                            </w:r>
                          </w:p>
                          <w:p w14:paraId="7B773E0F" w14:textId="408D3565" w:rsidR="00E46F0E" w:rsidRPr="00D80589" w:rsidRDefault="00E46F0E" w:rsidP="00433BDF">
                            <w:pPr>
                              <w:spacing w:after="0"/>
                              <w:ind w:left="1890" w:hanging="1890"/>
                              <w:rPr>
                                <w:rFonts w:asciiTheme="majorHAnsi" w:hAnsiTheme="majorHAnsi"/>
                                <w:sz w:val="24"/>
                                <w:szCs w:val="24"/>
                              </w:rPr>
                            </w:pPr>
                            <w:r>
                              <w:rPr>
                                <w:rFonts w:asciiTheme="majorHAnsi" w:hAnsiTheme="majorHAnsi"/>
                                <w:sz w:val="24"/>
                                <w:szCs w:val="24"/>
                              </w:rPr>
                              <w:t>After</w:t>
                            </w:r>
                            <w:r w:rsidRPr="00D80589">
                              <w:rPr>
                                <w:rFonts w:asciiTheme="majorHAnsi" w:hAnsiTheme="majorHAnsi"/>
                                <w:sz w:val="24"/>
                                <w:szCs w:val="24"/>
                              </w:rPr>
                              <w:t xml:space="preserve"> Goat</w:t>
                            </w:r>
                            <w:r>
                              <w:rPr>
                                <w:rFonts w:asciiTheme="majorHAnsi" w:hAnsiTheme="majorHAnsi"/>
                                <w:sz w:val="24"/>
                                <w:szCs w:val="24"/>
                              </w:rPr>
                              <w:t xml:space="preserve"> Show</w:t>
                            </w:r>
                            <w:r w:rsidRPr="00D80589">
                              <w:rPr>
                                <w:rFonts w:asciiTheme="majorHAnsi" w:hAnsiTheme="majorHAnsi"/>
                                <w:sz w:val="24"/>
                                <w:szCs w:val="24"/>
                              </w:rPr>
                              <w:tab/>
                              <w:t>4-H/ F</w:t>
                            </w:r>
                            <w:r>
                              <w:rPr>
                                <w:rFonts w:asciiTheme="majorHAnsi" w:hAnsiTheme="majorHAnsi"/>
                                <w:sz w:val="24"/>
                                <w:szCs w:val="24"/>
                              </w:rPr>
                              <w:t>FA Sheep Show (Livestock Arena)</w:t>
                            </w:r>
                          </w:p>
                          <w:p w14:paraId="101AE2F8" w14:textId="0981F292" w:rsidR="00E46F0E" w:rsidRPr="00433BDF" w:rsidRDefault="00E46F0E" w:rsidP="007517EC">
                            <w:pPr>
                              <w:spacing w:after="0"/>
                              <w:ind w:left="1890" w:hanging="1890"/>
                              <w:rPr>
                                <w:rFonts w:asciiTheme="majorHAnsi" w:hAnsiTheme="majorHAnsi"/>
                                <w:b/>
                                <w:highlight w:val="green"/>
                                <w:u w:val="single"/>
                              </w:rPr>
                            </w:pPr>
                          </w:p>
                          <w:p w14:paraId="44CEB76C" w14:textId="6AFB5FEA"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Thursday, July 14, 2022</w:t>
                            </w:r>
                          </w:p>
                          <w:p w14:paraId="495F7B88" w14:textId="1DA72166" w:rsidR="00E46F0E" w:rsidRPr="00D80589" w:rsidRDefault="00E46F0E" w:rsidP="007517EC">
                            <w:pPr>
                              <w:spacing w:after="0"/>
                              <w:ind w:left="1890" w:hanging="1890"/>
                              <w:rPr>
                                <w:rFonts w:asciiTheme="majorHAnsi" w:hAnsiTheme="majorHAnsi"/>
                                <w:sz w:val="24"/>
                                <w:szCs w:val="24"/>
                              </w:rPr>
                            </w:pPr>
                            <w:r>
                              <w:rPr>
                                <w:rFonts w:asciiTheme="majorHAnsi" w:hAnsiTheme="majorHAnsi"/>
                                <w:sz w:val="24"/>
                                <w:szCs w:val="24"/>
                              </w:rPr>
                              <w:t>8</w:t>
                            </w:r>
                            <w:r w:rsidRPr="00D80589">
                              <w:rPr>
                                <w:rFonts w:asciiTheme="majorHAnsi" w:hAnsiTheme="majorHAnsi"/>
                                <w:sz w:val="24"/>
                                <w:szCs w:val="24"/>
                              </w:rPr>
                              <w:t>:00 a.m.</w:t>
                            </w:r>
                            <w:r w:rsidRPr="00D80589">
                              <w:rPr>
                                <w:rFonts w:asciiTheme="majorHAnsi" w:hAnsiTheme="majorHAnsi"/>
                                <w:sz w:val="24"/>
                                <w:szCs w:val="24"/>
                              </w:rPr>
                              <w:tab/>
                              <w:t>4-H/FFA Swine Show (Livestock Arena)</w:t>
                            </w:r>
                          </w:p>
                          <w:p w14:paraId="6F12ED51" w14:textId="5DB7B323"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1:00 p.m.</w:t>
                            </w:r>
                            <w:r w:rsidRPr="00D80589">
                              <w:rPr>
                                <w:rFonts w:asciiTheme="majorHAnsi" w:hAnsiTheme="majorHAnsi"/>
                                <w:sz w:val="24"/>
                                <w:szCs w:val="24"/>
                              </w:rPr>
                              <w:tab/>
                              <w:t>Cloverbud Show</w:t>
                            </w:r>
                          </w:p>
                          <w:p w14:paraId="44271F42" w14:textId="292439CE"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5:30 p.m.</w:t>
                            </w:r>
                            <w:r w:rsidRPr="00D80589">
                              <w:rPr>
                                <w:rFonts w:asciiTheme="majorHAnsi" w:hAnsiTheme="majorHAnsi"/>
                                <w:sz w:val="24"/>
                                <w:szCs w:val="24"/>
                              </w:rPr>
                              <w:tab/>
                              <w:t>4-H/FFA Bucket Calf Show (Livestock Arena)</w:t>
                            </w:r>
                          </w:p>
                          <w:p w14:paraId="2BE6F0EF" w14:textId="7A3D6256" w:rsidR="00E46F0E" w:rsidRPr="007517EC"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6:00 p.m.</w:t>
                            </w:r>
                            <w:r w:rsidRPr="00D80589">
                              <w:rPr>
                                <w:rFonts w:asciiTheme="majorHAnsi" w:hAnsiTheme="majorHAnsi"/>
                                <w:sz w:val="24"/>
                                <w:szCs w:val="24"/>
                              </w:rPr>
                              <w:tab/>
                              <w:t>4-H/FFA Beef Show (Livestock Arena)</w:t>
                            </w:r>
                          </w:p>
                          <w:p w14:paraId="512FCA54" w14:textId="5103B11D" w:rsidR="00E46F0E" w:rsidRPr="00433BDF" w:rsidRDefault="00E46F0E" w:rsidP="007517EC">
                            <w:pPr>
                              <w:spacing w:after="0"/>
                              <w:rPr>
                                <w:rFonts w:asciiTheme="majorHAnsi" w:hAnsiTheme="majorHAnsi"/>
                              </w:rPr>
                            </w:pPr>
                          </w:p>
                          <w:p w14:paraId="3171CBE9" w14:textId="4F267368"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Friday, July 15, 2022</w:t>
                            </w:r>
                          </w:p>
                          <w:p w14:paraId="75A889D9" w14:textId="12EA55BB" w:rsidR="00E46F0E" w:rsidRPr="00D80589" w:rsidRDefault="00E46F0E" w:rsidP="00433BDF">
                            <w:pPr>
                              <w:spacing w:after="0"/>
                              <w:ind w:left="1890" w:hanging="1890"/>
                              <w:rPr>
                                <w:rFonts w:asciiTheme="majorHAnsi" w:hAnsiTheme="majorHAnsi"/>
                                <w:sz w:val="24"/>
                                <w:szCs w:val="24"/>
                              </w:rPr>
                            </w:pPr>
                            <w:r w:rsidRPr="00D80589">
                              <w:rPr>
                                <w:rFonts w:asciiTheme="majorHAnsi" w:hAnsiTheme="majorHAnsi"/>
                                <w:sz w:val="24"/>
                                <w:szCs w:val="24"/>
                              </w:rPr>
                              <w:t>9:00 a.</w:t>
                            </w:r>
                            <w:r>
                              <w:rPr>
                                <w:rFonts w:asciiTheme="majorHAnsi" w:hAnsiTheme="majorHAnsi"/>
                                <w:sz w:val="24"/>
                                <w:szCs w:val="24"/>
                              </w:rPr>
                              <w:t>m.</w:t>
                            </w:r>
                            <w:r>
                              <w:rPr>
                                <w:rFonts w:asciiTheme="majorHAnsi" w:hAnsiTheme="majorHAnsi"/>
                                <w:sz w:val="24"/>
                                <w:szCs w:val="24"/>
                              </w:rPr>
                              <w:tab/>
                              <w:t xml:space="preserve">4-H/FFA Round Robin Contest </w:t>
                            </w:r>
                            <w:r w:rsidRPr="00D80589">
                              <w:rPr>
                                <w:rFonts w:asciiTheme="majorHAnsi" w:hAnsiTheme="majorHAnsi"/>
                                <w:sz w:val="24"/>
                                <w:szCs w:val="24"/>
                              </w:rPr>
                              <w:t xml:space="preserve">(Livestock Arena) </w:t>
                            </w:r>
                          </w:p>
                          <w:p w14:paraId="431B7E04" w14:textId="460AA7DC" w:rsidR="00E46F0E" w:rsidRPr="00433BDF" w:rsidRDefault="00E46F0E" w:rsidP="007517EC">
                            <w:pPr>
                              <w:spacing w:after="0"/>
                              <w:ind w:left="1890" w:hanging="1890"/>
                              <w:rPr>
                                <w:rFonts w:asciiTheme="majorHAnsi" w:hAnsiTheme="majorHAnsi"/>
                              </w:rPr>
                            </w:pPr>
                            <w:r w:rsidRPr="00E117ED">
                              <w:rPr>
                                <w:rFonts w:asciiTheme="majorHAnsi" w:hAnsiTheme="majorHAnsi"/>
                              </w:rPr>
                              <w:t>1:00 p.m.</w:t>
                            </w:r>
                            <w:r w:rsidRPr="00E117ED">
                              <w:rPr>
                                <w:rFonts w:asciiTheme="majorHAnsi" w:hAnsiTheme="majorHAnsi"/>
                              </w:rPr>
                              <w:tab/>
                              <w:t>4-H Food Auction &amp; 4-H/FFA Livestock Auction</w:t>
                            </w:r>
                            <w:r w:rsidRPr="00433BDF">
                              <w:rPr>
                                <w:rFonts w:asciiTheme="majorHAnsi" w:hAnsiTheme="majorHAnsi"/>
                              </w:rPr>
                              <w:br/>
                            </w:r>
                          </w:p>
                          <w:p w14:paraId="453A9F05" w14:textId="48DBBCA5" w:rsidR="00E46F0E" w:rsidRPr="00D80589" w:rsidRDefault="00E46F0E" w:rsidP="00D80589">
                            <w:pPr>
                              <w:spacing w:after="0"/>
                              <w:ind w:left="1890" w:hanging="1890"/>
                              <w:rPr>
                                <w:rFonts w:asciiTheme="majorHAnsi" w:hAnsiTheme="majorHAnsi"/>
                                <w:b/>
                                <w:sz w:val="28"/>
                                <w:szCs w:val="28"/>
                                <w:u w:val="single"/>
                              </w:rPr>
                            </w:pPr>
                            <w:r>
                              <w:rPr>
                                <w:rFonts w:asciiTheme="majorHAnsi" w:hAnsiTheme="majorHAnsi"/>
                                <w:b/>
                                <w:sz w:val="28"/>
                                <w:szCs w:val="28"/>
                                <w:u w:val="single"/>
                              </w:rPr>
                              <w:t>Saturday, July 16, 2022</w:t>
                            </w:r>
                          </w:p>
                          <w:p w14:paraId="74F35F0D" w14:textId="18493B27" w:rsidR="00E46F0E" w:rsidRPr="007517EC" w:rsidRDefault="00E46F0E" w:rsidP="00D80589">
                            <w:pPr>
                              <w:spacing w:after="0"/>
                              <w:ind w:left="1890" w:hanging="1890"/>
                              <w:rPr>
                                <w:rFonts w:asciiTheme="majorHAnsi" w:hAnsiTheme="majorHAnsi"/>
                                <w:sz w:val="24"/>
                                <w:szCs w:val="24"/>
                              </w:rPr>
                            </w:pPr>
                            <w:r>
                              <w:rPr>
                                <w:rFonts w:asciiTheme="majorHAnsi" w:hAnsiTheme="majorHAnsi"/>
                                <w:sz w:val="24"/>
                                <w:szCs w:val="24"/>
                              </w:rPr>
                              <w:t>10</w:t>
                            </w:r>
                            <w:r w:rsidRPr="00D80589">
                              <w:rPr>
                                <w:rFonts w:asciiTheme="majorHAnsi" w:hAnsiTheme="majorHAnsi"/>
                                <w:sz w:val="24"/>
                                <w:szCs w:val="24"/>
                              </w:rPr>
                              <w:t>:00 a.m.</w:t>
                            </w:r>
                            <w:r w:rsidRPr="00D80589">
                              <w:rPr>
                                <w:rFonts w:asciiTheme="majorHAnsi" w:hAnsiTheme="majorHAnsi"/>
                                <w:sz w:val="24"/>
                                <w:szCs w:val="24"/>
                              </w:rPr>
                              <w:tab/>
                            </w:r>
                            <w:r>
                              <w:rPr>
                                <w:rFonts w:asciiTheme="majorHAnsi" w:hAnsiTheme="majorHAnsi"/>
                                <w:sz w:val="24"/>
                                <w:szCs w:val="24"/>
                              </w:rPr>
                              <w:t>Trego County Fair Parade</w:t>
                            </w:r>
                            <w:r w:rsidRPr="007517EC">
                              <w:rPr>
                                <w:rFonts w:asciiTheme="majorHAnsi" w:hAnsiTheme="majorHAnsi"/>
                                <w:sz w:val="24"/>
                                <w:szCs w:val="24"/>
                              </w:rPr>
                              <w:t xml:space="preserve"> </w:t>
                            </w:r>
                          </w:p>
                          <w:p w14:paraId="301D2373" w14:textId="69843CF7" w:rsidR="00E46F0E" w:rsidRPr="00433BDF" w:rsidRDefault="00E46F0E" w:rsidP="00D80589">
                            <w:pPr>
                              <w:spacing w:after="0"/>
                              <w:rPr>
                                <w:rFonts w:asciiTheme="majorHAnsi" w:hAnsiTheme="majorHAnsi"/>
                              </w:rPr>
                            </w:pPr>
                          </w:p>
                          <w:p w14:paraId="68BC0817" w14:textId="54B81114"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Sunday, July 17, 2022</w:t>
                            </w:r>
                          </w:p>
                          <w:p w14:paraId="61424ECA" w14:textId="04F2E5F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9:00 a.m.</w:t>
                            </w:r>
                            <w:r w:rsidRPr="00D80589">
                              <w:rPr>
                                <w:rFonts w:asciiTheme="majorHAnsi" w:hAnsiTheme="majorHAnsi"/>
                                <w:sz w:val="24"/>
                                <w:szCs w:val="24"/>
                              </w:rPr>
                              <w:tab/>
                              <w:t>Release of 4-H/FFA Entries</w:t>
                            </w:r>
                          </w:p>
                          <w:p w14:paraId="756CFA56" w14:textId="7EA97701"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9:00 a.m.</w:t>
                            </w:r>
                            <w:r w:rsidRPr="00D80589">
                              <w:rPr>
                                <w:rFonts w:asciiTheme="majorHAnsi" w:hAnsiTheme="majorHAnsi"/>
                                <w:sz w:val="24"/>
                                <w:szCs w:val="24"/>
                              </w:rPr>
                              <w:tab/>
                              <w:t>Post – Fair Clean-Up (MANDATORY!)</w:t>
                            </w:r>
                          </w:p>
                          <w:p w14:paraId="4EA62C16" w14:textId="77777777" w:rsidR="00E46F0E" w:rsidRPr="00433BDF" w:rsidRDefault="00E46F0E" w:rsidP="007517EC">
                            <w:pPr>
                              <w:spacing w:after="0"/>
                              <w:ind w:left="1890" w:hanging="1890"/>
                              <w:rPr>
                                <w:rFonts w:asciiTheme="majorHAnsi" w:hAnsiTheme="majorHAnsi"/>
                                <w:highlight w:val="green"/>
                              </w:rPr>
                            </w:pPr>
                          </w:p>
                          <w:p w14:paraId="33AF5FB2" w14:textId="6DF512A6" w:rsidR="00E46F0E" w:rsidRPr="00FB6523"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Friday August 5, 2022</w:t>
                            </w:r>
                          </w:p>
                          <w:p w14:paraId="69F70E4C" w14:textId="3C8909B5" w:rsidR="00E46F0E" w:rsidRPr="007517EC" w:rsidRDefault="00E46F0E" w:rsidP="007517EC">
                            <w:pPr>
                              <w:spacing w:after="0"/>
                              <w:ind w:left="1890" w:hanging="1890"/>
                              <w:rPr>
                                <w:rFonts w:asciiTheme="majorHAnsi" w:hAnsiTheme="majorHAnsi"/>
                                <w:sz w:val="24"/>
                                <w:szCs w:val="24"/>
                              </w:rPr>
                            </w:pPr>
                            <w:r>
                              <w:rPr>
                                <w:rFonts w:asciiTheme="majorHAnsi" w:hAnsiTheme="majorHAnsi"/>
                                <w:sz w:val="24"/>
                                <w:szCs w:val="24"/>
                              </w:rPr>
                              <w:t>9</w:t>
                            </w:r>
                            <w:r w:rsidRPr="00D80589">
                              <w:rPr>
                                <w:rFonts w:asciiTheme="majorHAnsi" w:hAnsiTheme="majorHAnsi"/>
                                <w:sz w:val="24"/>
                                <w:szCs w:val="24"/>
                              </w:rPr>
                              <w:t>:00 a.m.</w:t>
                            </w:r>
                            <w:r w:rsidRPr="00D80589">
                              <w:rPr>
                                <w:rFonts w:asciiTheme="majorHAnsi" w:hAnsiTheme="majorHAnsi"/>
                                <w:sz w:val="24"/>
                                <w:szCs w:val="24"/>
                              </w:rPr>
                              <w:tab/>
                              <w:t>Pick up 4-H/FFA Checks @ Extension Office</w:t>
                            </w:r>
                            <w:r w:rsidRPr="007517EC">
                              <w:rPr>
                                <w:rFonts w:asciiTheme="majorHAnsi" w:hAnsiTheme="majorHAnsi"/>
                                <w:sz w:val="24"/>
                                <w:szCs w:val="24"/>
                              </w:rPr>
                              <w:t xml:space="preserve"> </w:t>
                            </w:r>
                          </w:p>
                          <w:p w14:paraId="16C4EDD7" w14:textId="77777777" w:rsidR="00E46F0E" w:rsidRPr="000F3CFB" w:rsidRDefault="00E46F0E" w:rsidP="007C5921">
                            <w:pPr>
                              <w:spacing w:after="0"/>
                              <w:ind w:left="1440" w:hanging="1440"/>
                              <w:rPr>
                                <w:rFonts w:asciiTheme="majorHAnsi" w:hAnsiTheme="majorHAnsi"/>
                                <w:sz w:val="24"/>
                                <w:szCs w:val="24"/>
                              </w:rPr>
                            </w:pPr>
                          </w:p>
                          <w:p w14:paraId="1BE514D8" w14:textId="77777777" w:rsidR="00E46F0E" w:rsidRPr="007C5921" w:rsidRDefault="00E46F0E" w:rsidP="007C5921">
                            <w:pPr>
                              <w:spacing w:after="0"/>
                              <w:ind w:left="1440" w:hanging="1440"/>
                              <w:rPr>
                                <w:rFonts w:asciiTheme="majorHAnsi" w:hAnsi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1E3A1" id="_x0000_s1028" type="#_x0000_t202" style="position:absolute;left:0;text-align:left;margin-left:-8.5pt;margin-top:15.65pt;width:484.5pt;height:6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" filled="f" stroked="f">
                <v:textbox>
                  <w:txbxContent>
                    <w:p w14:paraId="0718C5B1" w14:textId="49551E0A" w:rsidR="00E46F0E" w:rsidRPr="00D80589" w:rsidRDefault="00E46F0E" w:rsidP="007C5921">
                      <w:pPr>
                        <w:spacing w:after="0"/>
                        <w:rPr>
                          <w:rFonts w:asciiTheme="majorHAnsi" w:hAnsiTheme="majorHAnsi"/>
                          <w:b/>
                          <w:sz w:val="28"/>
                          <w:szCs w:val="28"/>
                          <w:u w:val="single"/>
                        </w:rPr>
                      </w:pPr>
                      <w:r>
                        <w:rPr>
                          <w:rFonts w:asciiTheme="majorHAnsi" w:hAnsiTheme="majorHAnsi"/>
                          <w:b/>
                          <w:sz w:val="28"/>
                          <w:szCs w:val="28"/>
                          <w:u w:val="single"/>
                        </w:rPr>
                        <w:t>Friday, July 8, 2022</w:t>
                      </w:r>
                    </w:p>
                    <w:p w14:paraId="5C64D471" w14:textId="551A6C4C" w:rsidR="00E46F0E" w:rsidRPr="00D80589" w:rsidRDefault="00E46F0E" w:rsidP="007517EC">
                      <w:pPr>
                        <w:spacing w:after="0"/>
                        <w:ind w:left="1800" w:hanging="1800"/>
                        <w:rPr>
                          <w:rFonts w:asciiTheme="majorHAnsi" w:hAnsiTheme="majorHAnsi"/>
                          <w:sz w:val="24"/>
                          <w:szCs w:val="24"/>
                        </w:rPr>
                      </w:pPr>
                      <w:r w:rsidRPr="00D80589">
                        <w:rPr>
                          <w:rFonts w:asciiTheme="majorHAnsi" w:hAnsiTheme="majorHAnsi"/>
                          <w:sz w:val="24"/>
                          <w:szCs w:val="24"/>
                        </w:rPr>
                        <w:t>9:00 a.m.</w:t>
                      </w:r>
                      <w:r w:rsidRPr="00D80589">
                        <w:rPr>
                          <w:rFonts w:asciiTheme="majorHAnsi" w:hAnsiTheme="majorHAnsi"/>
                          <w:sz w:val="24"/>
                          <w:szCs w:val="24"/>
                        </w:rPr>
                        <w:tab/>
                        <w:t>4-H Construction &amp; Buymanship Judging</w:t>
                      </w:r>
                    </w:p>
                    <w:p w14:paraId="71B977F2" w14:textId="59D9F3BA" w:rsidR="00E46F0E" w:rsidRPr="00433BDF" w:rsidRDefault="00E46F0E" w:rsidP="007517EC">
                      <w:pPr>
                        <w:spacing w:after="0"/>
                        <w:ind w:left="1800" w:hanging="1800"/>
                        <w:rPr>
                          <w:rFonts w:asciiTheme="majorHAnsi" w:hAnsiTheme="majorHAnsi"/>
                          <w:highlight w:val="green"/>
                        </w:rPr>
                      </w:pPr>
                      <w:r>
                        <w:rPr>
                          <w:rFonts w:asciiTheme="majorHAnsi" w:hAnsiTheme="majorHAnsi"/>
                          <w:sz w:val="24"/>
                          <w:szCs w:val="24"/>
                        </w:rPr>
                        <w:t>6</w:t>
                      </w:r>
                      <w:r w:rsidRPr="00D80589">
                        <w:rPr>
                          <w:rFonts w:asciiTheme="majorHAnsi" w:hAnsiTheme="majorHAnsi"/>
                          <w:sz w:val="24"/>
                          <w:szCs w:val="24"/>
                        </w:rPr>
                        <w:t xml:space="preserve">:00 p.m. </w:t>
                      </w:r>
                      <w:r w:rsidRPr="00D80589">
                        <w:rPr>
                          <w:rFonts w:asciiTheme="majorHAnsi" w:hAnsiTheme="majorHAnsi"/>
                          <w:sz w:val="24"/>
                          <w:szCs w:val="24"/>
                        </w:rPr>
                        <w:tab/>
                        <w:t>Public Style Revue (Methodist Church)</w:t>
                      </w:r>
                      <w:r w:rsidRPr="00E836F1">
                        <w:rPr>
                          <w:rFonts w:asciiTheme="majorHAnsi" w:hAnsiTheme="majorHAnsi"/>
                          <w:sz w:val="20"/>
                          <w:szCs w:val="20"/>
                          <w:highlight w:val="green"/>
                        </w:rPr>
                        <w:br/>
                      </w:r>
                    </w:p>
                    <w:p w14:paraId="2336D549" w14:textId="450BFBDD" w:rsidR="00E46F0E" w:rsidRPr="00D80589" w:rsidRDefault="00E46F0E" w:rsidP="007C5921">
                      <w:pPr>
                        <w:spacing w:after="0"/>
                        <w:ind w:left="1440" w:hanging="1440"/>
                        <w:rPr>
                          <w:rFonts w:asciiTheme="majorHAnsi" w:hAnsiTheme="majorHAnsi"/>
                          <w:b/>
                          <w:sz w:val="28"/>
                          <w:szCs w:val="28"/>
                          <w:u w:val="single"/>
                        </w:rPr>
                      </w:pPr>
                      <w:r>
                        <w:rPr>
                          <w:rFonts w:asciiTheme="majorHAnsi" w:hAnsiTheme="majorHAnsi"/>
                          <w:b/>
                          <w:sz w:val="28"/>
                          <w:szCs w:val="28"/>
                          <w:u w:val="single"/>
                        </w:rPr>
                        <w:t>Monday, July 11, 2022</w:t>
                      </w:r>
                    </w:p>
                    <w:p w14:paraId="30626F1D" w14:textId="77777777" w:rsidR="00E46F0E"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8 a.m. - Noon</w:t>
                      </w:r>
                      <w:r w:rsidRPr="00D80589">
                        <w:rPr>
                          <w:rFonts w:asciiTheme="majorHAnsi" w:hAnsiTheme="majorHAnsi"/>
                          <w:sz w:val="24"/>
                          <w:szCs w:val="24"/>
                        </w:rPr>
                        <w:tab/>
                        <w:t>PRE-FAIR CLEAN-UP (MANDATORY)</w:t>
                      </w:r>
                    </w:p>
                    <w:p w14:paraId="020A13A6" w14:textId="1E87E681" w:rsidR="00E46F0E" w:rsidRPr="00433BDF" w:rsidRDefault="00E46F0E" w:rsidP="00433BDF">
                      <w:pPr>
                        <w:spacing w:after="0"/>
                        <w:ind w:left="1890" w:hanging="1890"/>
                        <w:rPr>
                          <w:rFonts w:asciiTheme="majorHAnsi" w:hAnsiTheme="majorHAnsi"/>
                          <w:highlight w:val="yellow"/>
                        </w:rPr>
                      </w:pPr>
                      <w:r w:rsidRPr="00E117ED">
                        <w:rPr>
                          <w:rFonts w:asciiTheme="majorHAnsi" w:hAnsiTheme="majorHAnsi"/>
                          <w:sz w:val="24"/>
                          <w:szCs w:val="24"/>
                        </w:rPr>
                        <w:t xml:space="preserve">6 p.m. </w:t>
                      </w:r>
                      <w:r w:rsidRPr="00E117ED">
                        <w:rPr>
                          <w:rFonts w:asciiTheme="majorHAnsi" w:hAnsiTheme="majorHAnsi"/>
                          <w:sz w:val="24"/>
                          <w:szCs w:val="24"/>
                        </w:rPr>
                        <w:tab/>
                        <w:t>4-H Poultry &amp; Rabbit judging (At Pens)</w:t>
                      </w:r>
                      <w:r w:rsidRPr="00E836F1">
                        <w:rPr>
                          <w:rFonts w:asciiTheme="majorHAnsi" w:hAnsiTheme="majorHAnsi"/>
                          <w:sz w:val="24"/>
                          <w:szCs w:val="24"/>
                          <w:highlight w:val="green"/>
                        </w:rPr>
                        <w:br/>
                      </w:r>
                    </w:p>
                    <w:p w14:paraId="57A072C3" w14:textId="41778577"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Tuesday, July 12, 2022</w:t>
                      </w:r>
                    </w:p>
                    <w:p w14:paraId="6953264D" w14:textId="7777777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4 – 6:00 p.m.</w:t>
                      </w:r>
                      <w:r w:rsidRPr="00D80589">
                        <w:rPr>
                          <w:rFonts w:asciiTheme="majorHAnsi" w:hAnsiTheme="majorHAnsi"/>
                          <w:sz w:val="24"/>
                          <w:szCs w:val="24"/>
                        </w:rPr>
                        <w:tab/>
                        <w:t>4-H Food &amp; Nutrition Check-In &amp; Judging</w:t>
                      </w:r>
                    </w:p>
                    <w:p w14:paraId="35F153AE" w14:textId="7777777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4 – 6:00 p.m.</w:t>
                      </w:r>
                      <w:r w:rsidRPr="00D80589">
                        <w:rPr>
                          <w:rFonts w:asciiTheme="majorHAnsi" w:hAnsiTheme="majorHAnsi"/>
                          <w:sz w:val="24"/>
                          <w:szCs w:val="24"/>
                        </w:rPr>
                        <w:tab/>
                        <w:t>4-H General Projects &amp; Ag Mechanic Check – In &amp; Judging</w:t>
                      </w:r>
                    </w:p>
                    <w:p w14:paraId="06240FC8" w14:textId="7777777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4 – 6:00 p.m.</w:t>
                      </w:r>
                      <w:r w:rsidRPr="00D80589">
                        <w:rPr>
                          <w:rFonts w:asciiTheme="majorHAnsi" w:hAnsiTheme="majorHAnsi"/>
                          <w:sz w:val="24"/>
                          <w:szCs w:val="24"/>
                        </w:rPr>
                        <w:tab/>
                        <w:t>Visual Arts &amp; Crafts Check-In &amp; Judging</w:t>
                      </w:r>
                    </w:p>
                    <w:p w14:paraId="307E2FC4" w14:textId="5396ED2C" w:rsidR="00E46F0E" w:rsidRPr="00433BDF" w:rsidRDefault="00E46F0E" w:rsidP="00433BDF">
                      <w:pPr>
                        <w:spacing w:after="0"/>
                        <w:rPr>
                          <w:rFonts w:asciiTheme="majorHAnsi" w:hAnsiTheme="majorHAnsi"/>
                        </w:rPr>
                      </w:pPr>
                    </w:p>
                    <w:p w14:paraId="31F5FBEE" w14:textId="0F4E8C83"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Wednesday, July 13, 2022</w:t>
                      </w:r>
                    </w:p>
                    <w:p w14:paraId="585E1E34" w14:textId="00DD00A5"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8 a.m. - NOON</w:t>
                      </w:r>
                      <w:r w:rsidRPr="00D80589">
                        <w:rPr>
                          <w:rFonts w:asciiTheme="majorHAnsi" w:hAnsiTheme="majorHAnsi"/>
                          <w:sz w:val="24"/>
                          <w:szCs w:val="24"/>
                        </w:rPr>
                        <w:tab/>
                        <w:t>4-H/FFA/Open Class Check-In/ Vet Check/ Pictures</w:t>
                      </w:r>
                    </w:p>
                    <w:p w14:paraId="396E66D3" w14:textId="5BB58FC8"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ab/>
                        <w:t>(Families will be scheduled for Check-In)</w:t>
                      </w:r>
                    </w:p>
                    <w:p w14:paraId="57BEE2CF" w14:textId="460CC92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ab/>
                        <w:t>NO ANIMALS ON THE GROUNDS BEFORE 8:00 a.m.  – NO EXCEPTIONS!</w:t>
                      </w:r>
                    </w:p>
                    <w:p w14:paraId="738DADF0" w14:textId="4466CD3A" w:rsidR="00E46F0E" w:rsidRPr="00D80589" w:rsidRDefault="00E46F0E" w:rsidP="007517EC">
                      <w:pPr>
                        <w:spacing w:after="0"/>
                        <w:ind w:left="1890" w:hanging="1890"/>
                        <w:rPr>
                          <w:rFonts w:asciiTheme="majorHAnsi" w:hAnsiTheme="majorHAnsi"/>
                          <w:sz w:val="24"/>
                          <w:szCs w:val="24"/>
                        </w:rPr>
                      </w:pPr>
                      <w:r w:rsidRPr="00E117ED">
                        <w:rPr>
                          <w:rFonts w:asciiTheme="majorHAnsi" w:hAnsiTheme="majorHAnsi"/>
                          <w:sz w:val="24"/>
                          <w:szCs w:val="24"/>
                        </w:rPr>
                        <w:t>5:00 p.m.</w:t>
                      </w:r>
                      <w:r w:rsidRPr="00E117ED">
                        <w:rPr>
                          <w:rFonts w:asciiTheme="majorHAnsi" w:hAnsiTheme="majorHAnsi"/>
                          <w:sz w:val="24"/>
                          <w:szCs w:val="24"/>
                        </w:rPr>
                        <w:tab/>
                        <w:t>4-H/FFA Meat Goat Show (Livestock Arena)</w:t>
                      </w:r>
                    </w:p>
                    <w:p w14:paraId="7B773E0F" w14:textId="408D3565" w:rsidR="00E46F0E" w:rsidRPr="00D80589" w:rsidRDefault="00E46F0E" w:rsidP="00433BDF">
                      <w:pPr>
                        <w:spacing w:after="0"/>
                        <w:ind w:left="1890" w:hanging="1890"/>
                        <w:rPr>
                          <w:rFonts w:asciiTheme="majorHAnsi" w:hAnsiTheme="majorHAnsi"/>
                          <w:sz w:val="24"/>
                          <w:szCs w:val="24"/>
                        </w:rPr>
                      </w:pPr>
                      <w:r>
                        <w:rPr>
                          <w:rFonts w:asciiTheme="majorHAnsi" w:hAnsiTheme="majorHAnsi"/>
                          <w:sz w:val="24"/>
                          <w:szCs w:val="24"/>
                        </w:rPr>
                        <w:t>After</w:t>
                      </w:r>
                      <w:r w:rsidRPr="00D80589">
                        <w:rPr>
                          <w:rFonts w:asciiTheme="majorHAnsi" w:hAnsiTheme="majorHAnsi"/>
                          <w:sz w:val="24"/>
                          <w:szCs w:val="24"/>
                        </w:rPr>
                        <w:t xml:space="preserve"> Goat</w:t>
                      </w:r>
                      <w:r>
                        <w:rPr>
                          <w:rFonts w:asciiTheme="majorHAnsi" w:hAnsiTheme="majorHAnsi"/>
                          <w:sz w:val="24"/>
                          <w:szCs w:val="24"/>
                        </w:rPr>
                        <w:t xml:space="preserve"> Show</w:t>
                      </w:r>
                      <w:r w:rsidRPr="00D80589">
                        <w:rPr>
                          <w:rFonts w:asciiTheme="majorHAnsi" w:hAnsiTheme="majorHAnsi"/>
                          <w:sz w:val="24"/>
                          <w:szCs w:val="24"/>
                        </w:rPr>
                        <w:tab/>
                        <w:t>4-H/ F</w:t>
                      </w:r>
                      <w:r>
                        <w:rPr>
                          <w:rFonts w:asciiTheme="majorHAnsi" w:hAnsiTheme="majorHAnsi"/>
                          <w:sz w:val="24"/>
                          <w:szCs w:val="24"/>
                        </w:rPr>
                        <w:t>FA Sheep Show (Livestock Arena)</w:t>
                      </w:r>
                    </w:p>
                    <w:p w14:paraId="101AE2F8" w14:textId="0981F292" w:rsidR="00E46F0E" w:rsidRPr="00433BDF" w:rsidRDefault="00E46F0E" w:rsidP="007517EC">
                      <w:pPr>
                        <w:spacing w:after="0"/>
                        <w:ind w:left="1890" w:hanging="1890"/>
                        <w:rPr>
                          <w:rFonts w:asciiTheme="majorHAnsi" w:hAnsiTheme="majorHAnsi"/>
                          <w:b/>
                          <w:highlight w:val="green"/>
                          <w:u w:val="single"/>
                        </w:rPr>
                      </w:pPr>
                    </w:p>
                    <w:p w14:paraId="44CEB76C" w14:textId="6AFB5FEA"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Thursday, July 14, 2022</w:t>
                      </w:r>
                    </w:p>
                    <w:p w14:paraId="495F7B88" w14:textId="1DA72166" w:rsidR="00E46F0E" w:rsidRPr="00D80589" w:rsidRDefault="00E46F0E" w:rsidP="007517EC">
                      <w:pPr>
                        <w:spacing w:after="0"/>
                        <w:ind w:left="1890" w:hanging="1890"/>
                        <w:rPr>
                          <w:rFonts w:asciiTheme="majorHAnsi" w:hAnsiTheme="majorHAnsi"/>
                          <w:sz w:val="24"/>
                          <w:szCs w:val="24"/>
                        </w:rPr>
                      </w:pPr>
                      <w:r>
                        <w:rPr>
                          <w:rFonts w:asciiTheme="majorHAnsi" w:hAnsiTheme="majorHAnsi"/>
                          <w:sz w:val="24"/>
                          <w:szCs w:val="24"/>
                        </w:rPr>
                        <w:t>8</w:t>
                      </w:r>
                      <w:r w:rsidRPr="00D80589">
                        <w:rPr>
                          <w:rFonts w:asciiTheme="majorHAnsi" w:hAnsiTheme="majorHAnsi"/>
                          <w:sz w:val="24"/>
                          <w:szCs w:val="24"/>
                        </w:rPr>
                        <w:t>:00 a.m.</w:t>
                      </w:r>
                      <w:r w:rsidRPr="00D80589">
                        <w:rPr>
                          <w:rFonts w:asciiTheme="majorHAnsi" w:hAnsiTheme="majorHAnsi"/>
                          <w:sz w:val="24"/>
                          <w:szCs w:val="24"/>
                        </w:rPr>
                        <w:tab/>
                        <w:t>4-H/FFA Swine Show (Livestock Arena)</w:t>
                      </w:r>
                    </w:p>
                    <w:p w14:paraId="6F12ED51" w14:textId="5DB7B323"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1:00 p.m.</w:t>
                      </w:r>
                      <w:r w:rsidRPr="00D80589">
                        <w:rPr>
                          <w:rFonts w:asciiTheme="majorHAnsi" w:hAnsiTheme="majorHAnsi"/>
                          <w:sz w:val="24"/>
                          <w:szCs w:val="24"/>
                        </w:rPr>
                        <w:tab/>
                        <w:t>Cloverbud Show</w:t>
                      </w:r>
                    </w:p>
                    <w:p w14:paraId="44271F42" w14:textId="292439CE"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5:30 p.m.</w:t>
                      </w:r>
                      <w:r w:rsidRPr="00D80589">
                        <w:rPr>
                          <w:rFonts w:asciiTheme="majorHAnsi" w:hAnsiTheme="majorHAnsi"/>
                          <w:sz w:val="24"/>
                          <w:szCs w:val="24"/>
                        </w:rPr>
                        <w:tab/>
                        <w:t>4-H/FFA Bucket Calf Show (Livestock Arena)</w:t>
                      </w:r>
                    </w:p>
                    <w:p w14:paraId="2BE6F0EF" w14:textId="7A3D6256" w:rsidR="00E46F0E" w:rsidRPr="007517EC"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6:00 p.m.</w:t>
                      </w:r>
                      <w:r w:rsidRPr="00D80589">
                        <w:rPr>
                          <w:rFonts w:asciiTheme="majorHAnsi" w:hAnsiTheme="majorHAnsi"/>
                          <w:sz w:val="24"/>
                          <w:szCs w:val="24"/>
                        </w:rPr>
                        <w:tab/>
                        <w:t>4-H/FFA Beef Show (Livestock Arena)</w:t>
                      </w:r>
                    </w:p>
                    <w:p w14:paraId="512FCA54" w14:textId="5103B11D" w:rsidR="00E46F0E" w:rsidRPr="00433BDF" w:rsidRDefault="00E46F0E" w:rsidP="007517EC">
                      <w:pPr>
                        <w:spacing w:after="0"/>
                        <w:rPr>
                          <w:rFonts w:asciiTheme="majorHAnsi" w:hAnsiTheme="majorHAnsi"/>
                        </w:rPr>
                      </w:pPr>
                    </w:p>
                    <w:p w14:paraId="3171CBE9" w14:textId="4F267368"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Friday, July 15, 2022</w:t>
                      </w:r>
                    </w:p>
                    <w:p w14:paraId="75A889D9" w14:textId="12EA55BB" w:rsidR="00E46F0E" w:rsidRPr="00D80589" w:rsidRDefault="00E46F0E" w:rsidP="00433BDF">
                      <w:pPr>
                        <w:spacing w:after="0"/>
                        <w:ind w:left="1890" w:hanging="1890"/>
                        <w:rPr>
                          <w:rFonts w:asciiTheme="majorHAnsi" w:hAnsiTheme="majorHAnsi"/>
                          <w:sz w:val="24"/>
                          <w:szCs w:val="24"/>
                        </w:rPr>
                      </w:pPr>
                      <w:r w:rsidRPr="00D80589">
                        <w:rPr>
                          <w:rFonts w:asciiTheme="majorHAnsi" w:hAnsiTheme="majorHAnsi"/>
                          <w:sz w:val="24"/>
                          <w:szCs w:val="24"/>
                        </w:rPr>
                        <w:t>9:00 a.</w:t>
                      </w:r>
                      <w:r>
                        <w:rPr>
                          <w:rFonts w:asciiTheme="majorHAnsi" w:hAnsiTheme="majorHAnsi"/>
                          <w:sz w:val="24"/>
                          <w:szCs w:val="24"/>
                        </w:rPr>
                        <w:t>m.</w:t>
                      </w:r>
                      <w:r>
                        <w:rPr>
                          <w:rFonts w:asciiTheme="majorHAnsi" w:hAnsiTheme="majorHAnsi"/>
                          <w:sz w:val="24"/>
                          <w:szCs w:val="24"/>
                        </w:rPr>
                        <w:tab/>
                        <w:t xml:space="preserve">4-H/FFA Round Robin Contest </w:t>
                      </w:r>
                      <w:r w:rsidRPr="00D80589">
                        <w:rPr>
                          <w:rFonts w:asciiTheme="majorHAnsi" w:hAnsiTheme="majorHAnsi"/>
                          <w:sz w:val="24"/>
                          <w:szCs w:val="24"/>
                        </w:rPr>
                        <w:t xml:space="preserve">(Livestock Arena) </w:t>
                      </w:r>
                    </w:p>
                    <w:p w14:paraId="431B7E04" w14:textId="460AA7DC" w:rsidR="00E46F0E" w:rsidRPr="00433BDF" w:rsidRDefault="00E46F0E" w:rsidP="007517EC">
                      <w:pPr>
                        <w:spacing w:after="0"/>
                        <w:ind w:left="1890" w:hanging="1890"/>
                        <w:rPr>
                          <w:rFonts w:asciiTheme="majorHAnsi" w:hAnsiTheme="majorHAnsi"/>
                        </w:rPr>
                      </w:pPr>
                      <w:r w:rsidRPr="00E117ED">
                        <w:rPr>
                          <w:rFonts w:asciiTheme="majorHAnsi" w:hAnsiTheme="majorHAnsi"/>
                        </w:rPr>
                        <w:t>1:00 p.m.</w:t>
                      </w:r>
                      <w:r w:rsidRPr="00E117ED">
                        <w:rPr>
                          <w:rFonts w:asciiTheme="majorHAnsi" w:hAnsiTheme="majorHAnsi"/>
                        </w:rPr>
                        <w:tab/>
                        <w:t>4-H Food Auction &amp; 4-H/FFA Livestock Auction</w:t>
                      </w:r>
                      <w:r w:rsidRPr="00433BDF">
                        <w:rPr>
                          <w:rFonts w:asciiTheme="majorHAnsi" w:hAnsiTheme="majorHAnsi"/>
                        </w:rPr>
                        <w:br/>
                      </w:r>
                    </w:p>
                    <w:p w14:paraId="453A9F05" w14:textId="48DBBCA5" w:rsidR="00E46F0E" w:rsidRPr="00D80589" w:rsidRDefault="00E46F0E" w:rsidP="00D80589">
                      <w:pPr>
                        <w:spacing w:after="0"/>
                        <w:ind w:left="1890" w:hanging="1890"/>
                        <w:rPr>
                          <w:rFonts w:asciiTheme="majorHAnsi" w:hAnsiTheme="majorHAnsi"/>
                          <w:b/>
                          <w:sz w:val="28"/>
                          <w:szCs w:val="28"/>
                          <w:u w:val="single"/>
                        </w:rPr>
                      </w:pPr>
                      <w:r>
                        <w:rPr>
                          <w:rFonts w:asciiTheme="majorHAnsi" w:hAnsiTheme="majorHAnsi"/>
                          <w:b/>
                          <w:sz w:val="28"/>
                          <w:szCs w:val="28"/>
                          <w:u w:val="single"/>
                        </w:rPr>
                        <w:t>Saturday, July 16, 2022</w:t>
                      </w:r>
                    </w:p>
                    <w:p w14:paraId="74F35F0D" w14:textId="18493B27" w:rsidR="00E46F0E" w:rsidRPr="007517EC" w:rsidRDefault="00E46F0E" w:rsidP="00D80589">
                      <w:pPr>
                        <w:spacing w:after="0"/>
                        <w:ind w:left="1890" w:hanging="1890"/>
                        <w:rPr>
                          <w:rFonts w:asciiTheme="majorHAnsi" w:hAnsiTheme="majorHAnsi"/>
                          <w:sz w:val="24"/>
                          <w:szCs w:val="24"/>
                        </w:rPr>
                      </w:pPr>
                      <w:r>
                        <w:rPr>
                          <w:rFonts w:asciiTheme="majorHAnsi" w:hAnsiTheme="majorHAnsi"/>
                          <w:sz w:val="24"/>
                          <w:szCs w:val="24"/>
                        </w:rPr>
                        <w:t>10</w:t>
                      </w:r>
                      <w:r w:rsidRPr="00D80589">
                        <w:rPr>
                          <w:rFonts w:asciiTheme="majorHAnsi" w:hAnsiTheme="majorHAnsi"/>
                          <w:sz w:val="24"/>
                          <w:szCs w:val="24"/>
                        </w:rPr>
                        <w:t>:00 a.m.</w:t>
                      </w:r>
                      <w:r w:rsidRPr="00D80589">
                        <w:rPr>
                          <w:rFonts w:asciiTheme="majorHAnsi" w:hAnsiTheme="majorHAnsi"/>
                          <w:sz w:val="24"/>
                          <w:szCs w:val="24"/>
                        </w:rPr>
                        <w:tab/>
                      </w:r>
                      <w:r>
                        <w:rPr>
                          <w:rFonts w:asciiTheme="majorHAnsi" w:hAnsiTheme="majorHAnsi"/>
                          <w:sz w:val="24"/>
                          <w:szCs w:val="24"/>
                        </w:rPr>
                        <w:t>Trego County Fair Parade</w:t>
                      </w:r>
                      <w:r w:rsidRPr="007517EC">
                        <w:rPr>
                          <w:rFonts w:asciiTheme="majorHAnsi" w:hAnsiTheme="majorHAnsi"/>
                          <w:sz w:val="24"/>
                          <w:szCs w:val="24"/>
                        </w:rPr>
                        <w:t xml:space="preserve"> </w:t>
                      </w:r>
                    </w:p>
                    <w:p w14:paraId="301D2373" w14:textId="69843CF7" w:rsidR="00E46F0E" w:rsidRPr="00433BDF" w:rsidRDefault="00E46F0E" w:rsidP="00D80589">
                      <w:pPr>
                        <w:spacing w:after="0"/>
                        <w:rPr>
                          <w:rFonts w:asciiTheme="majorHAnsi" w:hAnsiTheme="majorHAnsi"/>
                        </w:rPr>
                      </w:pPr>
                    </w:p>
                    <w:p w14:paraId="68BC0817" w14:textId="54B81114" w:rsidR="00E46F0E" w:rsidRPr="00D80589"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Sunday, July 17, 2022</w:t>
                      </w:r>
                    </w:p>
                    <w:p w14:paraId="61424ECA" w14:textId="04F2E5F7"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9:00 a.m.</w:t>
                      </w:r>
                      <w:r w:rsidRPr="00D80589">
                        <w:rPr>
                          <w:rFonts w:asciiTheme="majorHAnsi" w:hAnsiTheme="majorHAnsi"/>
                          <w:sz w:val="24"/>
                          <w:szCs w:val="24"/>
                        </w:rPr>
                        <w:tab/>
                        <w:t>Release of 4-H/FFA Entries</w:t>
                      </w:r>
                    </w:p>
                    <w:p w14:paraId="756CFA56" w14:textId="7EA97701" w:rsidR="00E46F0E" w:rsidRPr="00D80589" w:rsidRDefault="00E46F0E" w:rsidP="007517EC">
                      <w:pPr>
                        <w:spacing w:after="0"/>
                        <w:ind w:left="1890" w:hanging="1890"/>
                        <w:rPr>
                          <w:rFonts w:asciiTheme="majorHAnsi" w:hAnsiTheme="majorHAnsi"/>
                          <w:sz w:val="24"/>
                          <w:szCs w:val="24"/>
                        </w:rPr>
                      </w:pPr>
                      <w:r w:rsidRPr="00D80589">
                        <w:rPr>
                          <w:rFonts w:asciiTheme="majorHAnsi" w:hAnsiTheme="majorHAnsi"/>
                          <w:sz w:val="24"/>
                          <w:szCs w:val="24"/>
                        </w:rPr>
                        <w:t>9:00 a.m.</w:t>
                      </w:r>
                      <w:r w:rsidRPr="00D80589">
                        <w:rPr>
                          <w:rFonts w:asciiTheme="majorHAnsi" w:hAnsiTheme="majorHAnsi"/>
                          <w:sz w:val="24"/>
                          <w:szCs w:val="24"/>
                        </w:rPr>
                        <w:tab/>
                        <w:t>Post – Fair Clean-Up (MANDATORY!)</w:t>
                      </w:r>
                    </w:p>
                    <w:p w14:paraId="4EA62C16" w14:textId="77777777" w:rsidR="00E46F0E" w:rsidRPr="00433BDF" w:rsidRDefault="00E46F0E" w:rsidP="007517EC">
                      <w:pPr>
                        <w:spacing w:after="0"/>
                        <w:ind w:left="1890" w:hanging="1890"/>
                        <w:rPr>
                          <w:rFonts w:asciiTheme="majorHAnsi" w:hAnsiTheme="majorHAnsi"/>
                          <w:highlight w:val="green"/>
                        </w:rPr>
                      </w:pPr>
                    </w:p>
                    <w:p w14:paraId="33AF5FB2" w14:textId="6DF512A6" w:rsidR="00E46F0E" w:rsidRPr="00FB6523" w:rsidRDefault="00E46F0E" w:rsidP="007517EC">
                      <w:pPr>
                        <w:spacing w:after="0"/>
                        <w:ind w:left="1890" w:hanging="1890"/>
                        <w:rPr>
                          <w:rFonts w:asciiTheme="majorHAnsi" w:hAnsiTheme="majorHAnsi"/>
                          <w:b/>
                          <w:sz w:val="28"/>
                          <w:szCs w:val="28"/>
                          <w:u w:val="single"/>
                        </w:rPr>
                      </w:pPr>
                      <w:r>
                        <w:rPr>
                          <w:rFonts w:asciiTheme="majorHAnsi" w:hAnsiTheme="majorHAnsi"/>
                          <w:b/>
                          <w:sz w:val="28"/>
                          <w:szCs w:val="28"/>
                          <w:u w:val="single"/>
                        </w:rPr>
                        <w:t>Friday August 5, 2022</w:t>
                      </w:r>
                    </w:p>
                    <w:p w14:paraId="69F70E4C" w14:textId="3C8909B5" w:rsidR="00E46F0E" w:rsidRPr="007517EC" w:rsidRDefault="00E46F0E" w:rsidP="007517EC">
                      <w:pPr>
                        <w:spacing w:after="0"/>
                        <w:ind w:left="1890" w:hanging="1890"/>
                        <w:rPr>
                          <w:rFonts w:asciiTheme="majorHAnsi" w:hAnsiTheme="majorHAnsi"/>
                          <w:sz w:val="24"/>
                          <w:szCs w:val="24"/>
                        </w:rPr>
                      </w:pPr>
                      <w:r>
                        <w:rPr>
                          <w:rFonts w:asciiTheme="majorHAnsi" w:hAnsiTheme="majorHAnsi"/>
                          <w:sz w:val="24"/>
                          <w:szCs w:val="24"/>
                        </w:rPr>
                        <w:t>9</w:t>
                      </w:r>
                      <w:r w:rsidRPr="00D80589">
                        <w:rPr>
                          <w:rFonts w:asciiTheme="majorHAnsi" w:hAnsiTheme="majorHAnsi"/>
                          <w:sz w:val="24"/>
                          <w:szCs w:val="24"/>
                        </w:rPr>
                        <w:t>:00 a.m.</w:t>
                      </w:r>
                      <w:r w:rsidRPr="00D80589">
                        <w:rPr>
                          <w:rFonts w:asciiTheme="majorHAnsi" w:hAnsiTheme="majorHAnsi"/>
                          <w:sz w:val="24"/>
                          <w:szCs w:val="24"/>
                        </w:rPr>
                        <w:tab/>
                        <w:t>Pick up 4-H/FFA Checks @ Extension Office</w:t>
                      </w:r>
                      <w:r w:rsidRPr="007517EC">
                        <w:rPr>
                          <w:rFonts w:asciiTheme="majorHAnsi" w:hAnsiTheme="majorHAnsi"/>
                          <w:sz w:val="24"/>
                          <w:szCs w:val="24"/>
                        </w:rPr>
                        <w:t xml:space="preserve"> </w:t>
                      </w:r>
                    </w:p>
                    <w:p w14:paraId="16C4EDD7" w14:textId="77777777" w:rsidR="00E46F0E" w:rsidRPr="000F3CFB" w:rsidRDefault="00E46F0E" w:rsidP="007C5921">
                      <w:pPr>
                        <w:spacing w:after="0"/>
                        <w:ind w:left="1440" w:hanging="1440"/>
                        <w:rPr>
                          <w:rFonts w:asciiTheme="majorHAnsi" w:hAnsiTheme="majorHAnsi"/>
                          <w:sz w:val="24"/>
                          <w:szCs w:val="24"/>
                        </w:rPr>
                      </w:pPr>
                    </w:p>
                    <w:p w14:paraId="1BE514D8" w14:textId="77777777" w:rsidR="00E46F0E" w:rsidRPr="007C5921" w:rsidRDefault="00E46F0E" w:rsidP="007C5921">
                      <w:pPr>
                        <w:spacing w:after="0"/>
                        <w:ind w:left="1440" w:hanging="1440"/>
                        <w:rPr>
                          <w:rFonts w:asciiTheme="majorHAnsi" w:hAnsiTheme="majorHAnsi"/>
                          <w:sz w:val="24"/>
                          <w:szCs w:val="24"/>
                        </w:rPr>
                      </w:pPr>
                    </w:p>
                  </w:txbxContent>
                </v:textbox>
              </v:shape>
            </w:pict>
          </mc:Fallback>
        </mc:AlternateContent>
      </w:r>
    </w:p>
    <w:p w14:paraId="69CB23F6" w14:textId="16A43FE8" w:rsidR="007C5921" w:rsidRDefault="007C5921" w:rsidP="007C5921">
      <w:pPr>
        <w:spacing w:after="0" w:line="240" w:lineRule="auto"/>
        <w:jc w:val="center"/>
        <w:rPr>
          <w:rFonts w:asciiTheme="majorHAnsi" w:hAnsiTheme="majorHAnsi"/>
          <w:sz w:val="24"/>
          <w:szCs w:val="24"/>
        </w:rPr>
      </w:pPr>
    </w:p>
    <w:p w14:paraId="1FD84761" w14:textId="3DE572F8" w:rsidR="007C5921" w:rsidRDefault="007C5921" w:rsidP="007C5921">
      <w:pPr>
        <w:spacing w:after="0" w:line="240" w:lineRule="auto"/>
        <w:jc w:val="center"/>
        <w:rPr>
          <w:rFonts w:asciiTheme="majorHAnsi" w:hAnsiTheme="majorHAnsi"/>
          <w:sz w:val="24"/>
          <w:szCs w:val="24"/>
        </w:rPr>
      </w:pPr>
    </w:p>
    <w:p w14:paraId="47370684" w14:textId="1EC8C00C" w:rsidR="007C5921" w:rsidRDefault="007C5921" w:rsidP="007C5921">
      <w:pPr>
        <w:spacing w:after="0" w:line="240" w:lineRule="auto"/>
        <w:jc w:val="center"/>
        <w:rPr>
          <w:rFonts w:asciiTheme="majorHAnsi" w:hAnsiTheme="majorHAnsi"/>
          <w:sz w:val="24"/>
          <w:szCs w:val="24"/>
        </w:rPr>
      </w:pPr>
    </w:p>
    <w:p w14:paraId="2501CB39" w14:textId="544180E7" w:rsidR="007C5921" w:rsidRDefault="007C5921" w:rsidP="007C5921">
      <w:pPr>
        <w:spacing w:after="0" w:line="240" w:lineRule="auto"/>
        <w:jc w:val="center"/>
        <w:rPr>
          <w:rFonts w:asciiTheme="majorHAnsi" w:hAnsiTheme="majorHAnsi"/>
          <w:sz w:val="24"/>
          <w:szCs w:val="24"/>
        </w:rPr>
      </w:pPr>
    </w:p>
    <w:p w14:paraId="50DE184E" w14:textId="77777777" w:rsidR="007C5921" w:rsidRDefault="007C5921" w:rsidP="007C5921">
      <w:pPr>
        <w:spacing w:after="0" w:line="240" w:lineRule="auto"/>
        <w:jc w:val="center"/>
        <w:rPr>
          <w:rFonts w:asciiTheme="majorHAnsi" w:hAnsiTheme="majorHAnsi"/>
          <w:sz w:val="24"/>
          <w:szCs w:val="24"/>
        </w:rPr>
      </w:pPr>
    </w:p>
    <w:p w14:paraId="735756ED" w14:textId="77777777" w:rsidR="007C5921" w:rsidRDefault="007C5921" w:rsidP="007C5921">
      <w:pPr>
        <w:spacing w:after="0" w:line="240" w:lineRule="auto"/>
        <w:jc w:val="center"/>
        <w:rPr>
          <w:rFonts w:asciiTheme="majorHAnsi" w:hAnsiTheme="majorHAnsi"/>
          <w:sz w:val="24"/>
          <w:szCs w:val="24"/>
        </w:rPr>
      </w:pPr>
    </w:p>
    <w:p w14:paraId="78AEC631" w14:textId="77777777" w:rsidR="007C5921" w:rsidRDefault="007C5921" w:rsidP="007C5921">
      <w:pPr>
        <w:spacing w:after="0" w:line="240" w:lineRule="auto"/>
        <w:jc w:val="center"/>
        <w:rPr>
          <w:rFonts w:asciiTheme="majorHAnsi" w:hAnsiTheme="majorHAnsi"/>
          <w:sz w:val="24"/>
          <w:szCs w:val="24"/>
        </w:rPr>
      </w:pPr>
    </w:p>
    <w:p w14:paraId="63F64EFE" w14:textId="77777777" w:rsidR="007C5921" w:rsidRDefault="007C5921" w:rsidP="007C5921">
      <w:pPr>
        <w:spacing w:after="0" w:line="240" w:lineRule="auto"/>
        <w:jc w:val="center"/>
        <w:rPr>
          <w:rFonts w:asciiTheme="majorHAnsi" w:hAnsiTheme="majorHAnsi"/>
          <w:sz w:val="24"/>
          <w:szCs w:val="24"/>
        </w:rPr>
      </w:pPr>
    </w:p>
    <w:p w14:paraId="7B415696" w14:textId="77777777" w:rsidR="007C5921" w:rsidRDefault="007C5921" w:rsidP="007C5921">
      <w:pPr>
        <w:spacing w:after="0" w:line="240" w:lineRule="auto"/>
        <w:jc w:val="center"/>
        <w:rPr>
          <w:rFonts w:asciiTheme="majorHAnsi" w:hAnsiTheme="majorHAnsi"/>
          <w:sz w:val="24"/>
          <w:szCs w:val="24"/>
        </w:rPr>
      </w:pPr>
    </w:p>
    <w:p w14:paraId="14A3C36A" w14:textId="77777777" w:rsidR="007C5921" w:rsidRDefault="007C5921" w:rsidP="007C5921">
      <w:pPr>
        <w:spacing w:after="0" w:line="240" w:lineRule="auto"/>
        <w:jc w:val="center"/>
        <w:rPr>
          <w:rFonts w:asciiTheme="majorHAnsi" w:hAnsiTheme="majorHAnsi"/>
          <w:sz w:val="24"/>
          <w:szCs w:val="24"/>
        </w:rPr>
      </w:pPr>
    </w:p>
    <w:p w14:paraId="698C63FD" w14:textId="77777777" w:rsidR="007C5921" w:rsidRDefault="007C5921" w:rsidP="007C5921">
      <w:pPr>
        <w:spacing w:after="0" w:line="240" w:lineRule="auto"/>
        <w:jc w:val="center"/>
        <w:rPr>
          <w:rFonts w:asciiTheme="majorHAnsi" w:hAnsiTheme="majorHAnsi"/>
          <w:sz w:val="24"/>
          <w:szCs w:val="24"/>
        </w:rPr>
      </w:pPr>
    </w:p>
    <w:p w14:paraId="49E4E0BD" w14:textId="77777777" w:rsidR="007C5921" w:rsidRDefault="007C5921" w:rsidP="007C5921">
      <w:pPr>
        <w:spacing w:after="0" w:line="240" w:lineRule="auto"/>
        <w:jc w:val="center"/>
        <w:rPr>
          <w:rFonts w:asciiTheme="majorHAnsi" w:hAnsiTheme="majorHAnsi"/>
          <w:sz w:val="24"/>
          <w:szCs w:val="24"/>
        </w:rPr>
      </w:pPr>
    </w:p>
    <w:p w14:paraId="6C8E87DA" w14:textId="77777777" w:rsidR="007C5921" w:rsidRDefault="007C5921" w:rsidP="007C5921">
      <w:pPr>
        <w:spacing w:after="0" w:line="240" w:lineRule="auto"/>
        <w:jc w:val="center"/>
        <w:rPr>
          <w:rFonts w:asciiTheme="majorHAnsi" w:hAnsiTheme="majorHAnsi"/>
          <w:sz w:val="24"/>
          <w:szCs w:val="24"/>
        </w:rPr>
      </w:pPr>
    </w:p>
    <w:p w14:paraId="32FEA431" w14:textId="77777777" w:rsidR="007C5921" w:rsidRDefault="007C5921" w:rsidP="007C5921">
      <w:pPr>
        <w:spacing w:after="0" w:line="240" w:lineRule="auto"/>
        <w:jc w:val="center"/>
        <w:rPr>
          <w:rFonts w:asciiTheme="majorHAnsi" w:hAnsiTheme="majorHAnsi"/>
          <w:sz w:val="24"/>
          <w:szCs w:val="24"/>
        </w:rPr>
      </w:pPr>
    </w:p>
    <w:p w14:paraId="6DEDB826" w14:textId="77777777" w:rsidR="007C5921" w:rsidRDefault="007C5921" w:rsidP="007C5921">
      <w:pPr>
        <w:spacing w:after="0" w:line="240" w:lineRule="auto"/>
        <w:jc w:val="center"/>
        <w:rPr>
          <w:rFonts w:asciiTheme="majorHAnsi" w:hAnsiTheme="majorHAnsi"/>
          <w:sz w:val="24"/>
          <w:szCs w:val="24"/>
        </w:rPr>
      </w:pPr>
    </w:p>
    <w:p w14:paraId="53BE8D87" w14:textId="77777777" w:rsidR="007C5921" w:rsidRDefault="007C5921" w:rsidP="007C5921">
      <w:pPr>
        <w:spacing w:after="0" w:line="240" w:lineRule="auto"/>
        <w:jc w:val="center"/>
        <w:rPr>
          <w:rFonts w:asciiTheme="majorHAnsi" w:hAnsiTheme="majorHAnsi"/>
          <w:sz w:val="24"/>
          <w:szCs w:val="24"/>
        </w:rPr>
      </w:pPr>
    </w:p>
    <w:p w14:paraId="50485A78" w14:textId="77777777" w:rsidR="007C5921" w:rsidRDefault="007C5921" w:rsidP="007C5921">
      <w:pPr>
        <w:spacing w:after="0" w:line="240" w:lineRule="auto"/>
        <w:jc w:val="center"/>
        <w:rPr>
          <w:rFonts w:asciiTheme="majorHAnsi" w:hAnsiTheme="majorHAnsi"/>
          <w:sz w:val="24"/>
          <w:szCs w:val="24"/>
        </w:rPr>
      </w:pPr>
    </w:p>
    <w:p w14:paraId="02C3930D" w14:textId="77777777" w:rsidR="007C5921" w:rsidRDefault="007C5921" w:rsidP="007C5921">
      <w:pPr>
        <w:spacing w:after="0" w:line="240" w:lineRule="auto"/>
        <w:jc w:val="center"/>
        <w:rPr>
          <w:rFonts w:asciiTheme="majorHAnsi" w:hAnsiTheme="majorHAnsi"/>
          <w:sz w:val="24"/>
          <w:szCs w:val="24"/>
        </w:rPr>
      </w:pPr>
    </w:p>
    <w:p w14:paraId="23ED0AF4" w14:textId="77777777" w:rsidR="007C5921" w:rsidRDefault="007C5921" w:rsidP="007C5921">
      <w:pPr>
        <w:spacing w:after="0" w:line="240" w:lineRule="auto"/>
        <w:jc w:val="center"/>
        <w:rPr>
          <w:rFonts w:asciiTheme="majorHAnsi" w:hAnsiTheme="majorHAnsi"/>
          <w:sz w:val="24"/>
          <w:szCs w:val="24"/>
        </w:rPr>
      </w:pPr>
    </w:p>
    <w:p w14:paraId="57C9F315" w14:textId="77777777" w:rsidR="007C5921" w:rsidRDefault="007C5921" w:rsidP="007C5921">
      <w:pPr>
        <w:spacing w:after="0" w:line="240" w:lineRule="auto"/>
        <w:jc w:val="center"/>
        <w:rPr>
          <w:rFonts w:asciiTheme="majorHAnsi" w:hAnsiTheme="majorHAnsi"/>
          <w:sz w:val="24"/>
          <w:szCs w:val="24"/>
        </w:rPr>
      </w:pPr>
    </w:p>
    <w:p w14:paraId="797F3F32" w14:textId="77777777" w:rsidR="007C5921" w:rsidRDefault="007C5921" w:rsidP="007C5921">
      <w:pPr>
        <w:spacing w:after="0" w:line="240" w:lineRule="auto"/>
        <w:jc w:val="center"/>
        <w:rPr>
          <w:rFonts w:asciiTheme="majorHAnsi" w:hAnsiTheme="majorHAnsi"/>
          <w:sz w:val="24"/>
          <w:szCs w:val="24"/>
        </w:rPr>
      </w:pPr>
    </w:p>
    <w:p w14:paraId="21A867D0" w14:textId="77777777" w:rsidR="007C5921" w:rsidRDefault="007C5921" w:rsidP="007C5921">
      <w:pPr>
        <w:spacing w:after="0" w:line="240" w:lineRule="auto"/>
        <w:jc w:val="center"/>
        <w:rPr>
          <w:rFonts w:asciiTheme="majorHAnsi" w:hAnsiTheme="majorHAnsi"/>
          <w:sz w:val="24"/>
          <w:szCs w:val="24"/>
        </w:rPr>
      </w:pPr>
    </w:p>
    <w:p w14:paraId="54A359C6" w14:textId="77777777" w:rsidR="007C5921" w:rsidRDefault="007C5921" w:rsidP="007C5921">
      <w:pPr>
        <w:spacing w:after="0" w:line="240" w:lineRule="auto"/>
        <w:jc w:val="center"/>
        <w:rPr>
          <w:rFonts w:asciiTheme="majorHAnsi" w:hAnsiTheme="majorHAnsi"/>
          <w:sz w:val="24"/>
          <w:szCs w:val="24"/>
        </w:rPr>
      </w:pPr>
    </w:p>
    <w:p w14:paraId="19B7D826" w14:textId="77777777" w:rsidR="007C5921" w:rsidRDefault="007C5921" w:rsidP="007C5921">
      <w:pPr>
        <w:spacing w:after="0" w:line="240" w:lineRule="auto"/>
        <w:jc w:val="center"/>
        <w:rPr>
          <w:rFonts w:asciiTheme="majorHAnsi" w:hAnsiTheme="majorHAnsi"/>
          <w:sz w:val="24"/>
          <w:szCs w:val="24"/>
        </w:rPr>
      </w:pPr>
    </w:p>
    <w:p w14:paraId="3CEBEDC4" w14:textId="77777777" w:rsidR="007C5921" w:rsidRDefault="007C5921" w:rsidP="007C5921">
      <w:pPr>
        <w:spacing w:after="0" w:line="240" w:lineRule="auto"/>
        <w:jc w:val="center"/>
        <w:rPr>
          <w:rFonts w:asciiTheme="majorHAnsi" w:hAnsiTheme="majorHAnsi"/>
          <w:sz w:val="24"/>
          <w:szCs w:val="24"/>
        </w:rPr>
      </w:pPr>
    </w:p>
    <w:p w14:paraId="420D4860" w14:textId="77777777" w:rsidR="007C5921" w:rsidRDefault="007C5921" w:rsidP="007C5921">
      <w:pPr>
        <w:spacing w:after="0" w:line="240" w:lineRule="auto"/>
        <w:jc w:val="center"/>
        <w:rPr>
          <w:rFonts w:asciiTheme="majorHAnsi" w:hAnsiTheme="majorHAnsi"/>
          <w:sz w:val="24"/>
          <w:szCs w:val="24"/>
        </w:rPr>
      </w:pPr>
    </w:p>
    <w:p w14:paraId="129E725B" w14:textId="77777777" w:rsidR="007C5921" w:rsidRDefault="007C5921" w:rsidP="007C5921">
      <w:pPr>
        <w:spacing w:after="0" w:line="240" w:lineRule="auto"/>
        <w:jc w:val="center"/>
        <w:rPr>
          <w:rFonts w:asciiTheme="majorHAnsi" w:hAnsiTheme="majorHAnsi"/>
          <w:sz w:val="24"/>
          <w:szCs w:val="24"/>
        </w:rPr>
      </w:pPr>
    </w:p>
    <w:p w14:paraId="6395BA9D" w14:textId="77777777" w:rsidR="007C5921" w:rsidRDefault="007C5921" w:rsidP="007C5921">
      <w:pPr>
        <w:spacing w:after="0" w:line="240" w:lineRule="auto"/>
        <w:jc w:val="center"/>
        <w:rPr>
          <w:rFonts w:asciiTheme="majorHAnsi" w:hAnsiTheme="majorHAnsi"/>
          <w:sz w:val="24"/>
          <w:szCs w:val="24"/>
        </w:rPr>
      </w:pPr>
    </w:p>
    <w:p w14:paraId="022503AA" w14:textId="77777777" w:rsidR="007C5921" w:rsidRDefault="007C5921" w:rsidP="007C5921">
      <w:pPr>
        <w:spacing w:after="0" w:line="240" w:lineRule="auto"/>
        <w:jc w:val="center"/>
        <w:rPr>
          <w:rFonts w:asciiTheme="majorHAnsi" w:hAnsiTheme="majorHAnsi"/>
          <w:sz w:val="24"/>
          <w:szCs w:val="24"/>
        </w:rPr>
      </w:pPr>
    </w:p>
    <w:p w14:paraId="610A3013" w14:textId="77777777" w:rsidR="007C5921" w:rsidRDefault="007C5921" w:rsidP="007C5921">
      <w:pPr>
        <w:spacing w:after="0" w:line="240" w:lineRule="auto"/>
        <w:jc w:val="center"/>
        <w:rPr>
          <w:rFonts w:asciiTheme="majorHAnsi" w:hAnsiTheme="majorHAnsi"/>
          <w:sz w:val="24"/>
          <w:szCs w:val="24"/>
        </w:rPr>
      </w:pPr>
    </w:p>
    <w:p w14:paraId="5EE34642" w14:textId="77777777" w:rsidR="007C5921" w:rsidRDefault="007C5921" w:rsidP="007C5921">
      <w:pPr>
        <w:spacing w:after="0" w:line="240" w:lineRule="auto"/>
        <w:jc w:val="center"/>
        <w:rPr>
          <w:rFonts w:asciiTheme="majorHAnsi" w:hAnsiTheme="majorHAnsi"/>
          <w:sz w:val="24"/>
          <w:szCs w:val="24"/>
        </w:rPr>
      </w:pPr>
    </w:p>
    <w:p w14:paraId="500B3E66" w14:textId="77777777" w:rsidR="007C5921" w:rsidRDefault="007C5921" w:rsidP="007C5921">
      <w:pPr>
        <w:spacing w:after="0" w:line="240" w:lineRule="auto"/>
        <w:jc w:val="center"/>
        <w:rPr>
          <w:rFonts w:asciiTheme="majorHAnsi" w:hAnsiTheme="majorHAnsi"/>
          <w:sz w:val="24"/>
          <w:szCs w:val="24"/>
        </w:rPr>
      </w:pPr>
    </w:p>
    <w:p w14:paraId="5A65A286" w14:textId="77777777" w:rsidR="007C5921" w:rsidRDefault="007C5921" w:rsidP="007C5921">
      <w:pPr>
        <w:spacing w:after="0" w:line="240" w:lineRule="auto"/>
        <w:jc w:val="center"/>
        <w:rPr>
          <w:rFonts w:asciiTheme="majorHAnsi" w:hAnsiTheme="majorHAnsi"/>
          <w:sz w:val="24"/>
          <w:szCs w:val="24"/>
        </w:rPr>
      </w:pPr>
    </w:p>
    <w:p w14:paraId="0818D5DC" w14:textId="77777777" w:rsidR="007C5921" w:rsidRDefault="007C5921" w:rsidP="007C5921">
      <w:pPr>
        <w:spacing w:after="0" w:line="240" w:lineRule="auto"/>
        <w:jc w:val="center"/>
        <w:rPr>
          <w:rFonts w:asciiTheme="majorHAnsi" w:hAnsiTheme="majorHAnsi"/>
          <w:sz w:val="24"/>
          <w:szCs w:val="24"/>
        </w:rPr>
      </w:pPr>
    </w:p>
    <w:p w14:paraId="3BD110F8" w14:textId="77777777" w:rsidR="007C5921" w:rsidRDefault="007C5921" w:rsidP="007C5921">
      <w:pPr>
        <w:spacing w:after="0" w:line="240" w:lineRule="auto"/>
        <w:jc w:val="center"/>
        <w:rPr>
          <w:rFonts w:asciiTheme="majorHAnsi" w:hAnsiTheme="majorHAnsi"/>
          <w:sz w:val="24"/>
          <w:szCs w:val="24"/>
        </w:rPr>
      </w:pPr>
    </w:p>
    <w:p w14:paraId="5E84CED6" w14:textId="77777777" w:rsidR="007C5921" w:rsidRDefault="007C5921" w:rsidP="007C5921">
      <w:pPr>
        <w:spacing w:after="0" w:line="240" w:lineRule="auto"/>
        <w:jc w:val="center"/>
        <w:rPr>
          <w:rFonts w:asciiTheme="majorHAnsi" w:hAnsiTheme="majorHAnsi"/>
          <w:sz w:val="24"/>
          <w:szCs w:val="24"/>
        </w:rPr>
      </w:pPr>
    </w:p>
    <w:p w14:paraId="27FFD24B" w14:textId="77777777" w:rsidR="007C5921" w:rsidRDefault="007C5921" w:rsidP="007C5921">
      <w:pPr>
        <w:spacing w:after="0" w:line="240" w:lineRule="auto"/>
        <w:jc w:val="center"/>
        <w:rPr>
          <w:rFonts w:asciiTheme="majorHAnsi" w:hAnsiTheme="majorHAnsi"/>
          <w:sz w:val="24"/>
          <w:szCs w:val="24"/>
        </w:rPr>
      </w:pPr>
    </w:p>
    <w:p w14:paraId="1C3345F7" w14:textId="77777777" w:rsidR="007C5921" w:rsidRDefault="007C5921" w:rsidP="007C5921">
      <w:pPr>
        <w:spacing w:after="0" w:line="240" w:lineRule="auto"/>
        <w:jc w:val="center"/>
        <w:rPr>
          <w:rFonts w:asciiTheme="majorHAnsi" w:hAnsiTheme="majorHAnsi"/>
          <w:sz w:val="24"/>
          <w:szCs w:val="24"/>
        </w:rPr>
      </w:pPr>
    </w:p>
    <w:p w14:paraId="760FC97A" w14:textId="77777777" w:rsidR="007C5921" w:rsidRDefault="007C5921" w:rsidP="007C5921">
      <w:pPr>
        <w:spacing w:after="0" w:line="240" w:lineRule="auto"/>
        <w:jc w:val="center"/>
        <w:rPr>
          <w:rFonts w:asciiTheme="majorHAnsi" w:hAnsiTheme="majorHAnsi"/>
          <w:sz w:val="24"/>
          <w:szCs w:val="24"/>
        </w:rPr>
      </w:pPr>
    </w:p>
    <w:p w14:paraId="56B148BA" w14:textId="77777777" w:rsidR="007C5921" w:rsidRDefault="007C5921" w:rsidP="007C5921">
      <w:pPr>
        <w:spacing w:after="0" w:line="240" w:lineRule="auto"/>
        <w:jc w:val="center"/>
        <w:rPr>
          <w:rFonts w:asciiTheme="majorHAnsi" w:hAnsiTheme="majorHAnsi"/>
          <w:sz w:val="24"/>
          <w:szCs w:val="24"/>
        </w:rPr>
      </w:pPr>
    </w:p>
    <w:p w14:paraId="6A3FE7B3" w14:textId="77777777" w:rsidR="007C5921" w:rsidRDefault="007C5921" w:rsidP="007C5921">
      <w:pPr>
        <w:spacing w:after="0" w:line="240" w:lineRule="auto"/>
        <w:jc w:val="center"/>
        <w:rPr>
          <w:rFonts w:asciiTheme="majorHAnsi" w:hAnsiTheme="majorHAnsi"/>
          <w:sz w:val="24"/>
          <w:szCs w:val="24"/>
        </w:rPr>
      </w:pPr>
    </w:p>
    <w:p w14:paraId="30A8BFF4" w14:textId="77777777" w:rsidR="007C5921" w:rsidRDefault="007C5921" w:rsidP="007C5921">
      <w:pPr>
        <w:spacing w:after="0" w:line="240" w:lineRule="auto"/>
        <w:jc w:val="center"/>
        <w:rPr>
          <w:rFonts w:asciiTheme="majorHAnsi" w:hAnsiTheme="majorHAnsi"/>
          <w:sz w:val="24"/>
          <w:szCs w:val="24"/>
        </w:rPr>
      </w:pPr>
    </w:p>
    <w:p w14:paraId="54D8CC21" w14:textId="77777777" w:rsidR="007C5921" w:rsidRDefault="007C5921" w:rsidP="007C5921">
      <w:pPr>
        <w:spacing w:after="0" w:line="240" w:lineRule="auto"/>
        <w:jc w:val="center"/>
        <w:rPr>
          <w:rFonts w:asciiTheme="majorHAnsi" w:hAnsiTheme="majorHAnsi"/>
          <w:sz w:val="24"/>
          <w:szCs w:val="24"/>
        </w:rPr>
      </w:pPr>
    </w:p>
    <w:p w14:paraId="1C1BFBB0" w14:textId="77777777" w:rsidR="007C5921" w:rsidRDefault="007C5921" w:rsidP="007C5921">
      <w:pPr>
        <w:spacing w:after="0" w:line="240" w:lineRule="auto"/>
        <w:jc w:val="center"/>
        <w:rPr>
          <w:rFonts w:asciiTheme="majorHAnsi" w:hAnsiTheme="majorHAnsi"/>
          <w:sz w:val="24"/>
          <w:szCs w:val="24"/>
        </w:rPr>
      </w:pPr>
    </w:p>
    <w:p w14:paraId="78933F6A" w14:textId="77777777" w:rsidR="007C5921" w:rsidRDefault="007C5921" w:rsidP="007C5921">
      <w:pPr>
        <w:spacing w:after="0" w:line="240" w:lineRule="auto"/>
        <w:jc w:val="center"/>
        <w:rPr>
          <w:rFonts w:asciiTheme="majorHAnsi" w:hAnsiTheme="majorHAnsi"/>
          <w:sz w:val="24"/>
          <w:szCs w:val="24"/>
        </w:rPr>
      </w:pPr>
    </w:p>
    <w:p w14:paraId="0C989101" w14:textId="09EC856F" w:rsidR="00B279EA" w:rsidRPr="008045D7" w:rsidRDefault="00B279EA" w:rsidP="00352A70">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Arial" w:hAnsi="Arial" w:cs="Arial"/>
          <w:b/>
          <w:bCs/>
          <w:sz w:val="20"/>
          <w:szCs w:val="20"/>
        </w:rPr>
      </w:pPr>
      <w:r w:rsidRPr="00B279EA">
        <w:rPr>
          <w:rFonts w:ascii="Arial" w:hAnsi="Arial" w:cs="Arial"/>
          <w:b/>
          <w:bCs/>
          <w:sz w:val="28"/>
          <w:szCs w:val="28"/>
        </w:rPr>
        <w:lastRenderedPageBreak/>
        <w:t>4-H/F</w:t>
      </w:r>
      <w:r w:rsidR="002168B1">
        <w:rPr>
          <w:rFonts w:ascii="Arial" w:hAnsi="Arial" w:cs="Arial"/>
          <w:b/>
          <w:bCs/>
          <w:sz w:val="28"/>
          <w:szCs w:val="28"/>
        </w:rPr>
        <w:t>FA PREMIUMS FOR ALL DEPARTMENTS</w:t>
      </w:r>
    </w:p>
    <w:p w14:paraId="53FF7FCB" w14:textId="77777777" w:rsidR="00B279EA" w:rsidRPr="00B279EA"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8"/>
          <w:szCs w:val="28"/>
        </w:rPr>
      </w:pPr>
      <w:r w:rsidRPr="00B279EA">
        <w:rPr>
          <w:rFonts w:ascii="Arial" w:hAnsi="Arial" w:cs="Arial"/>
          <w:b/>
          <w:bCs/>
          <w:sz w:val="28"/>
          <w:szCs w:val="28"/>
        </w:rPr>
        <w:t>ALCOHOLIC BEVERAGES</w:t>
      </w:r>
    </w:p>
    <w:p w14:paraId="0BD683F0" w14:textId="77777777" w:rsidR="00B279EA" w:rsidRPr="007517EC"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7517EC">
        <w:rPr>
          <w:rFonts w:ascii="Arial" w:hAnsi="Arial" w:cs="Arial"/>
          <w:sz w:val="24"/>
          <w:szCs w:val="24"/>
        </w:rPr>
        <w:tab/>
        <w:t>Conduct rules on Fair Grounds in accordance with the regulations adopted by the Board of County Commissioners,</w:t>
      </w:r>
    </w:p>
    <w:p w14:paraId="3F9044F6" w14:textId="77777777" w:rsidR="00B279EA" w:rsidRPr="007517EC"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7517EC">
        <w:rPr>
          <w:rFonts w:ascii="Arial" w:hAnsi="Arial" w:cs="Arial"/>
          <w:sz w:val="24"/>
          <w:szCs w:val="24"/>
        </w:rPr>
        <w:tab/>
        <w:t>Absolutely no alcoholic or cereal malt beverages may be consumed or carried on the premises, except in designated areas.</w:t>
      </w:r>
    </w:p>
    <w:p w14:paraId="1CB262BE" w14:textId="77777777" w:rsidR="00B279EA" w:rsidRPr="007517EC"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7517EC">
        <w:rPr>
          <w:rFonts w:ascii="Arial" w:hAnsi="Arial" w:cs="Arial"/>
          <w:sz w:val="24"/>
          <w:szCs w:val="24"/>
        </w:rPr>
        <w:tab/>
        <w:t>Violating exhibitors will have all entries disqualified.</w:t>
      </w:r>
    </w:p>
    <w:p w14:paraId="0282D08B" w14:textId="77777777" w:rsidR="00B279EA" w:rsidRPr="007517EC"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7517EC">
        <w:rPr>
          <w:rFonts w:ascii="Arial" w:hAnsi="Arial" w:cs="Arial"/>
          <w:sz w:val="24"/>
          <w:szCs w:val="24"/>
        </w:rPr>
        <w:tab/>
        <w:t>Consumption of Alcoholic Beverages, Cereal Malt Beverages and Controlled Substances are Prohibited.</w:t>
      </w:r>
    </w:p>
    <w:p w14:paraId="6F871CD7" w14:textId="77777777" w:rsidR="00B279EA" w:rsidRPr="007517EC"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7517EC">
        <w:rPr>
          <w:rFonts w:ascii="Arial" w:hAnsi="Arial" w:cs="Arial"/>
          <w:sz w:val="24"/>
          <w:szCs w:val="24"/>
        </w:rPr>
        <w:tab/>
        <w:t>No alcoholic liquor, cereal malt beverages, or controlled substances (hereinafter referred to collectively as “prohibited substances”) as such terms are defined in the Kansas States Annotated, may be consumed, possessed, or distributed on the Fair Ground premises, except in designated areas.  Violator of this prohibition shall be subject to penalties.</w:t>
      </w:r>
    </w:p>
    <w:p w14:paraId="28A225DA" w14:textId="41358887" w:rsidR="00352A70" w:rsidRPr="008045D7" w:rsidRDefault="00352A70"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2"/>
          <w:szCs w:val="12"/>
        </w:rPr>
      </w:pPr>
    </w:p>
    <w:p w14:paraId="569910F0" w14:textId="63604B3E" w:rsidR="00B279EA" w:rsidRPr="007517EC"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8"/>
          <w:szCs w:val="28"/>
        </w:rPr>
      </w:pPr>
      <w:r w:rsidRPr="007517EC">
        <w:rPr>
          <w:rFonts w:ascii="Arial" w:hAnsi="Arial" w:cs="Arial"/>
          <w:b/>
          <w:bCs/>
          <w:sz w:val="28"/>
          <w:szCs w:val="28"/>
        </w:rPr>
        <w:t>HOW TO FILE A GRIEVANCE</w:t>
      </w:r>
    </w:p>
    <w:p w14:paraId="492BBB67" w14:textId="77777777" w:rsidR="00B279EA" w:rsidRPr="007677A0"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color w:val="000000" w:themeColor="text1"/>
          <w:sz w:val="24"/>
          <w:szCs w:val="24"/>
        </w:rPr>
      </w:pPr>
      <w:r w:rsidRPr="007677A0">
        <w:rPr>
          <w:rFonts w:ascii="Arial" w:hAnsi="Arial" w:cs="Arial"/>
          <w:b/>
          <w:color w:val="000000" w:themeColor="text1"/>
          <w:sz w:val="24"/>
          <w:szCs w:val="24"/>
        </w:rPr>
        <w:t>If you have a grievance, talk to the Superintendent in that area – if you feel it is not resolved, then put the grievance in writing, sign, and submit it to Extension Staff. This must be done within 24 hours of the incident, otherwise it is not a valid complaint. Within 24 hours of the complaint being filed, a ruling will be made.</w:t>
      </w:r>
    </w:p>
    <w:p w14:paraId="2DC12DB2" w14:textId="77777777" w:rsidR="00B279EA" w:rsidRPr="007677A0" w:rsidRDefault="00B279EA" w:rsidP="00B279EA">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color w:val="000000" w:themeColor="text1"/>
          <w:sz w:val="24"/>
          <w:szCs w:val="24"/>
        </w:rPr>
      </w:pPr>
      <w:r w:rsidRPr="007677A0">
        <w:rPr>
          <w:rFonts w:ascii="Arial" w:hAnsi="Arial" w:cs="Arial"/>
          <w:b/>
          <w:color w:val="000000" w:themeColor="text1"/>
          <w:sz w:val="24"/>
          <w:szCs w:val="24"/>
        </w:rPr>
        <w:t>The grievance committee consists of:</w:t>
      </w:r>
    </w:p>
    <w:p w14:paraId="6702BFE2" w14:textId="77777777" w:rsidR="00B279EA" w:rsidRPr="007677A0" w:rsidRDefault="00B279EA" w:rsidP="00B82355">
      <w:pPr>
        <w:numPr>
          <w:ilvl w:val="0"/>
          <w:numId w:val="3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b/>
          <w:color w:val="000000" w:themeColor="text1"/>
          <w:sz w:val="24"/>
          <w:szCs w:val="24"/>
        </w:rPr>
      </w:pPr>
      <w:r w:rsidRPr="007677A0">
        <w:rPr>
          <w:rFonts w:ascii="Arial" w:hAnsi="Arial" w:cs="Arial"/>
          <w:b/>
          <w:color w:val="000000" w:themeColor="text1"/>
          <w:sz w:val="24"/>
          <w:szCs w:val="24"/>
        </w:rPr>
        <w:t>The Area Superintendent</w:t>
      </w:r>
    </w:p>
    <w:p w14:paraId="6F88201C" w14:textId="77777777" w:rsidR="00B279EA" w:rsidRPr="007677A0" w:rsidRDefault="00B279EA" w:rsidP="00B82355">
      <w:pPr>
        <w:numPr>
          <w:ilvl w:val="0"/>
          <w:numId w:val="3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b/>
          <w:color w:val="000000" w:themeColor="text1"/>
          <w:sz w:val="24"/>
          <w:szCs w:val="24"/>
        </w:rPr>
      </w:pPr>
      <w:r w:rsidRPr="007677A0">
        <w:rPr>
          <w:rFonts w:ascii="Arial" w:hAnsi="Arial" w:cs="Arial"/>
          <w:b/>
          <w:color w:val="000000" w:themeColor="text1"/>
          <w:sz w:val="24"/>
          <w:szCs w:val="24"/>
        </w:rPr>
        <w:t>Extension Board Chair</w:t>
      </w:r>
    </w:p>
    <w:p w14:paraId="5444B84C" w14:textId="77777777" w:rsidR="00B279EA" w:rsidRPr="007677A0" w:rsidRDefault="00B279EA" w:rsidP="00B82355">
      <w:pPr>
        <w:numPr>
          <w:ilvl w:val="0"/>
          <w:numId w:val="3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b/>
          <w:color w:val="000000" w:themeColor="text1"/>
          <w:sz w:val="24"/>
          <w:szCs w:val="24"/>
        </w:rPr>
      </w:pPr>
      <w:r w:rsidRPr="007677A0">
        <w:rPr>
          <w:rFonts w:ascii="Arial" w:hAnsi="Arial" w:cs="Arial"/>
          <w:b/>
          <w:color w:val="000000" w:themeColor="text1"/>
          <w:sz w:val="24"/>
          <w:szCs w:val="24"/>
        </w:rPr>
        <w:t>One Extension Board Member from the Local County</w:t>
      </w:r>
    </w:p>
    <w:p w14:paraId="6B5F2BA0" w14:textId="77777777" w:rsidR="00B279EA" w:rsidRPr="007677A0" w:rsidRDefault="00B279EA" w:rsidP="00B82355">
      <w:pPr>
        <w:numPr>
          <w:ilvl w:val="0"/>
          <w:numId w:val="3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b/>
          <w:color w:val="000000" w:themeColor="text1"/>
          <w:sz w:val="24"/>
          <w:szCs w:val="24"/>
        </w:rPr>
      </w:pPr>
      <w:r w:rsidRPr="007677A0">
        <w:rPr>
          <w:rFonts w:ascii="Arial" w:hAnsi="Arial" w:cs="Arial"/>
          <w:b/>
          <w:color w:val="000000" w:themeColor="text1"/>
          <w:sz w:val="24"/>
          <w:szCs w:val="24"/>
        </w:rPr>
        <w:t>Local County Fair Board President/Chair</w:t>
      </w:r>
    </w:p>
    <w:p w14:paraId="3D19882B" w14:textId="77777777" w:rsidR="00B279EA" w:rsidRPr="007677A0" w:rsidRDefault="00B279EA" w:rsidP="00B82355">
      <w:pPr>
        <w:numPr>
          <w:ilvl w:val="0"/>
          <w:numId w:val="3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b/>
          <w:color w:val="000000" w:themeColor="text1"/>
          <w:sz w:val="24"/>
          <w:szCs w:val="24"/>
        </w:rPr>
      </w:pPr>
      <w:r w:rsidRPr="007677A0">
        <w:rPr>
          <w:rFonts w:ascii="Arial" w:hAnsi="Arial" w:cs="Arial"/>
          <w:b/>
          <w:color w:val="000000" w:themeColor="text1"/>
          <w:sz w:val="24"/>
          <w:szCs w:val="24"/>
        </w:rPr>
        <w:t>One Member from Local County Fair Board, and</w:t>
      </w:r>
    </w:p>
    <w:p w14:paraId="1789BAF5" w14:textId="77777777" w:rsidR="00B279EA" w:rsidRPr="007677A0" w:rsidRDefault="00B279EA" w:rsidP="00B82355">
      <w:pPr>
        <w:numPr>
          <w:ilvl w:val="0"/>
          <w:numId w:val="3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b/>
          <w:color w:val="000000" w:themeColor="text1"/>
          <w:sz w:val="24"/>
          <w:szCs w:val="24"/>
        </w:rPr>
      </w:pPr>
      <w:r w:rsidRPr="007677A0">
        <w:rPr>
          <w:rFonts w:ascii="Arial" w:hAnsi="Arial" w:cs="Arial"/>
          <w:b/>
          <w:color w:val="000000" w:themeColor="text1"/>
          <w:sz w:val="24"/>
          <w:szCs w:val="24"/>
        </w:rPr>
        <w:t>Extension Staff</w:t>
      </w:r>
    </w:p>
    <w:p w14:paraId="19D5FA9C" w14:textId="77777777" w:rsidR="00B279EA" w:rsidRPr="007677A0" w:rsidRDefault="00B279EA" w:rsidP="00B279EA">
      <w:p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color w:val="000000" w:themeColor="text1"/>
          <w:sz w:val="24"/>
          <w:szCs w:val="24"/>
        </w:rPr>
      </w:pPr>
    </w:p>
    <w:p w14:paraId="26A1CB92" w14:textId="144A9407" w:rsidR="00352A70" w:rsidRPr="007677A0" w:rsidRDefault="00B279EA" w:rsidP="00C26680">
      <w:p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color w:val="000000" w:themeColor="text1"/>
          <w:sz w:val="24"/>
          <w:szCs w:val="24"/>
        </w:rPr>
      </w:pPr>
      <w:r w:rsidRPr="007677A0">
        <w:rPr>
          <w:rFonts w:ascii="Arial" w:hAnsi="Arial" w:cs="Arial"/>
          <w:b/>
          <w:color w:val="000000" w:themeColor="text1"/>
          <w:sz w:val="24"/>
          <w:szCs w:val="24"/>
        </w:rPr>
        <w:t xml:space="preserve">The Grievance committee ruling will be final. Any violation that affects future participation will be sent to the Golden Prairie District Executive Board. </w:t>
      </w:r>
      <w:bookmarkStart w:id="2" w:name="_Hlk34049419"/>
    </w:p>
    <w:bookmarkEnd w:id="2"/>
    <w:p w14:paraId="3A42312A" w14:textId="77777777" w:rsidR="002168B1" w:rsidRPr="007677A0" w:rsidRDefault="00433D40" w:rsidP="002168B1">
      <w:pPr>
        <w:suppressAutoHyphens/>
        <w:autoSpaceDE w:val="0"/>
        <w:autoSpaceDN w:val="0"/>
        <w:adjustRightInd w:val="0"/>
        <w:spacing w:line="288" w:lineRule="auto"/>
        <w:jc w:val="both"/>
        <w:textAlignment w:val="center"/>
        <w:rPr>
          <w:rFonts w:asciiTheme="majorHAnsi" w:hAnsiTheme="majorHAnsi"/>
          <w:color w:val="000000" w:themeColor="text1"/>
          <w:sz w:val="24"/>
          <w:szCs w:val="24"/>
        </w:rPr>
      </w:pPr>
      <w:r w:rsidRPr="007677A0">
        <w:rPr>
          <w:color w:val="000000" w:themeColor="text1"/>
        </w:rPr>
        <w:br/>
      </w:r>
      <w:r w:rsidR="00714E19" w:rsidRPr="007677A0">
        <w:rPr>
          <w:rFonts w:asciiTheme="majorHAnsi" w:hAnsiTheme="majorHAnsi"/>
          <w:b/>
          <w:bCs/>
          <w:color w:val="000000" w:themeColor="text1"/>
          <w:sz w:val="24"/>
          <w:szCs w:val="24"/>
        </w:rPr>
        <w:t>Accessibility Information:</w:t>
      </w:r>
      <w:r w:rsidR="00714E19" w:rsidRPr="007677A0">
        <w:rPr>
          <w:rFonts w:asciiTheme="majorHAnsi" w:hAnsiTheme="majorHAnsi"/>
          <w:color w:val="000000" w:themeColor="text1"/>
          <w:sz w:val="24"/>
          <w:szCs w:val="24"/>
        </w:rPr>
        <w:t xml:space="preserve"> The</w:t>
      </w:r>
      <w:r w:rsidR="00F26CF5" w:rsidRPr="007677A0">
        <w:rPr>
          <w:rFonts w:asciiTheme="majorHAnsi" w:hAnsiTheme="majorHAnsi"/>
          <w:color w:val="000000" w:themeColor="text1"/>
          <w:sz w:val="24"/>
          <w:szCs w:val="24"/>
        </w:rPr>
        <w:t xml:space="preserve"> Golden Prairie Extension District</w:t>
      </w:r>
      <w:r w:rsidR="00A74C8B" w:rsidRPr="007677A0">
        <w:rPr>
          <w:rFonts w:asciiTheme="majorHAnsi" w:hAnsiTheme="majorHAnsi"/>
          <w:color w:val="000000" w:themeColor="text1"/>
          <w:sz w:val="24"/>
          <w:szCs w:val="24"/>
        </w:rPr>
        <w:t xml:space="preserve"> </w:t>
      </w:r>
      <w:r w:rsidR="00714E19" w:rsidRPr="007677A0">
        <w:rPr>
          <w:rFonts w:asciiTheme="majorHAnsi" w:hAnsiTheme="majorHAnsi"/>
          <w:color w:val="000000" w:themeColor="text1"/>
          <w:sz w:val="24"/>
          <w:szCs w:val="24"/>
        </w:rPr>
        <w:t xml:space="preserve">are committed to making their services, activities, and programs accessible to all participants. If you have special requirements because of physical, mental, learning, vision, hearing or other impairment, please contact the </w:t>
      </w:r>
      <w:r w:rsidR="00A74C8B" w:rsidRPr="007677A0">
        <w:rPr>
          <w:rFonts w:asciiTheme="majorHAnsi" w:hAnsiTheme="majorHAnsi"/>
          <w:color w:val="000000" w:themeColor="text1"/>
          <w:sz w:val="24"/>
          <w:szCs w:val="24"/>
        </w:rPr>
        <w:t>Golden Prairie Extension District</w:t>
      </w:r>
      <w:r w:rsidR="00C64781" w:rsidRPr="007677A0">
        <w:rPr>
          <w:rFonts w:asciiTheme="majorHAnsi" w:hAnsiTheme="majorHAnsi"/>
          <w:color w:val="000000" w:themeColor="text1"/>
          <w:sz w:val="24"/>
          <w:szCs w:val="24"/>
        </w:rPr>
        <w:t>-</w:t>
      </w:r>
      <w:r w:rsidR="004E22D0" w:rsidRPr="007677A0">
        <w:rPr>
          <w:rFonts w:asciiTheme="majorHAnsi" w:hAnsiTheme="majorHAnsi"/>
          <w:color w:val="000000" w:themeColor="text1"/>
          <w:sz w:val="24"/>
          <w:szCs w:val="24"/>
        </w:rPr>
        <w:t>WaKeeney</w:t>
      </w:r>
      <w:r w:rsidR="00C64781" w:rsidRPr="007677A0">
        <w:rPr>
          <w:rFonts w:asciiTheme="majorHAnsi" w:hAnsiTheme="majorHAnsi"/>
          <w:color w:val="000000" w:themeColor="text1"/>
          <w:sz w:val="24"/>
          <w:szCs w:val="24"/>
        </w:rPr>
        <w:t xml:space="preserve"> </w:t>
      </w:r>
      <w:r w:rsidR="00A74C8B" w:rsidRPr="007677A0">
        <w:rPr>
          <w:rFonts w:asciiTheme="majorHAnsi" w:hAnsiTheme="majorHAnsi"/>
          <w:color w:val="000000" w:themeColor="text1"/>
          <w:sz w:val="24"/>
          <w:szCs w:val="24"/>
        </w:rPr>
        <w:t>Office</w:t>
      </w:r>
      <w:r w:rsidR="004E22D0" w:rsidRPr="007677A0">
        <w:rPr>
          <w:rFonts w:asciiTheme="majorHAnsi" w:hAnsiTheme="majorHAnsi"/>
          <w:color w:val="000000" w:themeColor="text1"/>
          <w:sz w:val="24"/>
          <w:szCs w:val="24"/>
        </w:rPr>
        <w:t xml:space="preserve"> (785-743-6361</w:t>
      </w:r>
      <w:r w:rsidR="00C64781" w:rsidRPr="007677A0">
        <w:rPr>
          <w:rFonts w:asciiTheme="majorHAnsi" w:hAnsiTheme="majorHAnsi"/>
          <w:color w:val="000000" w:themeColor="text1"/>
          <w:sz w:val="24"/>
          <w:szCs w:val="24"/>
        </w:rPr>
        <w:t>)</w:t>
      </w:r>
      <w:r w:rsidR="00A74C8B" w:rsidRPr="007677A0">
        <w:rPr>
          <w:rFonts w:asciiTheme="majorHAnsi" w:hAnsiTheme="majorHAnsi"/>
          <w:color w:val="000000" w:themeColor="text1"/>
          <w:sz w:val="24"/>
          <w:szCs w:val="24"/>
        </w:rPr>
        <w:t>.</w:t>
      </w:r>
      <w:r w:rsidR="11052006" w:rsidRPr="007677A0">
        <w:rPr>
          <w:rFonts w:asciiTheme="majorHAnsi" w:hAnsiTheme="majorHAnsi"/>
          <w:color w:val="000000" w:themeColor="text1"/>
          <w:sz w:val="24"/>
          <w:szCs w:val="24"/>
        </w:rPr>
        <w:t xml:space="preserve"> </w:t>
      </w:r>
    </w:p>
    <w:p w14:paraId="18910508" w14:textId="30F175D5" w:rsidR="00501DD2" w:rsidRPr="002168B1" w:rsidRDefault="00501DD2" w:rsidP="002168B1">
      <w:pPr>
        <w:suppressAutoHyphens/>
        <w:autoSpaceDE w:val="0"/>
        <w:autoSpaceDN w:val="0"/>
        <w:adjustRightInd w:val="0"/>
        <w:spacing w:line="288" w:lineRule="auto"/>
        <w:ind w:firstLine="720"/>
        <w:jc w:val="center"/>
        <w:textAlignment w:val="center"/>
        <w:rPr>
          <w:rFonts w:asciiTheme="majorHAnsi" w:hAnsiTheme="majorHAnsi"/>
          <w:color w:val="000000"/>
          <w:sz w:val="24"/>
          <w:szCs w:val="24"/>
          <w:highlight w:val="lightGray"/>
        </w:rPr>
      </w:pPr>
      <w:r w:rsidRPr="002168B1">
        <w:rPr>
          <w:rFonts w:asciiTheme="majorHAnsi" w:hAnsiTheme="majorHAnsi"/>
          <w:b/>
          <w:sz w:val="36"/>
          <w:szCs w:val="36"/>
        </w:rPr>
        <w:lastRenderedPageBreak/>
        <w:t>General Rules</w:t>
      </w:r>
      <w:r w:rsidR="004D0886" w:rsidRPr="002168B1">
        <w:rPr>
          <w:rFonts w:asciiTheme="majorHAnsi" w:hAnsiTheme="majorHAnsi"/>
          <w:b/>
          <w:sz w:val="36"/>
          <w:szCs w:val="36"/>
        </w:rPr>
        <w:br/>
      </w:r>
    </w:p>
    <w:p w14:paraId="0E7AB104" w14:textId="5CE85B82" w:rsidR="00642242" w:rsidRPr="00F76DDB" w:rsidRDefault="00501DD2" w:rsidP="00E80146">
      <w:pPr>
        <w:spacing w:after="0" w:line="240" w:lineRule="auto"/>
        <w:rPr>
          <w:rFonts w:asciiTheme="majorHAnsi" w:hAnsiTheme="majorHAnsi" w:cs="Arial"/>
          <w:sz w:val="24"/>
          <w:szCs w:val="24"/>
        </w:rPr>
      </w:pPr>
      <w:r>
        <w:rPr>
          <w:rFonts w:asciiTheme="majorHAnsi" w:hAnsiTheme="majorHAnsi"/>
          <w:sz w:val="24"/>
          <w:szCs w:val="24"/>
        </w:rPr>
        <w:tab/>
      </w:r>
      <w:r w:rsidRPr="00F76DDB">
        <w:rPr>
          <w:rFonts w:asciiTheme="majorHAnsi" w:hAnsiTheme="majorHAnsi" w:cs="Arial"/>
          <w:sz w:val="24"/>
          <w:szCs w:val="24"/>
        </w:rPr>
        <w:t xml:space="preserve">These rules have been presented and approved by the Golden </w:t>
      </w:r>
      <w:r w:rsidR="00433D40" w:rsidRPr="00F76DDB">
        <w:rPr>
          <w:rFonts w:asciiTheme="majorHAnsi" w:hAnsiTheme="majorHAnsi" w:cs="Arial"/>
          <w:sz w:val="24"/>
          <w:szCs w:val="24"/>
        </w:rPr>
        <w:t>Prairie Extension Board and Trego</w:t>
      </w:r>
      <w:r w:rsidRPr="00F76DDB">
        <w:rPr>
          <w:rFonts w:asciiTheme="majorHAnsi" w:hAnsiTheme="majorHAnsi" w:cs="Arial"/>
          <w:sz w:val="24"/>
          <w:szCs w:val="24"/>
        </w:rPr>
        <w:t xml:space="preserve"> County Fair Board. The right to interpret rules in the best interest of 4-H Club work is reserved by the Extension Staff, with consultation of Fair Superintendents. Fair Board has the right to interpret rules in the best interest of Open Class Entries. </w:t>
      </w:r>
    </w:p>
    <w:p w14:paraId="590B67F6" w14:textId="004284A9" w:rsidR="00AB13B7" w:rsidRPr="00F76DDB" w:rsidRDefault="00AB13B7" w:rsidP="00E80146">
      <w:pPr>
        <w:spacing w:after="0" w:line="240" w:lineRule="auto"/>
        <w:rPr>
          <w:rFonts w:asciiTheme="majorHAnsi" w:hAnsiTheme="majorHAnsi" w:cs="Arial"/>
          <w:sz w:val="24"/>
          <w:szCs w:val="24"/>
        </w:rPr>
      </w:pPr>
    </w:p>
    <w:p w14:paraId="34BD1507" w14:textId="78D40A52" w:rsidR="00AB13B7" w:rsidRPr="00F76DDB" w:rsidRDefault="00AB13B7" w:rsidP="00AB13B7">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450"/>
        <w:rPr>
          <w:rFonts w:asciiTheme="majorHAnsi" w:hAnsiTheme="majorHAnsi" w:cs="Arial"/>
          <w:sz w:val="24"/>
          <w:szCs w:val="24"/>
        </w:rPr>
      </w:pPr>
      <w:r w:rsidRPr="00F76DDB">
        <w:rPr>
          <w:rFonts w:asciiTheme="majorHAnsi" w:hAnsiTheme="majorHAnsi" w:cs="Arial"/>
          <w:sz w:val="24"/>
          <w:szCs w:val="24"/>
        </w:rPr>
        <w:t>1.</w:t>
      </w:r>
      <w:r w:rsidRPr="00F76DDB">
        <w:rPr>
          <w:rFonts w:asciiTheme="majorHAnsi" w:hAnsiTheme="majorHAnsi" w:cs="Arial"/>
          <w:sz w:val="24"/>
          <w:szCs w:val="24"/>
        </w:rPr>
        <w:tab/>
        <w:t>All Trego County 4-H Members are expected to uphold, to the bes</w:t>
      </w:r>
      <w:r w:rsidR="007F63E2">
        <w:rPr>
          <w:rFonts w:asciiTheme="majorHAnsi" w:hAnsiTheme="majorHAnsi" w:cs="Arial"/>
          <w:sz w:val="24"/>
          <w:szCs w:val="24"/>
        </w:rPr>
        <w:t xml:space="preserve">t of their ability, the name of </w:t>
      </w:r>
      <w:r w:rsidR="007677A0">
        <w:rPr>
          <w:rFonts w:asciiTheme="majorHAnsi" w:hAnsiTheme="majorHAnsi" w:cs="Arial"/>
          <w:sz w:val="24"/>
          <w:szCs w:val="24"/>
        </w:rPr>
        <w:t xml:space="preserve"> </w:t>
      </w:r>
      <w:r w:rsidRPr="00F76DDB">
        <w:rPr>
          <w:rFonts w:asciiTheme="majorHAnsi" w:hAnsiTheme="majorHAnsi" w:cs="Arial"/>
          <w:sz w:val="24"/>
          <w:szCs w:val="24"/>
        </w:rPr>
        <w:t>4-H &amp; conduct themselves in an appropriate and acceptable manner.</w:t>
      </w:r>
    </w:p>
    <w:p w14:paraId="54DC7446" w14:textId="4038F118" w:rsidR="00AB13B7" w:rsidRPr="00F76DDB" w:rsidRDefault="00AB13B7" w:rsidP="00AB13B7">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450"/>
        <w:rPr>
          <w:rFonts w:asciiTheme="majorHAnsi" w:hAnsiTheme="majorHAnsi" w:cs="Arial"/>
          <w:sz w:val="24"/>
          <w:szCs w:val="24"/>
        </w:rPr>
      </w:pPr>
      <w:r w:rsidRPr="00F76DDB">
        <w:rPr>
          <w:rFonts w:asciiTheme="majorHAnsi" w:hAnsiTheme="majorHAnsi" w:cs="Arial"/>
          <w:sz w:val="24"/>
          <w:szCs w:val="24"/>
        </w:rPr>
        <w:t>2.</w:t>
      </w:r>
      <w:r w:rsidRPr="00F76DDB">
        <w:rPr>
          <w:rFonts w:asciiTheme="majorHAnsi" w:hAnsiTheme="majorHAnsi" w:cs="Arial"/>
          <w:sz w:val="24"/>
          <w:szCs w:val="24"/>
        </w:rPr>
        <w:tab/>
        <w:t>Entries of this department may be made only by members of Trego County 4-H or the WaKeeney FFA Chapter.</w:t>
      </w:r>
    </w:p>
    <w:p w14:paraId="1347EE18" w14:textId="0A68C716" w:rsidR="00AB13B7" w:rsidRPr="00F76DDB" w:rsidRDefault="00AB13B7" w:rsidP="00AB13B7">
      <w:pPr>
        <w:spacing w:after="0" w:line="240" w:lineRule="auto"/>
        <w:ind w:left="450" w:hanging="450"/>
        <w:rPr>
          <w:rFonts w:asciiTheme="majorHAnsi" w:hAnsiTheme="majorHAnsi" w:cs="Arial"/>
          <w:sz w:val="24"/>
          <w:szCs w:val="24"/>
        </w:rPr>
      </w:pPr>
      <w:r w:rsidRPr="00F76DDB">
        <w:rPr>
          <w:rFonts w:asciiTheme="majorHAnsi" w:hAnsiTheme="majorHAnsi" w:cs="Arial"/>
          <w:sz w:val="24"/>
          <w:szCs w:val="24"/>
        </w:rPr>
        <w:t>3.</w:t>
      </w:r>
      <w:r w:rsidRPr="00F76DDB">
        <w:rPr>
          <w:rFonts w:asciiTheme="majorHAnsi" w:hAnsiTheme="majorHAnsi" w:cs="Arial"/>
          <w:sz w:val="24"/>
          <w:szCs w:val="24"/>
        </w:rPr>
        <w:tab/>
        <w:t xml:space="preserve">The judge shall place exhibits in the class in which they belong, and they shall be judged by the standard of such articles. The judge shall decide what is standard, and the </w:t>
      </w:r>
      <w:r w:rsidRPr="00F76DDB">
        <w:rPr>
          <w:rFonts w:asciiTheme="majorHAnsi" w:hAnsiTheme="majorHAnsi" w:cs="Arial"/>
          <w:b/>
          <w:sz w:val="24"/>
          <w:szCs w:val="24"/>
          <w:u w:val="single"/>
        </w:rPr>
        <w:t>judge’s decision shall be final.</w:t>
      </w:r>
      <w:r w:rsidRPr="00F76DDB">
        <w:rPr>
          <w:rFonts w:asciiTheme="majorHAnsi" w:hAnsiTheme="majorHAnsi" w:cs="Arial"/>
          <w:sz w:val="24"/>
          <w:szCs w:val="24"/>
        </w:rPr>
        <w:t xml:space="preserve"> This placing should not be affected by the number of exhibits in each class. </w:t>
      </w:r>
      <w:r w:rsidRPr="00F76DDB">
        <w:rPr>
          <w:rFonts w:asciiTheme="majorHAnsi" w:hAnsiTheme="majorHAnsi" w:cs="Arial"/>
          <w:sz w:val="24"/>
          <w:szCs w:val="24"/>
        </w:rPr>
        <w:br/>
      </w:r>
    </w:p>
    <w:p w14:paraId="35C9C3B6" w14:textId="52A33EAC" w:rsidR="00AB13B7" w:rsidRPr="00F76DDB" w:rsidRDefault="00AB13B7" w:rsidP="00AB13B7">
      <w:pPr>
        <w:spacing w:after="0" w:line="240" w:lineRule="auto"/>
        <w:ind w:left="450" w:hanging="450"/>
        <w:rPr>
          <w:rFonts w:asciiTheme="majorHAnsi" w:hAnsiTheme="majorHAnsi" w:cs="Arial"/>
          <w:sz w:val="24"/>
          <w:szCs w:val="24"/>
        </w:rPr>
      </w:pPr>
      <w:r w:rsidRPr="00F76DDB">
        <w:rPr>
          <w:rFonts w:asciiTheme="majorHAnsi" w:hAnsiTheme="majorHAnsi" w:cs="Arial"/>
          <w:sz w:val="24"/>
          <w:szCs w:val="24"/>
        </w:rPr>
        <w:t xml:space="preserve">4. </w:t>
      </w:r>
      <w:r w:rsidRPr="00F76DDB">
        <w:rPr>
          <w:rFonts w:asciiTheme="majorHAnsi" w:hAnsiTheme="majorHAnsi" w:cs="Arial"/>
          <w:sz w:val="24"/>
          <w:szCs w:val="24"/>
        </w:rPr>
        <w:tab/>
        <w:t xml:space="preserve">All entries must conform to the requirements of the 4-H project guidelines that are outlined in the fair book. </w:t>
      </w:r>
      <w:r w:rsidRPr="00F76DDB">
        <w:rPr>
          <w:rFonts w:asciiTheme="majorHAnsi" w:hAnsiTheme="majorHAnsi" w:cs="Arial"/>
          <w:sz w:val="24"/>
          <w:szCs w:val="24"/>
        </w:rPr>
        <w:br/>
      </w:r>
    </w:p>
    <w:p w14:paraId="6385ED6C" w14:textId="04716CCA" w:rsidR="00AB13B7" w:rsidRPr="00F76DDB" w:rsidRDefault="00AB13B7" w:rsidP="721BF59F">
      <w:pPr>
        <w:spacing w:after="0" w:line="240" w:lineRule="auto"/>
        <w:ind w:left="450" w:hanging="450"/>
        <w:rPr>
          <w:rFonts w:asciiTheme="majorHAnsi" w:hAnsiTheme="majorHAnsi" w:cs="Arial"/>
          <w:sz w:val="24"/>
          <w:szCs w:val="24"/>
        </w:rPr>
      </w:pPr>
      <w:r w:rsidRPr="721BF59F">
        <w:rPr>
          <w:rFonts w:asciiTheme="majorHAnsi" w:hAnsiTheme="majorHAnsi" w:cs="Arial"/>
          <w:sz w:val="24"/>
          <w:szCs w:val="24"/>
        </w:rPr>
        <w:t xml:space="preserve">5. </w:t>
      </w:r>
      <w:r>
        <w:tab/>
      </w:r>
      <w:r w:rsidRPr="007677A0">
        <w:rPr>
          <w:rFonts w:asciiTheme="majorHAnsi" w:hAnsiTheme="majorHAnsi" w:cs="Arial"/>
          <w:bCs/>
          <w:sz w:val="24"/>
          <w:szCs w:val="24"/>
        </w:rPr>
        <w:t xml:space="preserve">All </w:t>
      </w:r>
      <w:r w:rsidR="00B167C2" w:rsidRPr="007677A0">
        <w:rPr>
          <w:rFonts w:asciiTheme="majorHAnsi" w:hAnsiTheme="majorHAnsi" w:cs="Arial"/>
          <w:bCs/>
          <w:sz w:val="24"/>
          <w:szCs w:val="24"/>
        </w:rPr>
        <w:t xml:space="preserve">4-H </w:t>
      </w:r>
      <w:r w:rsidRPr="007677A0">
        <w:rPr>
          <w:rFonts w:asciiTheme="majorHAnsi" w:hAnsiTheme="majorHAnsi" w:cs="Arial"/>
          <w:bCs/>
          <w:sz w:val="24"/>
          <w:szCs w:val="24"/>
        </w:rPr>
        <w:t>exhibitors must be regularly enrolled in 4-H Club Work</w:t>
      </w:r>
      <w:r w:rsidR="3CFA742D" w:rsidRPr="007677A0">
        <w:rPr>
          <w:rFonts w:asciiTheme="majorHAnsi" w:hAnsiTheme="majorHAnsi" w:cs="Arial"/>
          <w:bCs/>
          <w:sz w:val="24"/>
          <w:szCs w:val="24"/>
        </w:rPr>
        <w:t xml:space="preserve"> </w:t>
      </w:r>
      <w:r w:rsidRPr="007677A0">
        <w:rPr>
          <w:rFonts w:asciiTheme="majorHAnsi" w:hAnsiTheme="majorHAnsi" w:cs="Arial"/>
          <w:bCs/>
          <w:sz w:val="24"/>
          <w:szCs w:val="24"/>
        </w:rPr>
        <w:t>in Trego County except where otherwise noted. All members must be enrolled in the project exhibited, and the exhibits must be club work of the current year and a product of the exhibitor.</w:t>
      </w:r>
      <w:r w:rsidRPr="721BF59F">
        <w:rPr>
          <w:rFonts w:asciiTheme="majorHAnsi" w:hAnsiTheme="majorHAnsi" w:cs="Arial"/>
          <w:sz w:val="24"/>
          <w:szCs w:val="24"/>
        </w:rPr>
        <w:t xml:space="preserve"> </w:t>
      </w:r>
      <w:r>
        <w:br/>
      </w:r>
    </w:p>
    <w:p w14:paraId="7C991717" w14:textId="220ED91A" w:rsidR="003E2184" w:rsidRPr="00F50485" w:rsidRDefault="000526C5" w:rsidP="000526C5">
      <w:pPr>
        <w:spacing w:after="0" w:line="240" w:lineRule="auto"/>
        <w:ind w:left="450" w:hanging="450"/>
        <w:rPr>
          <w:rFonts w:asciiTheme="majorHAnsi" w:hAnsiTheme="majorHAnsi"/>
          <w:color w:val="000000" w:themeColor="text1"/>
          <w:sz w:val="24"/>
          <w:szCs w:val="24"/>
        </w:rPr>
      </w:pPr>
      <w:r>
        <w:rPr>
          <w:rFonts w:asciiTheme="majorHAnsi" w:hAnsiTheme="majorHAnsi" w:cs="Arial"/>
          <w:sz w:val="24"/>
          <w:szCs w:val="24"/>
        </w:rPr>
        <w:t xml:space="preserve">6. </w:t>
      </w:r>
      <w:r>
        <w:rPr>
          <w:rFonts w:asciiTheme="majorHAnsi" w:hAnsiTheme="majorHAnsi" w:cs="Arial"/>
          <w:sz w:val="24"/>
          <w:szCs w:val="24"/>
        </w:rPr>
        <w:tab/>
      </w:r>
      <w:r w:rsidR="003E2184" w:rsidRPr="00F50485">
        <w:rPr>
          <w:rFonts w:asciiTheme="majorHAnsi" w:hAnsiTheme="majorHAnsi"/>
          <w:b/>
          <w:bCs/>
          <w:color w:val="000000" w:themeColor="text1"/>
          <w:sz w:val="24"/>
          <w:szCs w:val="24"/>
        </w:rPr>
        <w:t>Kansas State Fair</w:t>
      </w:r>
      <w:r w:rsidR="003E2184" w:rsidRPr="00F50485">
        <w:rPr>
          <w:rFonts w:asciiTheme="majorHAnsi" w:hAnsiTheme="majorHAnsi"/>
          <w:color w:val="000000" w:themeColor="text1"/>
          <w:sz w:val="24"/>
          <w:szCs w:val="24"/>
        </w:rPr>
        <w:t xml:space="preserve">- Exhibitor must be 9 years old or older by January 1 of the current year and receive a Purple ribbon to qualify. Some exhibits may require other exemptions, please see Extension Staff if you have questions regarding eligibility </w:t>
      </w:r>
    </w:p>
    <w:p w14:paraId="1817B848" w14:textId="77777777" w:rsidR="003E2184" w:rsidRPr="00F50485" w:rsidRDefault="003E2184" w:rsidP="000526C5">
      <w:pPr>
        <w:spacing w:after="0" w:line="240" w:lineRule="auto"/>
        <w:ind w:left="450" w:hanging="720"/>
        <w:rPr>
          <w:rFonts w:asciiTheme="majorHAnsi" w:hAnsiTheme="majorHAnsi"/>
          <w:b/>
          <w:bCs/>
          <w:color w:val="000000" w:themeColor="text1"/>
          <w:sz w:val="24"/>
          <w:szCs w:val="24"/>
        </w:rPr>
      </w:pPr>
      <w:r w:rsidRPr="00F50485">
        <w:rPr>
          <w:rFonts w:asciiTheme="majorHAnsi" w:hAnsiTheme="majorHAnsi"/>
          <w:color w:val="000000" w:themeColor="text1"/>
          <w:sz w:val="24"/>
          <w:szCs w:val="24"/>
        </w:rPr>
        <w:tab/>
      </w:r>
      <w:r w:rsidRPr="00F50485">
        <w:rPr>
          <w:rFonts w:asciiTheme="majorHAnsi" w:hAnsiTheme="majorHAnsi"/>
          <w:b/>
          <w:bCs/>
          <w:color w:val="000000" w:themeColor="text1"/>
          <w:sz w:val="24"/>
          <w:szCs w:val="24"/>
        </w:rPr>
        <w:t xml:space="preserve">*Will be Marked by STATE FAIR ELIGIBLE STICKER </w:t>
      </w:r>
    </w:p>
    <w:p w14:paraId="51764E7F" w14:textId="00956657" w:rsidR="00AB13B7" w:rsidRPr="00F76DDB" w:rsidRDefault="003E2184" w:rsidP="00AB13B7">
      <w:pPr>
        <w:spacing w:after="0" w:line="240" w:lineRule="auto"/>
        <w:ind w:left="450" w:hanging="450"/>
        <w:rPr>
          <w:rFonts w:asciiTheme="majorHAnsi" w:hAnsiTheme="majorHAnsi" w:cs="Arial"/>
          <w:sz w:val="24"/>
          <w:szCs w:val="24"/>
        </w:rPr>
      </w:pPr>
      <w:r w:rsidRPr="003E2184">
        <w:rPr>
          <w:rFonts w:asciiTheme="majorHAnsi" w:hAnsiTheme="majorHAnsi"/>
          <w:color w:val="FF0000"/>
          <w:sz w:val="24"/>
          <w:szCs w:val="24"/>
        </w:rPr>
        <w:tab/>
      </w:r>
    </w:p>
    <w:p w14:paraId="2B8E4847" w14:textId="107CF3C0" w:rsidR="000E21A9" w:rsidRPr="00F76DDB" w:rsidRDefault="00F76DDB" w:rsidP="000E21A9">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450"/>
        <w:rPr>
          <w:rFonts w:asciiTheme="majorHAnsi" w:hAnsiTheme="majorHAnsi" w:cs="Arial"/>
          <w:sz w:val="24"/>
          <w:szCs w:val="24"/>
        </w:rPr>
      </w:pPr>
      <w:r>
        <w:rPr>
          <w:rFonts w:asciiTheme="majorHAnsi" w:hAnsiTheme="majorHAnsi" w:cs="Arial"/>
          <w:sz w:val="24"/>
          <w:szCs w:val="24"/>
        </w:rPr>
        <w:t>7</w:t>
      </w:r>
      <w:r w:rsidR="00AB13B7" w:rsidRPr="00F76DDB">
        <w:rPr>
          <w:rFonts w:asciiTheme="majorHAnsi" w:hAnsiTheme="majorHAnsi" w:cs="Arial"/>
          <w:sz w:val="24"/>
          <w:szCs w:val="24"/>
        </w:rPr>
        <w:t>.</w:t>
      </w:r>
      <w:r w:rsidR="00AB13B7" w:rsidRPr="00F76DDB">
        <w:rPr>
          <w:rFonts w:asciiTheme="majorHAnsi" w:hAnsiTheme="majorHAnsi" w:cs="Arial"/>
          <w:sz w:val="24"/>
          <w:szCs w:val="24"/>
        </w:rPr>
        <w:tab/>
        <w:t>Where a Junior or Senior division of a fair class is specified:  Those members 7-12 years old as of January 1 of the current year must enter the Junior d</w:t>
      </w:r>
      <w:r w:rsidR="00765DA1">
        <w:rPr>
          <w:rFonts w:asciiTheme="majorHAnsi" w:hAnsiTheme="majorHAnsi" w:cs="Arial"/>
          <w:sz w:val="24"/>
          <w:szCs w:val="24"/>
        </w:rPr>
        <w:t>ivision; and those members 13-18</w:t>
      </w:r>
      <w:r w:rsidR="00AB13B7" w:rsidRPr="00F76DDB">
        <w:rPr>
          <w:rFonts w:asciiTheme="majorHAnsi" w:hAnsiTheme="majorHAnsi" w:cs="Arial"/>
          <w:sz w:val="24"/>
          <w:szCs w:val="24"/>
        </w:rPr>
        <w:t xml:space="preserve"> years old as of January 1 of the current year must enter the Senior division.</w:t>
      </w:r>
    </w:p>
    <w:p w14:paraId="59938EF3" w14:textId="7F0BDE27" w:rsidR="000E21A9" w:rsidRPr="00F76DDB" w:rsidRDefault="00F76DDB" w:rsidP="00C902D6">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450"/>
        <w:rPr>
          <w:rFonts w:asciiTheme="majorHAnsi" w:hAnsiTheme="majorHAnsi" w:cs="Arial"/>
          <w:sz w:val="24"/>
          <w:szCs w:val="24"/>
        </w:rPr>
      </w:pPr>
      <w:r>
        <w:rPr>
          <w:rFonts w:asciiTheme="majorHAnsi" w:hAnsiTheme="majorHAnsi" w:cs="Arial"/>
          <w:sz w:val="24"/>
          <w:szCs w:val="24"/>
        </w:rPr>
        <w:t>8</w:t>
      </w:r>
      <w:r w:rsidR="00AB13B7" w:rsidRPr="00F76DDB">
        <w:rPr>
          <w:rFonts w:asciiTheme="majorHAnsi" w:hAnsiTheme="majorHAnsi" w:cs="Arial"/>
          <w:sz w:val="24"/>
          <w:szCs w:val="24"/>
        </w:rPr>
        <w:t>.</w:t>
      </w:r>
      <w:r w:rsidR="00AB13B7" w:rsidRPr="00F76DDB">
        <w:rPr>
          <w:rFonts w:asciiTheme="majorHAnsi" w:hAnsiTheme="majorHAnsi" w:cs="Arial"/>
          <w:sz w:val="24"/>
          <w:szCs w:val="24"/>
        </w:rPr>
        <w:tab/>
      </w:r>
      <w:r w:rsidR="00AB13B7" w:rsidRPr="00C64B8C">
        <w:rPr>
          <w:rFonts w:asciiTheme="majorHAnsi" w:hAnsiTheme="majorHAnsi" w:cs="Arial"/>
          <w:sz w:val="24"/>
          <w:szCs w:val="24"/>
          <w:highlight w:val="yellow"/>
        </w:rPr>
        <w:t>Online Entries must be completed by 5:0</w:t>
      </w:r>
      <w:r w:rsidR="001F6958" w:rsidRPr="00C64B8C">
        <w:rPr>
          <w:rFonts w:asciiTheme="majorHAnsi" w:hAnsiTheme="majorHAnsi" w:cs="Arial"/>
          <w:sz w:val="24"/>
          <w:szCs w:val="24"/>
          <w:highlight w:val="yellow"/>
        </w:rPr>
        <w:t xml:space="preserve">0 p.m. on </w:t>
      </w:r>
      <w:r w:rsidR="00F50485" w:rsidRPr="00C64B8C">
        <w:rPr>
          <w:rFonts w:asciiTheme="majorHAnsi" w:hAnsiTheme="majorHAnsi" w:cs="Arial"/>
          <w:sz w:val="24"/>
          <w:szCs w:val="24"/>
          <w:highlight w:val="yellow"/>
        </w:rPr>
        <w:t>Friday June 24</w:t>
      </w:r>
      <w:r w:rsidR="002975EE" w:rsidRPr="00C64B8C">
        <w:rPr>
          <w:rFonts w:asciiTheme="majorHAnsi" w:hAnsiTheme="majorHAnsi" w:cs="Arial"/>
          <w:sz w:val="24"/>
          <w:szCs w:val="24"/>
          <w:highlight w:val="yellow"/>
          <w:vertAlign w:val="superscript"/>
        </w:rPr>
        <w:t>th</w:t>
      </w:r>
      <w:r w:rsidR="00AB13B7" w:rsidRPr="00C64B8C">
        <w:rPr>
          <w:rFonts w:asciiTheme="majorHAnsi" w:hAnsiTheme="majorHAnsi" w:cs="Arial"/>
          <w:sz w:val="24"/>
          <w:szCs w:val="24"/>
          <w:highlight w:val="yellow"/>
        </w:rPr>
        <w:t xml:space="preserve"> for all 4-H/FFA project areas.</w:t>
      </w:r>
      <w:r w:rsidR="00AB13B7" w:rsidRPr="00F76DDB">
        <w:rPr>
          <w:rFonts w:asciiTheme="majorHAnsi" w:hAnsiTheme="majorHAnsi" w:cs="Arial"/>
          <w:sz w:val="24"/>
          <w:szCs w:val="24"/>
        </w:rPr>
        <w:t xml:space="preserve"> All exhibits are to be accompanied by 4-H/FFA Entry Tags which will be available at the Fair when entries are brought in. </w:t>
      </w:r>
    </w:p>
    <w:p w14:paraId="779A796D" w14:textId="15DAA445" w:rsidR="00AB13B7" w:rsidRPr="00F76DDB" w:rsidRDefault="00F76DDB" w:rsidP="00AB13B7">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450"/>
        <w:rPr>
          <w:rFonts w:asciiTheme="majorHAnsi" w:hAnsiTheme="majorHAnsi" w:cs="Arial"/>
          <w:sz w:val="24"/>
          <w:szCs w:val="24"/>
        </w:rPr>
      </w:pPr>
      <w:r>
        <w:rPr>
          <w:rFonts w:asciiTheme="majorHAnsi" w:hAnsiTheme="majorHAnsi" w:cs="Arial"/>
          <w:sz w:val="24"/>
          <w:szCs w:val="24"/>
        </w:rPr>
        <w:t>9</w:t>
      </w:r>
      <w:r w:rsidR="00AB13B7" w:rsidRPr="00F76DDB">
        <w:rPr>
          <w:rFonts w:asciiTheme="majorHAnsi" w:hAnsiTheme="majorHAnsi" w:cs="Arial"/>
          <w:sz w:val="24"/>
          <w:szCs w:val="24"/>
        </w:rPr>
        <w:t>.</w:t>
      </w:r>
      <w:r w:rsidR="00AB13B7" w:rsidRPr="00F76DDB">
        <w:rPr>
          <w:rFonts w:asciiTheme="majorHAnsi" w:hAnsiTheme="majorHAnsi" w:cs="Arial"/>
          <w:sz w:val="24"/>
          <w:szCs w:val="24"/>
        </w:rPr>
        <w:tab/>
        <w:t>Entry tags will be attached to each 4-H/FFA exhibit at the time of check-in.</w:t>
      </w:r>
    </w:p>
    <w:p w14:paraId="1C6FEB18" w14:textId="22B3C1A8" w:rsidR="005843A4" w:rsidRPr="00F76DDB" w:rsidRDefault="00F76DDB" w:rsidP="00352A70">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540"/>
        <w:rPr>
          <w:rFonts w:asciiTheme="majorHAnsi" w:hAnsiTheme="majorHAnsi" w:cs="Arial"/>
          <w:sz w:val="24"/>
          <w:szCs w:val="24"/>
        </w:rPr>
      </w:pPr>
      <w:r>
        <w:rPr>
          <w:rFonts w:asciiTheme="majorHAnsi" w:hAnsiTheme="majorHAnsi" w:cs="Arial"/>
          <w:sz w:val="24"/>
          <w:szCs w:val="24"/>
        </w:rPr>
        <w:t>10</w:t>
      </w:r>
      <w:r w:rsidR="00AB13B7" w:rsidRPr="00F76DDB">
        <w:rPr>
          <w:rFonts w:asciiTheme="majorHAnsi" w:hAnsiTheme="majorHAnsi" w:cs="Arial"/>
          <w:sz w:val="24"/>
          <w:szCs w:val="24"/>
        </w:rPr>
        <w:t>.</w:t>
      </w:r>
      <w:r w:rsidR="00AB13B7" w:rsidRPr="00F76DDB">
        <w:rPr>
          <w:rFonts w:asciiTheme="majorHAnsi" w:hAnsiTheme="majorHAnsi" w:cs="Arial"/>
          <w:sz w:val="24"/>
          <w:szCs w:val="24"/>
        </w:rPr>
        <w:tab/>
        <w:t>Members will be required to participate in conference judging in all project areas (special circumstances will be handled by Extension Agent).</w:t>
      </w:r>
    </w:p>
    <w:p w14:paraId="79B7DC7C" w14:textId="3837E3B0" w:rsidR="00AB13B7" w:rsidRPr="00F76DDB" w:rsidRDefault="00F76DDB" w:rsidP="721BF59F">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540"/>
        <w:rPr>
          <w:rFonts w:asciiTheme="majorHAnsi" w:hAnsiTheme="majorHAnsi" w:cs="Arial"/>
          <w:sz w:val="24"/>
          <w:szCs w:val="24"/>
        </w:rPr>
      </w:pPr>
      <w:r w:rsidRPr="721BF59F">
        <w:rPr>
          <w:rFonts w:asciiTheme="majorHAnsi" w:hAnsiTheme="majorHAnsi" w:cs="Arial"/>
          <w:sz w:val="24"/>
          <w:szCs w:val="24"/>
        </w:rPr>
        <w:t>11</w:t>
      </w:r>
      <w:r w:rsidR="00AB13B7" w:rsidRPr="721BF59F">
        <w:rPr>
          <w:rFonts w:asciiTheme="majorHAnsi" w:hAnsiTheme="majorHAnsi" w:cs="Arial"/>
          <w:sz w:val="24"/>
          <w:szCs w:val="24"/>
        </w:rPr>
        <w:t>.</w:t>
      </w:r>
      <w:r>
        <w:tab/>
      </w:r>
      <w:r w:rsidR="00AB13B7" w:rsidRPr="721BF59F">
        <w:rPr>
          <w:rFonts w:asciiTheme="majorHAnsi" w:hAnsiTheme="majorHAnsi" w:cs="Arial"/>
          <w:sz w:val="24"/>
          <w:szCs w:val="24"/>
        </w:rPr>
        <w:t xml:space="preserve">4-H Cloverbuds, ages </w:t>
      </w:r>
      <w:r w:rsidR="00B167C2" w:rsidRPr="00B167C2">
        <w:rPr>
          <w:rFonts w:asciiTheme="majorHAnsi" w:hAnsiTheme="majorHAnsi" w:cs="Arial"/>
          <w:color w:val="000000" w:themeColor="text1"/>
          <w:sz w:val="24"/>
          <w:szCs w:val="24"/>
        </w:rPr>
        <w:t>5-6</w:t>
      </w:r>
      <w:r w:rsidR="00AB13B7" w:rsidRPr="721BF59F">
        <w:rPr>
          <w:rFonts w:asciiTheme="majorHAnsi" w:hAnsiTheme="majorHAnsi" w:cs="Arial"/>
          <w:sz w:val="24"/>
          <w:szCs w:val="24"/>
        </w:rPr>
        <w:t>, may exhibit one project and may participate only as a non-competitive exhibitor.  They do NOT receive premiums.</w:t>
      </w:r>
    </w:p>
    <w:p w14:paraId="0660278D" w14:textId="29B9F2A6" w:rsidR="005F2347" w:rsidRPr="00F76DDB" w:rsidRDefault="00F76DDB" w:rsidP="003E2184">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540"/>
        <w:rPr>
          <w:rFonts w:asciiTheme="majorHAnsi" w:hAnsiTheme="majorHAnsi" w:cs="Arial"/>
          <w:sz w:val="24"/>
          <w:szCs w:val="24"/>
        </w:rPr>
      </w:pPr>
      <w:r>
        <w:rPr>
          <w:rFonts w:asciiTheme="majorHAnsi" w:hAnsiTheme="majorHAnsi" w:cs="Arial"/>
          <w:sz w:val="24"/>
          <w:szCs w:val="24"/>
        </w:rPr>
        <w:t>12</w:t>
      </w:r>
      <w:r w:rsidR="00AB13B7" w:rsidRPr="00F76DDB">
        <w:rPr>
          <w:rFonts w:asciiTheme="majorHAnsi" w:hAnsiTheme="majorHAnsi" w:cs="Arial"/>
          <w:sz w:val="24"/>
          <w:szCs w:val="24"/>
        </w:rPr>
        <w:t xml:space="preserve">. </w:t>
      </w:r>
      <w:r>
        <w:rPr>
          <w:rFonts w:asciiTheme="majorHAnsi" w:hAnsiTheme="majorHAnsi" w:cs="Arial"/>
          <w:sz w:val="24"/>
          <w:szCs w:val="24"/>
        </w:rPr>
        <w:tab/>
      </w:r>
      <w:r w:rsidR="00AB13B7" w:rsidRPr="00F76DDB">
        <w:rPr>
          <w:rFonts w:asciiTheme="majorHAnsi" w:hAnsiTheme="majorHAnsi" w:cs="Arial"/>
          <w:sz w:val="24"/>
          <w:szCs w:val="24"/>
        </w:rPr>
        <w:t>Nothing leaves the 4-H Building until Release Tim</w:t>
      </w:r>
      <w:r w:rsidR="003E2184">
        <w:rPr>
          <w:rFonts w:asciiTheme="majorHAnsi" w:hAnsiTheme="majorHAnsi" w:cs="Arial"/>
          <w:sz w:val="24"/>
          <w:szCs w:val="24"/>
        </w:rPr>
        <w:t>e or you will forfeit premiums.</w:t>
      </w:r>
    </w:p>
    <w:p w14:paraId="467B6EB8" w14:textId="1E06AEC1" w:rsidR="00641449" w:rsidRDefault="00F76DDB" w:rsidP="002168B1">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540"/>
        <w:rPr>
          <w:rFonts w:asciiTheme="majorHAnsi" w:hAnsiTheme="majorHAnsi" w:cs="Arial"/>
          <w:sz w:val="24"/>
          <w:szCs w:val="24"/>
        </w:rPr>
      </w:pPr>
      <w:r>
        <w:rPr>
          <w:rFonts w:asciiTheme="majorHAnsi" w:hAnsiTheme="majorHAnsi" w:cs="Arial"/>
          <w:sz w:val="24"/>
          <w:szCs w:val="24"/>
        </w:rPr>
        <w:t>13</w:t>
      </w:r>
      <w:r w:rsidR="00AB13B7" w:rsidRPr="00F76DDB">
        <w:rPr>
          <w:rFonts w:asciiTheme="majorHAnsi" w:hAnsiTheme="majorHAnsi" w:cs="Arial"/>
          <w:sz w:val="24"/>
          <w:szCs w:val="24"/>
        </w:rPr>
        <w:t>.</w:t>
      </w:r>
      <w:r w:rsidR="00AB13B7" w:rsidRPr="00F76DDB">
        <w:rPr>
          <w:rFonts w:asciiTheme="majorHAnsi" w:hAnsiTheme="majorHAnsi" w:cs="Arial"/>
          <w:sz w:val="24"/>
          <w:szCs w:val="24"/>
        </w:rPr>
        <w:tab/>
        <w:t xml:space="preserve">Club exhibit booths must be reserved with the Extension </w:t>
      </w:r>
      <w:r w:rsidR="007F63E2">
        <w:rPr>
          <w:rFonts w:asciiTheme="majorHAnsi" w:hAnsiTheme="majorHAnsi" w:cs="Arial"/>
          <w:sz w:val="24"/>
          <w:szCs w:val="24"/>
        </w:rPr>
        <w:t>Office by Friday</w:t>
      </w:r>
      <w:r w:rsidR="00F50485">
        <w:rPr>
          <w:rFonts w:asciiTheme="majorHAnsi" w:hAnsiTheme="majorHAnsi" w:cs="Arial"/>
          <w:sz w:val="24"/>
          <w:szCs w:val="24"/>
        </w:rPr>
        <w:t xml:space="preserve"> July 1, 2022</w:t>
      </w:r>
      <w:r w:rsidR="00AB13B7" w:rsidRPr="00F76DDB">
        <w:rPr>
          <w:rFonts w:asciiTheme="majorHAnsi" w:hAnsiTheme="majorHAnsi" w:cs="Arial"/>
          <w:sz w:val="24"/>
          <w:szCs w:val="24"/>
        </w:rPr>
        <w:t xml:space="preserve"> at 5:00 pm.</w:t>
      </w:r>
    </w:p>
    <w:p w14:paraId="16C8409D" w14:textId="77777777" w:rsidR="00F50485" w:rsidRDefault="00F76DDB" w:rsidP="00F76DDB">
      <w:pPr>
        <w:spacing w:after="0" w:line="240" w:lineRule="auto"/>
        <w:ind w:left="450" w:hanging="540"/>
        <w:rPr>
          <w:rFonts w:asciiTheme="majorHAnsi" w:hAnsiTheme="majorHAnsi" w:cs="Arial"/>
          <w:sz w:val="24"/>
          <w:szCs w:val="24"/>
        </w:rPr>
      </w:pPr>
      <w:r>
        <w:rPr>
          <w:rFonts w:asciiTheme="majorHAnsi" w:hAnsiTheme="majorHAnsi" w:cs="Arial"/>
          <w:sz w:val="24"/>
          <w:szCs w:val="24"/>
        </w:rPr>
        <w:lastRenderedPageBreak/>
        <w:t>14</w:t>
      </w:r>
      <w:r w:rsidR="006C3488" w:rsidRPr="00F76DDB">
        <w:rPr>
          <w:rFonts w:asciiTheme="majorHAnsi" w:hAnsiTheme="majorHAnsi" w:cs="Arial"/>
          <w:sz w:val="24"/>
          <w:szCs w:val="24"/>
        </w:rPr>
        <w:t xml:space="preserve">. </w:t>
      </w:r>
      <w:r w:rsidR="006C3488" w:rsidRPr="00F76DDB">
        <w:rPr>
          <w:rFonts w:asciiTheme="majorHAnsi" w:hAnsiTheme="majorHAnsi" w:cs="Arial"/>
          <w:sz w:val="24"/>
          <w:szCs w:val="24"/>
        </w:rPr>
        <w:tab/>
        <w:t xml:space="preserve">Please refrain from asking the judge questions if you are a parent or leader. 4-H’ers are encouraged to ask questions. </w:t>
      </w:r>
    </w:p>
    <w:p w14:paraId="7F5A2763" w14:textId="36BD49E2" w:rsidR="006C3488" w:rsidRPr="00F76DDB" w:rsidRDefault="005F2347" w:rsidP="00F76DDB">
      <w:pPr>
        <w:spacing w:after="0" w:line="240" w:lineRule="auto"/>
        <w:ind w:left="450" w:hanging="540"/>
        <w:rPr>
          <w:rFonts w:asciiTheme="majorHAnsi" w:hAnsiTheme="majorHAnsi" w:cs="Arial"/>
          <w:sz w:val="24"/>
          <w:szCs w:val="24"/>
        </w:rPr>
      </w:pPr>
      <w:r w:rsidRPr="00F76DDB">
        <w:rPr>
          <w:rFonts w:asciiTheme="majorHAnsi" w:hAnsiTheme="majorHAnsi" w:cs="Arial"/>
          <w:sz w:val="24"/>
          <w:szCs w:val="24"/>
        </w:rPr>
        <w:br/>
      </w:r>
    </w:p>
    <w:p w14:paraId="40A60E6E" w14:textId="386B548D" w:rsidR="006C3488" w:rsidRDefault="00F76DDB" w:rsidP="721BF59F">
      <w:pPr>
        <w:spacing w:after="0" w:line="240" w:lineRule="auto"/>
        <w:ind w:left="450" w:hanging="540"/>
        <w:rPr>
          <w:rFonts w:asciiTheme="majorHAnsi" w:hAnsiTheme="majorHAnsi" w:cs="Arial"/>
          <w:sz w:val="24"/>
          <w:szCs w:val="24"/>
        </w:rPr>
      </w:pPr>
      <w:r w:rsidRPr="721BF59F">
        <w:rPr>
          <w:rFonts w:asciiTheme="majorHAnsi" w:hAnsiTheme="majorHAnsi" w:cs="Arial"/>
          <w:sz w:val="24"/>
          <w:szCs w:val="24"/>
        </w:rPr>
        <w:t>15</w:t>
      </w:r>
      <w:r w:rsidR="006C3488" w:rsidRPr="721BF59F">
        <w:rPr>
          <w:rFonts w:asciiTheme="majorHAnsi" w:hAnsiTheme="majorHAnsi" w:cs="Arial"/>
          <w:sz w:val="24"/>
          <w:szCs w:val="24"/>
        </w:rPr>
        <w:t xml:space="preserve">. </w:t>
      </w:r>
      <w:r>
        <w:tab/>
      </w:r>
      <w:r w:rsidR="006C3488" w:rsidRPr="721BF59F">
        <w:rPr>
          <w:rFonts w:asciiTheme="majorHAnsi" w:hAnsiTheme="majorHAnsi" w:cs="Arial"/>
          <w:sz w:val="24"/>
          <w:szCs w:val="24"/>
        </w:rPr>
        <w:t xml:space="preserve">4-H projects are allowed to overlap with school projects. School Projects can be entered as 4-H Club Work if the </w:t>
      </w:r>
      <w:r w:rsidR="006C3488" w:rsidRPr="00B167C2">
        <w:rPr>
          <w:rFonts w:asciiTheme="majorHAnsi" w:hAnsiTheme="majorHAnsi" w:cs="Arial"/>
          <w:sz w:val="24"/>
          <w:szCs w:val="24"/>
        </w:rPr>
        <w:t>project has be</w:t>
      </w:r>
      <w:r w:rsidR="00B167C2" w:rsidRPr="00B167C2">
        <w:rPr>
          <w:rFonts w:asciiTheme="majorHAnsi" w:hAnsiTheme="majorHAnsi" w:cs="Arial"/>
          <w:sz w:val="24"/>
          <w:szCs w:val="24"/>
        </w:rPr>
        <w:t>en</w:t>
      </w:r>
      <w:r w:rsidR="006C3488" w:rsidRPr="00B167C2">
        <w:rPr>
          <w:rFonts w:asciiTheme="majorHAnsi" w:hAnsiTheme="majorHAnsi" w:cs="Arial"/>
          <w:sz w:val="24"/>
          <w:szCs w:val="24"/>
        </w:rPr>
        <w:t xml:space="preserve"> designated</w:t>
      </w:r>
      <w:r w:rsidR="006C3488" w:rsidRPr="721BF59F">
        <w:rPr>
          <w:rFonts w:asciiTheme="majorHAnsi" w:hAnsiTheme="majorHAnsi" w:cs="Arial"/>
          <w:sz w:val="24"/>
          <w:szCs w:val="24"/>
        </w:rPr>
        <w:t xml:space="preserve"> by the 4-H member as a 4-H project. </w:t>
      </w:r>
    </w:p>
    <w:p w14:paraId="13CE76E3" w14:textId="797429D0" w:rsidR="003E2184" w:rsidRDefault="003E2184" w:rsidP="00F76DDB">
      <w:pPr>
        <w:spacing w:after="0" w:line="240" w:lineRule="auto"/>
        <w:ind w:left="450" w:hanging="540"/>
        <w:rPr>
          <w:rFonts w:asciiTheme="majorHAnsi" w:hAnsiTheme="majorHAnsi" w:cs="Arial"/>
          <w:sz w:val="24"/>
          <w:szCs w:val="24"/>
        </w:rPr>
      </w:pPr>
    </w:p>
    <w:p w14:paraId="7874FE54" w14:textId="77777777" w:rsidR="00F50485" w:rsidRDefault="00F50485" w:rsidP="00F76DDB">
      <w:pPr>
        <w:spacing w:after="0" w:line="240" w:lineRule="auto"/>
        <w:ind w:left="450" w:hanging="540"/>
        <w:rPr>
          <w:rFonts w:asciiTheme="majorHAnsi" w:hAnsiTheme="majorHAnsi" w:cs="Arial"/>
          <w:sz w:val="24"/>
          <w:szCs w:val="24"/>
        </w:rPr>
      </w:pPr>
    </w:p>
    <w:p w14:paraId="76D75D4A" w14:textId="586DF012" w:rsidR="003E2184" w:rsidRDefault="003E2184" w:rsidP="00F76DDB">
      <w:pPr>
        <w:spacing w:after="0" w:line="240" w:lineRule="auto"/>
        <w:ind w:left="450" w:hanging="540"/>
        <w:rPr>
          <w:rFonts w:asciiTheme="majorHAnsi" w:hAnsiTheme="majorHAnsi"/>
          <w:bCs/>
          <w:color w:val="000000" w:themeColor="text1"/>
          <w:sz w:val="24"/>
          <w:szCs w:val="24"/>
        </w:rPr>
      </w:pPr>
      <w:r w:rsidRPr="00F50485">
        <w:rPr>
          <w:rFonts w:asciiTheme="majorHAnsi" w:hAnsiTheme="majorHAnsi" w:cs="Arial"/>
          <w:sz w:val="24"/>
          <w:szCs w:val="24"/>
        </w:rPr>
        <w:t>16.</w:t>
      </w:r>
      <w:r w:rsidRPr="00F50485">
        <w:rPr>
          <w:rFonts w:asciiTheme="majorHAnsi" w:hAnsiTheme="majorHAnsi" w:cs="Arial"/>
          <w:sz w:val="24"/>
          <w:szCs w:val="24"/>
        </w:rPr>
        <w:tab/>
      </w:r>
      <w:r w:rsidR="00F4657C" w:rsidRPr="00F50485">
        <w:rPr>
          <w:rFonts w:asciiTheme="majorHAnsi" w:hAnsiTheme="majorHAnsi"/>
          <w:bCs/>
          <w:color w:val="000000" w:themeColor="text1"/>
          <w:sz w:val="24"/>
          <w:szCs w:val="24"/>
        </w:rPr>
        <w:t xml:space="preserve">Sign up for judging times will be attached through fair entry this year. This could be subject to change if the program is not functioning properly. </w:t>
      </w:r>
    </w:p>
    <w:p w14:paraId="0C9FCEAA" w14:textId="77777777" w:rsidR="00F50485" w:rsidRPr="007F2528" w:rsidRDefault="00F50485" w:rsidP="00F76DDB">
      <w:pPr>
        <w:spacing w:after="0" w:line="240" w:lineRule="auto"/>
        <w:ind w:left="450" w:hanging="540"/>
        <w:rPr>
          <w:rFonts w:asciiTheme="majorHAnsi" w:hAnsiTheme="majorHAnsi" w:cs="Arial"/>
          <w:color w:val="000000" w:themeColor="text1"/>
          <w:sz w:val="24"/>
          <w:szCs w:val="24"/>
        </w:rPr>
      </w:pPr>
    </w:p>
    <w:p w14:paraId="742907E0" w14:textId="7FB2EF25" w:rsidR="005F2347" w:rsidRPr="005843A4" w:rsidRDefault="005F2347" w:rsidP="006C3488">
      <w:pPr>
        <w:spacing w:after="0" w:line="240" w:lineRule="auto"/>
        <w:ind w:left="720" w:hanging="720"/>
        <w:rPr>
          <w:rFonts w:asciiTheme="majorHAnsi" w:hAnsiTheme="majorHAnsi" w:cs="Arial"/>
          <w:sz w:val="20"/>
          <w:szCs w:val="20"/>
        </w:rPr>
      </w:pPr>
    </w:p>
    <w:p w14:paraId="1800DADF" w14:textId="4EA9288B" w:rsidR="00C902D6" w:rsidRDefault="003E2184" w:rsidP="00C902D6">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540"/>
        <w:rPr>
          <w:rFonts w:asciiTheme="majorHAnsi" w:hAnsiTheme="majorHAnsi" w:cs="Arial"/>
          <w:sz w:val="24"/>
          <w:szCs w:val="24"/>
        </w:rPr>
      </w:pPr>
      <w:r>
        <w:rPr>
          <w:rFonts w:asciiTheme="majorHAnsi" w:hAnsiTheme="majorHAnsi" w:cs="Arial"/>
          <w:sz w:val="24"/>
          <w:szCs w:val="24"/>
          <w:highlight w:val="yellow"/>
        </w:rPr>
        <w:t>17</w:t>
      </w:r>
      <w:r w:rsidR="005F2347" w:rsidRPr="00F76DDB">
        <w:rPr>
          <w:rFonts w:asciiTheme="majorHAnsi" w:hAnsiTheme="majorHAnsi" w:cs="Arial"/>
          <w:sz w:val="24"/>
          <w:szCs w:val="24"/>
          <w:highlight w:val="yellow"/>
        </w:rPr>
        <w:t>.</w:t>
      </w:r>
      <w:r w:rsidR="005F2347" w:rsidRPr="00F76DDB">
        <w:rPr>
          <w:rFonts w:asciiTheme="majorHAnsi" w:hAnsiTheme="majorHAnsi" w:cs="Arial"/>
          <w:sz w:val="24"/>
          <w:szCs w:val="24"/>
          <w:highlight w:val="yellow"/>
        </w:rPr>
        <w:tab/>
        <w:t>All Trego County 4-H Members are required to attend Pre &amp; Post Fair Clean-up. If you can’t make it to both clean up days then you must make arrangements with the Extension Office. If you don’t show up to both clean up days you will NOT get your premium check!!!!</w:t>
      </w:r>
    </w:p>
    <w:p w14:paraId="4A853237" w14:textId="77777777" w:rsidR="00F50485" w:rsidRDefault="00F50485" w:rsidP="00C902D6">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540"/>
        <w:rPr>
          <w:rFonts w:asciiTheme="majorHAnsi" w:hAnsiTheme="majorHAnsi" w:cs="Arial"/>
          <w:sz w:val="24"/>
          <w:szCs w:val="24"/>
        </w:rPr>
      </w:pPr>
    </w:p>
    <w:p w14:paraId="767CC697" w14:textId="541651CA" w:rsidR="00C902D6" w:rsidRDefault="00C902D6" w:rsidP="00C902D6">
      <w:pPr>
        <w:spacing w:line="240" w:lineRule="auto"/>
        <w:ind w:left="460" w:hanging="440"/>
        <w:rPr>
          <w:rFonts w:ascii="Arial" w:hAnsi="Arial" w:cs="Arial"/>
          <w:b/>
          <w:color w:val="000000"/>
          <w:highlight w:val="yellow"/>
        </w:rPr>
      </w:pPr>
      <w:r>
        <w:rPr>
          <w:rFonts w:asciiTheme="majorHAnsi" w:hAnsiTheme="majorHAnsi" w:cs="Arial"/>
          <w:sz w:val="24"/>
          <w:szCs w:val="24"/>
        </w:rPr>
        <w:t xml:space="preserve">18. </w:t>
      </w:r>
      <w:r>
        <w:rPr>
          <w:rFonts w:asciiTheme="majorHAnsi" w:hAnsiTheme="majorHAnsi" w:cs="Arial"/>
          <w:sz w:val="24"/>
          <w:szCs w:val="24"/>
        </w:rPr>
        <w:tab/>
      </w:r>
      <w:r w:rsidRPr="00463B3E">
        <w:rPr>
          <w:rFonts w:ascii="Arial" w:hAnsi="Arial" w:cs="Arial"/>
          <w:b/>
          <w:color w:val="000000"/>
          <w:highlight w:val="yellow"/>
        </w:rPr>
        <w:t xml:space="preserve">At the Food/ Livestock Auction 4-H Members can only sell 2 items total! For Example: (2 – Food items), (1- Food item / 1- Livestock), or (2 – Livestock, but ONLY 1 can be a </w:t>
      </w:r>
      <w:r>
        <w:rPr>
          <w:rFonts w:ascii="Arial" w:hAnsi="Arial" w:cs="Arial"/>
          <w:b/>
          <w:color w:val="000000"/>
          <w:highlight w:val="yellow"/>
        </w:rPr>
        <w:t>Steer</w:t>
      </w:r>
      <w:r w:rsidRPr="00463B3E">
        <w:rPr>
          <w:rFonts w:ascii="Arial" w:hAnsi="Arial" w:cs="Arial"/>
          <w:b/>
          <w:color w:val="000000"/>
          <w:highlight w:val="yellow"/>
        </w:rPr>
        <w:t>!)</w:t>
      </w:r>
    </w:p>
    <w:p w14:paraId="774C821A" w14:textId="77777777" w:rsidR="00F50485" w:rsidRPr="00C902D6" w:rsidRDefault="00F50485" w:rsidP="00C902D6">
      <w:pPr>
        <w:spacing w:line="240" w:lineRule="auto"/>
        <w:ind w:left="460" w:hanging="440"/>
        <w:rPr>
          <w:rFonts w:ascii="Arial" w:hAnsi="Arial" w:cs="Arial"/>
          <w:b/>
          <w:color w:val="000000"/>
          <w:highlight w:val="yellow"/>
        </w:rPr>
      </w:pPr>
    </w:p>
    <w:p w14:paraId="4D56E4BA" w14:textId="6C05F7AF" w:rsidR="005F2347" w:rsidRPr="00F50485" w:rsidRDefault="00C902D6" w:rsidP="009C0490">
      <w:pPr>
        <w:suppressAutoHyphens/>
        <w:autoSpaceDE w:val="0"/>
        <w:autoSpaceDN w:val="0"/>
        <w:adjustRightInd w:val="0"/>
        <w:spacing w:line="288" w:lineRule="auto"/>
        <w:ind w:left="450" w:hanging="540"/>
        <w:jc w:val="both"/>
        <w:textAlignment w:val="center"/>
        <w:rPr>
          <w:rFonts w:asciiTheme="majorHAnsi" w:hAnsiTheme="majorHAnsi" w:cs="Arial"/>
          <w:color w:val="000000"/>
          <w:sz w:val="24"/>
          <w:szCs w:val="24"/>
        </w:rPr>
      </w:pPr>
      <w:r>
        <w:rPr>
          <w:rFonts w:asciiTheme="majorHAnsi" w:hAnsiTheme="majorHAnsi" w:cs="Arial"/>
          <w:sz w:val="24"/>
          <w:szCs w:val="24"/>
        </w:rPr>
        <w:t>19</w:t>
      </w:r>
      <w:r w:rsidR="00335FC0" w:rsidRPr="00F76DDB">
        <w:rPr>
          <w:rFonts w:asciiTheme="majorHAnsi" w:hAnsiTheme="majorHAnsi" w:cs="Arial"/>
          <w:sz w:val="24"/>
          <w:szCs w:val="24"/>
        </w:rPr>
        <w:t>.</w:t>
      </w:r>
      <w:r w:rsidR="00335FC0" w:rsidRPr="00F76DDB">
        <w:rPr>
          <w:rFonts w:asciiTheme="majorHAnsi" w:hAnsiTheme="majorHAnsi" w:cs="Arial"/>
          <w:sz w:val="24"/>
          <w:szCs w:val="24"/>
        </w:rPr>
        <w:tab/>
      </w:r>
      <w:r w:rsidR="00335FC0" w:rsidRPr="00F76DDB">
        <w:rPr>
          <w:rFonts w:asciiTheme="majorHAnsi" w:hAnsiTheme="majorHAnsi" w:cs="Arial"/>
          <w:b/>
          <w:bCs/>
          <w:color w:val="000000"/>
          <w:sz w:val="24"/>
          <w:szCs w:val="24"/>
        </w:rPr>
        <w:t>Copyright Laws:</w:t>
      </w:r>
      <w:r w:rsidR="00335FC0" w:rsidRPr="00F76DDB">
        <w:rPr>
          <w:rFonts w:asciiTheme="majorHAnsi" w:hAnsiTheme="majorHAnsi" w:cs="Arial"/>
          <w:color w:val="000000"/>
          <w:sz w:val="24"/>
          <w:szCs w:val="24"/>
        </w:rPr>
        <w:t xml:space="preserve"> </w:t>
      </w:r>
      <w:r w:rsidR="00F50485" w:rsidRPr="00F50485">
        <w:rPr>
          <w:rStyle w:val="markedcontent"/>
          <w:rFonts w:ascii="Arial" w:hAnsi="Arial" w:cs="Arial"/>
          <w:sz w:val="24"/>
          <w:szCs w:val="24"/>
        </w:rPr>
        <w:t>Exhibitors should learn the guidelines and exercise caution when</w:t>
      </w:r>
      <w:r w:rsidR="00F50485" w:rsidRPr="00F50485">
        <w:rPr>
          <w:sz w:val="24"/>
          <w:szCs w:val="24"/>
        </w:rPr>
        <w:br/>
      </w:r>
      <w:r w:rsidR="00F50485" w:rsidRPr="00F50485">
        <w:rPr>
          <w:rStyle w:val="markedcontent"/>
          <w:rFonts w:ascii="Arial" w:hAnsi="Arial" w:cs="Arial"/>
          <w:sz w:val="24"/>
          <w:szCs w:val="24"/>
        </w:rPr>
        <w:t>using copyrighted materials whenever possible by originating their own work. Exhibitors</w:t>
      </w:r>
      <w:r w:rsidR="00F50485" w:rsidRPr="00F50485">
        <w:rPr>
          <w:sz w:val="24"/>
          <w:szCs w:val="24"/>
        </w:rPr>
        <w:br/>
      </w:r>
      <w:r w:rsidR="00F50485" w:rsidRPr="00F50485">
        <w:rPr>
          <w:rStyle w:val="markedcontent"/>
          <w:rFonts w:ascii="Arial" w:hAnsi="Arial" w:cs="Arial"/>
          <w:sz w:val="24"/>
          <w:szCs w:val="24"/>
        </w:rPr>
        <w:t>should use with caution a copyrighted and/or trademarked product or service (a brand</w:t>
      </w:r>
      <w:r w:rsidR="00F50485" w:rsidRPr="00F50485">
        <w:rPr>
          <w:sz w:val="24"/>
          <w:szCs w:val="24"/>
        </w:rPr>
        <w:br/>
      </w:r>
      <w:r w:rsidR="00F50485" w:rsidRPr="00F50485">
        <w:rPr>
          <w:rStyle w:val="markedcontent"/>
          <w:rFonts w:ascii="Arial" w:hAnsi="Arial" w:cs="Arial"/>
          <w:sz w:val="24"/>
          <w:szCs w:val="24"/>
        </w:rPr>
        <w:t>name, label or product). A copyright and trademark are legal methods used by writers,</w:t>
      </w:r>
      <w:r w:rsidR="00F50485" w:rsidRPr="00F50485">
        <w:rPr>
          <w:sz w:val="24"/>
          <w:szCs w:val="24"/>
        </w:rPr>
        <w:br/>
      </w:r>
      <w:r w:rsidR="00F50485" w:rsidRPr="00F50485">
        <w:rPr>
          <w:rStyle w:val="markedcontent"/>
          <w:rFonts w:ascii="Arial" w:hAnsi="Arial" w:cs="Arial"/>
          <w:sz w:val="24"/>
          <w:szCs w:val="24"/>
        </w:rPr>
        <w:t>artists, corporations and others to protect their original work. Protected items may range</w:t>
      </w:r>
      <w:r w:rsidR="00F50485" w:rsidRPr="00F50485">
        <w:rPr>
          <w:sz w:val="24"/>
          <w:szCs w:val="24"/>
        </w:rPr>
        <w:br/>
      </w:r>
      <w:r w:rsidR="00F50485" w:rsidRPr="00F50485">
        <w:rPr>
          <w:rStyle w:val="markedcontent"/>
          <w:rFonts w:ascii="Arial" w:hAnsi="Arial" w:cs="Arial"/>
          <w:sz w:val="24"/>
          <w:szCs w:val="24"/>
        </w:rPr>
        <w:t>from books to music, logos to computer graphics. Copyrighted and/or trademarked</w:t>
      </w:r>
      <w:r w:rsidR="00F50485" w:rsidRPr="00F50485">
        <w:rPr>
          <w:sz w:val="24"/>
          <w:szCs w:val="24"/>
        </w:rPr>
        <w:br/>
      </w:r>
      <w:r w:rsidR="00F50485" w:rsidRPr="00F50485">
        <w:rPr>
          <w:rStyle w:val="markedcontent"/>
          <w:rFonts w:ascii="Arial" w:hAnsi="Arial" w:cs="Arial"/>
          <w:sz w:val="24"/>
          <w:szCs w:val="24"/>
        </w:rPr>
        <w:t>materials used in displays, demonstrations, posters or other activities will be disqualified</w:t>
      </w:r>
      <w:r w:rsidR="00F50485" w:rsidRPr="00F50485">
        <w:rPr>
          <w:sz w:val="24"/>
          <w:szCs w:val="24"/>
        </w:rPr>
        <w:br/>
      </w:r>
      <w:r w:rsidR="00F50485" w:rsidRPr="00F50485">
        <w:rPr>
          <w:rStyle w:val="markedcontent"/>
          <w:rFonts w:ascii="Arial" w:hAnsi="Arial" w:cs="Arial"/>
          <w:sz w:val="24"/>
          <w:szCs w:val="24"/>
        </w:rPr>
        <w:t>if the exhibitor does not request permission to use the copyrighted and/or trademarked</w:t>
      </w:r>
      <w:r w:rsidR="00F50485" w:rsidRPr="00F50485">
        <w:rPr>
          <w:sz w:val="24"/>
          <w:szCs w:val="24"/>
        </w:rPr>
        <w:br/>
      </w:r>
      <w:r w:rsidR="00F50485" w:rsidRPr="00F50485">
        <w:rPr>
          <w:rStyle w:val="markedcontent"/>
          <w:rFonts w:ascii="Arial" w:hAnsi="Arial" w:cs="Arial"/>
          <w:sz w:val="24"/>
          <w:szCs w:val="24"/>
        </w:rPr>
        <w:t>materials and will not be displayed or receive ribbons. The use and inclusion of specific</w:t>
      </w:r>
      <w:r w:rsidR="00F50485" w:rsidRPr="00F50485">
        <w:rPr>
          <w:sz w:val="24"/>
          <w:szCs w:val="24"/>
        </w:rPr>
        <w:br/>
      </w:r>
      <w:r w:rsidR="00F50485" w:rsidRPr="00F50485">
        <w:rPr>
          <w:rStyle w:val="markedcontent"/>
          <w:rFonts w:ascii="Arial" w:hAnsi="Arial" w:cs="Arial"/>
          <w:sz w:val="24"/>
          <w:szCs w:val="24"/>
        </w:rPr>
        <w:t>brand names for educational purposes does not imply endorsement or refusal by the</w:t>
      </w:r>
      <w:r w:rsidR="00F50485" w:rsidRPr="00F50485">
        <w:rPr>
          <w:sz w:val="24"/>
          <w:szCs w:val="24"/>
        </w:rPr>
        <w:br/>
      </w:r>
      <w:r w:rsidR="00F50485" w:rsidRPr="00F50485">
        <w:rPr>
          <w:rStyle w:val="markedcontent"/>
          <w:rFonts w:ascii="Arial" w:hAnsi="Arial" w:cs="Arial"/>
          <w:sz w:val="24"/>
          <w:szCs w:val="24"/>
        </w:rPr>
        <w:t>Department of 4-H Youth Development, Kansas State University Agriculture Experiment</w:t>
      </w:r>
      <w:r w:rsidR="00F50485" w:rsidRPr="00F50485">
        <w:rPr>
          <w:sz w:val="24"/>
          <w:szCs w:val="24"/>
        </w:rPr>
        <w:br/>
      </w:r>
      <w:r w:rsidR="00F50485" w:rsidRPr="00F50485">
        <w:rPr>
          <w:rStyle w:val="markedcontent"/>
          <w:rFonts w:ascii="Arial" w:hAnsi="Arial" w:cs="Arial"/>
          <w:sz w:val="24"/>
          <w:szCs w:val="24"/>
        </w:rPr>
        <w:t>Station and Cooperative Extension Service or the State of Kansas.</w:t>
      </w:r>
    </w:p>
    <w:p w14:paraId="361BD671" w14:textId="46D776D5" w:rsidR="00746E3C" w:rsidRDefault="00746E3C" w:rsidP="00F00FC8">
      <w:pPr>
        <w:spacing w:after="0" w:line="240" w:lineRule="auto"/>
        <w:rPr>
          <w:rFonts w:asciiTheme="majorHAnsi" w:hAnsiTheme="majorHAnsi"/>
          <w:b/>
          <w:sz w:val="36"/>
          <w:szCs w:val="36"/>
        </w:rPr>
      </w:pPr>
    </w:p>
    <w:p w14:paraId="52F6A4F1" w14:textId="74CE32B2" w:rsidR="00641449" w:rsidRDefault="00641449" w:rsidP="00F00FC8">
      <w:pPr>
        <w:spacing w:after="0" w:line="240" w:lineRule="auto"/>
        <w:rPr>
          <w:rFonts w:asciiTheme="majorHAnsi" w:hAnsiTheme="majorHAnsi"/>
          <w:b/>
          <w:sz w:val="36"/>
          <w:szCs w:val="36"/>
        </w:rPr>
      </w:pPr>
    </w:p>
    <w:p w14:paraId="257BBC58" w14:textId="32871662" w:rsidR="00641449" w:rsidRDefault="00641449" w:rsidP="00F00FC8">
      <w:pPr>
        <w:spacing w:after="0" w:line="240" w:lineRule="auto"/>
        <w:rPr>
          <w:rFonts w:asciiTheme="majorHAnsi" w:hAnsiTheme="majorHAnsi"/>
          <w:b/>
          <w:sz w:val="36"/>
          <w:szCs w:val="36"/>
        </w:rPr>
      </w:pPr>
    </w:p>
    <w:p w14:paraId="037273BD" w14:textId="686A5DCC" w:rsidR="00566F9C" w:rsidRDefault="00566F9C" w:rsidP="00F00FC8">
      <w:pPr>
        <w:spacing w:after="0" w:line="240" w:lineRule="auto"/>
        <w:rPr>
          <w:rFonts w:asciiTheme="majorHAnsi" w:hAnsiTheme="majorHAnsi"/>
          <w:b/>
          <w:sz w:val="36"/>
          <w:szCs w:val="36"/>
        </w:rPr>
      </w:pPr>
    </w:p>
    <w:p w14:paraId="539D4415" w14:textId="458A0DDA" w:rsidR="00F50485" w:rsidRDefault="00F50485" w:rsidP="00F00FC8">
      <w:pPr>
        <w:spacing w:after="0" w:line="240" w:lineRule="auto"/>
        <w:rPr>
          <w:rFonts w:asciiTheme="majorHAnsi" w:hAnsiTheme="majorHAnsi"/>
          <w:b/>
          <w:sz w:val="36"/>
          <w:szCs w:val="36"/>
        </w:rPr>
      </w:pPr>
    </w:p>
    <w:p w14:paraId="5C424E5E" w14:textId="109B93DD" w:rsidR="00F50485" w:rsidRDefault="00F50485" w:rsidP="00F00FC8">
      <w:pPr>
        <w:spacing w:after="0" w:line="240" w:lineRule="auto"/>
        <w:rPr>
          <w:rFonts w:asciiTheme="majorHAnsi" w:hAnsiTheme="majorHAnsi"/>
          <w:b/>
          <w:sz w:val="36"/>
          <w:szCs w:val="36"/>
        </w:rPr>
      </w:pPr>
    </w:p>
    <w:p w14:paraId="3B843B29" w14:textId="77777777" w:rsidR="00F50485" w:rsidRDefault="00F50485" w:rsidP="00F00FC8">
      <w:pPr>
        <w:spacing w:after="0" w:line="240" w:lineRule="auto"/>
        <w:rPr>
          <w:rFonts w:asciiTheme="majorHAnsi" w:hAnsiTheme="majorHAnsi"/>
          <w:b/>
          <w:sz w:val="36"/>
          <w:szCs w:val="36"/>
        </w:rPr>
      </w:pPr>
    </w:p>
    <w:p w14:paraId="2D9E1609" w14:textId="1603FFC5" w:rsidR="00641449" w:rsidRDefault="00641449" w:rsidP="00F00FC8">
      <w:pPr>
        <w:spacing w:after="0" w:line="240" w:lineRule="auto"/>
        <w:rPr>
          <w:rFonts w:asciiTheme="majorHAnsi" w:hAnsiTheme="majorHAnsi"/>
          <w:b/>
          <w:sz w:val="36"/>
          <w:szCs w:val="36"/>
        </w:rPr>
      </w:pPr>
    </w:p>
    <w:p w14:paraId="0A68781E" w14:textId="77777777" w:rsidR="006C3488" w:rsidRDefault="006C3488" w:rsidP="00A34C12">
      <w:pPr>
        <w:spacing w:after="0" w:line="240" w:lineRule="auto"/>
        <w:jc w:val="center"/>
        <w:rPr>
          <w:rFonts w:asciiTheme="majorHAnsi" w:hAnsiTheme="majorHAnsi"/>
          <w:b/>
          <w:sz w:val="36"/>
          <w:szCs w:val="36"/>
        </w:rPr>
      </w:pPr>
      <w:r w:rsidRPr="006C3488">
        <w:rPr>
          <w:rFonts w:asciiTheme="majorHAnsi" w:hAnsiTheme="majorHAnsi"/>
          <w:b/>
          <w:sz w:val="36"/>
          <w:szCs w:val="36"/>
        </w:rPr>
        <w:lastRenderedPageBreak/>
        <w:t>LATE ENTRIES WILL BE DISQUALIFIED!!!!</w:t>
      </w:r>
    </w:p>
    <w:p w14:paraId="191EAFEF" w14:textId="77777777" w:rsidR="008D46F3" w:rsidRDefault="008D46F3" w:rsidP="006C3488">
      <w:pPr>
        <w:spacing w:after="0" w:line="240" w:lineRule="auto"/>
        <w:ind w:left="720" w:hanging="720"/>
        <w:jc w:val="center"/>
        <w:rPr>
          <w:rFonts w:asciiTheme="majorHAnsi" w:hAnsiTheme="majorHAnsi"/>
          <w:b/>
          <w:sz w:val="28"/>
          <w:szCs w:val="28"/>
        </w:rPr>
      </w:pPr>
    </w:p>
    <w:p w14:paraId="64D4E040" w14:textId="24EAFAD9" w:rsidR="006C3488" w:rsidRPr="00D03D42" w:rsidRDefault="006C3488" w:rsidP="006C3488">
      <w:pPr>
        <w:spacing w:after="0" w:line="240" w:lineRule="auto"/>
        <w:ind w:left="720" w:hanging="720"/>
        <w:jc w:val="center"/>
        <w:rPr>
          <w:rFonts w:asciiTheme="majorHAnsi" w:hAnsiTheme="majorHAnsi"/>
          <w:b/>
          <w:sz w:val="28"/>
          <w:szCs w:val="28"/>
        </w:rPr>
      </w:pPr>
      <w:r w:rsidRPr="00D03D42">
        <w:rPr>
          <w:rFonts w:asciiTheme="majorHAnsi" w:hAnsiTheme="majorHAnsi"/>
          <w:b/>
          <w:sz w:val="28"/>
          <w:szCs w:val="28"/>
        </w:rPr>
        <w:t>Entry Cards</w:t>
      </w:r>
      <w:r w:rsidR="004D0886">
        <w:rPr>
          <w:rFonts w:asciiTheme="majorHAnsi" w:hAnsiTheme="majorHAnsi"/>
          <w:b/>
          <w:sz w:val="28"/>
          <w:szCs w:val="28"/>
        </w:rPr>
        <w:br/>
      </w:r>
    </w:p>
    <w:p w14:paraId="070A1EC4" w14:textId="5511303B" w:rsidR="00953453" w:rsidRPr="00953453" w:rsidRDefault="00953453" w:rsidP="00953453">
      <w:pPr>
        <w:spacing w:after="0" w:line="240" w:lineRule="auto"/>
        <w:rPr>
          <w:rFonts w:ascii="Segoe UI" w:eastAsia="Times New Roman" w:hAnsi="Segoe UI" w:cs="Segoe UI"/>
        </w:rPr>
      </w:pPr>
      <w:r w:rsidRPr="007F63E2">
        <w:rPr>
          <w:rFonts w:ascii="Segoe UI" w:eastAsia="Times New Roman" w:hAnsi="Segoe UI" w:cs="Segoe UI"/>
        </w:rPr>
        <w:t xml:space="preserve">The Golden Prairie Extension Office will be using the “Fair Entry” program this year for fair entries and ribbon records. </w:t>
      </w:r>
      <w:r w:rsidRPr="007F63E2">
        <w:rPr>
          <w:rFonts w:ascii="Segoe UI" w:eastAsia="Times New Roman" w:hAnsi="Segoe UI" w:cs="Segoe UI"/>
          <w:b/>
          <w:bCs/>
          <w:u w:val="single"/>
        </w:rPr>
        <w:t>Pre-Entries mu</w:t>
      </w:r>
      <w:r w:rsidR="00F620E6" w:rsidRPr="007F63E2">
        <w:rPr>
          <w:rFonts w:ascii="Segoe UI" w:eastAsia="Times New Roman" w:hAnsi="Segoe UI" w:cs="Segoe UI"/>
          <w:b/>
          <w:bCs/>
          <w:u w:val="single"/>
        </w:rPr>
        <w:t>s</w:t>
      </w:r>
      <w:r w:rsidR="00F50485" w:rsidRPr="007F63E2">
        <w:rPr>
          <w:rFonts w:ascii="Segoe UI" w:eastAsia="Times New Roman" w:hAnsi="Segoe UI" w:cs="Segoe UI"/>
          <w:b/>
          <w:bCs/>
          <w:u w:val="single"/>
        </w:rPr>
        <w:t>t be completed online by June 24</w:t>
      </w:r>
      <w:r w:rsidR="00F620E6" w:rsidRPr="007F63E2">
        <w:rPr>
          <w:rFonts w:ascii="Segoe UI" w:eastAsia="Times New Roman" w:hAnsi="Segoe UI" w:cs="Segoe UI"/>
          <w:b/>
          <w:bCs/>
          <w:u w:val="single"/>
          <w:vertAlign w:val="superscript"/>
        </w:rPr>
        <w:t>th</w:t>
      </w:r>
      <w:r w:rsidRPr="007F63E2">
        <w:rPr>
          <w:rFonts w:ascii="Segoe UI" w:eastAsia="Times New Roman" w:hAnsi="Segoe UI" w:cs="Segoe UI"/>
          <w:b/>
          <w:bCs/>
          <w:u w:val="single"/>
        </w:rPr>
        <w:t>.</w:t>
      </w:r>
      <w:r w:rsidRPr="007F63E2">
        <w:rPr>
          <w:rFonts w:ascii="Segoe UI" w:eastAsia="Times New Roman" w:hAnsi="Segoe UI" w:cs="Segoe UI"/>
        </w:rPr>
        <w:t xml:space="preserve"> Contact the extension office for any questions. Entry card will be then printed at the Extension Office and ready for pick up on the first day of fair. </w:t>
      </w:r>
    </w:p>
    <w:p w14:paraId="40411A53" w14:textId="77777777" w:rsidR="005615CD" w:rsidRDefault="005615CD" w:rsidP="005615CD">
      <w:pPr>
        <w:spacing w:after="0" w:line="240" w:lineRule="auto"/>
        <w:rPr>
          <w:rFonts w:asciiTheme="majorHAnsi" w:hAnsiTheme="majorHAnsi"/>
          <w:b/>
          <w:sz w:val="24"/>
          <w:szCs w:val="24"/>
        </w:rPr>
      </w:pPr>
    </w:p>
    <w:p w14:paraId="1C9BAAAF" w14:textId="26F5C6C6" w:rsidR="005615CD" w:rsidRPr="005615CD" w:rsidRDefault="005615CD" w:rsidP="000B2D02">
      <w:pPr>
        <w:spacing w:after="0" w:line="240" w:lineRule="auto"/>
        <w:ind w:left="720" w:hanging="720"/>
        <w:rPr>
          <w:rFonts w:asciiTheme="majorHAnsi" w:hAnsiTheme="majorHAnsi"/>
          <w:sz w:val="24"/>
          <w:szCs w:val="24"/>
        </w:rPr>
      </w:pPr>
      <w:r>
        <w:rPr>
          <w:rFonts w:asciiTheme="majorHAnsi" w:hAnsiTheme="majorHAnsi"/>
          <w:sz w:val="24"/>
          <w:szCs w:val="24"/>
        </w:rPr>
        <w:t xml:space="preserve">1. </w:t>
      </w:r>
      <w:r w:rsidR="000B2D02">
        <w:rPr>
          <w:rFonts w:asciiTheme="majorHAnsi" w:hAnsiTheme="majorHAnsi"/>
          <w:sz w:val="24"/>
          <w:szCs w:val="24"/>
        </w:rPr>
        <w:tab/>
      </w:r>
      <w:r>
        <w:rPr>
          <w:rFonts w:asciiTheme="majorHAnsi" w:hAnsiTheme="majorHAnsi"/>
          <w:sz w:val="24"/>
          <w:szCs w:val="24"/>
        </w:rPr>
        <w:t xml:space="preserve">First, Refer to the </w:t>
      </w:r>
      <w:r w:rsidRPr="00A90425">
        <w:rPr>
          <w:rFonts w:asciiTheme="majorHAnsi" w:hAnsiTheme="majorHAnsi"/>
          <w:sz w:val="24"/>
          <w:szCs w:val="24"/>
        </w:rPr>
        <w:t>county fair book</w:t>
      </w:r>
      <w:r>
        <w:rPr>
          <w:rFonts w:asciiTheme="majorHAnsi" w:hAnsiTheme="majorHAnsi"/>
          <w:sz w:val="24"/>
          <w:szCs w:val="24"/>
        </w:rPr>
        <w:t xml:space="preserve">. (Many times the answer is clearly defined in the rule book and the issue should be settled.) Second, ask the Extension Staff or the Superintendent if they can help you interpret the fair book. </w:t>
      </w:r>
    </w:p>
    <w:p w14:paraId="1AEFCED2" w14:textId="7E08B406" w:rsidR="005615CD" w:rsidRDefault="005615CD" w:rsidP="000B2D02">
      <w:pPr>
        <w:spacing w:after="0" w:line="240" w:lineRule="auto"/>
        <w:ind w:left="720" w:hanging="720"/>
        <w:rPr>
          <w:rFonts w:asciiTheme="majorHAnsi" w:hAnsiTheme="majorHAnsi"/>
          <w:sz w:val="24"/>
          <w:szCs w:val="24"/>
        </w:rPr>
      </w:pPr>
      <w:r>
        <w:rPr>
          <w:rFonts w:asciiTheme="majorHAnsi" w:hAnsiTheme="majorHAnsi"/>
          <w:sz w:val="24"/>
          <w:szCs w:val="24"/>
        </w:rPr>
        <w:t xml:space="preserve">2. </w:t>
      </w:r>
      <w:r w:rsidR="000B2D02">
        <w:rPr>
          <w:rFonts w:asciiTheme="majorHAnsi" w:hAnsiTheme="majorHAnsi"/>
          <w:sz w:val="24"/>
          <w:szCs w:val="24"/>
        </w:rPr>
        <w:tab/>
      </w:r>
      <w:r>
        <w:rPr>
          <w:rFonts w:asciiTheme="majorHAnsi" w:hAnsiTheme="majorHAnsi"/>
          <w:sz w:val="24"/>
          <w:szCs w:val="24"/>
        </w:rPr>
        <w:t>If the rule book does not provide a clear cut answer, a ruling is then determined by the superintendent. Before making a decision, the superint</w:t>
      </w:r>
      <w:r w:rsidR="004D3792">
        <w:rPr>
          <w:rFonts w:asciiTheme="majorHAnsi" w:hAnsiTheme="majorHAnsi"/>
          <w:sz w:val="24"/>
          <w:szCs w:val="24"/>
        </w:rPr>
        <w:t>endent must confer with</w:t>
      </w:r>
      <w:r w:rsidR="00202ABB">
        <w:rPr>
          <w:rFonts w:asciiTheme="majorHAnsi" w:hAnsiTheme="majorHAnsi"/>
          <w:sz w:val="24"/>
          <w:szCs w:val="24"/>
        </w:rPr>
        <w:t xml:space="preserve"> Trego</w:t>
      </w:r>
      <w:r>
        <w:rPr>
          <w:rFonts w:asciiTheme="majorHAnsi" w:hAnsiTheme="majorHAnsi"/>
          <w:sz w:val="24"/>
          <w:szCs w:val="24"/>
        </w:rPr>
        <w:t xml:space="preserve"> County Extension for 4-H Entries and Fair Board Members for Open Class Entries. </w:t>
      </w:r>
    </w:p>
    <w:p w14:paraId="7CDE208F" w14:textId="7C2E5D5E" w:rsidR="005615CD" w:rsidRDefault="005615CD" w:rsidP="000B2D02">
      <w:pPr>
        <w:spacing w:after="0" w:line="240" w:lineRule="auto"/>
        <w:ind w:left="720" w:hanging="720"/>
        <w:rPr>
          <w:rFonts w:asciiTheme="majorHAnsi" w:hAnsiTheme="majorHAnsi"/>
          <w:sz w:val="24"/>
          <w:szCs w:val="24"/>
        </w:rPr>
      </w:pPr>
      <w:r>
        <w:rPr>
          <w:rFonts w:asciiTheme="majorHAnsi" w:hAnsiTheme="majorHAnsi"/>
          <w:sz w:val="24"/>
          <w:szCs w:val="24"/>
        </w:rPr>
        <w:t xml:space="preserve">3. </w:t>
      </w:r>
      <w:r w:rsidR="000B2D02">
        <w:rPr>
          <w:rFonts w:asciiTheme="majorHAnsi" w:hAnsiTheme="majorHAnsi"/>
          <w:sz w:val="24"/>
          <w:szCs w:val="24"/>
        </w:rPr>
        <w:tab/>
      </w:r>
      <w:r>
        <w:rPr>
          <w:rFonts w:asciiTheme="majorHAnsi" w:hAnsiTheme="majorHAnsi"/>
          <w:sz w:val="24"/>
          <w:szCs w:val="24"/>
        </w:rPr>
        <w:t>The final decision making a</w:t>
      </w:r>
      <w:r w:rsidR="009336E2">
        <w:rPr>
          <w:rFonts w:asciiTheme="majorHAnsi" w:hAnsiTheme="majorHAnsi"/>
          <w:sz w:val="24"/>
          <w:szCs w:val="24"/>
        </w:rPr>
        <w:t xml:space="preserve">uthority is retained by </w:t>
      </w:r>
      <w:r w:rsidR="00123551">
        <w:rPr>
          <w:rFonts w:asciiTheme="majorHAnsi" w:hAnsiTheme="majorHAnsi"/>
          <w:sz w:val="24"/>
          <w:szCs w:val="24"/>
        </w:rPr>
        <w:t>Trego</w:t>
      </w:r>
      <w:r>
        <w:rPr>
          <w:rFonts w:asciiTheme="majorHAnsi" w:hAnsiTheme="majorHAnsi"/>
          <w:sz w:val="24"/>
          <w:szCs w:val="24"/>
        </w:rPr>
        <w:t xml:space="preserve"> County Extension (except Open Class Entry). If the problems still has not been settled after the question has followed the </w:t>
      </w:r>
      <w:r w:rsidR="000B2D02">
        <w:rPr>
          <w:rFonts w:asciiTheme="majorHAnsi" w:hAnsiTheme="majorHAnsi"/>
          <w:sz w:val="24"/>
          <w:szCs w:val="24"/>
        </w:rPr>
        <w:t>above recommended procedure, the dissatisfied party may f</w:t>
      </w:r>
      <w:r w:rsidR="009F3818">
        <w:rPr>
          <w:rFonts w:asciiTheme="majorHAnsi" w:hAnsiTheme="majorHAnsi"/>
          <w:sz w:val="24"/>
          <w:szCs w:val="24"/>
        </w:rPr>
        <w:t xml:space="preserve">ollow the formal Grievance Policy </w:t>
      </w:r>
      <w:r w:rsidR="000B2D02">
        <w:rPr>
          <w:rFonts w:asciiTheme="majorHAnsi" w:hAnsiTheme="majorHAnsi"/>
          <w:sz w:val="24"/>
          <w:szCs w:val="24"/>
        </w:rPr>
        <w:t xml:space="preserve">documented on </w:t>
      </w:r>
      <w:r w:rsidR="009F3818">
        <w:rPr>
          <w:rFonts w:asciiTheme="majorHAnsi" w:hAnsiTheme="majorHAnsi"/>
          <w:sz w:val="24"/>
          <w:szCs w:val="24"/>
        </w:rPr>
        <w:t>page 6</w:t>
      </w:r>
      <w:r w:rsidR="000B2D02" w:rsidRPr="00C011D9">
        <w:rPr>
          <w:rFonts w:asciiTheme="majorHAnsi" w:hAnsiTheme="majorHAnsi"/>
          <w:sz w:val="24"/>
          <w:szCs w:val="24"/>
        </w:rPr>
        <w:t>.</w:t>
      </w:r>
      <w:r w:rsidR="000B2D02">
        <w:rPr>
          <w:rFonts w:asciiTheme="majorHAnsi" w:hAnsiTheme="majorHAnsi"/>
          <w:sz w:val="24"/>
          <w:szCs w:val="24"/>
        </w:rPr>
        <w:t xml:space="preserve"> (</w:t>
      </w:r>
      <w:r w:rsidR="009F3818">
        <w:rPr>
          <w:rFonts w:asciiTheme="majorHAnsi" w:hAnsiTheme="majorHAnsi"/>
          <w:sz w:val="24"/>
          <w:szCs w:val="24"/>
        </w:rPr>
        <w:t>Trego County Grievance</w:t>
      </w:r>
      <w:r w:rsidR="000B2D02">
        <w:rPr>
          <w:rFonts w:asciiTheme="majorHAnsi" w:hAnsiTheme="majorHAnsi"/>
          <w:sz w:val="24"/>
          <w:szCs w:val="24"/>
        </w:rPr>
        <w:t xml:space="preserve"> Policy)</w:t>
      </w:r>
    </w:p>
    <w:p w14:paraId="66742860" w14:textId="3011ED6C" w:rsidR="003E2184" w:rsidRDefault="003E2184" w:rsidP="000B2D02">
      <w:pPr>
        <w:spacing w:after="0" w:line="240" w:lineRule="auto"/>
        <w:ind w:left="720" w:hanging="720"/>
        <w:rPr>
          <w:rFonts w:asciiTheme="majorHAnsi" w:hAnsiTheme="majorHAnsi"/>
          <w:sz w:val="24"/>
          <w:szCs w:val="24"/>
        </w:rPr>
      </w:pPr>
    </w:p>
    <w:p w14:paraId="07793050" w14:textId="77777777" w:rsidR="00F4657C" w:rsidRPr="007F2528" w:rsidRDefault="003E2184" w:rsidP="00F4657C">
      <w:pPr>
        <w:spacing w:after="0" w:line="240" w:lineRule="auto"/>
        <w:ind w:left="450" w:hanging="540"/>
        <w:rPr>
          <w:rFonts w:asciiTheme="majorHAnsi" w:hAnsiTheme="majorHAnsi" w:cs="Arial"/>
          <w:color w:val="000000" w:themeColor="text1"/>
          <w:sz w:val="24"/>
          <w:szCs w:val="24"/>
        </w:rPr>
      </w:pPr>
      <w:r w:rsidRPr="00F50485">
        <w:rPr>
          <w:rFonts w:asciiTheme="majorHAnsi" w:hAnsiTheme="majorHAnsi"/>
          <w:sz w:val="24"/>
          <w:szCs w:val="24"/>
        </w:rPr>
        <w:t xml:space="preserve">4. </w:t>
      </w:r>
      <w:r w:rsidRPr="00F50485">
        <w:rPr>
          <w:rFonts w:asciiTheme="majorHAnsi" w:hAnsiTheme="majorHAnsi" w:cs="Arial"/>
          <w:sz w:val="24"/>
          <w:szCs w:val="24"/>
        </w:rPr>
        <w:tab/>
      </w:r>
      <w:r w:rsidR="00F4657C" w:rsidRPr="00F50485">
        <w:rPr>
          <w:rFonts w:asciiTheme="majorHAnsi" w:hAnsiTheme="majorHAnsi"/>
          <w:bCs/>
          <w:color w:val="000000" w:themeColor="text1"/>
          <w:sz w:val="24"/>
          <w:szCs w:val="24"/>
        </w:rPr>
        <w:t xml:space="preserve">Sign up for judging times will be attached through fair entry this year. This could be subject to change if the program is not functioning properly. </w:t>
      </w:r>
    </w:p>
    <w:p w14:paraId="3ACE05C0" w14:textId="46961A3B" w:rsidR="003E2184" w:rsidRDefault="003E2184" w:rsidP="000B2D02">
      <w:pPr>
        <w:spacing w:after="0" w:line="240" w:lineRule="auto"/>
        <w:ind w:left="720" w:hanging="720"/>
        <w:rPr>
          <w:rFonts w:asciiTheme="majorHAnsi" w:hAnsiTheme="majorHAnsi"/>
          <w:sz w:val="24"/>
          <w:szCs w:val="24"/>
        </w:rPr>
      </w:pPr>
    </w:p>
    <w:p w14:paraId="7093F8B8" w14:textId="77777777" w:rsidR="000B2D02" w:rsidRDefault="000B2D02" w:rsidP="000B2D02">
      <w:pPr>
        <w:spacing w:after="0" w:line="240" w:lineRule="auto"/>
        <w:ind w:left="720" w:hanging="720"/>
        <w:rPr>
          <w:rFonts w:asciiTheme="majorHAnsi" w:hAnsiTheme="majorHAnsi"/>
          <w:sz w:val="24"/>
          <w:szCs w:val="24"/>
        </w:rPr>
      </w:pPr>
    </w:p>
    <w:p w14:paraId="4E2FB1E6" w14:textId="50CA2024" w:rsidR="00746E3C" w:rsidRDefault="00746E3C" w:rsidP="005F2347">
      <w:pPr>
        <w:spacing w:after="0" w:line="240" w:lineRule="auto"/>
        <w:rPr>
          <w:rFonts w:asciiTheme="majorHAnsi" w:hAnsiTheme="majorHAnsi"/>
          <w:b/>
          <w:sz w:val="28"/>
          <w:szCs w:val="28"/>
        </w:rPr>
      </w:pPr>
    </w:p>
    <w:p w14:paraId="77B9A4E6" w14:textId="7CD266CA" w:rsidR="000B2D02" w:rsidRPr="000526C5" w:rsidRDefault="000B2D02" w:rsidP="000B2D02">
      <w:pPr>
        <w:spacing w:after="0" w:line="240" w:lineRule="auto"/>
        <w:ind w:left="720" w:hanging="720"/>
        <w:jc w:val="center"/>
        <w:rPr>
          <w:rFonts w:asciiTheme="majorHAnsi" w:hAnsiTheme="majorHAnsi"/>
          <w:b/>
          <w:sz w:val="32"/>
          <w:szCs w:val="32"/>
        </w:rPr>
      </w:pPr>
      <w:r w:rsidRPr="000526C5">
        <w:rPr>
          <w:rFonts w:asciiTheme="majorHAnsi" w:hAnsiTheme="majorHAnsi"/>
          <w:b/>
          <w:sz w:val="32"/>
          <w:szCs w:val="32"/>
        </w:rPr>
        <w:t>Ribbon Placement Rules</w:t>
      </w:r>
    </w:p>
    <w:p w14:paraId="0513E73A" w14:textId="77777777" w:rsidR="007517EC" w:rsidRDefault="007517EC" w:rsidP="000B2D02">
      <w:pPr>
        <w:spacing w:after="0" w:line="240" w:lineRule="auto"/>
        <w:ind w:left="720" w:hanging="720"/>
        <w:jc w:val="center"/>
        <w:rPr>
          <w:rFonts w:asciiTheme="majorHAnsi" w:hAnsiTheme="majorHAnsi"/>
          <w:b/>
          <w:sz w:val="28"/>
          <w:szCs w:val="28"/>
        </w:rPr>
      </w:pPr>
    </w:p>
    <w:p w14:paraId="27F807B6" w14:textId="77777777" w:rsidR="000B2D02" w:rsidRDefault="000B2D02" w:rsidP="000B2D02">
      <w:pPr>
        <w:spacing w:after="0" w:line="240" w:lineRule="auto"/>
        <w:ind w:left="720" w:hanging="720"/>
        <w:rPr>
          <w:rFonts w:asciiTheme="majorHAnsi" w:hAnsiTheme="majorHAnsi"/>
          <w:b/>
          <w:sz w:val="24"/>
          <w:szCs w:val="24"/>
        </w:rPr>
      </w:pPr>
      <w:r>
        <w:rPr>
          <w:rFonts w:asciiTheme="majorHAnsi" w:hAnsiTheme="majorHAnsi"/>
          <w:b/>
          <w:sz w:val="24"/>
          <w:szCs w:val="24"/>
        </w:rPr>
        <w:t>IF QUALITY IS SHOWN:</w:t>
      </w:r>
    </w:p>
    <w:p w14:paraId="3D6522CD" w14:textId="1B0E63A7" w:rsidR="008B3772" w:rsidRDefault="008B3772" w:rsidP="00334872">
      <w:pPr>
        <w:spacing w:after="0" w:line="240" w:lineRule="auto"/>
        <w:rPr>
          <w:rFonts w:asciiTheme="majorHAnsi" w:hAnsiTheme="majorHAnsi"/>
          <w:b/>
          <w:sz w:val="24"/>
          <w:szCs w:val="24"/>
        </w:rPr>
      </w:pPr>
    </w:p>
    <w:p w14:paraId="1EE11693" w14:textId="77777777" w:rsidR="008B3772" w:rsidRPr="00334872" w:rsidRDefault="008B3772" w:rsidP="008B3772">
      <w:pPr>
        <w:spacing w:after="0" w:line="240" w:lineRule="auto"/>
        <w:jc w:val="center"/>
        <w:rPr>
          <w:rFonts w:asciiTheme="majorHAnsi" w:hAnsiTheme="majorHAnsi" w:cs="Arial"/>
          <w:b/>
        </w:rPr>
      </w:pPr>
      <w:r w:rsidRPr="00334872">
        <w:rPr>
          <w:rFonts w:asciiTheme="majorHAnsi" w:hAnsiTheme="majorHAnsi" w:cs="Arial"/>
          <w:b/>
        </w:rPr>
        <w:t>Danish System-Most often used in 4-H Exhibits</w:t>
      </w:r>
    </w:p>
    <w:p w14:paraId="3C2BC3E5" w14:textId="0486D6D3" w:rsidR="008B3772" w:rsidRPr="00334872" w:rsidRDefault="008B3772" w:rsidP="00334872">
      <w:pPr>
        <w:spacing w:after="0" w:line="240" w:lineRule="auto"/>
        <w:jc w:val="center"/>
        <w:rPr>
          <w:rFonts w:asciiTheme="majorHAnsi" w:hAnsiTheme="majorHAnsi" w:cs="Arial"/>
        </w:rPr>
      </w:pPr>
      <w:r w:rsidRPr="00334872">
        <w:rPr>
          <w:rFonts w:asciiTheme="majorHAnsi" w:hAnsiTheme="majorHAnsi" w:cs="Arial"/>
        </w:rPr>
        <w:t xml:space="preserve"> (except pets, dogs, cats, poultry, rabbits, and livestock)</w:t>
      </w:r>
    </w:p>
    <w:p w14:paraId="43EC18F8" w14:textId="08475A03" w:rsidR="00334872" w:rsidRDefault="00334872" w:rsidP="00334872">
      <w:pPr>
        <w:spacing w:after="0" w:line="240" w:lineRule="auto"/>
        <w:jc w:val="center"/>
        <w:rPr>
          <w:rFonts w:asciiTheme="majorHAnsi" w:hAnsiTheme="majorHAnsi" w:cs="Arial"/>
        </w:rPr>
      </w:pPr>
      <w:r w:rsidRPr="00F50485">
        <w:rPr>
          <w:rFonts w:asciiTheme="majorHAnsi" w:hAnsiTheme="majorHAnsi" w:cs="Arial"/>
        </w:rPr>
        <w:t>Grand &amp; Reserve Champions will be awarded in each age division if quality is shown</w:t>
      </w:r>
      <w:r w:rsidR="00442351" w:rsidRPr="00F50485">
        <w:rPr>
          <w:rFonts w:asciiTheme="majorHAnsi" w:hAnsiTheme="majorHAnsi" w:cs="Arial"/>
        </w:rPr>
        <w:t>.</w:t>
      </w:r>
    </w:p>
    <w:p w14:paraId="204FD33D" w14:textId="31F3C1D0" w:rsidR="00334872" w:rsidRDefault="00334872" w:rsidP="00334872">
      <w:pPr>
        <w:spacing w:after="0" w:line="240" w:lineRule="auto"/>
        <w:jc w:val="center"/>
        <w:rPr>
          <w:rFonts w:asciiTheme="majorHAnsi" w:hAnsiTheme="majorHAnsi" w:cs="Arial"/>
        </w:rPr>
      </w:pPr>
    </w:p>
    <w:p w14:paraId="6F5F14B9" w14:textId="77777777" w:rsidR="00B224A9" w:rsidRPr="00334872" w:rsidRDefault="00B224A9" w:rsidP="00334872">
      <w:pPr>
        <w:spacing w:after="0" w:line="240" w:lineRule="auto"/>
        <w:jc w:val="center"/>
        <w:rPr>
          <w:rFonts w:asciiTheme="majorHAnsi" w:hAnsiTheme="majorHAnsi" w:cs="Arial"/>
        </w:rPr>
      </w:pPr>
    </w:p>
    <w:p w14:paraId="02F4A077" w14:textId="332D7A3E" w:rsidR="008B3772" w:rsidRPr="00F42BDA" w:rsidRDefault="008B3772" w:rsidP="00F4657C">
      <w:pPr>
        <w:tabs>
          <w:tab w:val="left" w:pos="2160"/>
        </w:tabs>
        <w:spacing w:after="0" w:line="240" w:lineRule="auto"/>
        <w:ind w:left="2070" w:hanging="2070"/>
        <w:rPr>
          <w:rFonts w:asciiTheme="majorHAnsi" w:hAnsiTheme="majorHAnsi" w:cs="Arial"/>
          <w:sz w:val="12"/>
          <w:szCs w:val="12"/>
        </w:rPr>
      </w:pPr>
      <w:r w:rsidRPr="00334872">
        <w:rPr>
          <w:rFonts w:asciiTheme="majorHAnsi" w:hAnsiTheme="majorHAnsi" w:cs="Arial"/>
          <w:b/>
          <w:sz w:val="24"/>
          <w:szCs w:val="24"/>
        </w:rPr>
        <w:t xml:space="preserve">Grand Champion – </w:t>
      </w:r>
      <w:r w:rsidRPr="00334872">
        <w:rPr>
          <w:rFonts w:asciiTheme="majorHAnsi" w:hAnsiTheme="majorHAnsi" w:cs="Arial"/>
          <w:sz w:val="24"/>
          <w:szCs w:val="24"/>
        </w:rPr>
        <w:t xml:space="preserve">is awarded to the highest quality exhibit in the project </w:t>
      </w:r>
      <w:r w:rsidR="00D10948">
        <w:rPr>
          <w:rFonts w:asciiTheme="majorHAnsi" w:hAnsiTheme="majorHAnsi" w:cs="Arial"/>
          <w:sz w:val="24"/>
          <w:szCs w:val="24"/>
        </w:rPr>
        <w:t>area.  If</w:t>
      </w:r>
      <w:r w:rsidR="00F4657C">
        <w:rPr>
          <w:rFonts w:asciiTheme="majorHAnsi" w:hAnsiTheme="majorHAnsi" w:cs="Arial"/>
          <w:sz w:val="24"/>
          <w:szCs w:val="24"/>
        </w:rPr>
        <w:t xml:space="preserve"> </w:t>
      </w:r>
      <w:r w:rsidRPr="00334872">
        <w:rPr>
          <w:rFonts w:asciiTheme="majorHAnsi" w:hAnsiTheme="majorHAnsi" w:cs="Arial"/>
          <w:sz w:val="24"/>
          <w:szCs w:val="24"/>
        </w:rPr>
        <w:t>it’s quality merits this award</w:t>
      </w:r>
      <w:r w:rsidR="00F42BDA">
        <w:rPr>
          <w:rFonts w:asciiTheme="majorHAnsi" w:hAnsiTheme="majorHAnsi" w:cs="Arial"/>
          <w:sz w:val="24"/>
          <w:szCs w:val="24"/>
        </w:rPr>
        <w:br/>
      </w:r>
    </w:p>
    <w:p w14:paraId="0A41DBA2" w14:textId="6A032E0C" w:rsidR="008B3772" w:rsidRPr="00334872" w:rsidRDefault="008B3772" w:rsidP="00D10948">
      <w:pPr>
        <w:spacing w:after="0" w:line="240" w:lineRule="auto"/>
        <w:ind w:left="3060" w:hanging="3060"/>
        <w:rPr>
          <w:rFonts w:asciiTheme="majorHAnsi" w:hAnsiTheme="majorHAnsi" w:cs="Arial"/>
          <w:sz w:val="24"/>
          <w:szCs w:val="24"/>
        </w:rPr>
      </w:pPr>
      <w:r w:rsidRPr="00334872">
        <w:rPr>
          <w:rFonts w:asciiTheme="majorHAnsi" w:hAnsiTheme="majorHAnsi" w:cs="Arial"/>
          <w:b/>
          <w:sz w:val="24"/>
          <w:szCs w:val="24"/>
        </w:rPr>
        <w:t>Reserve Grand Champion –</w:t>
      </w:r>
      <w:r w:rsidRPr="00334872">
        <w:rPr>
          <w:rFonts w:asciiTheme="majorHAnsi" w:hAnsiTheme="majorHAnsi" w:cs="Arial"/>
          <w:sz w:val="24"/>
          <w:szCs w:val="24"/>
        </w:rPr>
        <w:t xml:space="preserve"> is awarded to the second highest quality exhibit in one project area, if it’s quality merits this award.</w:t>
      </w:r>
    </w:p>
    <w:p w14:paraId="07CB78E3" w14:textId="1C55B093" w:rsidR="008B3772" w:rsidRPr="00334872" w:rsidRDefault="00F42BDA" w:rsidP="008B3772">
      <w:pPr>
        <w:spacing w:after="0" w:line="240" w:lineRule="auto"/>
        <w:rPr>
          <w:rFonts w:asciiTheme="majorHAnsi" w:hAnsiTheme="majorHAnsi" w:cs="Arial"/>
          <w:sz w:val="24"/>
          <w:szCs w:val="24"/>
        </w:rPr>
      </w:pPr>
      <w:r w:rsidRPr="00F42BDA">
        <w:rPr>
          <w:rFonts w:asciiTheme="majorHAnsi" w:hAnsiTheme="majorHAnsi" w:cs="Arial"/>
          <w:b/>
          <w:sz w:val="12"/>
          <w:szCs w:val="12"/>
        </w:rPr>
        <w:br/>
      </w:r>
      <w:r w:rsidR="008B3772" w:rsidRPr="00334872">
        <w:rPr>
          <w:rFonts w:asciiTheme="majorHAnsi" w:hAnsiTheme="majorHAnsi" w:cs="Arial"/>
          <w:b/>
          <w:sz w:val="24"/>
          <w:szCs w:val="24"/>
        </w:rPr>
        <w:t xml:space="preserve">Class Champion – </w:t>
      </w:r>
      <w:r w:rsidR="008B3772" w:rsidRPr="00334872">
        <w:rPr>
          <w:rFonts w:asciiTheme="majorHAnsi" w:hAnsiTheme="majorHAnsi" w:cs="Arial"/>
          <w:sz w:val="24"/>
          <w:szCs w:val="24"/>
        </w:rPr>
        <w:t xml:space="preserve">is awarded to the highest quality exhibit in a single division if there is a </w:t>
      </w:r>
    </w:p>
    <w:p w14:paraId="23E954AA" w14:textId="20D184A8" w:rsidR="008B3772" w:rsidRPr="000526C5" w:rsidRDefault="008B3772" w:rsidP="00D10948">
      <w:pPr>
        <w:spacing w:after="0" w:line="240" w:lineRule="auto"/>
        <w:ind w:left="1980"/>
        <w:rPr>
          <w:rFonts w:asciiTheme="majorHAnsi" w:hAnsiTheme="majorHAnsi" w:cs="Arial"/>
          <w:sz w:val="12"/>
          <w:szCs w:val="12"/>
        </w:rPr>
      </w:pPr>
      <w:r w:rsidRPr="00334872">
        <w:rPr>
          <w:rFonts w:asciiTheme="majorHAnsi" w:hAnsiTheme="majorHAnsi" w:cs="Arial"/>
          <w:sz w:val="24"/>
          <w:szCs w:val="24"/>
        </w:rPr>
        <w:t>worthy exhibit.</w:t>
      </w:r>
      <w:r w:rsidR="000526C5">
        <w:rPr>
          <w:rFonts w:asciiTheme="majorHAnsi" w:hAnsiTheme="majorHAnsi" w:cs="Arial"/>
          <w:sz w:val="24"/>
          <w:szCs w:val="24"/>
        </w:rPr>
        <w:br/>
      </w:r>
    </w:p>
    <w:p w14:paraId="75B55B95" w14:textId="7B489652" w:rsidR="00F42BDA" w:rsidRPr="000526C5" w:rsidRDefault="008B3772" w:rsidP="000526C5">
      <w:pPr>
        <w:spacing w:after="0" w:line="240" w:lineRule="auto"/>
        <w:ind w:left="2880" w:hanging="2880"/>
        <w:rPr>
          <w:rFonts w:asciiTheme="majorHAnsi" w:hAnsiTheme="majorHAnsi" w:cs="Arial"/>
          <w:sz w:val="12"/>
          <w:szCs w:val="12"/>
        </w:rPr>
      </w:pPr>
      <w:r w:rsidRPr="00334872">
        <w:rPr>
          <w:rFonts w:asciiTheme="majorHAnsi" w:hAnsiTheme="majorHAnsi" w:cs="Arial"/>
          <w:b/>
          <w:sz w:val="24"/>
          <w:szCs w:val="24"/>
        </w:rPr>
        <w:t>Reserve Class Champion –</w:t>
      </w:r>
      <w:r w:rsidRPr="00334872">
        <w:rPr>
          <w:rFonts w:asciiTheme="majorHAnsi" w:hAnsiTheme="majorHAnsi" w:cs="Arial"/>
          <w:sz w:val="24"/>
          <w:szCs w:val="24"/>
        </w:rPr>
        <w:t xml:space="preserve"> is awarded to the second highest quality exhibit if there is a worthy exhibit.</w:t>
      </w:r>
      <w:r w:rsidR="000526C5">
        <w:rPr>
          <w:rFonts w:asciiTheme="majorHAnsi" w:hAnsiTheme="majorHAnsi" w:cs="Arial"/>
          <w:sz w:val="24"/>
          <w:szCs w:val="24"/>
        </w:rPr>
        <w:br/>
      </w:r>
    </w:p>
    <w:p w14:paraId="0E09A0E2" w14:textId="77777777" w:rsidR="00641449" w:rsidRDefault="008B3772" w:rsidP="008B3772">
      <w:pPr>
        <w:spacing w:after="0" w:line="240" w:lineRule="auto"/>
        <w:rPr>
          <w:rFonts w:asciiTheme="majorHAnsi" w:hAnsiTheme="majorHAnsi" w:cs="Arial"/>
          <w:sz w:val="24"/>
          <w:szCs w:val="24"/>
        </w:rPr>
      </w:pPr>
      <w:r w:rsidRPr="00334872">
        <w:rPr>
          <w:rFonts w:asciiTheme="majorHAnsi" w:hAnsiTheme="majorHAnsi" w:cs="Arial"/>
          <w:b/>
          <w:sz w:val="24"/>
          <w:szCs w:val="24"/>
        </w:rPr>
        <w:t>Purple –</w:t>
      </w:r>
      <w:r w:rsidRPr="00334872">
        <w:rPr>
          <w:rFonts w:asciiTheme="majorHAnsi" w:hAnsiTheme="majorHAnsi" w:cs="Arial"/>
          <w:sz w:val="24"/>
          <w:szCs w:val="24"/>
        </w:rPr>
        <w:t xml:space="preserve"> outstanding on all standards</w:t>
      </w:r>
    </w:p>
    <w:p w14:paraId="4B086A39" w14:textId="4BED9146" w:rsidR="008B3772" w:rsidRPr="00F42BDA" w:rsidRDefault="00F42BDA" w:rsidP="008B3772">
      <w:pPr>
        <w:spacing w:after="0" w:line="240" w:lineRule="auto"/>
        <w:rPr>
          <w:rFonts w:asciiTheme="majorHAnsi" w:hAnsiTheme="majorHAnsi" w:cs="Arial"/>
          <w:sz w:val="12"/>
          <w:szCs w:val="12"/>
        </w:rPr>
      </w:pPr>
      <w:r>
        <w:rPr>
          <w:rFonts w:asciiTheme="majorHAnsi" w:hAnsiTheme="majorHAnsi" w:cs="Arial"/>
          <w:sz w:val="24"/>
          <w:szCs w:val="24"/>
        </w:rPr>
        <w:br/>
      </w:r>
    </w:p>
    <w:p w14:paraId="561AB4CB" w14:textId="77777777" w:rsidR="008B3772" w:rsidRPr="00334872" w:rsidRDefault="008B3772" w:rsidP="008B3772">
      <w:pPr>
        <w:spacing w:after="0" w:line="240" w:lineRule="auto"/>
        <w:rPr>
          <w:rFonts w:asciiTheme="majorHAnsi" w:hAnsiTheme="majorHAnsi" w:cs="Arial"/>
          <w:sz w:val="24"/>
          <w:szCs w:val="24"/>
        </w:rPr>
      </w:pPr>
      <w:r w:rsidRPr="00334872">
        <w:rPr>
          <w:rFonts w:asciiTheme="majorHAnsi" w:hAnsiTheme="majorHAnsi" w:cs="Arial"/>
          <w:b/>
          <w:sz w:val="24"/>
          <w:szCs w:val="24"/>
        </w:rPr>
        <w:lastRenderedPageBreak/>
        <w:t xml:space="preserve">Blue – </w:t>
      </w:r>
      <w:r w:rsidRPr="00334872">
        <w:rPr>
          <w:rFonts w:asciiTheme="majorHAnsi" w:hAnsiTheme="majorHAnsi" w:cs="Arial"/>
          <w:sz w:val="24"/>
          <w:szCs w:val="24"/>
        </w:rPr>
        <w:t xml:space="preserve">exceeds the minimum standard; may have minor flaws where improvements can be </w:t>
      </w:r>
    </w:p>
    <w:p w14:paraId="30E8337B" w14:textId="18B60E4F" w:rsidR="00681B04" w:rsidRPr="00F42BDA" w:rsidRDefault="008B3772" w:rsidP="00202ABB">
      <w:pPr>
        <w:spacing w:after="0" w:line="240" w:lineRule="auto"/>
        <w:ind w:firstLine="720"/>
        <w:rPr>
          <w:rFonts w:asciiTheme="majorHAnsi" w:hAnsiTheme="majorHAnsi" w:cs="Arial"/>
          <w:sz w:val="12"/>
          <w:szCs w:val="12"/>
        </w:rPr>
      </w:pPr>
      <w:r w:rsidRPr="00334872">
        <w:rPr>
          <w:rFonts w:asciiTheme="majorHAnsi" w:hAnsiTheme="majorHAnsi" w:cs="Arial"/>
          <w:sz w:val="24"/>
          <w:szCs w:val="24"/>
        </w:rPr>
        <w:t>made.</w:t>
      </w:r>
      <w:r w:rsidR="00F42BDA">
        <w:rPr>
          <w:rFonts w:asciiTheme="majorHAnsi" w:hAnsiTheme="majorHAnsi" w:cs="Arial"/>
          <w:sz w:val="24"/>
          <w:szCs w:val="24"/>
        </w:rPr>
        <w:br/>
      </w:r>
    </w:p>
    <w:p w14:paraId="00A121D5" w14:textId="19EEF7C1" w:rsidR="000526C5" w:rsidRPr="00641449" w:rsidRDefault="008B3772" w:rsidP="008B3772">
      <w:pPr>
        <w:spacing w:after="0" w:line="240" w:lineRule="auto"/>
        <w:rPr>
          <w:rFonts w:asciiTheme="majorHAnsi" w:hAnsiTheme="majorHAnsi" w:cs="Arial"/>
          <w:sz w:val="12"/>
          <w:szCs w:val="12"/>
        </w:rPr>
      </w:pPr>
      <w:r w:rsidRPr="00334872">
        <w:rPr>
          <w:rFonts w:asciiTheme="majorHAnsi" w:hAnsiTheme="majorHAnsi" w:cs="Arial"/>
          <w:b/>
          <w:sz w:val="24"/>
          <w:szCs w:val="24"/>
        </w:rPr>
        <w:t>Red –</w:t>
      </w:r>
      <w:r w:rsidRPr="00334872">
        <w:rPr>
          <w:rFonts w:asciiTheme="majorHAnsi" w:hAnsiTheme="majorHAnsi" w:cs="Arial"/>
          <w:sz w:val="24"/>
          <w:szCs w:val="24"/>
        </w:rPr>
        <w:t xml:space="preserve"> meets all minimum standards; may be visible signs of needed improvement.</w:t>
      </w:r>
      <w:r w:rsidR="00F42BDA">
        <w:rPr>
          <w:rFonts w:asciiTheme="majorHAnsi" w:hAnsiTheme="majorHAnsi" w:cs="Arial"/>
          <w:sz w:val="24"/>
          <w:szCs w:val="24"/>
        </w:rPr>
        <w:br/>
      </w:r>
    </w:p>
    <w:p w14:paraId="76A41D25" w14:textId="193425F7" w:rsidR="008B3772" w:rsidRPr="00F42BDA" w:rsidRDefault="008B3772" w:rsidP="008B3772">
      <w:pPr>
        <w:spacing w:after="0" w:line="240" w:lineRule="auto"/>
        <w:rPr>
          <w:rFonts w:asciiTheme="majorHAnsi" w:hAnsiTheme="majorHAnsi" w:cs="Arial"/>
          <w:sz w:val="12"/>
          <w:szCs w:val="12"/>
        </w:rPr>
      </w:pPr>
      <w:r w:rsidRPr="00334872">
        <w:rPr>
          <w:rFonts w:asciiTheme="majorHAnsi" w:hAnsiTheme="majorHAnsi" w:cs="Arial"/>
          <w:b/>
          <w:sz w:val="24"/>
          <w:szCs w:val="24"/>
        </w:rPr>
        <w:t xml:space="preserve">White – </w:t>
      </w:r>
      <w:r w:rsidRPr="00334872">
        <w:rPr>
          <w:rFonts w:asciiTheme="majorHAnsi" w:hAnsiTheme="majorHAnsi" w:cs="Arial"/>
          <w:sz w:val="24"/>
          <w:szCs w:val="24"/>
        </w:rPr>
        <w:t>fails to meet minimum standards.</w:t>
      </w:r>
      <w:r w:rsidR="00F42BDA">
        <w:rPr>
          <w:rFonts w:asciiTheme="majorHAnsi" w:hAnsiTheme="majorHAnsi" w:cs="Arial"/>
          <w:sz w:val="24"/>
          <w:szCs w:val="24"/>
        </w:rPr>
        <w:br/>
      </w:r>
    </w:p>
    <w:p w14:paraId="20AE9EF8" w14:textId="77777777" w:rsidR="008B3772" w:rsidRPr="00334872" w:rsidRDefault="008B3772" w:rsidP="008B3772">
      <w:pPr>
        <w:spacing w:after="0" w:line="240" w:lineRule="auto"/>
        <w:rPr>
          <w:rFonts w:asciiTheme="majorHAnsi" w:hAnsiTheme="majorHAnsi" w:cs="Arial"/>
          <w:sz w:val="24"/>
          <w:szCs w:val="24"/>
        </w:rPr>
      </w:pPr>
      <w:r w:rsidRPr="00334872">
        <w:rPr>
          <w:rFonts w:asciiTheme="majorHAnsi" w:hAnsiTheme="majorHAnsi" w:cs="Arial"/>
          <w:b/>
          <w:sz w:val="24"/>
          <w:szCs w:val="24"/>
        </w:rPr>
        <w:t>Participation –</w:t>
      </w:r>
      <w:r w:rsidRPr="00334872">
        <w:rPr>
          <w:rFonts w:asciiTheme="majorHAnsi" w:hAnsiTheme="majorHAnsi" w:cs="Arial"/>
          <w:sz w:val="24"/>
          <w:szCs w:val="24"/>
        </w:rPr>
        <w:t xml:space="preserve"> are awarded to those exhibits that do not meet requirements. This ribbon </w:t>
      </w:r>
    </w:p>
    <w:p w14:paraId="14481B21" w14:textId="0328F6FE" w:rsidR="008B3772" w:rsidRDefault="008B3772" w:rsidP="00D10948">
      <w:pPr>
        <w:spacing w:after="0" w:line="240" w:lineRule="auto"/>
        <w:ind w:left="1710"/>
        <w:rPr>
          <w:rFonts w:asciiTheme="majorHAnsi" w:hAnsiTheme="majorHAnsi" w:cs="Arial"/>
          <w:sz w:val="24"/>
          <w:szCs w:val="24"/>
        </w:rPr>
      </w:pPr>
      <w:r w:rsidRPr="00334872">
        <w:rPr>
          <w:rFonts w:asciiTheme="majorHAnsi" w:hAnsiTheme="majorHAnsi" w:cs="Arial"/>
          <w:sz w:val="24"/>
          <w:szCs w:val="24"/>
        </w:rPr>
        <w:t>indicates to the 4-Her that the exhibit was not necessarily poor in quality, only that it did not meet the project requirements as indicated in the fair book.</w:t>
      </w:r>
      <w:r w:rsidR="00D10948">
        <w:rPr>
          <w:rFonts w:asciiTheme="majorHAnsi" w:hAnsiTheme="majorHAnsi" w:cs="Arial"/>
          <w:sz w:val="24"/>
          <w:szCs w:val="24"/>
        </w:rPr>
        <w:t xml:space="preserve">  </w:t>
      </w:r>
      <w:r w:rsidRPr="00334872">
        <w:rPr>
          <w:rFonts w:asciiTheme="majorHAnsi" w:hAnsiTheme="majorHAnsi" w:cs="Arial"/>
          <w:sz w:val="24"/>
          <w:szCs w:val="24"/>
        </w:rPr>
        <w:t>Participation ribbons are also awarded to Clover Buds or other “participation” only classes.</w:t>
      </w:r>
    </w:p>
    <w:p w14:paraId="55981CF4" w14:textId="77777777" w:rsidR="000526C5" w:rsidRPr="00334872" w:rsidRDefault="000526C5" w:rsidP="00D10948">
      <w:pPr>
        <w:spacing w:after="0" w:line="240" w:lineRule="auto"/>
        <w:ind w:left="1710"/>
        <w:rPr>
          <w:rFonts w:asciiTheme="majorHAnsi" w:hAnsiTheme="majorHAnsi" w:cs="Arial"/>
          <w:sz w:val="24"/>
          <w:szCs w:val="24"/>
        </w:rPr>
      </w:pPr>
    </w:p>
    <w:p w14:paraId="5F71A9CB" w14:textId="77777777" w:rsidR="008B3772" w:rsidRPr="00334872" w:rsidRDefault="008B3772" w:rsidP="008B3772">
      <w:pPr>
        <w:spacing w:after="0" w:line="240" w:lineRule="auto"/>
        <w:rPr>
          <w:rFonts w:asciiTheme="majorHAnsi" w:hAnsiTheme="majorHAnsi" w:cs="Arial"/>
          <w:sz w:val="24"/>
          <w:szCs w:val="24"/>
        </w:rPr>
      </w:pPr>
    </w:p>
    <w:p w14:paraId="268BBD52" w14:textId="4808FDC7" w:rsidR="008B3772" w:rsidRDefault="008B3772" w:rsidP="008B3772">
      <w:pPr>
        <w:spacing w:after="0" w:line="240" w:lineRule="auto"/>
        <w:jc w:val="center"/>
        <w:rPr>
          <w:rFonts w:asciiTheme="majorHAnsi" w:hAnsiTheme="majorHAnsi" w:cs="Arial"/>
          <w:b/>
          <w:sz w:val="24"/>
          <w:szCs w:val="24"/>
        </w:rPr>
      </w:pPr>
      <w:r w:rsidRPr="00334872">
        <w:rPr>
          <w:rFonts w:asciiTheme="majorHAnsi" w:hAnsiTheme="majorHAnsi" w:cs="Arial"/>
          <w:b/>
          <w:sz w:val="24"/>
          <w:szCs w:val="24"/>
        </w:rPr>
        <w:t>Modified Danish System – Often used in Livestock Shows</w:t>
      </w:r>
    </w:p>
    <w:p w14:paraId="1BFC97AF" w14:textId="4E8000A5" w:rsidR="00D342B1" w:rsidRPr="00D342B1" w:rsidRDefault="00D342B1" w:rsidP="008B3772">
      <w:pPr>
        <w:spacing w:after="0" w:line="240" w:lineRule="auto"/>
        <w:jc w:val="center"/>
        <w:rPr>
          <w:rFonts w:asciiTheme="majorHAnsi" w:hAnsiTheme="majorHAnsi" w:cs="Arial"/>
          <w:bCs/>
          <w:sz w:val="24"/>
          <w:szCs w:val="24"/>
        </w:rPr>
      </w:pPr>
      <w:r w:rsidRPr="00D342B1">
        <w:rPr>
          <w:rFonts w:asciiTheme="majorHAnsi" w:hAnsiTheme="majorHAnsi" w:cs="Arial"/>
          <w:bCs/>
          <w:sz w:val="24"/>
          <w:szCs w:val="24"/>
        </w:rPr>
        <w:t>(Pets, Dogs, Cats, Poultry, Rabbits, &amp; Livestock)</w:t>
      </w:r>
    </w:p>
    <w:p w14:paraId="61885B6F" w14:textId="50959A05" w:rsidR="00D10948" w:rsidRDefault="00D10948" w:rsidP="009C0490">
      <w:pPr>
        <w:spacing w:after="0" w:line="240" w:lineRule="auto"/>
        <w:rPr>
          <w:rFonts w:asciiTheme="majorHAnsi" w:hAnsiTheme="majorHAnsi" w:cs="Arial"/>
          <w:sz w:val="24"/>
          <w:szCs w:val="24"/>
        </w:rPr>
      </w:pPr>
    </w:p>
    <w:p w14:paraId="164294F3" w14:textId="77777777" w:rsidR="000526C5" w:rsidRDefault="000526C5" w:rsidP="009C0490">
      <w:pPr>
        <w:spacing w:after="0" w:line="240" w:lineRule="auto"/>
        <w:rPr>
          <w:rFonts w:asciiTheme="majorHAnsi" w:hAnsiTheme="majorHAnsi" w:cs="Arial"/>
          <w:sz w:val="24"/>
          <w:szCs w:val="24"/>
        </w:rPr>
      </w:pPr>
    </w:p>
    <w:p w14:paraId="1211B2CC" w14:textId="0235B5B4" w:rsidR="008B3772" w:rsidRPr="009C0490" w:rsidRDefault="008B3772" w:rsidP="009C0490">
      <w:pPr>
        <w:spacing w:after="0" w:line="240" w:lineRule="auto"/>
        <w:rPr>
          <w:rFonts w:asciiTheme="majorHAnsi" w:hAnsiTheme="majorHAnsi" w:cs="Arial"/>
          <w:sz w:val="24"/>
          <w:szCs w:val="24"/>
        </w:rPr>
      </w:pPr>
      <w:r w:rsidRPr="00334872">
        <w:rPr>
          <w:rFonts w:asciiTheme="majorHAnsi" w:hAnsiTheme="majorHAnsi" w:cs="Arial"/>
          <w:sz w:val="24"/>
          <w:szCs w:val="24"/>
        </w:rPr>
        <w:t>Exhibits are compared to a standard, placed in four-color ribbon groups, but are ranked top to bottom within each ribbon group.</w:t>
      </w:r>
    </w:p>
    <w:p w14:paraId="2AF6ECA3" w14:textId="330BEAED" w:rsidR="00352A70" w:rsidRDefault="00352A70" w:rsidP="009C0490">
      <w:pPr>
        <w:spacing w:after="0" w:line="240" w:lineRule="auto"/>
        <w:rPr>
          <w:rFonts w:asciiTheme="majorHAnsi" w:hAnsiTheme="majorHAnsi"/>
          <w:b/>
          <w:sz w:val="24"/>
          <w:szCs w:val="24"/>
        </w:rPr>
      </w:pPr>
    </w:p>
    <w:p w14:paraId="23FCB4EC" w14:textId="77777777" w:rsidR="00352A70" w:rsidRDefault="00352A70" w:rsidP="000B2D02">
      <w:pPr>
        <w:spacing w:after="0" w:line="240" w:lineRule="auto"/>
        <w:ind w:left="720" w:hanging="720"/>
        <w:rPr>
          <w:rFonts w:asciiTheme="majorHAnsi" w:hAnsiTheme="majorHAnsi"/>
          <w:b/>
          <w:sz w:val="24"/>
          <w:szCs w:val="24"/>
        </w:rPr>
      </w:pPr>
    </w:p>
    <w:p w14:paraId="7244D087" w14:textId="77777777" w:rsidR="004D0886" w:rsidRPr="000B34C1" w:rsidRDefault="004D0886" w:rsidP="004D0886">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Arial" w:hAnsi="Arial" w:cs="Arial"/>
          <w:b/>
          <w:bCs/>
        </w:rPr>
      </w:pPr>
      <w:r w:rsidRPr="000B34C1">
        <w:rPr>
          <w:rFonts w:ascii="Arial" w:hAnsi="Arial" w:cs="Arial"/>
          <w:b/>
          <w:bCs/>
        </w:rPr>
        <w:t>PURPLE RIBBON - $3.00</w:t>
      </w:r>
    </w:p>
    <w:p w14:paraId="5500AD20" w14:textId="77777777" w:rsidR="004D0886" w:rsidRPr="000B34C1" w:rsidRDefault="004D0886" w:rsidP="004D0886">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Arial" w:hAnsi="Arial" w:cs="Arial"/>
          <w:b/>
          <w:bCs/>
        </w:rPr>
      </w:pPr>
      <w:r w:rsidRPr="000B34C1">
        <w:rPr>
          <w:rFonts w:ascii="Arial" w:hAnsi="Arial" w:cs="Arial"/>
          <w:b/>
          <w:bCs/>
        </w:rPr>
        <w:t>BLUE RIBBON - $2.00</w:t>
      </w:r>
    </w:p>
    <w:p w14:paraId="15FE75A0" w14:textId="77777777" w:rsidR="004D0886" w:rsidRPr="000B34C1" w:rsidRDefault="004D0886" w:rsidP="004D0886">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Arial" w:hAnsi="Arial" w:cs="Arial"/>
          <w:b/>
          <w:bCs/>
        </w:rPr>
      </w:pPr>
      <w:r w:rsidRPr="000B34C1">
        <w:rPr>
          <w:rFonts w:ascii="Arial" w:hAnsi="Arial" w:cs="Arial"/>
          <w:b/>
          <w:bCs/>
        </w:rPr>
        <w:t>RED RIBBON - $1.00</w:t>
      </w:r>
    </w:p>
    <w:p w14:paraId="5DF33C29" w14:textId="77777777" w:rsidR="004D0886" w:rsidRPr="000B34C1" w:rsidRDefault="004D0886" w:rsidP="004D0886">
      <w:pPr>
        <w:numPr>
          <w:ilvl w:val="12"/>
          <w:numId w:val="0"/>
        </w:numPr>
        <w:tabs>
          <w:tab w:val="left" w:pos="-1080"/>
          <w:tab w:val="left" w:pos="-720"/>
          <w:tab w:val="left" w:pos="0"/>
          <w:tab w:val="left" w:pos="360"/>
          <w:tab w:val="left" w:pos="720"/>
          <w:tab w:val="left" w:pos="1080"/>
          <w:tab w:val="right" w:leader="do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Arial" w:hAnsi="Arial" w:cs="Arial"/>
          <w:b/>
          <w:bCs/>
        </w:rPr>
      </w:pPr>
      <w:r w:rsidRPr="000B34C1">
        <w:rPr>
          <w:rFonts w:ascii="Arial" w:hAnsi="Arial" w:cs="Arial"/>
          <w:b/>
          <w:bCs/>
        </w:rPr>
        <w:t>WHITE RIBBON - $.50</w:t>
      </w:r>
    </w:p>
    <w:p w14:paraId="223D1C69" w14:textId="3209BD72" w:rsidR="00556045" w:rsidRDefault="00556045" w:rsidP="00A34C12">
      <w:pPr>
        <w:spacing w:after="0" w:line="240" w:lineRule="auto"/>
        <w:rPr>
          <w:rFonts w:asciiTheme="majorHAnsi" w:hAnsiTheme="majorHAnsi"/>
          <w:b/>
          <w:sz w:val="28"/>
          <w:szCs w:val="28"/>
        </w:rPr>
      </w:pPr>
    </w:p>
    <w:p w14:paraId="7B1A008A" w14:textId="7986EFCF" w:rsidR="00352A70" w:rsidRDefault="00352A70" w:rsidP="00E80146">
      <w:pPr>
        <w:spacing w:after="0" w:line="240" w:lineRule="auto"/>
        <w:rPr>
          <w:rFonts w:asciiTheme="majorHAnsi" w:hAnsiTheme="majorHAnsi"/>
          <w:sz w:val="24"/>
          <w:szCs w:val="24"/>
        </w:rPr>
      </w:pPr>
    </w:p>
    <w:p w14:paraId="2DFBFE93" w14:textId="00E85525" w:rsidR="008016BD" w:rsidRDefault="008016BD" w:rsidP="008016BD">
      <w:pPr>
        <w:spacing w:after="0" w:line="240" w:lineRule="auto"/>
        <w:jc w:val="center"/>
        <w:rPr>
          <w:rFonts w:asciiTheme="majorHAnsi" w:hAnsiTheme="majorHAnsi"/>
          <w:b/>
          <w:sz w:val="28"/>
          <w:szCs w:val="28"/>
        </w:rPr>
      </w:pPr>
      <w:r>
        <w:rPr>
          <w:rFonts w:asciiTheme="majorHAnsi" w:hAnsiTheme="majorHAnsi"/>
          <w:b/>
          <w:sz w:val="28"/>
          <w:szCs w:val="28"/>
        </w:rPr>
        <w:t>Age Divisions</w:t>
      </w:r>
      <w:r w:rsidR="00F664AC">
        <w:rPr>
          <w:rFonts w:asciiTheme="majorHAnsi" w:hAnsiTheme="majorHAnsi"/>
          <w:b/>
          <w:sz w:val="28"/>
          <w:szCs w:val="28"/>
        </w:rPr>
        <w:br/>
      </w:r>
    </w:p>
    <w:p w14:paraId="48B6C7A8" w14:textId="4A8DE64D" w:rsidR="008016BD" w:rsidRPr="008016BD" w:rsidRDefault="00123551" w:rsidP="008016BD">
      <w:pPr>
        <w:spacing w:after="0" w:line="240" w:lineRule="auto"/>
        <w:jc w:val="center"/>
        <w:rPr>
          <w:rFonts w:asciiTheme="majorHAnsi" w:hAnsiTheme="majorHAnsi"/>
          <w:b/>
          <w:sz w:val="24"/>
          <w:szCs w:val="24"/>
        </w:rPr>
      </w:pPr>
      <w:r>
        <w:rPr>
          <w:rFonts w:asciiTheme="majorHAnsi" w:hAnsiTheme="majorHAnsi"/>
          <w:b/>
          <w:sz w:val="24"/>
          <w:szCs w:val="24"/>
        </w:rPr>
        <w:t>Junior Division, 7-12</w:t>
      </w:r>
      <w:r w:rsidR="008016BD" w:rsidRPr="008016BD">
        <w:rPr>
          <w:rFonts w:asciiTheme="majorHAnsi" w:hAnsiTheme="majorHAnsi"/>
          <w:b/>
          <w:sz w:val="24"/>
          <w:szCs w:val="24"/>
        </w:rPr>
        <w:t xml:space="preserve"> yrs. old </w:t>
      </w:r>
      <w:r w:rsidR="008016BD" w:rsidRPr="008016BD">
        <w:rPr>
          <w:rFonts w:asciiTheme="majorHAnsi" w:hAnsiTheme="majorHAnsi"/>
          <w:sz w:val="24"/>
          <w:szCs w:val="24"/>
        </w:rPr>
        <w:t>(as of Jan. 1</w:t>
      </w:r>
      <w:r w:rsidR="008016BD" w:rsidRPr="008016BD">
        <w:rPr>
          <w:rFonts w:asciiTheme="majorHAnsi" w:hAnsiTheme="majorHAnsi"/>
          <w:sz w:val="24"/>
          <w:szCs w:val="24"/>
          <w:vertAlign w:val="superscript"/>
        </w:rPr>
        <w:t>st</w:t>
      </w:r>
      <w:r w:rsidR="008016BD" w:rsidRPr="008016BD">
        <w:rPr>
          <w:rFonts w:asciiTheme="majorHAnsi" w:hAnsiTheme="majorHAnsi"/>
          <w:sz w:val="24"/>
          <w:szCs w:val="24"/>
        </w:rPr>
        <w:t xml:space="preserve"> of current year)</w:t>
      </w:r>
    </w:p>
    <w:p w14:paraId="1E07CCEB" w14:textId="7B187D0C" w:rsidR="008016BD" w:rsidRPr="008016BD" w:rsidRDefault="00123551" w:rsidP="008016BD">
      <w:pPr>
        <w:spacing w:after="0" w:line="240" w:lineRule="auto"/>
        <w:jc w:val="center"/>
        <w:rPr>
          <w:rFonts w:asciiTheme="majorHAnsi" w:hAnsiTheme="majorHAnsi"/>
          <w:b/>
          <w:sz w:val="24"/>
          <w:szCs w:val="24"/>
        </w:rPr>
      </w:pPr>
      <w:r>
        <w:rPr>
          <w:rFonts w:asciiTheme="majorHAnsi" w:hAnsiTheme="majorHAnsi"/>
          <w:b/>
          <w:sz w:val="24"/>
          <w:szCs w:val="24"/>
        </w:rPr>
        <w:t>Senior Division, 13</w:t>
      </w:r>
      <w:r w:rsidR="008016BD" w:rsidRPr="008016BD">
        <w:rPr>
          <w:rFonts w:asciiTheme="majorHAnsi" w:hAnsiTheme="majorHAnsi"/>
          <w:b/>
          <w:sz w:val="24"/>
          <w:szCs w:val="24"/>
        </w:rPr>
        <w:t xml:space="preserve">-18 yrs. old </w:t>
      </w:r>
      <w:r w:rsidR="008016BD" w:rsidRPr="008016BD">
        <w:rPr>
          <w:rFonts w:asciiTheme="majorHAnsi" w:hAnsiTheme="majorHAnsi"/>
          <w:sz w:val="24"/>
          <w:szCs w:val="24"/>
        </w:rPr>
        <w:t>(as of Jan. 1</w:t>
      </w:r>
      <w:r w:rsidR="008016BD" w:rsidRPr="008016BD">
        <w:rPr>
          <w:rFonts w:asciiTheme="majorHAnsi" w:hAnsiTheme="majorHAnsi"/>
          <w:sz w:val="24"/>
          <w:szCs w:val="24"/>
          <w:vertAlign w:val="superscript"/>
        </w:rPr>
        <w:t>st</w:t>
      </w:r>
      <w:r w:rsidR="008016BD" w:rsidRPr="008016BD">
        <w:rPr>
          <w:rFonts w:asciiTheme="majorHAnsi" w:hAnsiTheme="majorHAnsi"/>
          <w:sz w:val="24"/>
          <w:szCs w:val="24"/>
        </w:rPr>
        <w:t xml:space="preserve"> of current year)</w:t>
      </w:r>
    </w:p>
    <w:p w14:paraId="2C4D20B3" w14:textId="77777777" w:rsidR="00642242" w:rsidRDefault="00642242" w:rsidP="00E80146">
      <w:pPr>
        <w:spacing w:after="0" w:line="240" w:lineRule="auto"/>
        <w:rPr>
          <w:rFonts w:asciiTheme="majorHAnsi" w:hAnsiTheme="majorHAnsi"/>
          <w:sz w:val="24"/>
          <w:szCs w:val="24"/>
        </w:rPr>
      </w:pPr>
    </w:p>
    <w:p w14:paraId="57858865" w14:textId="74090662" w:rsidR="00334872" w:rsidRDefault="00334872" w:rsidP="008016BD">
      <w:pPr>
        <w:spacing w:after="0" w:line="240" w:lineRule="auto"/>
        <w:jc w:val="center"/>
        <w:rPr>
          <w:rFonts w:asciiTheme="majorHAnsi" w:hAnsiTheme="majorHAnsi"/>
          <w:b/>
          <w:sz w:val="28"/>
          <w:szCs w:val="28"/>
        </w:rPr>
      </w:pPr>
    </w:p>
    <w:p w14:paraId="7CD30F45" w14:textId="1F0A2D1F" w:rsidR="00352A70" w:rsidRDefault="00352A70" w:rsidP="009C0490">
      <w:pPr>
        <w:spacing w:after="0" w:line="240" w:lineRule="auto"/>
        <w:rPr>
          <w:rFonts w:asciiTheme="majorHAnsi" w:hAnsiTheme="majorHAnsi"/>
          <w:b/>
          <w:sz w:val="28"/>
          <w:szCs w:val="28"/>
        </w:rPr>
      </w:pPr>
    </w:p>
    <w:p w14:paraId="25EC37E3" w14:textId="5B779104" w:rsidR="008016BD" w:rsidRDefault="008016BD" w:rsidP="008016BD">
      <w:pPr>
        <w:spacing w:after="0" w:line="240" w:lineRule="auto"/>
        <w:jc w:val="center"/>
        <w:rPr>
          <w:rFonts w:asciiTheme="majorHAnsi" w:hAnsiTheme="majorHAnsi"/>
          <w:b/>
          <w:sz w:val="28"/>
          <w:szCs w:val="28"/>
        </w:rPr>
      </w:pPr>
      <w:r>
        <w:rPr>
          <w:rFonts w:asciiTheme="majorHAnsi" w:hAnsiTheme="majorHAnsi"/>
          <w:b/>
          <w:sz w:val="28"/>
          <w:szCs w:val="28"/>
        </w:rPr>
        <w:t>State Fair Exhibits</w:t>
      </w:r>
      <w:r w:rsidR="00F664AC">
        <w:rPr>
          <w:rFonts w:asciiTheme="majorHAnsi" w:hAnsiTheme="majorHAnsi"/>
          <w:b/>
          <w:sz w:val="28"/>
          <w:szCs w:val="28"/>
        </w:rPr>
        <w:br/>
      </w:r>
    </w:p>
    <w:p w14:paraId="7228D687" w14:textId="76BFFA8C" w:rsidR="008016BD" w:rsidRDefault="008016BD" w:rsidP="008016BD">
      <w:pPr>
        <w:spacing w:after="0" w:line="240" w:lineRule="auto"/>
        <w:rPr>
          <w:rFonts w:asciiTheme="majorHAnsi" w:hAnsiTheme="majorHAnsi"/>
          <w:sz w:val="24"/>
          <w:szCs w:val="24"/>
        </w:rPr>
      </w:pPr>
      <w:r>
        <w:rPr>
          <w:rFonts w:asciiTheme="majorHAnsi" w:hAnsiTheme="majorHAnsi"/>
          <w:sz w:val="24"/>
          <w:szCs w:val="24"/>
        </w:rPr>
        <w:tab/>
        <w:t xml:space="preserve">Qualifiers for State Fair must be </w:t>
      </w:r>
      <w:r w:rsidRPr="00C87436">
        <w:rPr>
          <w:rFonts w:asciiTheme="majorHAnsi" w:hAnsiTheme="majorHAnsi"/>
          <w:b/>
          <w:sz w:val="24"/>
          <w:szCs w:val="24"/>
        </w:rPr>
        <w:t>9-18 yrs. old</w:t>
      </w:r>
      <w:r>
        <w:rPr>
          <w:rFonts w:asciiTheme="majorHAnsi" w:hAnsiTheme="majorHAnsi"/>
          <w:sz w:val="24"/>
          <w:szCs w:val="24"/>
        </w:rPr>
        <w:t xml:space="preserve"> (as of Jan. 1</w:t>
      </w:r>
      <w:r w:rsidRPr="008016BD">
        <w:rPr>
          <w:rFonts w:asciiTheme="majorHAnsi" w:hAnsiTheme="majorHAnsi"/>
          <w:sz w:val="24"/>
          <w:szCs w:val="24"/>
          <w:vertAlign w:val="superscript"/>
        </w:rPr>
        <w:t>st</w:t>
      </w:r>
      <w:r>
        <w:rPr>
          <w:rFonts w:asciiTheme="majorHAnsi" w:hAnsiTheme="majorHAnsi"/>
          <w:sz w:val="24"/>
          <w:szCs w:val="24"/>
        </w:rPr>
        <w:t xml:space="preserve"> of the current year). Entry must have received a purple ribbon with the exception of entries requiring pre-registration, such as livestock. </w:t>
      </w:r>
      <w:r w:rsidR="00C87436">
        <w:rPr>
          <w:rFonts w:asciiTheme="majorHAnsi" w:hAnsiTheme="majorHAnsi"/>
          <w:sz w:val="24"/>
          <w:szCs w:val="24"/>
        </w:rPr>
        <w:t>“State Fair Eligible” stickers will be placed on the entry tags for visual reference to each exhibit. Visua</w:t>
      </w:r>
      <w:r w:rsidR="00202ABB">
        <w:rPr>
          <w:rFonts w:asciiTheme="majorHAnsi" w:hAnsiTheme="majorHAnsi"/>
          <w:sz w:val="24"/>
          <w:szCs w:val="24"/>
        </w:rPr>
        <w:t>l Arts &amp; Crafts are limited to 3</w:t>
      </w:r>
      <w:r w:rsidR="00C87436">
        <w:rPr>
          <w:rFonts w:asciiTheme="majorHAnsi" w:hAnsiTheme="majorHAnsi"/>
          <w:sz w:val="24"/>
          <w:szCs w:val="24"/>
        </w:rPr>
        <w:t xml:space="preserve"> entries total at State Fair, </w:t>
      </w:r>
      <w:r w:rsidR="00D72376">
        <w:rPr>
          <w:rFonts w:asciiTheme="majorHAnsi" w:hAnsiTheme="majorHAnsi"/>
          <w:sz w:val="24"/>
          <w:szCs w:val="24"/>
        </w:rPr>
        <w:t xml:space="preserve">Grand &amp; Reserve Champion Senior Division will have first option to show. </w:t>
      </w:r>
    </w:p>
    <w:p w14:paraId="15C0B364" w14:textId="77777777" w:rsidR="00F50485" w:rsidRDefault="00F50485" w:rsidP="00FA23E1">
      <w:pPr>
        <w:spacing w:after="0" w:line="240" w:lineRule="auto"/>
        <w:rPr>
          <w:rFonts w:asciiTheme="majorHAnsi" w:hAnsiTheme="majorHAnsi"/>
          <w:b/>
          <w:bCs/>
          <w:sz w:val="24"/>
          <w:szCs w:val="24"/>
          <w:highlight w:val="yellow"/>
          <w:u w:val="single"/>
        </w:rPr>
      </w:pPr>
    </w:p>
    <w:p w14:paraId="502263CA" w14:textId="3EDDC590" w:rsidR="00FA23E1" w:rsidRDefault="008016BD" w:rsidP="00FA23E1">
      <w:pPr>
        <w:spacing w:after="0" w:line="240" w:lineRule="auto"/>
        <w:rPr>
          <w:rFonts w:asciiTheme="majorHAnsi" w:hAnsiTheme="majorHAnsi"/>
          <w:b/>
          <w:bCs/>
          <w:sz w:val="24"/>
          <w:szCs w:val="24"/>
        </w:rPr>
      </w:pPr>
      <w:r w:rsidRPr="00953453">
        <w:rPr>
          <w:rFonts w:asciiTheme="majorHAnsi" w:hAnsiTheme="majorHAnsi"/>
          <w:b/>
          <w:bCs/>
          <w:sz w:val="24"/>
          <w:szCs w:val="24"/>
          <w:highlight w:val="yellow"/>
          <w:u w:val="single"/>
        </w:rPr>
        <w:t xml:space="preserve">Qualified State Fair Exhibits </w:t>
      </w:r>
      <w:r w:rsidR="00D72376" w:rsidRPr="00953453">
        <w:rPr>
          <w:rFonts w:asciiTheme="majorHAnsi" w:hAnsiTheme="majorHAnsi"/>
          <w:b/>
          <w:bCs/>
          <w:sz w:val="24"/>
          <w:szCs w:val="24"/>
          <w:highlight w:val="yellow"/>
          <w:u w:val="single"/>
        </w:rPr>
        <w:t>Entries should be confirmed with Extensio</w:t>
      </w:r>
      <w:r w:rsidR="00F50485">
        <w:rPr>
          <w:rFonts w:asciiTheme="majorHAnsi" w:hAnsiTheme="majorHAnsi"/>
          <w:b/>
          <w:bCs/>
          <w:sz w:val="24"/>
          <w:szCs w:val="24"/>
          <w:highlight w:val="yellow"/>
          <w:u w:val="single"/>
        </w:rPr>
        <w:t xml:space="preserve">n Office no later than August </w:t>
      </w:r>
      <w:r w:rsidR="00424BA2">
        <w:rPr>
          <w:rFonts w:asciiTheme="majorHAnsi" w:hAnsiTheme="majorHAnsi"/>
          <w:b/>
          <w:bCs/>
          <w:sz w:val="24"/>
          <w:szCs w:val="24"/>
          <w:highlight w:val="yellow"/>
          <w:u w:val="single"/>
        </w:rPr>
        <w:t>5</w:t>
      </w:r>
      <w:r w:rsidR="00F50485" w:rsidRPr="00F50485">
        <w:rPr>
          <w:rFonts w:asciiTheme="majorHAnsi" w:hAnsiTheme="majorHAnsi"/>
          <w:b/>
          <w:bCs/>
          <w:sz w:val="24"/>
          <w:szCs w:val="24"/>
          <w:highlight w:val="yellow"/>
          <w:u w:val="single"/>
        </w:rPr>
        <w:t xml:space="preserve"> </w:t>
      </w:r>
      <w:r w:rsidR="00D72376" w:rsidRPr="00F50485">
        <w:rPr>
          <w:rFonts w:asciiTheme="majorHAnsi" w:hAnsiTheme="majorHAnsi"/>
          <w:b/>
          <w:bCs/>
          <w:sz w:val="24"/>
          <w:szCs w:val="24"/>
          <w:highlight w:val="yellow"/>
          <w:u w:val="single"/>
          <w:vertAlign w:val="superscript"/>
        </w:rPr>
        <w:t>th</w:t>
      </w:r>
      <w:r w:rsidR="00D72376" w:rsidRPr="00F50485">
        <w:rPr>
          <w:rFonts w:asciiTheme="majorHAnsi" w:hAnsiTheme="majorHAnsi"/>
          <w:b/>
          <w:bCs/>
          <w:sz w:val="24"/>
          <w:szCs w:val="24"/>
          <w:highlight w:val="yellow"/>
          <w:u w:val="single"/>
        </w:rPr>
        <w:t>, 20</w:t>
      </w:r>
      <w:r w:rsidR="00F50485" w:rsidRPr="00F50485">
        <w:rPr>
          <w:rFonts w:asciiTheme="majorHAnsi" w:hAnsiTheme="majorHAnsi"/>
          <w:b/>
          <w:bCs/>
          <w:sz w:val="24"/>
          <w:szCs w:val="24"/>
          <w:highlight w:val="yellow"/>
          <w:u w:val="single"/>
        </w:rPr>
        <w:t>22. Items will not be accepted into the office until September!!</w:t>
      </w:r>
      <w:bookmarkStart w:id="3" w:name="_GoBack"/>
      <w:bookmarkEnd w:id="3"/>
    </w:p>
    <w:p w14:paraId="2EAB916E" w14:textId="77777777" w:rsidR="00F50485" w:rsidRPr="002168B1" w:rsidRDefault="00F50485" w:rsidP="00FA23E1">
      <w:pPr>
        <w:spacing w:after="0" w:line="240" w:lineRule="auto"/>
        <w:rPr>
          <w:rFonts w:asciiTheme="majorHAnsi" w:hAnsiTheme="majorHAnsi"/>
          <w:b/>
          <w:bCs/>
          <w:sz w:val="24"/>
          <w:szCs w:val="24"/>
        </w:rPr>
      </w:pPr>
    </w:p>
    <w:p w14:paraId="4403B27E" w14:textId="5DD1AE8E" w:rsidR="00642242" w:rsidRPr="00815753" w:rsidRDefault="004D0886" w:rsidP="00FA23E1">
      <w:pPr>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Life Skills </w:t>
      </w:r>
      <w:r w:rsidR="008B1075" w:rsidRPr="00B14565">
        <w:rPr>
          <w:rFonts w:asciiTheme="majorHAnsi" w:hAnsiTheme="majorHAnsi"/>
          <w:b/>
          <w:sz w:val="28"/>
          <w:szCs w:val="28"/>
        </w:rPr>
        <w:t>Judging Contest Information</w:t>
      </w:r>
      <w:r w:rsidR="00F664AC">
        <w:rPr>
          <w:rFonts w:asciiTheme="majorHAnsi" w:hAnsiTheme="majorHAnsi"/>
          <w:b/>
          <w:sz w:val="28"/>
          <w:szCs w:val="28"/>
        </w:rPr>
        <w:br/>
      </w:r>
    </w:p>
    <w:p w14:paraId="5CE3629D" w14:textId="5146097B" w:rsidR="00852A1B" w:rsidRPr="00815753" w:rsidRDefault="008B1075" w:rsidP="008B1075">
      <w:pPr>
        <w:spacing w:after="0" w:line="240" w:lineRule="auto"/>
        <w:rPr>
          <w:rFonts w:asciiTheme="majorHAnsi" w:hAnsiTheme="majorHAnsi"/>
          <w:sz w:val="24"/>
          <w:szCs w:val="24"/>
        </w:rPr>
      </w:pPr>
      <w:r w:rsidRPr="00815753">
        <w:rPr>
          <w:rFonts w:asciiTheme="majorHAnsi" w:hAnsiTheme="majorHAnsi"/>
          <w:sz w:val="24"/>
          <w:szCs w:val="24"/>
        </w:rPr>
        <w:t xml:space="preserve"> The </w:t>
      </w:r>
      <w:r w:rsidR="001B0D69" w:rsidRPr="00815753">
        <w:rPr>
          <w:rFonts w:asciiTheme="majorHAnsi" w:hAnsiTheme="majorHAnsi"/>
          <w:sz w:val="24"/>
          <w:szCs w:val="24"/>
          <w:u w:val="single"/>
        </w:rPr>
        <w:t>Life Skills</w:t>
      </w:r>
      <w:r w:rsidRPr="00815753">
        <w:rPr>
          <w:rFonts w:asciiTheme="majorHAnsi" w:hAnsiTheme="majorHAnsi"/>
          <w:sz w:val="24"/>
          <w:szCs w:val="24"/>
          <w:u w:val="single"/>
        </w:rPr>
        <w:t xml:space="preserve"> Judging Contest</w:t>
      </w:r>
      <w:r w:rsidRPr="00815753">
        <w:rPr>
          <w:rFonts w:asciiTheme="majorHAnsi" w:hAnsiTheme="majorHAnsi"/>
          <w:sz w:val="24"/>
          <w:szCs w:val="24"/>
        </w:rPr>
        <w:t xml:space="preserve"> will be open to any 4-H memb</w:t>
      </w:r>
      <w:r w:rsidR="00F50485">
        <w:rPr>
          <w:rFonts w:asciiTheme="majorHAnsi" w:hAnsiTheme="majorHAnsi"/>
          <w:sz w:val="24"/>
          <w:szCs w:val="24"/>
        </w:rPr>
        <w:t>er who wishes to judge on July 8</w:t>
      </w:r>
      <w:r w:rsidR="001B0D69" w:rsidRPr="00815753">
        <w:rPr>
          <w:rFonts w:asciiTheme="majorHAnsi" w:hAnsiTheme="majorHAnsi"/>
          <w:sz w:val="24"/>
          <w:szCs w:val="24"/>
          <w:vertAlign w:val="superscript"/>
        </w:rPr>
        <w:t>th</w:t>
      </w:r>
      <w:r w:rsidRPr="00815753">
        <w:rPr>
          <w:rFonts w:asciiTheme="majorHAnsi" w:hAnsiTheme="majorHAnsi"/>
          <w:sz w:val="24"/>
          <w:szCs w:val="24"/>
        </w:rPr>
        <w:t xml:space="preserve"> from </w:t>
      </w:r>
      <w:r w:rsidR="004D0886">
        <w:rPr>
          <w:rFonts w:asciiTheme="majorHAnsi" w:hAnsiTheme="majorHAnsi"/>
          <w:sz w:val="24"/>
          <w:szCs w:val="24"/>
        </w:rPr>
        <w:t>9:00 a.m</w:t>
      </w:r>
      <w:r w:rsidRPr="00815753">
        <w:rPr>
          <w:rFonts w:asciiTheme="majorHAnsi" w:hAnsiTheme="majorHAnsi"/>
          <w:sz w:val="24"/>
          <w:szCs w:val="24"/>
        </w:rPr>
        <w:t>.</w:t>
      </w:r>
      <w:r w:rsidR="00681B04">
        <w:rPr>
          <w:rFonts w:asciiTheme="majorHAnsi" w:hAnsiTheme="majorHAnsi"/>
          <w:sz w:val="24"/>
          <w:szCs w:val="24"/>
        </w:rPr>
        <w:t xml:space="preserve"> – 11:00 a.m.</w:t>
      </w:r>
      <w:r w:rsidRPr="00815753">
        <w:rPr>
          <w:rFonts w:asciiTheme="majorHAnsi" w:hAnsiTheme="majorHAnsi"/>
          <w:sz w:val="24"/>
          <w:szCs w:val="24"/>
        </w:rPr>
        <w:t xml:space="preserve"> </w:t>
      </w:r>
      <w:r w:rsidR="00681B04">
        <w:rPr>
          <w:rFonts w:asciiTheme="majorHAnsi" w:hAnsiTheme="majorHAnsi"/>
          <w:sz w:val="24"/>
          <w:szCs w:val="24"/>
        </w:rPr>
        <w:t>at the United Methodist Church during C</w:t>
      </w:r>
      <w:r w:rsidR="009B5204">
        <w:rPr>
          <w:rFonts w:asciiTheme="majorHAnsi" w:hAnsiTheme="majorHAnsi"/>
          <w:sz w:val="24"/>
          <w:szCs w:val="24"/>
        </w:rPr>
        <w:t>l</w:t>
      </w:r>
      <w:r w:rsidR="00681B04">
        <w:rPr>
          <w:rFonts w:asciiTheme="majorHAnsi" w:hAnsiTheme="majorHAnsi"/>
          <w:sz w:val="24"/>
          <w:szCs w:val="24"/>
        </w:rPr>
        <w:t xml:space="preserve">othing Judging. </w:t>
      </w:r>
      <w:r w:rsidRPr="00815753">
        <w:rPr>
          <w:rFonts w:asciiTheme="majorHAnsi" w:hAnsiTheme="majorHAnsi"/>
          <w:sz w:val="24"/>
          <w:szCs w:val="24"/>
        </w:rPr>
        <w:tab/>
      </w:r>
    </w:p>
    <w:p w14:paraId="4C86B284" w14:textId="612C3EE4" w:rsidR="004D0886" w:rsidRPr="00815753" w:rsidRDefault="006F2603" w:rsidP="004D0886">
      <w:pPr>
        <w:spacing w:after="0" w:line="240" w:lineRule="auto"/>
        <w:rPr>
          <w:rFonts w:asciiTheme="majorHAnsi" w:hAnsiTheme="majorHAnsi"/>
          <w:b/>
          <w:sz w:val="24"/>
          <w:szCs w:val="24"/>
        </w:rPr>
      </w:pPr>
      <w:r w:rsidRPr="00815753">
        <w:rPr>
          <w:rFonts w:asciiTheme="majorHAnsi" w:hAnsiTheme="majorHAnsi"/>
          <w:sz w:val="24"/>
          <w:szCs w:val="24"/>
        </w:rPr>
        <w:tab/>
      </w:r>
    </w:p>
    <w:p w14:paraId="0963A3D9" w14:textId="2B71514F" w:rsidR="00334872" w:rsidRDefault="00334872" w:rsidP="00F2132A">
      <w:pPr>
        <w:spacing w:after="0" w:line="240" w:lineRule="auto"/>
        <w:rPr>
          <w:rFonts w:asciiTheme="majorHAnsi" w:hAnsiTheme="majorHAnsi"/>
          <w:b/>
          <w:sz w:val="20"/>
          <w:szCs w:val="20"/>
        </w:rPr>
      </w:pPr>
    </w:p>
    <w:p w14:paraId="35490DF4" w14:textId="226B751F" w:rsidR="0009008A" w:rsidRDefault="0009008A" w:rsidP="00F2132A">
      <w:pPr>
        <w:spacing w:after="0" w:line="240" w:lineRule="auto"/>
        <w:rPr>
          <w:rFonts w:asciiTheme="majorHAnsi" w:hAnsiTheme="majorHAnsi"/>
          <w:b/>
          <w:sz w:val="20"/>
          <w:szCs w:val="20"/>
        </w:rPr>
      </w:pPr>
    </w:p>
    <w:p w14:paraId="0F78F59D" w14:textId="51721244" w:rsidR="0009008A" w:rsidRDefault="0009008A" w:rsidP="00F2132A">
      <w:pPr>
        <w:spacing w:after="0" w:line="240" w:lineRule="auto"/>
        <w:rPr>
          <w:rFonts w:asciiTheme="majorHAnsi" w:hAnsiTheme="majorHAnsi"/>
          <w:b/>
          <w:sz w:val="20"/>
          <w:szCs w:val="20"/>
        </w:rPr>
      </w:pPr>
    </w:p>
    <w:p w14:paraId="20338E2D" w14:textId="77777777" w:rsidR="0009008A" w:rsidRPr="00F47947" w:rsidRDefault="0009008A" w:rsidP="00F2132A">
      <w:pPr>
        <w:spacing w:after="0" w:line="240" w:lineRule="auto"/>
        <w:rPr>
          <w:rFonts w:asciiTheme="majorHAnsi" w:hAnsiTheme="majorHAnsi"/>
          <w:b/>
          <w:sz w:val="20"/>
          <w:szCs w:val="20"/>
        </w:rPr>
      </w:pPr>
    </w:p>
    <w:p w14:paraId="63B950AD" w14:textId="53DC68A4" w:rsidR="00556045" w:rsidRDefault="004D0886" w:rsidP="00F2132A">
      <w:pPr>
        <w:spacing w:after="0" w:line="240" w:lineRule="auto"/>
        <w:rPr>
          <w:rFonts w:asciiTheme="majorHAnsi" w:hAnsiTheme="majorHAnsi"/>
          <w:b/>
          <w:sz w:val="28"/>
          <w:szCs w:val="28"/>
        </w:rPr>
      </w:pPr>
      <w:r>
        <w:rPr>
          <w:rFonts w:asciiTheme="majorHAnsi" w:hAnsiTheme="majorHAnsi"/>
          <w:b/>
          <w:sz w:val="28"/>
          <w:szCs w:val="28"/>
        </w:rPr>
        <w:t>THE TREGO</w:t>
      </w:r>
      <w:r w:rsidR="00556045">
        <w:rPr>
          <w:rFonts w:asciiTheme="majorHAnsi" w:hAnsiTheme="majorHAnsi"/>
          <w:b/>
          <w:sz w:val="28"/>
          <w:szCs w:val="28"/>
        </w:rPr>
        <w:t xml:space="preserve"> COUNTY FAIRBOARD AND GOLDEN PRAIRIE EXTENSION ARE NOT RESPONSIBLE FOR LOST OR STOLEN ARTICLES.</w:t>
      </w:r>
    </w:p>
    <w:p w14:paraId="5758F8BE" w14:textId="77777777" w:rsidR="00556045" w:rsidRDefault="00556045" w:rsidP="00F2132A">
      <w:pPr>
        <w:spacing w:after="0" w:line="240" w:lineRule="auto"/>
        <w:rPr>
          <w:rFonts w:asciiTheme="majorHAnsi" w:hAnsiTheme="majorHAnsi"/>
          <w:b/>
          <w:sz w:val="28"/>
          <w:szCs w:val="28"/>
        </w:rPr>
      </w:pPr>
    </w:p>
    <w:p w14:paraId="0B4B64CC" w14:textId="709F824E" w:rsidR="00556045" w:rsidRDefault="004D0886" w:rsidP="00F2132A">
      <w:pPr>
        <w:spacing w:after="0" w:line="240" w:lineRule="auto"/>
        <w:rPr>
          <w:rFonts w:asciiTheme="majorHAnsi" w:hAnsiTheme="majorHAnsi"/>
          <w:b/>
          <w:sz w:val="28"/>
          <w:szCs w:val="28"/>
        </w:rPr>
      </w:pPr>
      <w:r>
        <w:rPr>
          <w:rFonts w:asciiTheme="majorHAnsi" w:hAnsiTheme="majorHAnsi"/>
          <w:b/>
          <w:sz w:val="28"/>
          <w:szCs w:val="28"/>
        </w:rPr>
        <w:t>THE TREGO</w:t>
      </w:r>
      <w:r w:rsidR="00556045">
        <w:rPr>
          <w:rFonts w:asciiTheme="majorHAnsi" w:hAnsiTheme="majorHAnsi"/>
          <w:b/>
          <w:sz w:val="28"/>
          <w:szCs w:val="28"/>
        </w:rPr>
        <w:t xml:space="preserve"> COUNTY FAIRBOARD AND GOLDEN PRAIRIE EXTENSION ARE NOT RESPONSIBLE FOR ACCIDENTS. </w:t>
      </w:r>
    </w:p>
    <w:p w14:paraId="4F89298F" w14:textId="6BAD448F" w:rsidR="005F2347" w:rsidRPr="00F47947" w:rsidRDefault="005F2347" w:rsidP="00F664AC">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24"/>
          <w:szCs w:val="24"/>
        </w:rPr>
      </w:pPr>
    </w:p>
    <w:p w14:paraId="454C631F" w14:textId="4B5195A5" w:rsidR="005F2347" w:rsidRPr="000526C5" w:rsidRDefault="005F2347" w:rsidP="00F664AC">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16"/>
          <w:szCs w:val="16"/>
        </w:rPr>
      </w:pPr>
    </w:p>
    <w:p w14:paraId="13E6C0EC" w14:textId="6AACCB95" w:rsidR="00352A70" w:rsidRDefault="00352A70" w:rsidP="00F664AC">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24"/>
          <w:szCs w:val="24"/>
        </w:rPr>
      </w:pPr>
    </w:p>
    <w:p w14:paraId="020AF4EA" w14:textId="77777777" w:rsidR="00352A70" w:rsidRPr="00F47947" w:rsidRDefault="00352A70" w:rsidP="00F664AC">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24"/>
          <w:szCs w:val="24"/>
        </w:rPr>
      </w:pPr>
    </w:p>
    <w:p w14:paraId="21FAE526" w14:textId="77777777" w:rsidR="0049234E" w:rsidRDefault="0049234E" w:rsidP="0049234E">
      <w:pPr>
        <w:tabs>
          <w:tab w:val="left" w:pos="0"/>
          <w:tab w:val="left" w:pos="360"/>
          <w:tab w:val="left" w:pos="1440"/>
        </w:tabs>
        <w:spacing w:after="0"/>
        <w:jc w:val="center"/>
        <w:rPr>
          <w:rFonts w:ascii="Arial" w:hAnsi="Arial" w:cs="Arial"/>
          <w:b/>
          <w:bCs/>
          <w:color w:val="000000"/>
          <w:kern w:val="2"/>
          <w:sz w:val="36"/>
          <w:szCs w:val="36"/>
        </w:rPr>
      </w:pPr>
      <w:r w:rsidRPr="000F636F">
        <w:rPr>
          <w:rFonts w:ascii="Arial" w:hAnsi="Arial" w:cs="Arial"/>
          <w:b/>
          <w:bCs/>
          <w:color w:val="000000"/>
          <w:kern w:val="2"/>
          <w:sz w:val="36"/>
          <w:szCs w:val="36"/>
        </w:rPr>
        <w:t>BANNERS</w:t>
      </w:r>
    </w:p>
    <w:p w14:paraId="3135B29B" w14:textId="77777777" w:rsidR="0049234E" w:rsidRDefault="0049234E" w:rsidP="0049234E">
      <w:pPr>
        <w:tabs>
          <w:tab w:val="left" w:pos="0"/>
          <w:tab w:val="left" w:pos="360"/>
          <w:tab w:val="left" w:pos="144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7411A8F1" w14:textId="79123BF6" w:rsidR="0049234E" w:rsidRDefault="00F50485" w:rsidP="0049234E">
      <w:pPr>
        <w:tabs>
          <w:tab w:val="left" w:pos="0"/>
          <w:tab w:val="left" w:pos="360"/>
          <w:tab w:val="left" w:pos="144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49234E" w:rsidRPr="001105D6">
        <w:rPr>
          <w:rFonts w:ascii="Arial" w:hAnsi="Arial" w:cs="Arial"/>
          <w:color w:val="000000"/>
          <w:kern w:val="2"/>
          <w:sz w:val="20"/>
          <w:szCs w:val="20"/>
          <w:vertAlign w:val="superscript"/>
        </w:rPr>
        <w:t>th</w:t>
      </w:r>
      <w:r w:rsidR="00202ABB">
        <w:rPr>
          <w:rFonts w:ascii="Arial" w:hAnsi="Arial" w:cs="Arial"/>
          <w:color w:val="000000"/>
          <w:kern w:val="2"/>
          <w:sz w:val="20"/>
          <w:szCs w:val="20"/>
        </w:rPr>
        <w:t>, 4:00 p</w:t>
      </w:r>
      <w:r w:rsidR="0049234E">
        <w:rPr>
          <w:rFonts w:ascii="Arial" w:hAnsi="Arial" w:cs="Arial"/>
          <w:color w:val="000000"/>
          <w:kern w:val="2"/>
          <w:sz w:val="20"/>
          <w:szCs w:val="20"/>
        </w:rPr>
        <w:t>.m.</w:t>
      </w:r>
    </w:p>
    <w:p w14:paraId="648B0E13" w14:textId="77777777" w:rsidR="0049234E" w:rsidRDefault="0049234E" w:rsidP="0049234E">
      <w:pPr>
        <w:tabs>
          <w:tab w:val="left" w:pos="0"/>
          <w:tab w:val="left" w:pos="360"/>
          <w:tab w:val="left" w:pos="144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530BD8D4" w14:textId="5B54FBA5" w:rsidR="0049234E" w:rsidRDefault="00202ABB" w:rsidP="0049234E">
      <w:pPr>
        <w:tabs>
          <w:tab w:val="left" w:pos="0"/>
          <w:tab w:val="left" w:pos="720"/>
          <w:tab w:val="left" w:pos="1440"/>
          <w:tab w:val="left" w:pos="2160"/>
          <w:tab w:val="left" w:pos="2880"/>
          <w:tab w:val="left" w:pos="3600"/>
          <w:tab w:val="left" w:pos="4320"/>
        </w:tabs>
        <w:spacing w:after="0"/>
        <w:jc w:val="center"/>
        <w:rPr>
          <w:rFonts w:ascii="Arial" w:hAnsi="Arial" w:cs="Arial"/>
          <w:i/>
          <w:iCs/>
          <w:color w:val="000000"/>
          <w:kern w:val="2"/>
          <w:sz w:val="24"/>
          <w:szCs w:val="24"/>
        </w:rPr>
      </w:pPr>
      <w:r w:rsidRPr="002E5DBF">
        <w:rPr>
          <w:rFonts w:ascii="Arial" w:hAnsi="Arial" w:cs="Arial"/>
          <w:i/>
          <w:iCs/>
          <w:color w:val="000000"/>
          <w:kern w:val="2"/>
          <w:sz w:val="24"/>
          <w:szCs w:val="24"/>
        </w:rPr>
        <w:t xml:space="preserve"> </w:t>
      </w:r>
      <w:r w:rsidR="0049234E" w:rsidRPr="002E5DBF">
        <w:rPr>
          <w:rFonts w:ascii="Arial" w:hAnsi="Arial" w:cs="Arial"/>
          <w:i/>
          <w:iCs/>
          <w:color w:val="000000"/>
          <w:kern w:val="2"/>
          <w:sz w:val="24"/>
          <w:szCs w:val="24"/>
        </w:rPr>
        <w:t>(*Not eligible for State Fair or Open Class)</w:t>
      </w:r>
    </w:p>
    <w:p w14:paraId="088A2A31" w14:textId="77777777" w:rsidR="0049234E" w:rsidRPr="002E5DBF" w:rsidRDefault="0049234E" w:rsidP="0049234E">
      <w:pPr>
        <w:tabs>
          <w:tab w:val="left" w:pos="0"/>
          <w:tab w:val="left" w:pos="720"/>
          <w:tab w:val="left" w:pos="1440"/>
          <w:tab w:val="left" w:pos="2160"/>
          <w:tab w:val="left" w:pos="2880"/>
          <w:tab w:val="left" w:pos="3600"/>
          <w:tab w:val="left" w:pos="4320"/>
        </w:tabs>
        <w:spacing w:after="0"/>
        <w:jc w:val="center"/>
        <w:rPr>
          <w:rFonts w:ascii="Arial" w:hAnsi="Arial" w:cs="Arial"/>
          <w:i/>
          <w:iCs/>
          <w:color w:val="000000"/>
          <w:kern w:val="2"/>
          <w:sz w:val="24"/>
          <w:szCs w:val="24"/>
        </w:rPr>
      </w:pPr>
    </w:p>
    <w:p w14:paraId="37813FDD"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kern w:val="2"/>
        </w:rPr>
      </w:pPr>
      <w:r w:rsidRPr="00406032">
        <w:rPr>
          <w:rFonts w:ascii="Arial" w:hAnsi="Arial" w:cs="Arial"/>
          <w:color w:val="000000"/>
          <w:kern w:val="2"/>
        </w:rPr>
        <w:t>1.</w:t>
      </w:r>
      <w:r w:rsidRPr="00406032">
        <w:rPr>
          <w:rFonts w:ascii="Arial" w:hAnsi="Arial" w:cs="Arial"/>
          <w:color w:val="000000"/>
          <w:kern w:val="2"/>
        </w:rPr>
        <w:tab/>
        <w:t>Read General Rules.</w:t>
      </w:r>
    </w:p>
    <w:p w14:paraId="747BE59C"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ind w:left="360" w:hanging="360"/>
        <w:rPr>
          <w:rFonts w:ascii="Arial" w:hAnsi="Arial" w:cs="Arial"/>
          <w:color w:val="000000"/>
          <w:kern w:val="2"/>
        </w:rPr>
      </w:pPr>
      <w:r w:rsidRPr="00406032">
        <w:rPr>
          <w:rFonts w:ascii="Arial" w:hAnsi="Arial" w:cs="Arial"/>
          <w:color w:val="000000"/>
          <w:kern w:val="2"/>
        </w:rPr>
        <w:t>2.</w:t>
      </w:r>
      <w:r w:rsidRPr="00406032">
        <w:rPr>
          <w:rFonts w:ascii="Arial" w:hAnsi="Arial" w:cs="Arial"/>
          <w:color w:val="000000"/>
          <w:kern w:val="2"/>
        </w:rPr>
        <w:tab/>
        <w:t>Each banner should illustrate a phase of 4-H work which is being practiced by youth in 4-H or promote 4-H generally.</w:t>
      </w:r>
    </w:p>
    <w:p w14:paraId="50249A31" w14:textId="43780EF2" w:rsidR="0049234E" w:rsidRPr="005E61D3" w:rsidRDefault="0049234E" w:rsidP="0049234E">
      <w:pPr>
        <w:tabs>
          <w:tab w:val="left" w:pos="0"/>
          <w:tab w:val="left" w:pos="360"/>
          <w:tab w:val="left" w:pos="720"/>
          <w:tab w:val="left" w:pos="1440"/>
          <w:tab w:val="left" w:pos="2160"/>
          <w:tab w:val="left" w:pos="2880"/>
          <w:tab w:val="left" w:pos="3600"/>
          <w:tab w:val="left" w:pos="4320"/>
        </w:tabs>
        <w:spacing w:after="0"/>
        <w:ind w:left="360" w:hanging="360"/>
        <w:rPr>
          <w:rFonts w:ascii="Arial" w:hAnsi="Arial" w:cs="Arial"/>
          <w:color w:val="000000" w:themeColor="text1"/>
          <w:kern w:val="2"/>
        </w:rPr>
      </w:pPr>
      <w:r w:rsidRPr="005E61D3">
        <w:rPr>
          <w:rFonts w:ascii="Arial" w:hAnsi="Arial" w:cs="Arial"/>
          <w:color w:val="000000" w:themeColor="text1"/>
          <w:kern w:val="2"/>
        </w:rPr>
        <w:t>3.</w:t>
      </w:r>
      <w:r w:rsidRPr="005E61D3">
        <w:rPr>
          <w:rFonts w:ascii="Arial" w:hAnsi="Arial" w:cs="Arial"/>
          <w:color w:val="000000" w:themeColor="text1"/>
          <w:kern w:val="2"/>
        </w:rPr>
        <w:tab/>
        <w:t>Banners will be</w:t>
      </w:r>
      <w:r w:rsidR="00202ABB" w:rsidRPr="005E61D3">
        <w:rPr>
          <w:rFonts w:ascii="Arial" w:hAnsi="Arial" w:cs="Arial"/>
          <w:color w:val="000000" w:themeColor="text1"/>
          <w:kern w:val="2"/>
        </w:rPr>
        <w:t xml:space="preserve"> checked in by 4:00 p</w:t>
      </w:r>
      <w:r w:rsidRPr="005E61D3">
        <w:rPr>
          <w:rFonts w:ascii="Arial" w:hAnsi="Arial" w:cs="Arial"/>
          <w:color w:val="000000" w:themeColor="text1"/>
          <w:kern w:val="2"/>
        </w:rPr>
        <w:t xml:space="preserve">.m. Tuesday, July </w:t>
      </w:r>
      <w:r w:rsidR="00F50485">
        <w:rPr>
          <w:rFonts w:ascii="Arial" w:hAnsi="Arial" w:cs="Arial"/>
          <w:color w:val="000000" w:themeColor="text1"/>
          <w:kern w:val="2"/>
        </w:rPr>
        <w:t>12</w:t>
      </w:r>
      <w:r w:rsidRPr="005E61D3">
        <w:rPr>
          <w:rFonts w:ascii="Arial" w:hAnsi="Arial" w:cs="Arial"/>
          <w:color w:val="000000" w:themeColor="text1"/>
          <w:kern w:val="2"/>
          <w:vertAlign w:val="superscript"/>
        </w:rPr>
        <w:t>th</w:t>
      </w:r>
      <w:r w:rsidRPr="005E61D3">
        <w:rPr>
          <w:rFonts w:ascii="Arial" w:hAnsi="Arial" w:cs="Arial"/>
          <w:color w:val="000000" w:themeColor="text1"/>
          <w:kern w:val="2"/>
        </w:rPr>
        <w:t xml:space="preserve">. Banners are a two dimensional display, depicting one idea. </w:t>
      </w:r>
      <w:r w:rsidRPr="005E61D3">
        <w:rPr>
          <w:rFonts w:ascii="Arial" w:hAnsi="Arial" w:cs="Arial"/>
          <w:b/>
          <w:color w:val="000000" w:themeColor="text1"/>
          <w:kern w:val="2"/>
        </w:rPr>
        <w:t>Letters should be at least 2" in height but not to exceed 6” in height.</w:t>
      </w:r>
    </w:p>
    <w:p w14:paraId="1C24013F" w14:textId="2070C042" w:rsidR="00352A70" w:rsidRPr="005E61D3" w:rsidRDefault="0049234E" w:rsidP="0009008A">
      <w:pPr>
        <w:tabs>
          <w:tab w:val="left" w:pos="0"/>
          <w:tab w:val="left" w:pos="360"/>
          <w:tab w:val="left" w:pos="720"/>
          <w:tab w:val="left" w:pos="1440"/>
          <w:tab w:val="left" w:pos="2160"/>
          <w:tab w:val="left" w:pos="2880"/>
          <w:tab w:val="left" w:pos="3600"/>
          <w:tab w:val="left" w:pos="4320"/>
        </w:tabs>
        <w:spacing w:after="0"/>
        <w:ind w:left="360" w:hanging="360"/>
        <w:rPr>
          <w:rFonts w:ascii="Arial" w:hAnsi="Arial" w:cs="Arial"/>
          <w:color w:val="000000" w:themeColor="text1"/>
          <w:kern w:val="2"/>
        </w:rPr>
      </w:pPr>
      <w:r w:rsidRPr="005E61D3">
        <w:rPr>
          <w:rFonts w:ascii="Arial" w:hAnsi="Arial" w:cs="Arial"/>
          <w:color w:val="000000" w:themeColor="text1"/>
          <w:kern w:val="2"/>
        </w:rPr>
        <w:t>4.</w:t>
      </w:r>
      <w:r w:rsidRPr="005E61D3">
        <w:rPr>
          <w:rFonts w:ascii="Arial" w:hAnsi="Arial" w:cs="Arial"/>
          <w:color w:val="000000" w:themeColor="text1"/>
          <w:kern w:val="2"/>
        </w:rPr>
        <w:tab/>
        <w:t>A label is to be attached to the front lower left-hand corner of the banner (as you face it) giving the name of the club.</w:t>
      </w:r>
    </w:p>
    <w:p w14:paraId="48EB1F5B" w14:textId="77777777" w:rsidR="0049234E" w:rsidRPr="005E61D3"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themeColor="text1"/>
          <w:kern w:val="2"/>
        </w:rPr>
      </w:pPr>
      <w:r w:rsidRPr="005E61D3">
        <w:rPr>
          <w:rFonts w:ascii="Arial" w:hAnsi="Arial" w:cs="Arial"/>
          <w:color w:val="000000" w:themeColor="text1"/>
          <w:kern w:val="2"/>
        </w:rPr>
        <w:t>5.</w:t>
      </w:r>
      <w:r w:rsidRPr="005E61D3">
        <w:rPr>
          <w:rFonts w:ascii="Arial" w:hAnsi="Arial" w:cs="Arial"/>
          <w:color w:val="000000" w:themeColor="text1"/>
          <w:kern w:val="2"/>
        </w:rPr>
        <w:tab/>
        <w:t>Take caution #10 of general rules regarding copyrighted materials.</w:t>
      </w:r>
    </w:p>
    <w:p w14:paraId="7F1EAF43" w14:textId="77777777" w:rsidR="0049234E" w:rsidRPr="005E61D3"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themeColor="text1"/>
          <w:kern w:val="2"/>
        </w:rPr>
      </w:pPr>
      <w:r w:rsidRPr="005E61D3">
        <w:rPr>
          <w:rFonts w:ascii="Arial" w:hAnsi="Arial" w:cs="Arial"/>
          <w:color w:val="000000" w:themeColor="text1"/>
          <w:kern w:val="2"/>
        </w:rPr>
        <w:t>6.</w:t>
      </w:r>
      <w:r w:rsidRPr="005E61D3">
        <w:rPr>
          <w:rFonts w:ascii="Arial" w:hAnsi="Arial" w:cs="Arial"/>
          <w:color w:val="000000" w:themeColor="text1"/>
          <w:kern w:val="2"/>
        </w:rPr>
        <w:tab/>
        <w:t>Do not use copyrighted logo(s) or slogans.</w:t>
      </w:r>
    </w:p>
    <w:p w14:paraId="573688F0" w14:textId="6E0FF037" w:rsidR="00B91F6A" w:rsidRPr="005E61D3"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themeColor="text1"/>
          <w:kern w:val="2"/>
        </w:rPr>
      </w:pPr>
      <w:r w:rsidRPr="005E61D3">
        <w:rPr>
          <w:rFonts w:ascii="Arial" w:hAnsi="Arial" w:cs="Arial"/>
          <w:color w:val="000000" w:themeColor="text1"/>
          <w:kern w:val="2"/>
        </w:rPr>
        <w:t>7.</w:t>
      </w:r>
      <w:r w:rsidRPr="005E61D3">
        <w:rPr>
          <w:rFonts w:ascii="Arial" w:hAnsi="Arial" w:cs="Arial"/>
          <w:color w:val="000000" w:themeColor="text1"/>
          <w:kern w:val="2"/>
        </w:rPr>
        <w:tab/>
        <w:t xml:space="preserve">Community clubs are only permitted 1 entry. </w:t>
      </w:r>
    </w:p>
    <w:p w14:paraId="392C2839" w14:textId="049CED4A" w:rsidR="0049234E" w:rsidRPr="00406032" w:rsidRDefault="0049234E" w:rsidP="00B91F6A">
      <w:pPr>
        <w:rPr>
          <w:rFonts w:ascii="Arial" w:hAnsi="Arial" w:cs="Arial"/>
          <w:color w:val="FF0000"/>
          <w:kern w:val="2"/>
        </w:rPr>
      </w:pPr>
    </w:p>
    <w:p w14:paraId="623032BB" w14:textId="2EA9075B" w:rsidR="0049234E" w:rsidRPr="00406032" w:rsidRDefault="0049234E" w:rsidP="0049234E">
      <w:pPr>
        <w:tabs>
          <w:tab w:val="left" w:pos="0"/>
          <w:tab w:val="left" w:pos="720"/>
          <w:tab w:val="left" w:pos="1440"/>
          <w:tab w:val="left" w:pos="2160"/>
          <w:tab w:val="left" w:pos="2880"/>
          <w:tab w:val="left" w:pos="3600"/>
          <w:tab w:val="left" w:pos="4320"/>
        </w:tabs>
        <w:spacing w:after="0"/>
        <w:rPr>
          <w:rFonts w:ascii="Arial" w:hAnsi="Arial" w:cs="Arial"/>
          <w:color w:val="000000"/>
          <w:kern w:val="2"/>
        </w:rPr>
      </w:pPr>
      <w:r w:rsidRPr="00406032">
        <w:rPr>
          <w:rFonts w:ascii="Arial" w:hAnsi="Arial" w:cs="Arial"/>
          <w:b/>
          <w:bCs/>
          <w:color w:val="000000"/>
          <w:kern w:val="2"/>
          <w:u w:val="single"/>
        </w:rPr>
        <w:t>BASIS OF EVALUATION</w:t>
      </w:r>
      <w:r w:rsidR="00B91F6A">
        <w:rPr>
          <w:rFonts w:ascii="Arial" w:hAnsi="Arial" w:cs="Arial"/>
          <w:b/>
          <w:bCs/>
          <w:color w:val="000000"/>
          <w:kern w:val="2"/>
          <w:u w:val="single"/>
        </w:rPr>
        <w:br/>
      </w:r>
    </w:p>
    <w:p w14:paraId="6E171E13"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360"/>
        <w:rPr>
          <w:rFonts w:ascii="Arial" w:hAnsi="Arial" w:cs="Arial"/>
          <w:color w:val="000000"/>
          <w:kern w:val="2"/>
        </w:rPr>
      </w:pPr>
      <w:r w:rsidRPr="00406032">
        <w:rPr>
          <w:rFonts w:ascii="Arial" w:hAnsi="Arial" w:cs="Arial"/>
          <w:color w:val="000000"/>
          <w:kern w:val="2"/>
        </w:rPr>
        <w:t>1.</w:t>
      </w:r>
      <w:r w:rsidRPr="00406032">
        <w:rPr>
          <w:rFonts w:ascii="Arial" w:hAnsi="Arial" w:cs="Arial"/>
          <w:color w:val="000000"/>
          <w:kern w:val="2"/>
        </w:rPr>
        <w:tab/>
      </w:r>
      <w:r w:rsidRPr="00406032">
        <w:rPr>
          <w:rFonts w:ascii="Arial" w:hAnsi="Arial" w:cs="Arial"/>
          <w:b/>
          <w:bCs/>
          <w:color w:val="000000"/>
          <w:kern w:val="2"/>
        </w:rPr>
        <w:t>EDUCATIONAL VALUE</w:t>
      </w:r>
    </w:p>
    <w:p w14:paraId="07E9BF8F"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sidRPr="00406032">
        <w:rPr>
          <w:rFonts w:ascii="Arial" w:hAnsi="Arial" w:cs="Arial"/>
          <w:color w:val="000000"/>
          <w:kern w:val="2"/>
        </w:rPr>
        <w:t>a.</w:t>
      </w:r>
      <w:r w:rsidRPr="00406032">
        <w:rPr>
          <w:rFonts w:ascii="Arial" w:hAnsi="Arial" w:cs="Arial"/>
          <w:color w:val="000000"/>
          <w:kern w:val="2"/>
        </w:rPr>
        <w:tab/>
        <w:t xml:space="preserve">Presents suggestions or striking facts that are simple in form &amp; quickly grasped, or </w:t>
      </w:r>
    </w:p>
    <w:p w14:paraId="2D667FC8"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sidRPr="00406032">
        <w:rPr>
          <w:rFonts w:ascii="Arial" w:hAnsi="Arial" w:cs="Arial"/>
          <w:color w:val="000000"/>
          <w:kern w:val="2"/>
        </w:rPr>
        <w:t>b.</w:t>
      </w:r>
      <w:r w:rsidRPr="00406032">
        <w:rPr>
          <w:rFonts w:ascii="Arial" w:hAnsi="Arial" w:cs="Arial"/>
          <w:color w:val="000000"/>
          <w:kern w:val="2"/>
        </w:rPr>
        <w:tab/>
        <w:t>Shows extent to which 4-H involvements meet a fundamental need, or...</w:t>
      </w:r>
    </w:p>
    <w:p w14:paraId="5040E349"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sidRPr="00406032">
        <w:rPr>
          <w:rFonts w:ascii="Arial" w:hAnsi="Arial" w:cs="Arial"/>
          <w:color w:val="000000"/>
          <w:kern w:val="2"/>
        </w:rPr>
        <w:t>c.</w:t>
      </w:r>
      <w:r w:rsidRPr="00406032">
        <w:rPr>
          <w:rFonts w:ascii="Arial" w:hAnsi="Arial" w:cs="Arial"/>
          <w:color w:val="000000"/>
          <w:kern w:val="2"/>
        </w:rPr>
        <w:tab/>
        <w:t>Promotes decision and action.</w:t>
      </w:r>
    </w:p>
    <w:p w14:paraId="645C5A3C"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360"/>
        <w:rPr>
          <w:rFonts w:ascii="Arial" w:hAnsi="Arial" w:cs="Arial"/>
          <w:color w:val="000000"/>
          <w:kern w:val="2"/>
        </w:rPr>
      </w:pPr>
      <w:r w:rsidRPr="00406032">
        <w:rPr>
          <w:rFonts w:ascii="Arial" w:hAnsi="Arial" w:cs="Arial"/>
          <w:color w:val="000000"/>
          <w:kern w:val="2"/>
        </w:rPr>
        <w:t>2.</w:t>
      </w:r>
      <w:r w:rsidRPr="00406032">
        <w:rPr>
          <w:rFonts w:ascii="Arial" w:hAnsi="Arial" w:cs="Arial"/>
          <w:color w:val="000000"/>
          <w:kern w:val="2"/>
        </w:rPr>
        <w:tab/>
      </w:r>
      <w:r w:rsidRPr="00406032">
        <w:rPr>
          <w:rFonts w:ascii="Arial" w:hAnsi="Arial" w:cs="Arial"/>
          <w:b/>
          <w:bCs/>
          <w:color w:val="000000"/>
          <w:kern w:val="2"/>
        </w:rPr>
        <w:t>INTEREST AND ORIGINALITY</w:t>
      </w:r>
    </w:p>
    <w:p w14:paraId="45FE8D28"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sidRPr="00406032">
        <w:rPr>
          <w:rFonts w:ascii="Arial" w:hAnsi="Arial" w:cs="Arial"/>
          <w:color w:val="000000"/>
          <w:kern w:val="2"/>
        </w:rPr>
        <w:t>a.</w:t>
      </w:r>
      <w:r w:rsidRPr="00406032">
        <w:rPr>
          <w:rFonts w:ascii="Arial" w:hAnsi="Arial" w:cs="Arial"/>
          <w:color w:val="000000"/>
          <w:kern w:val="2"/>
        </w:rPr>
        <w:tab/>
        <w:t>Presents original, unusual or striking method of exhibition.</w:t>
      </w:r>
    </w:p>
    <w:p w14:paraId="517A1DCF"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left="1260" w:hanging="450"/>
        <w:rPr>
          <w:rFonts w:ascii="Arial" w:hAnsi="Arial" w:cs="Arial"/>
          <w:color w:val="000000"/>
          <w:kern w:val="2"/>
        </w:rPr>
      </w:pPr>
      <w:r w:rsidRPr="00406032">
        <w:rPr>
          <w:rFonts w:ascii="Arial" w:hAnsi="Arial" w:cs="Arial"/>
          <w:color w:val="000000"/>
          <w:kern w:val="2"/>
        </w:rPr>
        <w:t>b.</w:t>
      </w:r>
      <w:r w:rsidRPr="00406032">
        <w:rPr>
          <w:rFonts w:ascii="Arial" w:hAnsi="Arial" w:cs="Arial"/>
          <w:color w:val="000000"/>
          <w:kern w:val="2"/>
        </w:rPr>
        <w:tab/>
        <w:t>Holds interest of people until they have read or observed essentials of the message.</w:t>
      </w:r>
    </w:p>
    <w:p w14:paraId="4F7C83C5" w14:textId="77777777" w:rsidR="002168B1" w:rsidRDefault="0049234E" w:rsidP="002168B1">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sidRPr="00406032">
        <w:rPr>
          <w:rFonts w:ascii="Arial" w:hAnsi="Arial" w:cs="Arial"/>
          <w:color w:val="000000"/>
          <w:kern w:val="2"/>
        </w:rPr>
        <w:t>c.</w:t>
      </w:r>
      <w:r w:rsidRPr="00406032">
        <w:rPr>
          <w:rFonts w:ascii="Arial" w:hAnsi="Arial" w:cs="Arial"/>
          <w:color w:val="000000"/>
          <w:kern w:val="2"/>
        </w:rPr>
        <w:tab/>
        <w:t>Defines clearly one central idea.</w:t>
      </w:r>
    </w:p>
    <w:p w14:paraId="3482712E" w14:textId="5EFA9D97" w:rsidR="00B91F6A" w:rsidRPr="00406032" w:rsidRDefault="00B91F6A" w:rsidP="002168B1">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Pr>
          <w:rFonts w:ascii="Arial" w:hAnsi="Arial" w:cs="Arial"/>
          <w:color w:val="000000"/>
          <w:kern w:val="2"/>
        </w:rPr>
        <w:lastRenderedPageBreak/>
        <w:br/>
      </w:r>
    </w:p>
    <w:p w14:paraId="4008FD50"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360"/>
        <w:rPr>
          <w:rFonts w:ascii="Arial" w:hAnsi="Arial" w:cs="Arial"/>
          <w:color w:val="000000"/>
          <w:kern w:val="2"/>
        </w:rPr>
      </w:pPr>
      <w:r w:rsidRPr="00406032">
        <w:rPr>
          <w:rFonts w:ascii="Arial" w:hAnsi="Arial" w:cs="Arial"/>
          <w:color w:val="000000"/>
          <w:kern w:val="2"/>
        </w:rPr>
        <w:t>3.</w:t>
      </w:r>
      <w:r w:rsidRPr="00406032">
        <w:rPr>
          <w:rFonts w:ascii="Arial" w:hAnsi="Arial" w:cs="Arial"/>
          <w:color w:val="000000"/>
          <w:kern w:val="2"/>
        </w:rPr>
        <w:tab/>
      </w:r>
      <w:r w:rsidRPr="00406032">
        <w:rPr>
          <w:rFonts w:ascii="Arial" w:hAnsi="Arial" w:cs="Arial"/>
          <w:b/>
          <w:bCs/>
          <w:color w:val="000000"/>
          <w:kern w:val="2"/>
        </w:rPr>
        <w:t>APPEARANCE</w:t>
      </w:r>
    </w:p>
    <w:p w14:paraId="33EACC1E"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sidRPr="00406032">
        <w:rPr>
          <w:rFonts w:ascii="Arial" w:hAnsi="Arial" w:cs="Arial"/>
          <w:color w:val="000000"/>
          <w:kern w:val="2"/>
        </w:rPr>
        <w:t>a.</w:t>
      </w:r>
      <w:r w:rsidRPr="00406032">
        <w:rPr>
          <w:rFonts w:ascii="Arial" w:hAnsi="Arial" w:cs="Arial"/>
          <w:color w:val="000000"/>
          <w:kern w:val="2"/>
        </w:rPr>
        <w:tab/>
        <w:t>General appearance, artistic, neat and attractive.</w:t>
      </w:r>
    </w:p>
    <w:p w14:paraId="51A55D82"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810"/>
        <w:rPr>
          <w:rFonts w:ascii="Arial" w:hAnsi="Arial" w:cs="Arial"/>
          <w:color w:val="000000"/>
          <w:kern w:val="2"/>
        </w:rPr>
      </w:pPr>
      <w:r w:rsidRPr="00406032">
        <w:rPr>
          <w:rFonts w:ascii="Arial" w:hAnsi="Arial" w:cs="Arial"/>
          <w:color w:val="000000"/>
          <w:kern w:val="2"/>
        </w:rPr>
        <w:t>b.</w:t>
      </w:r>
      <w:r w:rsidRPr="00406032">
        <w:rPr>
          <w:rFonts w:ascii="Arial" w:hAnsi="Arial" w:cs="Arial"/>
          <w:color w:val="000000"/>
          <w:kern w:val="2"/>
        </w:rPr>
        <w:tab/>
        <w:t>Can be viewed and read (if words are used) at a distance up to 20 feet.</w:t>
      </w:r>
    </w:p>
    <w:p w14:paraId="5001306C"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firstLine="360"/>
        <w:rPr>
          <w:rFonts w:ascii="Arial" w:hAnsi="Arial" w:cs="Arial"/>
          <w:color w:val="000000"/>
          <w:kern w:val="2"/>
        </w:rPr>
      </w:pPr>
      <w:r w:rsidRPr="00406032">
        <w:rPr>
          <w:rFonts w:ascii="Arial" w:hAnsi="Arial" w:cs="Arial"/>
          <w:color w:val="000000"/>
          <w:kern w:val="2"/>
        </w:rPr>
        <w:t>4.</w:t>
      </w:r>
      <w:r w:rsidRPr="00406032">
        <w:rPr>
          <w:rFonts w:ascii="Arial" w:hAnsi="Arial" w:cs="Arial"/>
          <w:color w:val="000000"/>
          <w:kern w:val="2"/>
        </w:rPr>
        <w:tab/>
      </w:r>
      <w:r w:rsidRPr="00406032">
        <w:rPr>
          <w:rFonts w:ascii="Arial" w:hAnsi="Arial" w:cs="Arial"/>
          <w:b/>
          <w:bCs/>
          <w:color w:val="000000"/>
          <w:kern w:val="2"/>
        </w:rPr>
        <w:t>QUALITY OF DISPLAY MATERIALS</w:t>
      </w:r>
    </w:p>
    <w:p w14:paraId="58AB8429"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left="1260" w:hanging="450"/>
        <w:rPr>
          <w:rFonts w:ascii="Arial" w:hAnsi="Arial" w:cs="Arial"/>
          <w:color w:val="000000"/>
          <w:kern w:val="2"/>
        </w:rPr>
      </w:pPr>
      <w:r w:rsidRPr="00406032">
        <w:rPr>
          <w:rFonts w:ascii="Arial" w:hAnsi="Arial" w:cs="Arial"/>
          <w:color w:val="000000"/>
          <w:kern w:val="2"/>
        </w:rPr>
        <w:t>a.</w:t>
      </w:r>
      <w:r w:rsidRPr="00406032">
        <w:rPr>
          <w:rFonts w:ascii="Arial" w:hAnsi="Arial" w:cs="Arial"/>
          <w:color w:val="000000"/>
          <w:kern w:val="2"/>
        </w:rPr>
        <w:tab/>
        <w:t>Display should be made of non-flammable materials that will permit the banner to be rolled/folded without damaging the banner. Three dimensional objects may not be attached to the front of the banner.</w:t>
      </w:r>
    </w:p>
    <w:p w14:paraId="46FA0C6F"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left="1260" w:hanging="450"/>
        <w:rPr>
          <w:rFonts w:ascii="Arial" w:hAnsi="Arial" w:cs="Arial"/>
          <w:color w:val="000000"/>
          <w:kern w:val="2"/>
        </w:rPr>
      </w:pPr>
      <w:r w:rsidRPr="00406032">
        <w:rPr>
          <w:rFonts w:ascii="Arial" w:hAnsi="Arial" w:cs="Arial"/>
          <w:color w:val="000000"/>
          <w:kern w:val="2"/>
        </w:rPr>
        <w:t>b.</w:t>
      </w:r>
      <w:r w:rsidRPr="00406032">
        <w:rPr>
          <w:rFonts w:ascii="Arial" w:hAnsi="Arial" w:cs="Arial"/>
          <w:color w:val="000000"/>
          <w:kern w:val="2"/>
        </w:rPr>
        <w:tab/>
        <w:t>Banner must be a minimum of 12 sq. ft. and a maximum of 16 sq. ft., with no side less than 3 feet.</w:t>
      </w:r>
    </w:p>
    <w:p w14:paraId="01BBDB9D"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left="1260" w:hanging="450"/>
        <w:rPr>
          <w:rFonts w:ascii="Arial" w:hAnsi="Arial" w:cs="Arial"/>
          <w:color w:val="000000"/>
          <w:kern w:val="2"/>
        </w:rPr>
      </w:pPr>
      <w:r w:rsidRPr="00406032">
        <w:rPr>
          <w:rFonts w:ascii="Arial" w:hAnsi="Arial" w:cs="Arial"/>
          <w:color w:val="000000"/>
          <w:kern w:val="2"/>
        </w:rPr>
        <w:t>c.</w:t>
      </w:r>
      <w:r w:rsidRPr="00406032">
        <w:rPr>
          <w:rFonts w:ascii="Arial" w:hAnsi="Arial" w:cs="Arial"/>
          <w:color w:val="000000"/>
          <w:kern w:val="2"/>
        </w:rPr>
        <w:tab/>
        <w:t>Banners must be hung on a rod strong enough to support the banner. On each end of the banner rod, there should be a wire or chain 6" long. One end of the wire will be fastened to the end of the rod. The other end will be connected to an “S” hook which will permit the banner to be hung.</w:t>
      </w:r>
    </w:p>
    <w:p w14:paraId="1EE4CEFC" w14:textId="77777777" w:rsidR="0049234E" w:rsidRPr="00406032" w:rsidRDefault="0049234E" w:rsidP="0049234E">
      <w:pPr>
        <w:tabs>
          <w:tab w:val="left" w:pos="0"/>
          <w:tab w:val="left" w:pos="360"/>
          <w:tab w:val="left" w:pos="810"/>
          <w:tab w:val="left" w:pos="1260"/>
          <w:tab w:val="left" w:pos="2880"/>
          <w:tab w:val="left" w:pos="3600"/>
          <w:tab w:val="left" w:pos="4320"/>
        </w:tabs>
        <w:spacing w:after="0"/>
        <w:ind w:left="1260" w:hanging="450"/>
        <w:rPr>
          <w:rFonts w:ascii="Arial" w:hAnsi="Arial" w:cs="Arial"/>
          <w:color w:val="000000"/>
          <w:kern w:val="2"/>
        </w:rPr>
      </w:pPr>
    </w:p>
    <w:p w14:paraId="4AE54ED3" w14:textId="7951474B" w:rsidR="0049234E" w:rsidRPr="00406032" w:rsidRDefault="0049234E" w:rsidP="0049234E">
      <w:pPr>
        <w:tabs>
          <w:tab w:val="left" w:pos="-720"/>
          <w:tab w:val="left" w:pos="-180"/>
          <w:tab w:val="left" w:pos="180"/>
          <w:tab w:val="left" w:pos="1440"/>
          <w:tab w:val="left" w:pos="1980"/>
          <w:tab w:val="left" w:pos="2700"/>
          <w:tab w:val="left" w:pos="3420"/>
          <w:tab w:val="left" w:pos="4140"/>
        </w:tabs>
        <w:spacing w:after="0"/>
        <w:rPr>
          <w:rFonts w:ascii="Arial" w:hAnsi="Arial" w:cs="Arial"/>
          <w:color w:val="000000"/>
          <w:kern w:val="2"/>
        </w:rPr>
      </w:pPr>
      <w:r w:rsidRPr="00406032">
        <w:rPr>
          <w:rFonts w:ascii="Arial" w:hAnsi="Arial" w:cs="Arial"/>
          <w:b/>
          <w:bCs/>
          <w:color w:val="000000"/>
          <w:kern w:val="2"/>
        </w:rPr>
        <w:t xml:space="preserve">*CLASS </w:t>
      </w:r>
      <w:r>
        <w:rPr>
          <w:rFonts w:ascii="Arial" w:hAnsi="Arial" w:cs="Arial"/>
          <w:b/>
          <w:bCs/>
          <w:color w:val="000000"/>
          <w:kern w:val="2"/>
        </w:rPr>
        <w:t>1</w:t>
      </w:r>
      <w:r w:rsidR="00AB4587">
        <w:rPr>
          <w:rFonts w:ascii="Arial" w:hAnsi="Arial" w:cs="Arial"/>
          <w:b/>
          <w:bCs/>
          <w:color w:val="000000"/>
          <w:kern w:val="2"/>
        </w:rPr>
        <w:t>00</w:t>
      </w:r>
      <w:r w:rsidRPr="00406032">
        <w:rPr>
          <w:rFonts w:ascii="Arial" w:hAnsi="Arial" w:cs="Arial"/>
          <w:color w:val="000000"/>
          <w:kern w:val="2"/>
        </w:rPr>
        <w:tab/>
        <w:t>4-H Club Banner</w:t>
      </w:r>
    </w:p>
    <w:p w14:paraId="5A0DC4C0" w14:textId="3FF8308D" w:rsidR="0049234E" w:rsidRPr="00406032" w:rsidRDefault="0049234E" w:rsidP="0049234E">
      <w:pPr>
        <w:tabs>
          <w:tab w:val="left" w:pos="0"/>
          <w:tab w:val="left" w:pos="360"/>
          <w:tab w:val="left" w:pos="810"/>
          <w:tab w:val="left" w:pos="1440"/>
          <w:tab w:val="left" w:pos="1800"/>
          <w:tab w:val="left" w:pos="3600"/>
        </w:tabs>
        <w:spacing w:after="0"/>
        <w:rPr>
          <w:rFonts w:ascii="Arial" w:hAnsi="Arial" w:cs="Arial"/>
          <w:color w:val="000000"/>
          <w:kern w:val="2"/>
        </w:rPr>
      </w:pPr>
      <w:r w:rsidRPr="00406032">
        <w:rPr>
          <w:rFonts w:ascii="Arial" w:hAnsi="Arial" w:cs="Arial"/>
          <w:b/>
          <w:bCs/>
          <w:color w:val="000000"/>
          <w:kern w:val="2"/>
        </w:rPr>
        <w:t xml:space="preserve">*CLASS </w:t>
      </w:r>
      <w:r w:rsidR="00AB4587">
        <w:rPr>
          <w:rFonts w:ascii="Arial" w:hAnsi="Arial" w:cs="Arial"/>
          <w:b/>
          <w:bCs/>
          <w:color w:val="000000"/>
          <w:kern w:val="2"/>
        </w:rPr>
        <w:t>101</w:t>
      </w:r>
      <w:r w:rsidRPr="00406032">
        <w:rPr>
          <w:rFonts w:ascii="Arial" w:hAnsi="Arial" w:cs="Arial"/>
          <w:b/>
          <w:bCs/>
          <w:color w:val="000000"/>
          <w:kern w:val="2"/>
        </w:rPr>
        <w:tab/>
      </w:r>
      <w:r w:rsidRPr="00406032">
        <w:rPr>
          <w:rFonts w:ascii="Arial" w:hAnsi="Arial" w:cs="Arial"/>
          <w:color w:val="000000"/>
          <w:kern w:val="2"/>
        </w:rPr>
        <w:t>Individual Banner</w:t>
      </w:r>
    </w:p>
    <w:p w14:paraId="5D41DA42" w14:textId="1DF4A7BD" w:rsidR="0049234E" w:rsidRDefault="0049234E" w:rsidP="0049234E">
      <w:pPr>
        <w:tabs>
          <w:tab w:val="left" w:pos="0"/>
          <w:tab w:val="left" w:pos="360"/>
          <w:tab w:val="left" w:pos="810"/>
          <w:tab w:val="left" w:pos="1440"/>
          <w:tab w:val="left" w:pos="1890"/>
          <w:tab w:val="left" w:pos="2250"/>
          <w:tab w:val="left" w:pos="2880"/>
          <w:tab w:val="left" w:pos="4320"/>
        </w:tabs>
        <w:spacing w:after="0"/>
        <w:rPr>
          <w:rFonts w:ascii="Arial" w:hAnsi="Arial" w:cs="Arial"/>
          <w:b/>
          <w:bCs/>
          <w:color w:val="000000"/>
          <w:kern w:val="2"/>
          <w:sz w:val="36"/>
          <w:szCs w:val="36"/>
        </w:rPr>
      </w:pPr>
    </w:p>
    <w:p w14:paraId="4DD3B063" w14:textId="70E366A9" w:rsidR="0009008A" w:rsidRDefault="0009008A" w:rsidP="0049234E">
      <w:pPr>
        <w:tabs>
          <w:tab w:val="left" w:pos="0"/>
          <w:tab w:val="left" w:pos="360"/>
          <w:tab w:val="left" w:pos="810"/>
          <w:tab w:val="left" w:pos="1440"/>
          <w:tab w:val="left" w:pos="1890"/>
          <w:tab w:val="left" w:pos="2250"/>
          <w:tab w:val="left" w:pos="2880"/>
          <w:tab w:val="left" w:pos="4320"/>
        </w:tabs>
        <w:spacing w:after="0"/>
        <w:rPr>
          <w:rFonts w:ascii="Arial" w:hAnsi="Arial" w:cs="Arial"/>
          <w:b/>
          <w:bCs/>
          <w:color w:val="000000"/>
          <w:kern w:val="2"/>
          <w:sz w:val="36"/>
          <w:szCs w:val="36"/>
        </w:rPr>
      </w:pPr>
    </w:p>
    <w:p w14:paraId="5EE65708" w14:textId="77777777" w:rsidR="0009008A" w:rsidRDefault="0009008A" w:rsidP="0049234E">
      <w:pPr>
        <w:tabs>
          <w:tab w:val="left" w:pos="0"/>
          <w:tab w:val="left" w:pos="360"/>
          <w:tab w:val="left" w:pos="810"/>
          <w:tab w:val="left" w:pos="1440"/>
          <w:tab w:val="left" w:pos="1890"/>
          <w:tab w:val="left" w:pos="2250"/>
          <w:tab w:val="left" w:pos="2880"/>
          <w:tab w:val="left" w:pos="4320"/>
        </w:tabs>
        <w:spacing w:after="0"/>
        <w:rPr>
          <w:rFonts w:ascii="Arial" w:hAnsi="Arial" w:cs="Arial"/>
          <w:b/>
          <w:bCs/>
          <w:color w:val="000000"/>
          <w:kern w:val="2"/>
          <w:sz w:val="36"/>
          <w:szCs w:val="36"/>
        </w:rPr>
      </w:pPr>
    </w:p>
    <w:p w14:paraId="425EEE04" w14:textId="77777777" w:rsidR="0049234E" w:rsidRDefault="0049234E" w:rsidP="0049234E">
      <w:pPr>
        <w:tabs>
          <w:tab w:val="left" w:pos="0"/>
          <w:tab w:val="left" w:pos="360"/>
          <w:tab w:val="left" w:pos="810"/>
          <w:tab w:val="left" w:pos="1440"/>
          <w:tab w:val="left" w:pos="1890"/>
          <w:tab w:val="left" w:pos="2250"/>
          <w:tab w:val="left" w:pos="2880"/>
          <w:tab w:val="left" w:pos="4320"/>
        </w:tabs>
        <w:spacing w:after="0"/>
        <w:jc w:val="center"/>
        <w:rPr>
          <w:rFonts w:ascii="Arial" w:hAnsi="Arial" w:cs="Arial"/>
          <w:b/>
          <w:bCs/>
          <w:color w:val="000000"/>
          <w:kern w:val="2"/>
          <w:sz w:val="36"/>
          <w:szCs w:val="36"/>
        </w:rPr>
      </w:pPr>
      <w:r w:rsidRPr="00DC46B8">
        <w:rPr>
          <w:rFonts w:ascii="Arial" w:hAnsi="Arial" w:cs="Arial"/>
          <w:b/>
          <w:bCs/>
          <w:color w:val="000000"/>
          <w:kern w:val="2"/>
          <w:sz w:val="36"/>
          <w:szCs w:val="36"/>
        </w:rPr>
        <w:t>BEE SCIENCE</w:t>
      </w:r>
    </w:p>
    <w:p w14:paraId="4EDDF9B3" w14:textId="77777777" w:rsidR="0049234E" w:rsidRDefault="0049234E" w:rsidP="0049234E">
      <w:pPr>
        <w:tabs>
          <w:tab w:val="left" w:pos="0"/>
          <w:tab w:val="left" w:pos="360"/>
          <w:tab w:val="left" w:pos="810"/>
          <w:tab w:val="left" w:pos="144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34C13799" w14:textId="494356F9" w:rsidR="0049234E" w:rsidRDefault="00F50485" w:rsidP="0049234E">
      <w:pPr>
        <w:tabs>
          <w:tab w:val="left" w:pos="0"/>
          <w:tab w:val="left" w:pos="360"/>
          <w:tab w:val="left" w:pos="810"/>
          <w:tab w:val="left" w:pos="144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49234E" w:rsidRPr="00C74AEE">
        <w:rPr>
          <w:rFonts w:ascii="Arial" w:hAnsi="Arial" w:cs="Arial"/>
          <w:color w:val="000000"/>
          <w:kern w:val="2"/>
          <w:sz w:val="20"/>
          <w:szCs w:val="20"/>
          <w:vertAlign w:val="superscript"/>
        </w:rPr>
        <w:t>th</w:t>
      </w:r>
      <w:r w:rsidR="00202ABB">
        <w:rPr>
          <w:rFonts w:ascii="Arial" w:hAnsi="Arial" w:cs="Arial"/>
          <w:color w:val="000000"/>
          <w:kern w:val="2"/>
          <w:sz w:val="20"/>
          <w:szCs w:val="20"/>
        </w:rPr>
        <w:t>, 4:00 p</w:t>
      </w:r>
      <w:r w:rsidR="0049234E">
        <w:rPr>
          <w:rFonts w:ascii="Arial" w:hAnsi="Arial" w:cs="Arial"/>
          <w:color w:val="000000"/>
          <w:kern w:val="2"/>
          <w:sz w:val="20"/>
          <w:szCs w:val="20"/>
        </w:rPr>
        <w:t>.m.</w:t>
      </w:r>
    </w:p>
    <w:p w14:paraId="737EADD0" w14:textId="77777777" w:rsidR="0049234E" w:rsidRDefault="0049234E" w:rsidP="0049234E">
      <w:pPr>
        <w:tabs>
          <w:tab w:val="left" w:pos="0"/>
          <w:tab w:val="left" w:pos="360"/>
          <w:tab w:val="left" w:pos="810"/>
          <w:tab w:val="left" w:pos="144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4ED52FD0" w14:textId="78C72808" w:rsidR="0049234E" w:rsidRDefault="00202ABB" w:rsidP="0049234E">
      <w:pPr>
        <w:tabs>
          <w:tab w:val="left" w:pos="0"/>
          <w:tab w:val="left" w:pos="360"/>
          <w:tab w:val="left" w:pos="810"/>
          <w:tab w:val="left" w:pos="1440"/>
          <w:tab w:val="left" w:pos="1890"/>
          <w:tab w:val="left" w:pos="2250"/>
          <w:tab w:val="left" w:pos="2880"/>
          <w:tab w:val="left" w:pos="4320"/>
        </w:tabs>
        <w:spacing w:after="0"/>
        <w:jc w:val="center"/>
        <w:rPr>
          <w:rFonts w:ascii="Arial" w:hAnsi="Arial" w:cs="Arial"/>
          <w:i/>
          <w:iCs/>
          <w:color w:val="000000"/>
          <w:kern w:val="2"/>
          <w:sz w:val="24"/>
          <w:szCs w:val="24"/>
        </w:rPr>
      </w:pPr>
      <w:r w:rsidRPr="002E5DBF">
        <w:rPr>
          <w:rFonts w:ascii="Arial" w:hAnsi="Arial" w:cs="Arial"/>
          <w:i/>
          <w:iCs/>
          <w:color w:val="000000"/>
          <w:kern w:val="2"/>
          <w:sz w:val="24"/>
          <w:szCs w:val="24"/>
        </w:rPr>
        <w:t xml:space="preserve"> </w:t>
      </w:r>
      <w:r w:rsidR="0049234E" w:rsidRPr="002E5DBF">
        <w:rPr>
          <w:rFonts w:ascii="Arial" w:hAnsi="Arial" w:cs="Arial"/>
          <w:i/>
          <w:iCs/>
          <w:color w:val="000000"/>
          <w:kern w:val="2"/>
          <w:sz w:val="24"/>
          <w:szCs w:val="24"/>
        </w:rPr>
        <w:t>(*Not eligible for State Fair)</w:t>
      </w:r>
    </w:p>
    <w:p w14:paraId="63981FD1" w14:textId="77777777" w:rsidR="0049234E" w:rsidRPr="002E5DBF" w:rsidRDefault="0049234E" w:rsidP="0049234E">
      <w:pPr>
        <w:tabs>
          <w:tab w:val="left" w:pos="0"/>
          <w:tab w:val="left" w:pos="360"/>
          <w:tab w:val="left" w:pos="810"/>
          <w:tab w:val="left" w:pos="1440"/>
          <w:tab w:val="left" w:pos="1890"/>
          <w:tab w:val="left" w:pos="2250"/>
          <w:tab w:val="left" w:pos="2880"/>
          <w:tab w:val="left" w:pos="4320"/>
        </w:tabs>
        <w:spacing w:after="0"/>
        <w:jc w:val="center"/>
        <w:rPr>
          <w:rFonts w:ascii="Arial" w:hAnsi="Arial" w:cs="Arial"/>
          <w:i/>
          <w:iCs/>
          <w:color w:val="000000"/>
          <w:kern w:val="2"/>
          <w:sz w:val="20"/>
          <w:szCs w:val="20"/>
        </w:rPr>
      </w:pPr>
    </w:p>
    <w:p w14:paraId="5E098C49"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rPr>
          <w:rFonts w:ascii="Arial" w:hAnsi="Arial" w:cs="Arial"/>
          <w:color w:val="000000"/>
          <w:kern w:val="2"/>
        </w:rPr>
      </w:pPr>
      <w:r w:rsidRPr="00406032">
        <w:rPr>
          <w:rFonts w:ascii="Arial" w:hAnsi="Arial" w:cs="Arial"/>
          <w:color w:val="000000"/>
          <w:kern w:val="2"/>
        </w:rPr>
        <w:t>1.</w:t>
      </w:r>
      <w:r w:rsidRPr="00406032">
        <w:rPr>
          <w:rFonts w:ascii="Arial" w:hAnsi="Arial" w:cs="Arial"/>
          <w:color w:val="000000"/>
          <w:kern w:val="2"/>
        </w:rPr>
        <w:tab/>
        <w:t>Exhibits must be from current year’s honey production.</w:t>
      </w:r>
    </w:p>
    <w:p w14:paraId="2F57B3EC"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rPr>
          <w:rFonts w:ascii="Arial" w:hAnsi="Arial" w:cs="Arial"/>
          <w:color w:val="000000"/>
          <w:kern w:val="2"/>
        </w:rPr>
      </w:pPr>
      <w:r w:rsidRPr="00406032">
        <w:rPr>
          <w:rFonts w:ascii="Arial" w:hAnsi="Arial" w:cs="Arial"/>
          <w:color w:val="000000"/>
          <w:kern w:val="2"/>
        </w:rPr>
        <w:t>2.</w:t>
      </w:r>
      <w:r w:rsidRPr="00406032">
        <w:rPr>
          <w:rFonts w:ascii="Arial" w:hAnsi="Arial" w:cs="Arial"/>
          <w:color w:val="000000"/>
          <w:kern w:val="2"/>
        </w:rPr>
        <w:tab/>
        <w:t>Members can make only one entry per class.</w:t>
      </w:r>
    </w:p>
    <w:p w14:paraId="529E31AF"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rPr>
          <w:rFonts w:ascii="Arial" w:hAnsi="Arial" w:cs="Arial"/>
          <w:color w:val="000000"/>
          <w:kern w:val="2"/>
        </w:rPr>
      </w:pPr>
      <w:r w:rsidRPr="00406032">
        <w:rPr>
          <w:rFonts w:ascii="Arial" w:hAnsi="Arial" w:cs="Arial"/>
          <w:color w:val="000000"/>
          <w:kern w:val="2"/>
        </w:rPr>
        <w:t>3.</w:t>
      </w:r>
      <w:r w:rsidRPr="00406032">
        <w:rPr>
          <w:rFonts w:ascii="Arial" w:hAnsi="Arial" w:cs="Arial"/>
          <w:color w:val="000000"/>
          <w:kern w:val="2"/>
        </w:rPr>
        <w:tab/>
        <w:t>Honey exhibits must be packed in clean, one-pound Queenline jars, with new lids.</w:t>
      </w:r>
    </w:p>
    <w:p w14:paraId="53C3C666" w14:textId="3D3A5E07" w:rsidR="00B224A9" w:rsidRPr="00406032" w:rsidRDefault="0049234E" w:rsidP="000526C5">
      <w:pPr>
        <w:tabs>
          <w:tab w:val="left" w:pos="0"/>
          <w:tab w:val="left" w:pos="360"/>
          <w:tab w:val="left" w:pos="810"/>
          <w:tab w:val="left" w:pos="1440"/>
          <w:tab w:val="left" w:pos="1890"/>
          <w:tab w:val="left" w:pos="2250"/>
          <w:tab w:val="left" w:pos="2880"/>
          <w:tab w:val="left" w:pos="4320"/>
        </w:tabs>
        <w:spacing w:after="0"/>
        <w:ind w:left="360" w:hanging="360"/>
        <w:rPr>
          <w:rFonts w:ascii="Arial" w:hAnsi="Arial" w:cs="Arial"/>
          <w:color w:val="000000"/>
          <w:kern w:val="2"/>
        </w:rPr>
      </w:pPr>
      <w:r w:rsidRPr="00406032">
        <w:rPr>
          <w:rFonts w:ascii="Arial" w:hAnsi="Arial" w:cs="Arial"/>
          <w:color w:val="000000"/>
          <w:kern w:val="2"/>
        </w:rPr>
        <w:t>4.</w:t>
      </w:r>
      <w:r w:rsidRPr="00406032">
        <w:rPr>
          <w:rFonts w:ascii="Arial" w:hAnsi="Arial" w:cs="Arial"/>
          <w:color w:val="000000"/>
          <w:kern w:val="2"/>
        </w:rPr>
        <w:tab/>
        <w:t>Each exhibit must have the entry form attached to the jar lid. No labels are to be placed on the glass portion of the jar.</w:t>
      </w:r>
    </w:p>
    <w:p w14:paraId="7FA41018" w14:textId="7CE961E1" w:rsidR="0049234E" w:rsidRPr="00406032" w:rsidRDefault="0049234E" w:rsidP="000526C5">
      <w:pPr>
        <w:tabs>
          <w:tab w:val="left" w:pos="0"/>
          <w:tab w:val="left" w:pos="360"/>
          <w:tab w:val="left" w:pos="810"/>
          <w:tab w:val="left" w:pos="1440"/>
          <w:tab w:val="left" w:pos="1890"/>
          <w:tab w:val="left" w:pos="2250"/>
          <w:tab w:val="left" w:pos="2880"/>
          <w:tab w:val="left" w:pos="4320"/>
        </w:tabs>
        <w:spacing w:after="0"/>
        <w:ind w:left="360" w:hanging="360"/>
        <w:rPr>
          <w:rFonts w:ascii="Arial" w:hAnsi="Arial" w:cs="Arial"/>
          <w:color w:val="000000"/>
          <w:kern w:val="2"/>
        </w:rPr>
      </w:pPr>
      <w:r w:rsidRPr="00406032">
        <w:rPr>
          <w:rFonts w:ascii="Arial" w:hAnsi="Arial" w:cs="Arial"/>
          <w:color w:val="000000"/>
          <w:kern w:val="2"/>
        </w:rPr>
        <w:t>5.</w:t>
      </w:r>
      <w:r w:rsidRPr="00406032">
        <w:rPr>
          <w:rFonts w:ascii="Arial" w:hAnsi="Arial" w:cs="Arial"/>
          <w:color w:val="000000"/>
          <w:kern w:val="2"/>
        </w:rPr>
        <w:tab/>
        <w:t>All honey exhibits may be opened and tested by the judge. Jars must be properly sealed when entered.</w:t>
      </w:r>
      <w:r w:rsidR="00B91F6A">
        <w:rPr>
          <w:rFonts w:ascii="Arial" w:hAnsi="Arial" w:cs="Arial"/>
          <w:color w:val="000000"/>
          <w:kern w:val="2"/>
        </w:rPr>
        <w:br/>
      </w:r>
    </w:p>
    <w:p w14:paraId="540A6998"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rPr>
          <w:rFonts w:ascii="Arial" w:hAnsi="Arial" w:cs="Arial"/>
          <w:color w:val="000000"/>
          <w:kern w:val="2"/>
        </w:rPr>
      </w:pPr>
      <w:r w:rsidRPr="00406032">
        <w:rPr>
          <w:rFonts w:ascii="Arial" w:hAnsi="Arial" w:cs="Arial"/>
          <w:b/>
          <w:bCs/>
          <w:color w:val="000000"/>
          <w:kern w:val="2"/>
          <w:u w:val="single"/>
        </w:rPr>
        <w:t>BASIS OF JUDGING HONEY EXHIBITS</w:t>
      </w:r>
    </w:p>
    <w:p w14:paraId="2E81D63E"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ind w:firstLine="360"/>
        <w:rPr>
          <w:rFonts w:ascii="Arial" w:hAnsi="Arial" w:cs="Arial"/>
          <w:color w:val="000000"/>
          <w:kern w:val="2"/>
        </w:rPr>
      </w:pPr>
      <w:r w:rsidRPr="00406032">
        <w:rPr>
          <w:rFonts w:ascii="Arial" w:hAnsi="Arial" w:cs="Arial"/>
          <w:b/>
          <w:bCs/>
          <w:color w:val="000000"/>
          <w:kern w:val="2"/>
        </w:rPr>
        <w:t>DENSITY</w:t>
      </w:r>
    </w:p>
    <w:p w14:paraId="4604E330"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ind w:firstLine="810"/>
        <w:rPr>
          <w:rFonts w:ascii="Arial" w:hAnsi="Arial" w:cs="Arial"/>
          <w:color w:val="000000"/>
          <w:kern w:val="2"/>
        </w:rPr>
      </w:pPr>
      <w:r w:rsidRPr="00406032">
        <w:rPr>
          <w:rFonts w:ascii="Arial" w:hAnsi="Arial" w:cs="Arial"/>
          <w:color w:val="000000"/>
          <w:kern w:val="2"/>
        </w:rPr>
        <w:t>(Water content above 18.6% and below 15.5% will be docked)</w:t>
      </w:r>
    </w:p>
    <w:p w14:paraId="448C7A09"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ind w:firstLine="360"/>
        <w:rPr>
          <w:rFonts w:ascii="Arial" w:hAnsi="Arial" w:cs="Arial"/>
          <w:b/>
          <w:bCs/>
          <w:color w:val="000000"/>
          <w:kern w:val="2"/>
        </w:rPr>
      </w:pPr>
      <w:r w:rsidRPr="00406032">
        <w:rPr>
          <w:rFonts w:ascii="Arial" w:hAnsi="Arial" w:cs="Arial"/>
          <w:b/>
          <w:bCs/>
          <w:color w:val="000000"/>
          <w:kern w:val="2"/>
        </w:rPr>
        <w:t>ABSENCE OF CRYSTALS</w:t>
      </w:r>
    </w:p>
    <w:p w14:paraId="5C327DB0"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ind w:firstLine="360"/>
        <w:rPr>
          <w:rFonts w:ascii="Arial" w:hAnsi="Arial" w:cs="Arial"/>
          <w:color w:val="000000"/>
          <w:kern w:val="2"/>
        </w:rPr>
      </w:pPr>
      <w:r w:rsidRPr="00406032">
        <w:rPr>
          <w:rFonts w:ascii="Arial" w:hAnsi="Arial" w:cs="Arial"/>
          <w:b/>
          <w:bCs/>
          <w:color w:val="000000"/>
          <w:kern w:val="2"/>
        </w:rPr>
        <w:t>CLEANLINESS</w:t>
      </w:r>
    </w:p>
    <w:p w14:paraId="180CC1A6"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ind w:firstLine="810"/>
        <w:rPr>
          <w:rFonts w:ascii="Arial" w:hAnsi="Arial" w:cs="Arial"/>
          <w:color w:val="000000"/>
          <w:kern w:val="2"/>
        </w:rPr>
      </w:pPr>
      <w:r w:rsidRPr="00406032">
        <w:rPr>
          <w:rFonts w:ascii="Arial" w:hAnsi="Arial" w:cs="Arial"/>
          <w:color w:val="000000"/>
          <w:kern w:val="2"/>
        </w:rPr>
        <w:t>Without lint, dirt, wax or foam</w:t>
      </w:r>
    </w:p>
    <w:p w14:paraId="3C6DC8AF" w14:textId="77777777"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ind w:firstLine="360"/>
        <w:rPr>
          <w:rFonts w:ascii="Arial" w:hAnsi="Arial" w:cs="Arial"/>
          <w:color w:val="000000"/>
          <w:kern w:val="2"/>
        </w:rPr>
      </w:pPr>
      <w:r w:rsidRPr="00406032">
        <w:rPr>
          <w:rFonts w:ascii="Arial" w:hAnsi="Arial" w:cs="Arial"/>
          <w:b/>
          <w:bCs/>
          <w:color w:val="000000"/>
          <w:kern w:val="2"/>
        </w:rPr>
        <w:t>FLAVOR</w:t>
      </w:r>
    </w:p>
    <w:p w14:paraId="145ADCEA" w14:textId="63E01E25" w:rsidR="005636A3" w:rsidRPr="00406032" w:rsidRDefault="0049234E" w:rsidP="000526C5">
      <w:pPr>
        <w:tabs>
          <w:tab w:val="left" w:pos="0"/>
          <w:tab w:val="left" w:pos="360"/>
          <w:tab w:val="left" w:pos="810"/>
          <w:tab w:val="left" w:pos="1170"/>
          <w:tab w:val="left" w:pos="1890"/>
          <w:tab w:val="left" w:pos="2250"/>
          <w:tab w:val="left" w:pos="2880"/>
          <w:tab w:val="left" w:pos="4320"/>
        </w:tabs>
        <w:spacing w:after="0"/>
        <w:ind w:firstLine="360"/>
        <w:rPr>
          <w:rFonts w:ascii="Arial" w:hAnsi="Arial" w:cs="Arial"/>
          <w:color w:val="000000"/>
          <w:kern w:val="2"/>
        </w:rPr>
      </w:pPr>
      <w:r w:rsidRPr="00406032">
        <w:rPr>
          <w:rFonts w:ascii="Arial" w:hAnsi="Arial" w:cs="Arial"/>
          <w:color w:val="000000"/>
          <w:kern w:val="2"/>
        </w:rPr>
        <w:tab/>
        <w:t>(Points will be reduced for flavor affected by processing)</w:t>
      </w:r>
    </w:p>
    <w:p w14:paraId="7A6DF506" w14:textId="77777777" w:rsidR="0049234E" w:rsidRPr="00406032" w:rsidRDefault="0049234E" w:rsidP="0049234E">
      <w:pPr>
        <w:tabs>
          <w:tab w:val="left" w:pos="0"/>
          <w:tab w:val="left" w:pos="360"/>
          <w:tab w:val="left" w:pos="810"/>
          <w:tab w:val="left" w:pos="1170"/>
          <w:tab w:val="left" w:pos="1890"/>
          <w:tab w:val="left" w:pos="2250"/>
          <w:tab w:val="left" w:pos="2880"/>
          <w:tab w:val="left" w:pos="4320"/>
        </w:tabs>
        <w:spacing w:after="0"/>
        <w:ind w:firstLine="360"/>
        <w:rPr>
          <w:rFonts w:ascii="Arial" w:hAnsi="Arial" w:cs="Arial"/>
          <w:color w:val="000000"/>
          <w:kern w:val="2"/>
        </w:rPr>
      </w:pPr>
      <w:r w:rsidRPr="00406032">
        <w:rPr>
          <w:rFonts w:ascii="Arial" w:hAnsi="Arial" w:cs="Arial"/>
          <w:b/>
          <w:bCs/>
          <w:color w:val="000000"/>
          <w:kern w:val="2"/>
        </w:rPr>
        <w:t>CONTAINER APPEARANCE</w:t>
      </w:r>
    </w:p>
    <w:p w14:paraId="675DE030" w14:textId="77777777" w:rsidR="0049234E" w:rsidRPr="00406032" w:rsidRDefault="0049234E" w:rsidP="0049234E">
      <w:pPr>
        <w:tabs>
          <w:tab w:val="left" w:pos="0"/>
          <w:tab w:val="left" w:pos="360"/>
          <w:tab w:val="left" w:pos="810"/>
          <w:tab w:val="left" w:pos="1170"/>
          <w:tab w:val="left" w:pos="1890"/>
          <w:tab w:val="left" w:pos="2250"/>
          <w:tab w:val="left" w:pos="2880"/>
          <w:tab w:val="left" w:pos="4320"/>
        </w:tabs>
        <w:spacing w:after="0"/>
        <w:ind w:firstLine="810"/>
        <w:rPr>
          <w:rFonts w:ascii="Arial" w:hAnsi="Arial" w:cs="Arial"/>
          <w:color w:val="000000"/>
          <w:kern w:val="2"/>
        </w:rPr>
      </w:pPr>
      <w:r w:rsidRPr="00406032">
        <w:rPr>
          <w:rFonts w:ascii="Arial" w:hAnsi="Arial" w:cs="Arial"/>
          <w:color w:val="000000"/>
          <w:kern w:val="2"/>
        </w:rPr>
        <w:t>Travel stains</w:t>
      </w:r>
    </w:p>
    <w:p w14:paraId="176E78C4" w14:textId="77777777" w:rsidR="0049234E" w:rsidRPr="00406032" w:rsidRDefault="0049234E" w:rsidP="0049234E">
      <w:pPr>
        <w:tabs>
          <w:tab w:val="left" w:pos="0"/>
          <w:tab w:val="left" w:pos="360"/>
          <w:tab w:val="left" w:pos="810"/>
          <w:tab w:val="left" w:pos="1170"/>
          <w:tab w:val="left" w:pos="1890"/>
          <w:tab w:val="left" w:pos="2250"/>
          <w:tab w:val="left" w:pos="2880"/>
          <w:tab w:val="left" w:pos="4320"/>
        </w:tabs>
        <w:spacing w:after="0"/>
        <w:ind w:firstLine="360"/>
        <w:rPr>
          <w:rFonts w:ascii="Arial" w:hAnsi="Arial" w:cs="Arial"/>
          <w:color w:val="000000"/>
          <w:kern w:val="2"/>
        </w:rPr>
      </w:pPr>
      <w:r w:rsidRPr="00406032">
        <w:rPr>
          <w:rFonts w:ascii="Arial" w:hAnsi="Arial" w:cs="Arial"/>
          <w:b/>
          <w:bCs/>
          <w:color w:val="000000"/>
          <w:kern w:val="2"/>
        </w:rPr>
        <w:lastRenderedPageBreak/>
        <w:t>ACCURACY OF FILLING</w:t>
      </w:r>
    </w:p>
    <w:p w14:paraId="041BBD31" w14:textId="77777777" w:rsidR="0049234E" w:rsidRPr="00406032" w:rsidRDefault="0049234E" w:rsidP="0049234E">
      <w:pPr>
        <w:tabs>
          <w:tab w:val="left" w:pos="0"/>
          <w:tab w:val="left" w:pos="360"/>
          <w:tab w:val="left" w:pos="810"/>
          <w:tab w:val="left" w:pos="1170"/>
          <w:tab w:val="left" w:pos="1890"/>
          <w:tab w:val="left" w:pos="2250"/>
          <w:tab w:val="left" w:pos="2880"/>
          <w:tab w:val="left" w:pos="4320"/>
        </w:tabs>
        <w:spacing w:after="0"/>
        <w:ind w:left="1170" w:hanging="360"/>
        <w:rPr>
          <w:rFonts w:ascii="Arial" w:hAnsi="Arial" w:cs="Arial"/>
          <w:color w:val="000000"/>
          <w:kern w:val="2"/>
        </w:rPr>
      </w:pPr>
      <w:r w:rsidRPr="00406032">
        <w:rPr>
          <w:rFonts w:ascii="Arial" w:hAnsi="Arial" w:cs="Arial"/>
          <w:color w:val="000000"/>
          <w:kern w:val="2"/>
        </w:rPr>
        <w:t>a.</w:t>
      </w:r>
      <w:r w:rsidRPr="00406032">
        <w:rPr>
          <w:rFonts w:ascii="Arial" w:hAnsi="Arial" w:cs="Arial"/>
          <w:color w:val="000000"/>
          <w:kern w:val="2"/>
        </w:rPr>
        <w:tab/>
        <w:t xml:space="preserve">Headroom </w:t>
      </w:r>
      <w:r w:rsidRPr="00406032">
        <w:rPr>
          <w:rFonts w:ascii="WP TypographicSymbols" w:eastAsia="WP TypographicSymbols" w:hAnsi="WP TypographicSymbols" w:cs="WP TypographicSymbols"/>
          <w:color w:val="000000"/>
          <w:kern w:val="2"/>
        </w:rPr>
        <w:t>2</w:t>
      </w:r>
      <w:r w:rsidRPr="00406032">
        <w:rPr>
          <w:rFonts w:ascii="Arial" w:hAnsi="Arial" w:cs="Arial"/>
          <w:color w:val="000000"/>
          <w:kern w:val="2"/>
        </w:rPr>
        <w:t>“maximum, 3/8" minimum with no visible gap between honey level and cap.</w:t>
      </w:r>
    </w:p>
    <w:p w14:paraId="3735A6F1" w14:textId="555B2437" w:rsidR="0049234E" w:rsidRPr="00406032" w:rsidRDefault="0049234E" w:rsidP="0049234E">
      <w:pPr>
        <w:tabs>
          <w:tab w:val="left" w:pos="0"/>
          <w:tab w:val="left" w:pos="360"/>
          <w:tab w:val="left" w:pos="810"/>
          <w:tab w:val="left" w:pos="1170"/>
          <w:tab w:val="left" w:pos="1890"/>
          <w:tab w:val="left" w:pos="2250"/>
          <w:tab w:val="left" w:pos="2880"/>
          <w:tab w:val="left" w:pos="4320"/>
        </w:tabs>
        <w:spacing w:after="0"/>
        <w:ind w:firstLine="810"/>
        <w:rPr>
          <w:rFonts w:ascii="Arial" w:hAnsi="Arial" w:cs="Arial"/>
          <w:color w:val="000000"/>
          <w:kern w:val="2"/>
        </w:rPr>
      </w:pPr>
      <w:r w:rsidRPr="00406032">
        <w:rPr>
          <w:rFonts w:ascii="Arial" w:hAnsi="Arial" w:cs="Arial"/>
          <w:color w:val="000000"/>
          <w:kern w:val="2"/>
        </w:rPr>
        <w:t>b.</w:t>
      </w:r>
      <w:r w:rsidRPr="00406032">
        <w:rPr>
          <w:rFonts w:ascii="Arial" w:hAnsi="Arial" w:cs="Arial"/>
          <w:color w:val="000000"/>
          <w:kern w:val="2"/>
        </w:rPr>
        <w:tab/>
        <w:t>Uniformity of filling</w:t>
      </w:r>
    </w:p>
    <w:p w14:paraId="2052307D" w14:textId="25F6E595" w:rsidR="0049234E" w:rsidRDefault="0049234E" w:rsidP="0049234E">
      <w:pPr>
        <w:tabs>
          <w:tab w:val="left" w:pos="0"/>
          <w:tab w:val="left" w:pos="360"/>
          <w:tab w:val="left" w:pos="810"/>
          <w:tab w:val="left" w:pos="1170"/>
          <w:tab w:val="left" w:pos="1890"/>
          <w:tab w:val="left" w:pos="2250"/>
          <w:tab w:val="left" w:pos="2880"/>
          <w:tab w:val="left" w:pos="4320"/>
        </w:tabs>
        <w:spacing w:after="0"/>
        <w:ind w:firstLine="810"/>
        <w:rPr>
          <w:rFonts w:ascii="Arial" w:hAnsi="Arial" w:cs="Arial"/>
          <w:color w:val="000000"/>
          <w:kern w:val="2"/>
        </w:rPr>
      </w:pPr>
    </w:p>
    <w:p w14:paraId="0BD25ED2" w14:textId="77777777" w:rsidR="0009008A" w:rsidRPr="00406032" w:rsidRDefault="0009008A" w:rsidP="0049234E">
      <w:pPr>
        <w:tabs>
          <w:tab w:val="left" w:pos="0"/>
          <w:tab w:val="left" w:pos="360"/>
          <w:tab w:val="left" w:pos="810"/>
          <w:tab w:val="left" w:pos="1170"/>
          <w:tab w:val="left" w:pos="1890"/>
          <w:tab w:val="left" w:pos="2250"/>
          <w:tab w:val="left" w:pos="2880"/>
          <w:tab w:val="left" w:pos="4320"/>
        </w:tabs>
        <w:spacing w:after="0"/>
        <w:ind w:firstLine="810"/>
        <w:rPr>
          <w:rFonts w:ascii="Arial" w:hAnsi="Arial" w:cs="Arial"/>
          <w:color w:val="000000"/>
          <w:kern w:val="2"/>
        </w:rPr>
      </w:pPr>
    </w:p>
    <w:p w14:paraId="0C1AE316" w14:textId="5F46F572" w:rsidR="0049234E" w:rsidRPr="00406032" w:rsidRDefault="0049234E" w:rsidP="0049234E">
      <w:pPr>
        <w:tabs>
          <w:tab w:val="left" w:pos="0"/>
          <w:tab w:val="left" w:pos="360"/>
          <w:tab w:val="left" w:pos="810"/>
          <w:tab w:val="left" w:pos="1440"/>
          <w:tab w:val="left" w:pos="1890"/>
          <w:tab w:val="left" w:pos="2250"/>
          <w:tab w:val="left" w:pos="2880"/>
          <w:tab w:val="left" w:pos="4320"/>
        </w:tabs>
        <w:spacing w:after="0"/>
        <w:rPr>
          <w:rFonts w:ascii="Arial" w:hAnsi="Arial" w:cs="Arial"/>
          <w:color w:val="000000"/>
          <w:kern w:val="2"/>
        </w:rPr>
      </w:pPr>
      <w:r w:rsidRPr="00406032">
        <w:rPr>
          <w:rFonts w:ascii="Arial" w:hAnsi="Arial" w:cs="Arial"/>
          <w:b/>
          <w:bCs/>
          <w:color w:val="000000"/>
          <w:kern w:val="2"/>
        </w:rPr>
        <w:t xml:space="preserve">*CLASS </w:t>
      </w:r>
      <w:r w:rsidR="00AB4587">
        <w:rPr>
          <w:rFonts w:ascii="Arial" w:hAnsi="Arial" w:cs="Arial"/>
          <w:b/>
          <w:bCs/>
          <w:color w:val="000000"/>
          <w:kern w:val="2"/>
        </w:rPr>
        <w:t>200</w:t>
      </w:r>
      <w:r w:rsidRPr="00406032">
        <w:rPr>
          <w:rFonts w:ascii="Arial" w:hAnsi="Arial" w:cs="Arial"/>
          <w:color w:val="000000"/>
          <w:kern w:val="2"/>
        </w:rPr>
        <w:tab/>
        <w:t>Two, one-pound Queenline jars of light honey</w:t>
      </w:r>
    </w:p>
    <w:p w14:paraId="7E8674E4" w14:textId="2C5191E5" w:rsidR="0049234E" w:rsidRPr="00C74AEE" w:rsidRDefault="0049234E" w:rsidP="0049234E">
      <w:pPr>
        <w:tabs>
          <w:tab w:val="left" w:pos="0"/>
          <w:tab w:val="left" w:pos="360"/>
          <w:tab w:val="left" w:pos="810"/>
          <w:tab w:val="left" w:pos="1440"/>
          <w:tab w:val="left" w:pos="1890"/>
          <w:tab w:val="left" w:pos="2250"/>
          <w:tab w:val="left" w:pos="2880"/>
          <w:tab w:val="left" w:pos="4320"/>
        </w:tabs>
        <w:spacing w:after="0"/>
        <w:rPr>
          <w:rFonts w:ascii="Arial" w:hAnsi="Arial" w:cs="Arial"/>
          <w:color w:val="000000"/>
          <w:kern w:val="2"/>
          <w:sz w:val="24"/>
          <w:szCs w:val="24"/>
        </w:rPr>
      </w:pPr>
      <w:r w:rsidRPr="00406032">
        <w:rPr>
          <w:rFonts w:ascii="Arial" w:hAnsi="Arial" w:cs="Arial"/>
          <w:b/>
          <w:bCs/>
          <w:color w:val="000000"/>
          <w:kern w:val="2"/>
        </w:rPr>
        <w:t xml:space="preserve">*CLASS </w:t>
      </w:r>
      <w:r w:rsidR="00AB4587">
        <w:rPr>
          <w:rFonts w:ascii="Arial" w:hAnsi="Arial" w:cs="Arial"/>
          <w:b/>
          <w:bCs/>
          <w:color w:val="000000"/>
          <w:kern w:val="2"/>
        </w:rPr>
        <w:t>201</w:t>
      </w:r>
      <w:r w:rsidRPr="00406032">
        <w:rPr>
          <w:rFonts w:ascii="Arial" w:hAnsi="Arial" w:cs="Arial"/>
          <w:color w:val="000000"/>
          <w:kern w:val="2"/>
        </w:rPr>
        <w:tab/>
        <w:t>Two, one-pound Queenline jars with amber to dark honey</w:t>
      </w:r>
    </w:p>
    <w:p w14:paraId="073F4DFC" w14:textId="4090E742" w:rsidR="0049234E" w:rsidRDefault="0049234E" w:rsidP="0049234E">
      <w:pPr>
        <w:tabs>
          <w:tab w:val="left" w:pos="0"/>
          <w:tab w:val="left" w:pos="360"/>
          <w:tab w:val="left" w:pos="1440"/>
        </w:tabs>
        <w:spacing w:after="0"/>
        <w:jc w:val="center"/>
        <w:rPr>
          <w:rFonts w:ascii="Arial" w:hAnsi="Arial" w:cs="Arial"/>
          <w:b/>
          <w:bCs/>
          <w:color w:val="000000"/>
          <w:kern w:val="2"/>
          <w:sz w:val="36"/>
          <w:szCs w:val="36"/>
        </w:rPr>
      </w:pPr>
    </w:p>
    <w:p w14:paraId="12049796" w14:textId="4DDAC10C" w:rsidR="0009008A" w:rsidRDefault="0009008A" w:rsidP="0049234E">
      <w:pPr>
        <w:tabs>
          <w:tab w:val="left" w:pos="0"/>
          <w:tab w:val="left" w:pos="360"/>
          <w:tab w:val="left" w:pos="1440"/>
        </w:tabs>
        <w:spacing w:after="0"/>
        <w:jc w:val="center"/>
        <w:rPr>
          <w:rFonts w:ascii="Arial" w:hAnsi="Arial" w:cs="Arial"/>
          <w:b/>
          <w:bCs/>
          <w:color w:val="000000"/>
          <w:kern w:val="2"/>
          <w:sz w:val="36"/>
          <w:szCs w:val="36"/>
        </w:rPr>
      </w:pPr>
    </w:p>
    <w:p w14:paraId="138EEC36" w14:textId="6EB233E1" w:rsidR="00202ABB" w:rsidRDefault="00202ABB" w:rsidP="00300916">
      <w:pPr>
        <w:tabs>
          <w:tab w:val="left" w:pos="0"/>
          <w:tab w:val="left" w:pos="360"/>
          <w:tab w:val="left" w:pos="1440"/>
        </w:tabs>
        <w:spacing w:after="0"/>
        <w:rPr>
          <w:rFonts w:ascii="Arial" w:hAnsi="Arial" w:cs="Arial"/>
          <w:b/>
          <w:bCs/>
          <w:color w:val="000000"/>
          <w:kern w:val="2"/>
          <w:sz w:val="36"/>
          <w:szCs w:val="36"/>
        </w:rPr>
      </w:pPr>
    </w:p>
    <w:p w14:paraId="229F7977" w14:textId="77777777" w:rsidR="0049234E" w:rsidRDefault="0049234E" w:rsidP="0049234E">
      <w:pPr>
        <w:tabs>
          <w:tab w:val="left" w:pos="0"/>
          <w:tab w:val="left" w:pos="360"/>
          <w:tab w:val="left" w:pos="1440"/>
        </w:tabs>
        <w:spacing w:after="0"/>
        <w:jc w:val="center"/>
        <w:rPr>
          <w:rFonts w:ascii="Arial" w:hAnsi="Arial" w:cs="Arial"/>
          <w:b/>
          <w:bCs/>
          <w:color w:val="000000"/>
          <w:kern w:val="2"/>
          <w:sz w:val="36"/>
          <w:szCs w:val="36"/>
        </w:rPr>
      </w:pPr>
      <w:r w:rsidRPr="000F636F">
        <w:rPr>
          <w:rFonts w:ascii="Arial" w:hAnsi="Arial" w:cs="Arial"/>
          <w:b/>
          <w:bCs/>
          <w:color w:val="000000"/>
          <w:kern w:val="2"/>
          <w:sz w:val="36"/>
          <w:szCs w:val="36"/>
        </w:rPr>
        <w:t>BOOTH EXHIBIT</w:t>
      </w:r>
    </w:p>
    <w:p w14:paraId="5B03978E" w14:textId="77777777" w:rsidR="0049234E" w:rsidRDefault="0049234E" w:rsidP="0049234E">
      <w:pPr>
        <w:tabs>
          <w:tab w:val="left" w:pos="0"/>
          <w:tab w:val="left" w:pos="360"/>
          <w:tab w:val="left" w:pos="144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33DA0DCF" w14:textId="31F01985" w:rsidR="0049234E" w:rsidRDefault="00F50485" w:rsidP="0049234E">
      <w:pPr>
        <w:tabs>
          <w:tab w:val="left" w:pos="0"/>
          <w:tab w:val="left" w:pos="360"/>
          <w:tab w:val="left" w:pos="144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49234E" w:rsidRPr="0001302F">
        <w:rPr>
          <w:rFonts w:ascii="Arial" w:hAnsi="Arial" w:cs="Arial"/>
          <w:color w:val="000000"/>
          <w:kern w:val="2"/>
          <w:sz w:val="20"/>
          <w:szCs w:val="20"/>
          <w:vertAlign w:val="superscript"/>
        </w:rPr>
        <w:t>th</w:t>
      </w:r>
      <w:r w:rsidR="00202ABB">
        <w:rPr>
          <w:rFonts w:ascii="Arial" w:hAnsi="Arial" w:cs="Arial"/>
          <w:color w:val="000000"/>
          <w:kern w:val="2"/>
          <w:sz w:val="20"/>
          <w:szCs w:val="20"/>
        </w:rPr>
        <w:t>, 4:00 p</w:t>
      </w:r>
      <w:r w:rsidR="0049234E">
        <w:rPr>
          <w:rFonts w:ascii="Arial" w:hAnsi="Arial" w:cs="Arial"/>
          <w:color w:val="000000"/>
          <w:kern w:val="2"/>
          <w:sz w:val="20"/>
          <w:szCs w:val="20"/>
        </w:rPr>
        <w:t>.m.</w:t>
      </w:r>
    </w:p>
    <w:p w14:paraId="4F509544" w14:textId="77777777" w:rsidR="0049234E" w:rsidRDefault="0049234E" w:rsidP="0049234E">
      <w:pPr>
        <w:tabs>
          <w:tab w:val="left" w:pos="0"/>
          <w:tab w:val="left" w:pos="360"/>
          <w:tab w:val="left" w:pos="144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4DA400C5" w14:textId="52654451" w:rsidR="0049234E" w:rsidRPr="0001302F" w:rsidRDefault="00202ABB" w:rsidP="0049234E">
      <w:pPr>
        <w:tabs>
          <w:tab w:val="left" w:pos="0"/>
          <w:tab w:val="left" w:pos="360"/>
          <w:tab w:val="left" w:pos="1440"/>
        </w:tabs>
        <w:spacing w:after="0"/>
        <w:jc w:val="center"/>
        <w:rPr>
          <w:rFonts w:ascii="Arial" w:hAnsi="Arial" w:cs="Arial"/>
          <w:color w:val="000000"/>
          <w:kern w:val="2"/>
          <w:sz w:val="24"/>
          <w:szCs w:val="24"/>
        </w:rPr>
      </w:pPr>
      <w:r w:rsidRPr="0001302F">
        <w:rPr>
          <w:rFonts w:ascii="Arial" w:hAnsi="Arial" w:cs="Arial"/>
          <w:color w:val="000000"/>
          <w:kern w:val="2"/>
          <w:sz w:val="24"/>
          <w:szCs w:val="24"/>
        </w:rPr>
        <w:t xml:space="preserve"> </w:t>
      </w:r>
      <w:r w:rsidR="0049234E" w:rsidRPr="0001302F">
        <w:rPr>
          <w:rFonts w:ascii="Arial" w:hAnsi="Arial" w:cs="Arial"/>
          <w:color w:val="000000"/>
          <w:kern w:val="2"/>
          <w:sz w:val="24"/>
          <w:szCs w:val="24"/>
        </w:rPr>
        <w:t>(*Not eligible for State Fair or Open Class)</w:t>
      </w:r>
    </w:p>
    <w:p w14:paraId="27BE6C4B" w14:textId="77777777" w:rsidR="0049234E" w:rsidRPr="000C28F7" w:rsidRDefault="0049234E" w:rsidP="0049234E">
      <w:pPr>
        <w:tabs>
          <w:tab w:val="left" w:pos="0"/>
          <w:tab w:val="left" w:pos="360"/>
          <w:tab w:val="left" w:pos="1440"/>
        </w:tabs>
        <w:spacing w:after="0"/>
        <w:jc w:val="center"/>
        <w:rPr>
          <w:rFonts w:ascii="Arial" w:hAnsi="Arial" w:cs="Arial"/>
          <w:color w:val="000000"/>
          <w:kern w:val="2"/>
          <w:sz w:val="20"/>
          <w:szCs w:val="20"/>
        </w:rPr>
      </w:pPr>
    </w:p>
    <w:p w14:paraId="05E54AA3" w14:textId="66016EFF" w:rsidR="00202ABB" w:rsidRDefault="0049234E" w:rsidP="000526C5">
      <w:pPr>
        <w:tabs>
          <w:tab w:val="left" w:pos="0"/>
          <w:tab w:val="left" w:pos="180"/>
          <w:tab w:val="left" w:pos="1440"/>
        </w:tabs>
        <w:spacing w:after="0"/>
        <w:jc w:val="center"/>
        <w:rPr>
          <w:rFonts w:ascii="Arial" w:hAnsi="Arial" w:cs="Arial"/>
          <w:color w:val="000000"/>
          <w:kern w:val="2"/>
        </w:rPr>
      </w:pPr>
      <w:r w:rsidRPr="00406032">
        <w:rPr>
          <w:rFonts w:ascii="Arial" w:hAnsi="Arial" w:cs="Arial"/>
          <w:color w:val="000000"/>
          <w:kern w:val="2"/>
        </w:rPr>
        <w:t xml:space="preserve">Booths will be constructed at </w:t>
      </w:r>
      <w:r w:rsidRPr="0056123C">
        <w:rPr>
          <w:rFonts w:ascii="Arial" w:hAnsi="Arial" w:cs="Arial"/>
          <w:color w:val="000000"/>
          <w:kern w:val="2"/>
        </w:rPr>
        <w:t xml:space="preserve">the 4-H Fair Building during </w:t>
      </w:r>
      <w:r w:rsidR="00202ABB" w:rsidRPr="0056123C">
        <w:rPr>
          <w:rFonts w:ascii="Arial" w:hAnsi="Arial" w:cs="Arial"/>
          <w:color w:val="000000"/>
          <w:kern w:val="2"/>
        </w:rPr>
        <w:t>fai</w:t>
      </w:r>
      <w:r w:rsidR="000526C5">
        <w:rPr>
          <w:rFonts w:ascii="Arial" w:hAnsi="Arial" w:cs="Arial"/>
          <w:color w:val="000000"/>
          <w:kern w:val="2"/>
        </w:rPr>
        <w:t xml:space="preserve">r clean-up scheduled for Monday </w:t>
      </w:r>
      <w:r w:rsidR="002A4E19">
        <w:rPr>
          <w:rFonts w:ascii="Arial" w:hAnsi="Arial" w:cs="Arial"/>
          <w:color w:val="000000"/>
          <w:kern w:val="2"/>
        </w:rPr>
        <w:t>July 11</w:t>
      </w:r>
      <w:r w:rsidR="00202ABB" w:rsidRPr="0056123C">
        <w:rPr>
          <w:rFonts w:ascii="Arial" w:hAnsi="Arial" w:cs="Arial"/>
          <w:color w:val="000000"/>
          <w:kern w:val="2"/>
        </w:rPr>
        <w:t>th</w:t>
      </w:r>
      <w:r w:rsidRPr="0056123C">
        <w:rPr>
          <w:rFonts w:ascii="Arial" w:hAnsi="Arial" w:cs="Arial"/>
          <w:color w:val="000000"/>
          <w:kern w:val="2"/>
        </w:rPr>
        <w:t>.</w:t>
      </w:r>
      <w:r w:rsidRPr="00406032">
        <w:rPr>
          <w:rFonts w:ascii="Arial" w:hAnsi="Arial" w:cs="Arial"/>
          <w:color w:val="000000"/>
          <w:kern w:val="2"/>
        </w:rPr>
        <w:t xml:space="preserve"> Participants or entrants’ booths must be completed</w:t>
      </w:r>
      <w:r>
        <w:rPr>
          <w:rFonts w:ascii="Arial" w:hAnsi="Arial" w:cs="Arial"/>
          <w:color w:val="000000"/>
          <w:kern w:val="2"/>
        </w:rPr>
        <w:t xml:space="preserve"> and</w:t>
      </w:r>
      <w:r w:rsidRPr="00406032">
        <w:rPr>
          <w:rFonts w:ascii="Arial" w:hAnsi="Arial" w:cs="Arial"/>
          <w:color w:val="000000"/>
          <w:kern w:val="2"/>
        </w:rPr>
        <w:t xml:space="preserve"> in place by, </w:t>
      </w:r>
      <w:r w:rsidR="00202ABB">
        <w:rPr>
          <w:rFonts w:ascii="Arial" w:hAnsi="Arial" w:cs="Arial"/>
          <w:color w:val="000000"/>
          <w:kern w:val="2"/>
        </w:rPr>
        <w:t>Tues</w:t>
      </w:r>
      <w:r w:rsidR="000526C5">
        <w:rPr>
          <w:rFonts w:ascii="Arial" w:hAnsi="Arial" w:cs="Arial"/>
          <w:color w:val="000000"/>
          <w:kern w:val="2"/>
        </w:rPr>
        <w:t xml:space="preserve">day, July </w:t>
      </w:r>
      <w:r w:rsidR="00F50485">
        <w:rPr>
          <w:rFonts w:ascii="Arial" w:hAnsi="Arial" w:cs="Arial"/>
          <w:color w:val="000000"/>
          <w:kern w:val="2"/>
        </w:rPr>
        <w:t>12</w:t>
      </w:r>
      <w:r w:rsidRPr="00406032">
        <w:rPr>
          <w:rFonts w:ascii="Arial" w:hAnsi="Arial" w:cs="Arial"/>
          <w:color w:val="000000"/>
          <w:kern w:val="2"/>
          <w:vertAlign w:val="superscript"/>
        </w:rPr>
        <w:t>th</w:t>
      </w:r>
      <w:r w:rsidR="00F50485">
        <w:rPr>
          <w:rFonts w:ascii="Arial" w:hAnsi="Arial" w:cs="Arial"/>
          <w:color w:val="000000"/>
          <w:kern w:val="2"/>
        </w:rPr>
        <w:t>, 2022</w:t>
      </w:r>
      <w:r w:rsidR="00202ABB">
        <w:rPr>
          <w:rFonts w:ascii="Arial" w:hAnsi="Arial" w:cs="Arial"/>
          <w:color w:val="000000"/>
          <w:kern w:val="2"/>
        </w:rPr>
        <w:t xml:space="preserve"> at 4:00</w:t>
      </w:r>
      <w:r w:rsidRPr="00406032">
        <w:rPr>
          <w:rFonts w:ascii="Arial" w:hAnsi="Arial" w:cs="Arial"/>
          <w:color w:val="000000"/>
          <w:kern w:val="2"/>
        </w:rPr>
        <w:t xml:space="preserve"> p.m. Please notify the Extension Office if you want booth space before </w:t>
      </w:r>
    </w:p>
    <w:p w14:paraId="4F4D5435" w14:textId="55C76D0E" w:rsidR="0049234E" w:rsidRDefault="0049234E" w:rsidP="0049234E">
      <w:pPr>
        <w:tabs>
          <w:tab w:val="left" w:pos="0"/>
          <w:tab w:val="left" w:pos="360"/>
          <w:tab w:val="left" w:pos="1440"/>
        </w:tabs>
        <w:spacing w:after="0"/>
        <w:jc w:val="center"/>
        <w:rPr>
          <w:rFonts w:ascii="Arial" w:hAnsi="Arial" w:cs="Arial"/>
          <w:color w:val="000000"/>
          <w:kern w:val="2"/>
        </w:rPr>
      </w:pPr>
      <w:r w:rsidRPr="00406032">
        <w:rPr>
          <w:rFonts w:ascii="Arial" w:hAnsi="Arial" w:cs="Arial"/>
          <w:color w:val="000000"/>
          <w:kern w:val="2"/>
        </w:rPr>
        <w:t xml:space="preserve">July </w:t>
      </w:r>
      <w:r w:rsidR="002A4E19">
        <w:rPr>
          <w:rFonts w:ascii="Arial" w:hAnsi="Arial" w:cs="Arial"/>
          <w:color w:val="000000"/>
          <w:kern w:val="2"/>
        </w:rPr>
        <w:t>1</w:t>
      </w:r>
      <w:r w:rsidR="002A4E19">
        <w:rPr>
          <w:rFonts w:ascii="Arial" w:hAnsi="Arial" w:cs="Arial"/>
          <w:color w:val="000000"/>
          <w:kern w:val="2"/>
          <w:vertAlign w:val="superscript"/>
        </w:rPr>
        <w:t>st</w:t>
      </w:r>
      <w:r w:rsidRPr="00406032">
        <w:rPr>
          <w:rFonts w:ascii="Arial" w:hAnsi="Arial" w:cs="Arial"/>
          <w:color w:val="000000"/>
          <w:kern w:val="2"/>
        </w:rPr>
        <w:t>!</w:t>
      </w:r>
    </w:p>
    <w:p w14:paraId="57CC3608" w14:textId="5C2F6CED" w:rsidR="000526C5" w:rsidRDefault="000526C5" w:rsidP="0049234E">
      <w:pPr>
        <w:tabs>
          <w:tab w:val="left" w:pos="0"/>
          <w:tab w:val="left" w:pos="360"/>
          <w:tab w:val="left" w:pos="1440"/>
        </w:tabs>
        <w:spacing w:after="0"/>
        <w:jc w:val="center"/>
        <w:rPr>
          <w:rFonts w:ascii="Arial" w:hAnsi="Arial" w:cs="Arial"/>
          <w:color w:val="000000"/>
          <w:kern w:val="2"/>
        </w:rPr>
      </w:pPr>
    </w:p>
    <w:p w14:paraId="2272AA0C" w14:textId="77777777" w:rsidR="000526C5" w:rsidRPr="00406032" w:rsidRDefault="000526C5" w:rsidP="0049234E">
      <w:pPr>
        <w:tabs>
          <w:tab w:val="left" w:pos="0"/>
          <w:tab w:val="left" w:pos="360"/>
          <w:tab w:val="left" w:pos="1440"/>
        </w:tabs>
        <w:spacing w:after="0"/>
        <w:jc w:val="center"/>
        <w:rPr>
          <w:rFonts w:ascii="Arial" w:hAnsi="Arial" w:cs="Arial"/>
          <w:color w:val="000000"/>
          <w:kern w:val="2"/>
        </w:rPr>
      </w:pPr>
    </w:p>
    <w:p w14:paraId="64A462B9"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kern w:val="2"/>
        </w:rPr>
      </w:pPr>
      <w:r w:rsidRPr="00406032">
        <w:rPr>
          <w:rFonts w:ascii="Arial" w:hAnsi="Arial" w:cs="Arial"/>
          <w:color w:val="000000"/>
          <w:kern w:val="2"/>
        </w:rPr>
        <w:t>1.  See General Rules.</w:t>
      </w:r>
    </w:p>
    <w:p w14:paraId="116C3B83"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kern w:val="2"/>
        </w:rPr>
      </w:pPr>
      <w:r w:rsidRPr="00406032">
        <w:rPr>
          <w:rFonts w:ascii="Arial" w:hAnsi="Arial" w:cs="Arial"/>
          <w:color w:val="000000"/>
          <w:kern w:val="2"/>
        </w:rPr>
        <w:t>2.</w:t>
      </w:r>
      <w:r w:rsidRPr="00406032">
        <w:rPr>
          <w:rFonts w:ascii="Arial" w:hAnsi="Arial" w:cs="Arial"/>
          <w:color w:val="000000"/>
          <w:kern w:val="2"/>
        </w:rPr>
        <w:tab/>
        <w:t>Each booth should illustrate a phase of 4-H work which is being practiced by 4-H members.</w:t>
      </w:r>
    </w:p>
    <w:p w14:paraId="0033BE13"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kern w:val="2"/>
        </w:rPr>
      </w:pPr>
      <w:r w:rsidRPr="00406032">
        <w:rPr>
          <w:rFonts w:ascii="Arial" w:hAnsi="Arial" w:cs="Arial"/>
          <w:color w:val="000000"/>
          <w:kern w:val="2"/>
        </w:rPr>
        <w:t>3.</w:t>
      </w:r>
      <w:r w:rsidRPr="00406032">
        <w:rPr>
          <w:rFonts w:ascii="Arial" w:hAnsi="Arial" w:cs="Arial"/>
          <w:color w:val="000000"/>
          <w:kern w:val="2"/>
        </w:rPr>
        <w:tab/>
        <w:t>Basis of awards:</w:t>
      </w:r>
    </w:p>
    <w:p w14:paraId="5C0F9C31"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ind w:firstLine="720"/>
        <w:rPr>
          <w:rFonts w:ascii="Arial" w:hAnsi="Arial" w:cs="Arial"/>
          <w:color w:val="000000"/>
          <w:kern w:val="2"/>
        </w:rPr>
      </w:pPr>
      <w:r w:rsidRPr="00406032">
        <w:rPr>
          <w:rFonts w:ascii="Arial" w:hAnsi="Arial" w:cs="Arial"/>
          <w:color w:val="000000"/>
          <w:kern w:val="2"/>
        </w:rPr>
        <w:t>QUALITY OF DISPLAY MATERIALS</w:t>
      </w:r>
    </w:p>
    <w:p w14:paraId="5DE7F3F8"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ind w:firstLine="720"/>
        <w:rPr>
          <w:rFonts w:ascii="Arial" w:hAnsi="Arial" w:cs="Arial"/>
          <w:color w:val="000000"/>
          <w:kern w:val="2"/>
        </w:rPr>
      </w:pPr>
      <w:r w:rsidRPr="00406032">
        <w:rPr>
          <w:rFonts w:ascii="Arial" w:hAnsi="Arial" w:cs="Arial"/>
          <w:color w:val="000000"/>
          <w:kern w:val="2"/>
        </w:rPr>
        <w:t>GENERAL APPEARANCE &amp; ATTRACTIVENESS</w:t>
      </w:r>
    </w:p>
    <w:p w14:paraId="26875619"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ind w:firstLine="720"/>
        <w:rPr>
          <w:rFonts w:ascii="Arial" w:hAnsi="Arial" w:cs="Arial"/>
          <w:color w:val="000000"/>
          <w:kern w:val="2"/>
        </w:rPr>
      </w:pPr>
      <w:r w:rsidRPr="00406032">
        <w:rPr>
          <w:rFonts w:ascii="Arial" w:hAnsi="Arial" w:cs="Arial"/>
          <w:color w:val="000000"/>
          <w:kern w:val="2"/>
        </w:rPr>
        <w:t>INTEREST AND ORIGINALITY</w:t>
      </w:r>
    </w:p>
    <w:p w14:paraId="30FED13A"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ind w:firstLine="720"/>
        <w:rPr>
          <w:rFonts w:ascii="Arial" w:hAnsi="Arial" w:cs="Arial"/>
          <w:color w:val="000000"/>
          <w:kern w:val="2"/>
        </w:rPr>
      </w:pPr>
      <w:r w:rsidRPr="00406032">
        <w:rPr>
          <w:rFonts w:ascii="Arial" w:hAnsi="Arial" w:cs="Arial"/>
          <w:color w:val="000000"/>
          <w:kern w:val="2"/>
        </w:rPr>
        <w:t>EDUCATIONAL VALUE</w:t>
      </w:r>
    </w:p>
    <w:p w14:paraId="3AAD773C" w14:textId="77777777" w:rsidR="0049234E" w:rsidRPr="00406032" w:rsidRDefault="0049234E" w:rsidP="0049234E">
      <w:pPr>
        <w:tabs>
          <w:tab w:val="left" w:pos="0"/>
          <w:tab w:val="left" w:pos="360"/>
          <w:tab w:val="left" w:pos="720"/>
          <w:tab w:val="left" w:pos="1440"/>
          <w:tab w:val="left" w:pos="2160"/>
          <w:tab w:val="left" w:pos="2880"/>
          <w:tab w:val="left" w:pos="3600"/>
          <w:tab w:val="left" w:pos="4320"/>
        </w:tabs>
        <w:spacing w:after="0"/>
        <w:ind w:left="360" w:hanging="360"/>
        <w:rPr>
          <w:rFonts w:ascii="Arial" w:hAnsi="Arial" w:cs="Arial"/>
          <w:b/>
          <w:color w:val="000000"/>
          <w:kern w:val="2"/>
        </w:rPr>
      </w:pPr>
      <w:r w:rsidRPr="00406032">
        <w:rPr>
          <w:rFonts w:ascii="Arial" w:hAnsi="Arial" w:cs="Arial"/>
          <w:color w:val="000000"/>
          <w:kern w:val="2"/>
        </w:rPr>
        <w:t>4.</w:t>
      </w:r>
      <w:r w:rsidRPr="00406032">
        <w:rPr>
          <w:rFonts w:ascii="Arial" w:hAnsi="Arial" w:cs="Arial"/>
          <w:color w:val="000000"/>
          <w:kern w:val="2"/>
        </w:rPr>
        <w:tab/>
      </w:r>
      <w:r w:rsidRPr="00406032">
        <w:rPr>
          <w:rFonts w:ascii="Arial" w:hAnsi="Arial" w:cs="Arial"/>
          <w:b/>
          <w:color w:val="000000"/>
          <w:kern w:val="2"/>
        </w:rPr>
        <w:t>Each participant or entrant is required to label its booth (with a card 4" x 16" giving the name of the club)</w:t>
      </w:r>
      <w:r w:rsidRPr="00406032">
        <w:rPr>
          <w:rFonts w:ascii="Arial" w:hAnsi="Arial" w:cs="Arial"/>
          <w:color w:val="000000"/>
          <w:kern w:val="2"/>
        </w:rPr>
        <w:t xml:space="preserve"> and to maintain the booth in a clean or orderly manner daily. Each participants or entrant should provide a barrier of light rope, etc., not crepe paper, to prevent entry by the public</w:t>
      </w:r>
    </w:p>
    <w:p w14:paraId="0C83FB9F" w14:textId="397862AF" w:rsidR="00352A70" w:rsidRPr="00406032"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kern w:val="2"/>
        </w:rPr>
      </w:pPr>
      <w:r w:rsidRPr="00406032">
        <w:rPr>
          <w:rFonts w:ascii="Arial" w:hAnsi="Arial" w:cs="Arial"/>
          <w:color w:val="000000"/>
          <w:kern w:val="2"/>
        </w:rPr>
        <w:t>5.</w:t>
      </w:r>
      <w:r w:rsidRPr="00406032">
        <w:rPr>
          <w:rFonts w:ascii="Arial" w:hAnsi="Arial" w:cs="Arial"/>
          <w:color w:val="000000"/>
          <w:kern w:val="2"/>
        </w:rPr>
        <w:tab/>
        <w:t>Booth size is 6' x 6'.</w:t>
      </w:r>
    </w:p>
    <w:p w14:paraId="1CEBFECD" w14:textId="77777777" w:rsidR="0049234E" w:rsidRPr="00352A70"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themeColor="text1"/>
          <w:kern w:val="2"/>
        </w:rPr>
      </w:pPr>
      <w:r w:rsidRPr="00406032">
        <w:rPr>
          <w:rFonts w:ascii="Arial" w:hAnsi="Arial" w:cs="Arial"/>
          <w:color w:val="000000"/>
          <w:kern w:val="2"/>
        </w:rPr>
        <w:t>6</w:t>
      </w:r>
      <w:r w:rsidRPr="00352A70">
        <w:rPr>
          <w:rFonts w:ascii="Arial" w:hAnsi="Arial" w:cs="Arial"/>
          <w:color w:val="000000" w:themeColor="text1"/>
          <w:kern w:val="2"/>
        </w:rPr>
        <w:t>.</w:t>
      </w:r>
      <w:r w:rsidRPr="00352A70">
        <w:rPr>
          <w:rFonts w:ascii="Arial" w:hAnsi="Arial" w:cs="Arial"/>
          <w:color w:val="000000" w:themeColor="text1"/>
          <w:kern w:val="2"/>
        </w:rPr>
        <w:tab/>
        <w:t>Exhibit material should be made or grown by the club members in the current year.</w:t>
      </w:r>
    </w:p>
    <w:p w14:paraId="249AC954" w14:textId="77777777" w:rsidR="0049234E" w:rsidRPr="00352A70" w:rsidRDefault="0049234E" w:rsidP="0049234E">
      <w:pPr>
        <w:tabs>
          <w:tab w:val="left" w:pos="0"/>
          <w:tab w:val="left" w:pos="360"/>
          <w:tab w:val="left" w:pos="720"/>
          <w:tab w:val="left" w:pos="1440"/>
          <w:tab w:val="left" w:pos="2160"/>
          <w:tab w:val="left" w:pos="2880"/>
          <w:tab w:val="left" w:pos="3600"/>
          <w:tab w:val="left" w:pos="4320"/>
        </w:tabs>
        <w:spacing w:after="0"/>
        <w:ind w:left="360" w:hanging="360"/>
        <w:rPr>
          <w:rFonts w:ascii="Arial" w:hAnsi="Arial" w:cs="Arial"/>
          <w:color w:val="000000" w:themeColor="text1"/>
          <w:kern w:val="2"/>
        </w:rPr>
      </w:pPr>
      <w:r w:rsidRPr="00352A70">
        <w:rPr>
          <w:rFonts w:ascii="Arial" w:hAnsi="Arial" w:cs="Arial"/>
          <w:color w:val="000000" w:themeColor="text1"/>
          <w:kern w:val="2"/>
        </w:rPr>
        <w:t>7.</w:t>
      </w:r>
      <w:r w:rsidRPr="00352A70">
        <w:rPr>
          <w:rFonts w:ascii="Arial" w:hAnsi="Arial" w:cs="Arial"/>
          <w:color w:val="000000" w:themeColor="text1"/>
          <w:kern w:val="2"/>
        </w:rPr>
        <w:tab/>
        <w:t>Power outlets are available around building, but entrants must bring their own extension cords.</w:t>
      </w:r>
    </w:p>
    <w:p w14:paraId="612A6099" w14:textId="77777777" w:rsidR="0049234E" w:rsidRPr="00352A70" w:rsidRDefault="0049234E" w:rsidP="0049234E">
      <w:pPr>
        <w:tabs>
          <w:tab w:val="left" w:pos="0"/>
          <w:tab w:val="left" w:pos="360"/>
          <w:tab w:val="left" w:pos="720"/>
          <w:tab w:val="left" w:pos="1440"/>
          <w:tab w:val="left" w:pos="2160"/>
          <w:tab w:val="left" w:pos="2880"/>
          <w:tab w:val="left" w:pos="3600"/>
          <w:tab w:val="left" w:pos="4320"/>
        </w:tabs>
        <w:spacing w:after="0"/>
        <w:ind w:left="360" w:hanging="360"/>
        <w:rPr>
          <w:rFonts w:ascii="Arial" w:hAnsi="Arial" w:cs="Arial"/>
          <w:color w:val="000000" w:themeColor="text1"/>
          <w:kern w:val="2"/>
        </w:rPr>
      </w:pPr>
      <w:r w:rsidRPr="00352A70">
        <w:rPr>
          <w:rFonts w:ascii="Arial" w:hAnsi="Arial" w:cs="Arial"/>
          <w:color w:val="000000" w:themeColor="text1"/>
          <w:kern w:val="2"/>
        </w:rPr>
        <w:t>8.</w:t>
      </w:r>
      <w:r w:rsidRPr="00352A70">
        <w:rPr>
          <w:rFonts w:ascii="Arial" w:hAnsi="Arial" w:cs="Arial"/>
          <w:color w:val="000000" w:themeColor="text1"/>
          <w:kern w:val="2"/>
        </w:rPr>
        <w:tab/>
        <w:t>Staples and fasteners may be used but must be removed at end of fair.</w:t>
      </w:r>
    </w:p>
    <w:p w14:paraId="31C8B98E" w14:textId="685E54D0" w:rsidR="0049234E" w:rsidRPr="00352A70" w:rsidRDefault="0049234E" w:rsidP="0049234E">
      <w:pPr>
        <w:tabs>
          <w:tab w:val="left" w:pos="0"/>
          <w:tab w:val="left" w:pos="360"/>
          <w:tab w:val="left" w:pos="720"/>
          <w:tab w:val="left" w:pos="1440"/>
          <w:tab w:val="left" w:pos="2160"/>
          <w:tab w:val="left" w:pos="2880"/>
          <w:tab w:val="left" w:pos="3600"/>
          <w:tab w:val="left" w:pos="4320"/>
        </w:tabs>
        <w:spacing w:after="0"/>
        <w:ind w:left="360" w:hanging="360"/>
        <w:rPr>
          <w:rFonts w:ascii="Arial" w:hAnsi="Arial" w:cs="Arial"/>
          <w:color w:val="000000" w:themeColor="text1"/>
          <w:kern w:val="2"/>
        </w:rPr>
      </w:pPr>
      <w:r w:rsidRPr="00352A70">
        <w:rPr>
          <w:rFonts w:ascii="Arial" w:hAnsi="Arial" w:cs="Arial"/>
          <w:color w:val="000000" w:themeColor="text1"/>
          <w:kern w:val="2"/>
        </w:rPr>
        <w:t>9.</w:t>
      </w:r>
      <w:r w:rsidRPr="00352A70">
        <w:rPr>
          <w:rFonts w:ascii="Arial" w:hAnsi="Arial" w:cs="Arial"/>
          <w:color w:val="000000" w:themeColor="text1"/>
          <w:kern w:val="2"/>
        </w:rPr>
        <w:tab/>
        <w:t xml:space="preserve">Booths must be ready for final judging by </w:t>
      </w:r>
      <w:r w:rsidR="002A4E19">
        <w:rPr>
          <w:rFonts w:ascii="Arial" w:hAnsi="Arial" w:cs="Arial"/>
          <w:color w:val="000000" w:themeColor="text1"/>
          <w:kern w:val="2"/>
        </w:rPr>
        <w:t>Tuesday, July 12</w:t>
      </w:r>
      <w:r w:rsidRPr="0056123C">
        <w:rPr>
          <w:rFonts w:ascii="Arial" w:hAnsi="Arial" w:cs="Arial"/>
          <w:color w:val="000000" w:themeColor="text1"/>
          <w:kern w:val="2"/>
          <w:vertAlign w:val="superscript"/>
        </w:rPr>
        <w:t>th</w:t>
      </w:r>
      <w:r w:rsidR="002A4E19">
        <w:rPr>
          <w:rFonts w:ascii="Arial" w:hAnsi="Arial" w:cs="Arial"/>
          <w:color w:val="000000" w:themeColor="text1"/>
          <w:kern w:val="2"/>
        </w:rPr>
        <w:t>, 6</w:t>
      </w:r>
      <w:r w:rsidRPr="0056123C">
        <w:rPr>
          <w:rFonts w:ascii="Arial" w:hAnsi="Arial" w:cs="Arial"/>
          <w:color w:val="000000" w:themeColor="text1"/>
          <w:kern w:val="2"/>
        </w:rPr>
        <w:t>:00 p.m.</w:t>
      </w:r>
    </w:p>
    <w:p w14:paraId="7C834C9B" w14:textId="77777777" w:rsidR="0049234E" w:rsidRPr="00352A70" w:rsidRDefault="0049234E" w:rsidP="0049234E">
      <w:pPr>
        <w:tabs>
          <w:tab w:val="left" w:pos="0"/>
          <w:tab w:val="left" w:pos="360"/>
          <w:tab w:val="left" w:pos="720"/>
          <w:tab w:val="left" w:pos="1440"/>
          <w:tab w:val="left" w:pos="2160"/>
          <w:tab w:val="left" w:pos="2880"/>
          <w:tab w:val="left" w:pos="3600"/>
          <w:tab w:val="left" w:pos="4320"/>
        </w:tabs>
        <w:spacing w:after="0"/>
        <w:rPr>
          <w:rFonts w:ascii="Arial" w:hAnsi="Arial" w:cs="Arial"/>
          <w:color w:val="000000" w:themeColor="text1"/>
          <w:kern w:val="2"/>
        </w:rPr>
      </w:pPr>
      <w:r w:rsidRPr="00352A70">
        <w:rPr>
          <w:rFonts w:ascii="Arial" w:hAnsi="Arial" w:cs="Arial"/>
          <w:color w:val="000000" w:themeColor="text1"/>
          <w:kern w:val="2"/>
        </w:rPr>
        <w:t>10.</w:t>
      </w:r>
      <w:r w:rsidRPr="00352A70">
        <w:rPr>
          <w:rFonts w:ascii="Arial" w:hAnsi="Arial" w:cs="Arial"/>
          <w:color w:val="000000" w:themeColor="text1"/>
          <w:kern w:val="2"/>
        </w:rPr>
        <w:tab/>
        <w:t>Take caution #10 of general rules regarding copyrighted materials.</w:t>
      </w:r>
    </w:p>
    <w:p w14:paraId="541ED636" w14:textId="46AC571E" w:rsidR="0049234E" w:rsidRDefault="0049234E" w:rsidP="0049234E">
      <w:pPr>
        <w:tabs>
          <w:tab w:val="left" w:pos="0"/>
          <w:tab w:val="left" w:pos="720"/>
          <w:tab w:val="left" w:pos="1440"/>
          <w:tab w:val="left" w:pos="2160"/>
          <w:tab w:val="left" w:pos="2880"/>
          <w:tab w:val="left" w:pos="3600"/>
          <w:tab w:val="left" w:pos="4320"/>
        </w:tabs>
        <w:spacing w:after="0"/>
        <w:rPr>
          <w:rFonts w:ascii="Arial" w:hAnsi="Arial" w:cs="Arial"/>
          <w:b/>
          <w:bCs/>
          <w:color w:val="000000"/>
          <w:kern w:val="2"/>
          <w:u w:val="single"/>
        </w:rPr>
      </w:pPr>
    </w:p>
    <w:p w14:paraId="3E123AD6" w14:textId="5A274590" w:rsidR="0009008A" w:rsidRPr="00406032" w:rsidRDefault="0009008A" w:rsidP="0049234E">
      <w:pPr>
        <w:tabs>
          <w:tab w:val="left" w:pos="0"/>
          <w:tab w:val="left" w:pos="720"/>
          <w:tab w:val="left" w:pos="1440"/>
          <w:tab w:val="left" w:pos="2160"/>
          <w:tab w:val="left" w:pos="2880"/>
          <w:tab w:val="left" w:pos="3600"/>
          <w:tab w:val="left" w:pos="4320"/>
        </w:tabs>
        <w:spacing w:after="0"/>
        <w:rPr>
          <w:rFonts w:ascii="Arial" w:hAnsi="Arial" w:cs="Arial"/>
          <w:b/>
          <w:bCs/>
          <w:color w:val="000000"/>
          <w:kern w:val="2"/>
          <w:u w:val="single"/>
        </w:rPr>
      </w:pPr>
    </w:p>
    <w:p w14:paraId="3E0CB1DB" w14:textId="6838C4E5" w:rsidR="0049234E" w:rsidRPr="00406032" w:rsidRDefault="0049234E" w:rsidP="0049234E">
      <w:pPr>
        <w:tabs>
          <w:tab w:val="left" w:pos="0"/>
          <w:tab w:val="left" w:pos="720"/>
          <w:tab w:val="left" w:pos="1440"/>
          <w:tab w:val="left" w:pos="2160"/>
          <w:tab w:val="left" w:pos="2880"/>
          <w:tab w:val="left" w:pos="3600"/>
          <w:tab w:val="left" w:pos="4320"/>
        </w:tabs>
        <w:spacing w:after="0"/>
        <w:rPr>
          <w:rFonts w:ascii="Arial" w:hAnsi="Arial" w:cs="Arial"/>
          <w:color w:val="000000"/>
          <w:kern w:val="2"/>
        </w:rPr>
      </w:pPr>
      <w:r w:rsidRPr="00406032">
        <w:rPr>
          <w:rFonts w:ascii="Arial" w:hAnsi="Arial" w:cs="Arial"/>
          <w:b/>
          <w:bCs/>
          <w:color w:val="000000"/>
          <w:kern w:val="2"/>
          <w:u w:val="single"/>
        </w:rPr>
        <w:t>BOOTH</w:t>
      </w:r>
      <w:r w:rsidRPr="00406032">
        <w:rPr>
          <w:rFonts w:ascii="Arial" w:hAnsi="Arial" w:cs="Arial"/>
          <w:color w:val="000000"/>
          <w:kern w:val="2"/>
        </w:rPr>
        <w:t xml:space="preserve"> </w:t>
      </w:r>
      <w:r w:rsidR="00B91F6A">
        <w:rPr>
          <w:rFonts w:ascii="Arial" w:hAnsi="Arial" w:cs="Arial"/>
          <w:color w:val="000000"/>
          <w:kern w:val="2"/>
        </w:rPr>
        <w:br/>
      </w:r>
    </w:p>
    <w:p w14:paraId="080FE90B" w14:textId="643B11F1" w:rsidR="0049234E" w:rsidRPr="00406032" w:rsidRDefault="0049234E" w:rsidP="0049234E">
      <w:pPr>
        <w:tabs>
          <w:tab w:val="left" w:pos="0"/>
          <w:tab w:val="left" w:pos="360"/>
          <w:tab w:val="left" w:pos="720"/>
          <w:tab w:val="left" w:pos="1440"/>
          <w:tab w:val="left" w:pos="1800"/>
          <w:tab w:val="left" w:pos="2880"/>
        </w:tabs>
        <w:spacing w:after="0"/>
        <w:rPr>
          <w:rFonts w:ascii="Arial" w:hAnsi="Arial" w:cs="Arial"/>
          <w:color w:val="000000"/>
          <w:kern w:val="2"/>
        </w:rPr>
      </w:pPr>
      <w:r w:rsidRPr="00406032">
        <w:rPr>
          <w:rFonts w:ascii="Arial" w:hAnsi="Arial" w:cs="Arial"/>
          <w:b/>
          <w:bCs/>
          <w:color w:val="000000"/>
          <w:kern w:val="2"/>
        </w:rPr>
        <w:t xml:space="preserve">*CLASS </w:t>
      </w:r>
      <w:r w:rsidR="00AB4587">
        <w:rPr>
          <w:rFonts w:ascii="Arial" w:hAnsi="Arial" w:cs="Arial"/>
          <w:b/>
          <w:bCs/>
          <w:color w:val="000000"/>
          <w:kern w:val="2"/>
        </w:rPr>
        <w:t>300</w:t>
      </w:r>
      <w:r w:rsidRPr="00406032">
        <w:rPr>
          <w:rFonts w:ascii="Arial" w:hAnsi="Arial" w:cs="Arial"/>
          <w:color w:val="000000"/>
          <w:kern w:val="2"/>
        </w:rPr>
        <w:tab/>
        <w:t>4-H Booth</w:t>
      </w:r>
    </w:p>
    <w:p w14:paraId="3F72AC9F" w14:textId="3168CBE9" w:rsidR="000E5C2E" w:rsidRPr="00300916" w:rsidRDefault="0049234E" w:rsidP="00300916">
      <w:pPr>
        <w:tabs>
          <w:tab w:val="left" w:pos="0"/>
          <w:tab w:val="left" w:pos="360"/>
          <w:tab w:val="left" w:pos="720"/>
          <w:tab w:val="left" w:pos="1440"/>
          <w:tab w:val="left" w:pos="1800"/>
          <w:tab w:val="left" w:pos="2880"/>
        </w:tabs>
        <w:spacing w:after="0"/>
        <w:rPr>
          <w:rFonts w:ascii="Arial" w:hAnsi="Arial" w:cs="Arial"/>
          <w:color w:val="000000"/>
          <w:kern w:val="2"/>
          <w:sz w:val="24"/>
          <w:szCs w:val="24"/>
        </w:rPr>
      </w:pPr>
      <w:r w:rsidRPr="00406032">
        <w:rPr>
          <w:rFonts w:ascii="Arial" w:hAnsi="Arial" w:cs="Arial"/>
          <w:b/>
          <w:bCs/>
          <w:color w:val="000000"/>
          <w:kern w:val="2"/>
        </w:rPr>
        <w:t xml:space="preserve">*CLASS </w:t>
      </w:r>
      <w:r w:rsidR="00AB4587">
        <w:rPr>
          <w:rFonts w:ascii="Arial" w:hAnsi="Arial" w:cs="Arial"/>
          <w:b/>
          <w:bCs/>
          <w:color w:val="000000"/>
          <w:kern w:val="2"/>
        </w:rPr>
        <w:t>301</w:t>
      </w:r>
      <w:r w:rsidRPr="00406032">
        <w:rPr>
          <w:rFonts w:ascii="Arial" w:hAnsi="Arial" w:cs="Arial"/>
          <w:color w:val="000000"/>
          <w:kern w:val="2"/>
        </w:rPr>
        <w:tab/>
        <w:t>Project Club Booth</w:t>
      </w:r>
    </w:p>
    <w:p w14:paraId="50F05CA3" w14:textId="69D1F2A5" w:rsidR="006F3A96" w:rsidRPr="00352A70" w:rsidRDefault="006F3A96" w:rsidP="006F3A96">
      <w:pPr>
        <w:tabs>
          <w:tab w:val="left" w:pos="0"/>
          <w:tab w:val="left" w:pos="360"/>
          <w:tab w:val="left" w:pos="810"/>
          <w:tab w:val="left" w:pos="1260"/>
          <w:tab w:val="left" w:pos="1800"/>
          <w:tab w:val="left" w:pos="3600"/>
        </w:tabs>
        <w:spacing w:after="0"/>
        <w:jc w:val="center"/>
        <w:rPr>
          <w:rFonts w:ascii="Arial" w:hAnsi="Arial" w:cs="Arial"/>
          <w:color w:val="000000" w:themeColor="text1"/>
          <w:kern w:val="2"/>
        </w:rPr>
      </w:pPr>
      <w:r w:rsidRPr="00352A70">
        <w:rPr>
          <w:rFonts w:ascii="Arial" w:hAnsi="Arial" w:cs="Arial"/>
          <w:b/>
          <w:bCs/>
          <w:color w:val="000000" w:themeColor="text1"/>
          <w:kern w:val="2"/>
          <w:sz w:val="36"/>
          <w:szCs w:val="36"/>
        </w:rPr>
        <w:lastRenderedPageBreak/>
        <w:t>CLOTHING &amp; TEXTILES</w:t>
      </w:r>
    </w:p>
    <w:p w14:paraId="1C308AE9" w14:textId="5B677E3B" w:rsidR="00EB4E9A" w:rsidRDefault="00EB4E9A" w:rsidP="00EB4E9A">
      <w:pPr>
        <w:tabs>
          <w:tab w:val="left" w:pos="0"/>
          <w:tab w:val="left" w:pos="360"/>
          <w:tab w:val="left" w:pos="810"/>
          <w:tab w:val="left" w:pos="126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Location: United Methodist Church, WaKeeney.</w:t>
      </w:r>
    </w:p>
    <w:p w14:paraId="0D4DD7E0" w14:textId="0377FE1A" w:rsidR="00EB4E9A" w:rsidRDefault="00FF2050" w:rsidP="00EB4E9A">
      <w:pPr>
        <w:tabs>
          <w:tab w:val="left" w:pos="0"/>
          <w:tab w:val="left" w:pos="360"/>
          <w:tab w:val="left" w:pos="810"/>
          <w:tab w:val="left" w:pos="126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Judging Date: Friday, July 8</w:t>
      </w:r>
      <w:r w:rsidR="00EB4E9A" w:rsidRPr="00E32390">
        <w:rPr>
          <w:rFonts w:ascii="Arial" w:hAnsi="Arial" w:cs="Arial"/>
          <w:color w:val="000000"/>
          <w:kern w:val="2"/>
          <w:sz w:val="20"/>
          <w:szCs w:val="20"/>
          <w:vertAlign w:val="superscript"/>
        </w:rPr>
        <w:t>th</w:t>
      </w:r>
      <w:r w:rsidR="00EB4E9A">
        <w:rPr>
          <w:rFonts w:ascii="Arial" w:hAnsi="Arial" w:cs="Arial"/>
          <w:color w:val="000000"/>
          <w:kern w:val="2"/>
          <w:sz w:val="20"/>
          <w:szCs w:val="20"/>
        </w:rPr>
        <w:t>, 9:00 a.m.</w:t>
      </w:r>
    </w:p>
    <w:p w14:paraId="7E5F6DEF" w14:textId="168D3B20" w:rsidR="00EB4E9A" w:rsidRDefault="00EB4E9A" w:rsidP="00EB4E9A">
      <w:pPr>
        <w:tabs>
          <w:tab w:val="left" w:pos="0"/>
          <w:tab w:val="left" w:pos="360"/>
          <w:tab w:val="left" w:pos="810"/>
          <w:tab w:val="left" w:pos="126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Category: Clothing Construction &amp; Style Revue</w:t>
      </w:r>
    </w:p>
    <w:p w14:paraId="301EB561" w14:textId="7EEB2346" w:rsidR="006F3A96" w:rsidRPr="000D02C1" w:rsidRDefault="000D02C1" w:rsidP="006F3A96">
      <w:pPr>
        <w:tabs>
          <w:tab w:val="left" w:pos="0"/>
          <w:tab w:val="left" w:pos="360"/>
          <w:tab w:val="left" w:pos="810"/>
          <w:tab w:val="left" w:pos="1260"/>
          <w:tab w:val="left" w:pos="1800"/>
          <w:tab w:val="left" w:pos="3600"/>
        </w:tabs>
        <w:spacing w:after="0"/>
        <w:rPr>
          <w:rFonts w:ascii="Arial" w:hAnsi="Arial" w:cs="Arial"/>
          <w:b/>
          <w:bCs/>
          <w:i/>
          <w:iCs/>
          <w:color w:val="000000"/>
          <w:kern w:val="2"/>
          <w:sz w:val="12"/>
          <w:szCs w:val="12"/>
        </w:rPr>
      </w:pPr>
      <w:r>
        <w:rPr>
          <w:rFonts w:ascii="Arial" w:hAnsi="Arial" w:cs="Arial"/>
          <w:color w:val="000000"/>
          <w:kern w:val="2"/>
        </w:rPr>
        <w:br/>
      </w:r>
      <w:r w:rsidR="00F151E8">
        <w:rPr>
          <w:rFonts w:ascii="Arial" w:hAnsi="Arial" w:cs="Arial"/>
          <w:color w:val="000000"/>
          <w:kern w:val="2"/>
        </w:rPr>
        <w:br/>
      </w:r>
      <w:r w:rsidR="00EB4E9A" w:rsidRPr="00406032">
        <w:rPr>
          <w:rFonts w:ascii="Arial" w:hAnsi="Arial" w:cs="Arial"/>
          <w:b/>
          <w:bCs/>
          <w:i/>
          <w:iCs/>
          <w:color w:val="000000"/>
          <w:kern w:val="2"/>
          <w:sz w:val="28"/>
          <w:szCs w:val="28"/>
        </w:rPr>
        <w:t>CLOTHING CONSTRUCTION</w:t>
      </w:r>
      <w:r>
        <w:rPr>
          <w:rFonts w:ascii="Arial" w:hAnsi="Arial" w:cs="Arial"/>
          <w:b/>
          <w:bCs/>
          <w:i/>
          <w:iCs/>
          <w:color w:val="000000"/>
          <w:kern w:val="2"/>
          <w:sz w:val="28"/>
          <w:szCs w:val="28"/>
        </w:rPr>
        <w:br/>
      </w:r>
    </w:p>
    <w:p w14:paraId="2DBDE54B" w14:textId="6D5D5D6E" w:rsidR="005A57FC" w:rsidRPr="00F151E8" w:rsidRDefault="006F3A96" w:rsidP="00B82355">
      <w:pPr>
        <w:pStyle w:val="ListParagraph"/>
        <w:numPr>
          <w:ilvl w:val="0"/>
          <w:numId w:val="32"/>
        </w:numPr>
        <w:tabs>
          <w:tab w:val="left" w:pos="0"/>
          <w:tab w:val="left" w:pos="450"/>
          <w:tab w:val="left" w:pos="810"/>
          <w:tab w:val="left" w:pos="1260"/>
          <w:tab w:val="left" w:pos="1800"/>
          <w:tab w:val="left" w:pos="3600"/>
        </w:tabs>
        <w:ind w:hanging="720"/>
        <w:rPr>
          <w:rFonts w:ascii="Arial" w:hAnsi="Arial" w:cs="Arial"/>
          <w:color w:val="000000"/>
          <w:kern w:val="2"/>
          <w:sz w:val="22"/>
          <w:szCs w:val="22"/>
        </w:rPr>
      </w:pPr>
      <w:r w:rsidRPr="00F151E8">
        <w:rPr>
          <w:rFonts w:ascii="Arial" w:hAnsi="Arial" w:cs="Arial"/>
          <w:color w:val="000000"/>
          <w:kern w:val="2"/>
          <w:sz w:val="22"/>
          <w:szCs w:val="22"/>
        </w:rPr>
        <w:t>Read General Rules</w:t>
      </w:r>
    </w:p>
    <w:p w14:paraId="00194B7B" w14:textId="77777777" w:rsidR="006F3A96" w:rsidRPr="00DC46B8" w:rsidRDefault="006F3A96" w:rsidP="006F3A96">
      <w:pPr>
        <w:tabs>
          <w:tab w:val="left" w:pos="0"/>
          <w:tab w:val="left" w:pos="450"/>
          <w:tab w:val="left" w:pos="810"/>
          <w:tab w:val="left" w:pos="1260"/>
          <w:tab w:val="left" w:pos="1800"/>
          <w:tab w:val="left" w:pos="3600"/>
        </w:tabs>
        <w:spacing w:after="0"/>
        <w:rPr>
          <w:rFonts w:ascii="Arial" w:hAnsi="Arial" w:cs="Arial"/>
          <w:color w:val="000000"/>
          <w:kern w:val="2"/>
        </w:rPr>
      </w:pPr>
      <w:r w:rsidRPr="00DC46B8">
        <w:rPr>
          <w:rFonts w:ascii="Arial" w:hAnsi="Arial" w:cs="Arial"/>
          <w:color w:val="000000"/>
          <w:kern w:val="2"/>
        </w:rPr>
        <w:t>2.</w:t>
      </w:r>
      <w:r w:rsidRPr="00DC46B8">
        <w:rPr>
          <w:rFonts w:ascii="Arial" w:hAnsi="Arial" w:cs="Arial"/>
          <w:color w:val="000000"/>
          <w:kern w:val="2"/>
        </w:rPr>
        <w:tab/>
        <w:t xml:space="preserve">Exhibitor must be enrolled in the clothing and textiles project to exhibit </w:t>
      </w:r>
      <w:r>
        <w:rPr>
          <w:rFonts w:ascii="Arial" w:hAnsi="Arial" w:cs="Arial"/>
          <w:color w:val="000000"/>
          <w:kern w:val="2"/>
        </w:rPr>
        <w:t xml:space="preserve">at </w:t>
      </w:r>
      <w:r w:rsidRPr="00DC46B8">
        <w:rPr>
          <w:rFonts w:ascii="Arial" w:hAnsi="Arial" w:cs="Arial"/>
          <w:color w:val="000000"/>
          <w:kern w:val="2"/>
        </w:rPr>
        <w:t>fair.</w:t>
      </w:r>
    </w:p>
    <w:p w14:paraId="65716128" w14:textId="77777777" w:rsidR="006F3A96" w:rsidRPr="00DC46B8" w:rsidRDefault="006F3A96" w:rsidP="006F3A96">
      <w:pPr>
        <w:tabs>
          <w:tab w:val="left" w:pos="0"/>
          <w:tab w:val="left" w:pos="450"/>
          <w:tab w:val="left" w:pos="810"/>
          <w:tab w:val="left" w:pos="1260"/>
          <w:tab w:val="left" w:pos="1800"/>
          <w:tab w:val="left" w:pos="3600"/>
        </w:tabs>
        <w:spacing w:after="0"/>
        <w:rPr>
          <w:rFonts w:ascii="Arial" w:hAnsi="Arial" w:cs="Arial"/>
          <w:color w:val="000000"/>
          <w:kern w:val="2"/>
        </w:rPr>
      </w:pPr>
      <w:r w:rsidRPr="00DC46B8">
        <w:rPr>
          <w:rFonts w:ascii="Arial" w:hAnsi="Arial" w:cs="Arial"/>
          <w:color w:val="000000"/>
          <w:kern w:val="2"/>
        </w:rPr>
        <w:t>3.</w:t>
      </w:r>
      <w:r w:rsidRPr="00DC46B8">
        <w:rPr>
          <w:rFonts w:ascii="Arial" w:hAnsi="Arial" w:cs="Arial"/>
          <w:color w:val="000000"/>
          <w:kern w:val="2"/>
        </w:rPr>
        <w:tab/>
        <w:t>All work must be the product of the current club year.</w:t>
      </w:r>
    </w:p>
    <w:p w14:paraId="49A93391" w14:textId="77777777" w:rsidR="006F3A96" w:rsidRDefault="006F3A96" w:rsidP="006F3A96">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sidRPr="00DC46B8">
        <w:rPr>
          <w:rFonts w:ascii="Arial" w:hAnsi="Arial" w:cs="Arial"/>
          <w:color w:val="000000"/>
          <w:kern w:val="2"/>
        </w:rPr>
        <w:t>4.</w:t>
      </w:r>
      <w:r w:rsidRPr="00DC46B8">
        <w:rPr>
          <w:rFonts w:ascii="Arial" w:hAnsi="Arial" w:cs="Arial"/>
          <w:color w:val="000000"/>
          <w:kern w:val="2"/>
        </w:rPr>
        <w:tab/>
        <w:t>Exhibitors may make four entries per class in the lev</w:t>
      </w:r>
      <w:r>
        <w:rPr>
          <w:rFonts w:ascii="Arial" w:hAnsi="Arial" w:cs="Arial"/>
          <w:color w:val="000000"/>
          <w:kern w:val="2"/>
        </w:rPr>
        <w:t xml:space="preserve">el in which 4-Her is enrolled. </w:t>
      </w:r>
      <w:r w:rsidRPr="00DC46B8">
        <w:rPr>
          <w:rFonts w:ascii="Arial" w:hAnsi="Arial" w:cs="Arial"/>
          <w:color w:val="000000"/>
          <w:kern w:val="2"/>
        </w:rPr>
        <w:t>Please pay attention to suggested levels.</w:t>
      </w:r>
    </w:p>
    <w:p w14:paraId="7B2C28B3" w14:textId="59911C9E" w:rsidR="006F3A96" w:rsidRPr="00BB17B1" w:rsidRDefault="006F3A96" w:rsidP="006F3A96">
      <w:pPr>
        <w:tabs>
          <w:tab w:val="left" w:pos="0"/>
          <w:tab w:val="left" w:pos="450"/>
          <w:tab w:val="left" w:pos="810"/>
          <w:tab w:val="left" w:pos="1260"/>
          <w:tab w:val="left" w:pos="1800"/>
          <w:tab w:val="left" w:pos="3600"/>
        </w:tabs>
        <w:spacing w:after="0"/>
        <w:ind w:left="450" w:hanging="450"/>
        <w:rPr>
          <w:rFonts w:ascii="Arial" w:hAnsi="Arial" w:cs="Arial"/>
          <w:b/>
          <w:color w:val="000000"/>
          <w:kern w:val="2"/>
        </w:rPr>
      </w:pPr>
      <w:r>
        <w:rPr>
          <w:rFonts w:ascii="Arial" w:hAnsi="Arial" w:cs="Arial"/>
          <w:color w:val="000000"/>
          <w:kern w:val="2"/>
        </w:rPr>
        <w:t>5.</w:t>
      </w:r>
      <w:r>
        <w:rPr>
          <w:rFonts w:ascii="Arial" w:hAnsi="Arial" w:cs="Arial"/>
          <w:color w:val="000000"/>
          <w:kern w:val="2"/>
        </w:rPr>
        <w:tab/>
      </w:r>
      <w:r>
        <w:rPr>
          <w:rFonts w:ascii="Arial" w:hAnsi="Arial" w:cs="Arial"/>
          <w:b/>
          <w:color w:val="000000"/>
          <w:kern w:val="2"/>
        </w:rPr>
        <w:t>Cost Per Wear Forms are required for Senior division and recommended for Junior</w:t>
      </w:r>
      <w:r w:rsidR="009B5204">
        <w:rPr>
          <w:rFonts w:ascii="Arial" w:hAnsi="Arial" w:cs="Arial"/>
          <w:b/>
          <w:color w:val="000000"/>
          <w:kern w:val="2"/>
        </w:rPr>
        <w:t xml:space="preserve"> </w:t>
      </w:r>
      <w:r w:rsidR="00287BA4">
        <w:rPr>
          <w:rFonts w:ascii="Arial" w:hAnsi="Arial" w:cs="Arial"/>
          <w:b/>
          <w:color w:val="000000"/>
          <w:kern w:val="2"/>
        </w:rPr>
        <w:t>division</w:t>
      </w:r>
      <w:r>
        <w:rPr>
          <w:rFonts w:ascii="Arial" w:hAnsi="Arial" w:cs="Arial"/>
          <w:b/>
          <w:color w:val="000000"/>
          <w:kern w:val="2"/>
        </w:rPr>
        <w:t xml:space="preserve">.  </w:t>
      </w:r>
      <w:r w:rsidRPr="00BB17B1">
        <w:rPr>
          <w:rFonts w:ascii="Arial" w:hAnsi="Arial" w:cs="Arial"/>
          <w:b/>
          <w:color w:val="000000"/>
          <w:kern w:val="2"/>
        </w:rPr>
        <w:t>Include a 4 x 6 picture of exhibit</w:t>
      </w:r>
      <w:r>
        <w:rPr>
          <w:rFonts w:ascii="Arial" w:hAnsi="Arial" w:cs="Arial"/>
          <w:b/>
          <w:color w:val="000000"/>
          <w:kern w:val="2"/>
        </w:rPr>
        <w:t xml:space="preserve">or in outfit &amp; fabric swatch if </w:t>
      </w:r>
      <w:r w:rsidRPr="00BB17B1">
        <w:rPr>
          <w:rFonts w:ascii="Arial" w:hAnsi="Arial" w:cs="Arial"/>
          <w:b/>
          <w:color w:val="000000"/>
          <w:kern w:val="2"/>
        </w:rPr>
        <w:t>constructed with entry.</w:t>
      </w:r>
    </w:p>
    <w:p w14:paraId="682251DD" w14:textId="51861BA8" w:rsidR="006F3A96" w:rsidRPr="00DC46B8" w:rsidRDefault="006F3A96" w:rsidP="721BF59F">
      <w:pPr>
        <w:tabs>
          <w:tab w:val="left" w:pos="450"/>
          <w:tab w:val="left" w:pos="810"/>
          <w:tab w:val="left" w:pos="1260"/>
          <w:tab w:val="left" w:pos="1800"/>
          <w:tab w:val="left" w:pos="3600"/>
        </w:tabs>
        <w:spacing w:after="0"/>
        <w:ind w:left="450" w:hanging="450"/>
        <w:rPr>
          <w:rFonts w:ascii="Arial" w:hAnsi="Arial" w:cs="Arial"/>
          <w:color w:val="000000"/>
          <w:kern w:val="2"/>
        </w:rPr>
      </w:pPr>
      <w:r>
        <w:rPr>
          <w:rFonts w:ascii="Arial" w:hAnsi="Arial" w:cs="Arial"/>
          <w:color w:val="000000"/>
          <w:kern w:val="2"/>
        </w:rPr>
        <w:t>6</w:t>
      </w:r>
      <w:r w:rsidRPr="00DC46B8">
        <w:rPr>
          <w:rFonts w:ascii="Arial" w:hAnsi="Arial" w:cs="Arial"/>
          <w:color w:val="000000"/>
          <w:kern w:val="2"/>
        </w:rPr>
        <w:t>.</w:t>
      </w:r>
      <w:r w:rsidRPr="00DC46B8">
        <w:rPr>
          <w:rFonts w:ascii="Arial" w:hAnsi="Arial" w:cs="Arial"/>
          <w:color w:val="000000"/>
          <w:kern w:val="2"/>
        </w:rPr>
        <w:tab/>
        <w:t>Garments ma</w:t>
      </w:r>
      <w:r>
        <w:rPr>
          <w:rFonts w:ascii="Arial" w:hAnsi="Arial" w:cs="Arial"/>
          <w:color w:val="000000"/>
          <w:kern w:val="2"/>
        </w:rPr>
        <w:t xml:space="preserve">y be worn, but must be clean. </w:t>
      </w:r>
      <w:r w:rsidRPr="00DC46B8">
        <w:rPr>
          <w:rFonts w:ascii="Arial" w:hAnsi="Arial" w:cs="Arial"/>
          <w:color w:val="000000"/>
          <w:kern w:val="2"/>
        </w:rPr>
        <w:t xml:space="preserve">FOR SPECIAL HANDLING </w:t>
      </w:r>
      <w:r w:rsidRPr="00DC46B8">
        <w:rPr>
          <w:rFonts w:ascii="WP TypographicSymbols" w:eastAsia="WP TypographicSymbols" w:hAnsi="WP TypographicSymbols" w:cs="WP TypographicSymbols"/>
          <w:color w:val="000000"/>
          <w:kern w:val="2"/>
        </w:rPr>
        <w:t>B</w:t>
      </w:r>
      <w:r w:rsidRPr="00DC46B8">
        <w:rPr>
          <w:rFonts w:ascii="Arial" w:hAnsi="Arial" w:cs="Arial"/>
          <w:color w:val="000000"/>
          <w:kern w:val="2"/>
        </w:rPr>
        <w:t xml:space="preserve"> place on hangers with hook tow</w:t>
      </w:r>
      <w:r>
        <w:rPr>
          <w:rFonts w:ascii="Arial" w:hAnsi="Arial" w:cs="Arial"/>
          <w:color w:val="000000"/>
          <w:kern w:val="2"/>
        </w:rPr>
        <w:t xml:space="preserve">ard right shoulder of garment. </w:t>
      </w:r>
      <w:r w:rsidRPr="00DC46B8">
        <w:rPr>
          <w:rFonts w:ascii="Arial" w:hAnsi="Arial" w:cs="Arial"/>
          <w:color w:val="000000"/>
          <w:kern w:val="2"/>
        </w:rPr>
        <w:t>Attach skirts to hanger with lar</w:t>
      </w:r>
      <w:r>
        <w:rPr>
          <w:rFonts w:ascii="Arial" w:hAnsi="Arial" w:cs="Arial"/>
          <w:color w:val="000000"/>
          <w:kern w:val="2"/>
        </w:rPr>
        <w:t>ge safety pins.</w:t>
      </w:r>
      <w:r w:rsidRPr="00DC46B8">
        <w:rPr>
          <w:rFonts w:ascii="Arial" w:hAnsi="Arial" w:cs="Arial"/>
          <w:color w:val="000000"/>
          <w:kern w:val="2"/>
        </w:rPr>
        <w:t xml:space="preserve"> If an item to complete the exhibit is in a clear plastic bag, attach it </w:t>
      </w:r>
      <w:r>
        <w:rPr>
          <w:rFonts w:ascii="Arial" w:hAnsi="Arial" w:cs="Arial"/>
          <w:color w:val="000000"/>
          <w:kern w:val="2"/>
        </w:rPr>
        <w:t>t</w:t>
      </w:r>
      <w:r w:rsidRPr="00DC46B8">
        <w:rPr>
          <w:rFonts w:ascii="Arial" w:hAnsi="Arial" w:cs="Arial"/>
          <w:color w:val="000000"/>
          <w:kern w:val="2"/>
        </w:rPr>
        <w:t xml:space="preserve">o the </w:t>
      </w:r>
      <w:r>
        <w:rPr>
          <w:rFonts w:ascii="Arial" w:hAnsi="Arial" w:cs="Arial"/>
          <w:color w:val="000000"/>
          <w:kern w:val="2"/>
        </w:rPr>
        <w:t xml:space="preserve">hanger with large safety </w:t>
      </w:r>
      <w:r w:rsidRPr="00953453">
        <w:rPr>
          <w:rFonts w:ascii="Arial" w:hAnsi="Arial" w:cs="Arial"/>
          <w:color w:val="000000"/>
          <w:kern w:val="2"/>
        </w:rPr>
        <w:t xml:space="preserve">pins. </w:t>
      </w:r>
      <w:r w:rsidR="00953453" w:rsidRPr="00953453">
        <w:rPr>
          <w:rFonts w:ascii="Arial" w:hAnsi="Arial" w:cs="Arial"/>
          <w:color w:val="000000"/>
          <w:kern w:val="2"/>
        </w:rPr>
        <w:t>If delicate fabric or</w:t>
      </w:r>
      <w:r w:rsidRPr="00953453">
        <w:rPr>
          <w:rFonts w:ascii="Arial" w:hAnsi="Arial" w:cs="Arial"/>
          <w:color w:val="000000"/>
          <w:kern w:val="2"/>
        </w:rPr>
        <w:t xml:space="preserve"> garment must be protected</w:t>
      </w:r>
      <w:r w:rsidRPr="00DC46B8">
        <w:rPr>
          <w:rFonts w:ascii="Arial" w:hAnsi="Arial" w:cs="Arial"/>
          <w:color w:val="000000"/>
          <w:kern w:val="2"/>
        </w:rPr>
        <w:t>, or you are concerned about keeping your exhibit clean, place in clear plastic bag.</w:t>
      </w:r>
    </w:p>
    <w:p w14:paraId="07AB686D" w14:textId="77777777" w:rsidR="006F3A96" w:rsidRPr="00DC46B8" w:rsidRDefault="006F3A96" w:rsidP="006F3A96">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Pr>
          <w:rFonts w:ascii="Arial" w:hAnsi="Arial" w:cs="Arial"/>
          <w:color w:val="000000"/>
          <w:kern w:val="2"/>
        </w:rPr>
        <w:t>7</w:t>
      </w:r>
      <w:r w:rsidRPr="00DC46B8">
        <w:rPr>
          <w:rFonts w:ascii="Arial" w:hAnsi="Arial" w:cs="Arial"/>
          <w:color w:val="000000"/>
          <w:kern w:val="2"/>
        </w:rPr>
        <w:t>.</w:t>
      </w:r>
      <w:r w:rsidRPr="00DC46B8">
        <w:rPr>
          <w:rFonts w:ascii="Arial" w:hAnsi="Arial" w:cs="Arial"/>
          <w:color w:val="000000"/>
          <w:kern w:val="2"/>
        </w:rPr>
        <w:tab/>
        <w:t>Each clothing exhibitor and parent or leader may be present when his/her garment is judged. 4-Her is encouraged to ask the judge questions.</w:t>
      </w:r>
    </w:p>
    <w:p w14:paraId="55D1C89B" w14:textId="77777777" w:rsidR="006F3A96" w:rsidRPr="00DC46B8" w:rsidRDefault="006F3A96" w:rsidP="006F3A96">
      <w:pPr>
        <w:tabs>
          <w:tab w:val="left" w:pos="0"/>
          <w:tab w:val="left" w:pos="450"/>
          <w:tab w:val="left" w:pos="810"/>
          <w:tab w:val="left" w:pos="1260"/>
          <w:tab w:val="left" w:pos="1800"/>
          <w:tab w:val="left" w:pos="3600"/>
        </w:tabs>
        <w:spacing w:after="0"/>
        <w:rPr>
          <w:rFonts w:ascii="Arial" w:hAnsi="Arial" w:cs="Arial"/>
          <w:color w:val="000000"/>
          <w:kern w:val="2"/>
        </w:rPr>
      </w:pPr>
      <w:r>
        <w:rPr>
          <w:rFonts w:ascii="Arial" w:hAnsi="Arial" w:cs="Arial"/>
          <w:color w:val="000000"/>
          <w:kern w:val="2"/>
        </w:rPr>
        <w:t>8</w:t>
      </w:r>
      <w:r w:rsidRPr="00DC46B8">
        <w:rPr>
          <w:rFonts w:ascii="Arial" w:hAnsi="Arial" w:cs="Arial"/>
          <w:color w:val="000000"/>
          <w:kern w:val="2"/>
        </w:rPr>
        <w:t>.</w:t>
      </w:r>
      <w:r w:rsidRPr="00DC46B8">
        <w:rPr>
          <w:rFonts w:ascii="Arial" w:hAnsi="Arial" w:cs="Arial"/>
          <w:color w:val="000000"/>
          <w:kern w:val="2"/>
        </w:rPr>
        <w:tab/>
        <w:t>All State Fair quality shall be given purple ribbons.</w:t>
      </w:r>
    </w:p>
    <w:p w14:paraId="6C09C630" w14:textId="77777777" w:rsidR="006F3A96" w:rsidRPr="00DC46B8" w:rsidRDefault="006F3A96" w:rsidP="006F3A96">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Pr>
          <w:rFonts w:ascii="Arial" w:hAnsi="Arial" w:cs="Arial"/>
          <w:color w:val="000000"/>
          <w:kern w:val="2"/>
        </w:rPr>
        <w:t>9</w:t>
      </w:r>
      <w:r w:rsidRPr="00DC46B8">
        <w:rPr>
          <w:rFonts w:ascii="Arial" w:hAnsi="Arial" w:cs="Arial"/>
          <w:color w:val="000000"/>
          <w:kern w:val="2"/>
        </w:rPr>
        <w:t>.</w:t>
      </w:r>
      <w:r w:rsidRPr="00DC46B8">
        <w:rPr>
          <w:rFonts w:ascii="Arial" w:hAnsi="Arial" w:cs="Arial"/>
          <w:color w:val="000000"/>
          <w:kern w:val="2"/>
        </w:rPr>
        <w:tab/>
        <w:t>Pre-cut kits are acceptable in clothin</w:t>
      </w:r>
      <w:r>
        <w:rPr>
          <w:rFonts w:ascii="Arial" w:hAnsi="Arial" w:cs="Arial"/>
          <w:color w:val="000000"/>
          <w:kern w:val="2"/>
        </w:rPr>
        <w:t xml:space="preserve">g classes. </w:t>
      </w:r>
      <w:r w:rsidRPr="00DC46B8">
        <w:rPr>
          <w:rFonts w:ascii="Arial" w:hAnsi="Arial" w:cs="Arial"/>
          <w:color w:val="000000"/>
          <w:kern w:val="2"/>
        </w:rPr>
        <w:t>All articles/garments must be finished for use.</w:t>
      </w:r>
    </w:p>
    <w:p w14:paraId="4E04FE25" w14:textId="77777777" w:rsidR="006F3A96" w:rsidRPr="00DC46B8" w:rsidRDefault="006F3A96" w:rsidP="006F3A96">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Pr>
          <w:rFonts w:ascii="Arial" w:hAnsi="Arial" w:cs="Arial"/>
          <w:color w:val="000000"/>
          <w:kern w:val="2"/>
        </w:rPr>
        <w:t>10</w:t>
      </w:r>
      <w:r w:rsidRPr="00DC46B8">
        <w:rPr>
          <w:rFonts w:ascii="Arial" w:hAnsi="Arial" w:cs="Arial"/>
          <w:color w:val="000000"/>
          <w:kern w:val="2"/>
        </w:rPr>
        <w:t>.</w:t>
      </w:r>
      <w:r w:rsidRPr="00DC46B8">
        <w:rPr>
          <w:rFonts w:ascii="Arial" w:hAnsi="Arial" w:cs="Arial"/>
          <w:color w:val="000000"/>
          <w:kern w:val="2"/>
        </w:rPr>
        <w:tab/>
      </w:r>
      <w:r>
        <w:rPr>
          <w:rFonts w:ascii="Arial" w:hAnsi="Arial" w:cs="Arial"/>
          <w:color w:val="000000"/>
          <w:kern w:val="2"/>
        </w:rPr>
        <w:t xml:space="preserve">Since care labels are not always available, </w:t>
      </w:r>
      <w:r w:rsidRPr="00DC46B8">
        <w:rPr>
          <w:rFonts w:ascii="Arial" w:hAnsi="Arial" w:cs="Arial"/>
          <w:color w:val="000000"/>
          <w:kern w:val="2"/>
        </w:rPr>
        <w:t>N</w:t>
      </w:r>
      <w:r>
        <w:rPr>
          <w:rFonts w:ascii="Arial" w:hAnsi="Arial" w:cs="Arial"/>
          <w:color w:val="000000"/>
          <w:kern w:val="2"/>
        </w:rPr>
        <w:t>O</w:t>
      </w:r>
      <w:r w:rsidRPr="00DC46B8">
        <w:rPr>
          <w:rFonts w:ascii="Arial" w:hAnsi="Arial" w:cs="Arial"/>
          <w:color w:val="000000"/>
          <w:kern w:val="2"/>
        </w:rPr>
        <w:t xml:space="preserve"> care label is required, but the 4-Her should know how to care for the fabric they purchase.</w:t>
      </w:r>
    </w:p>
    <w:p w14:paraId="415BD150" w14:textId="3155DC69" w:rsidR="00352A70" w:rsidRPr="00DC46B8" w:rsidRDefault="006F3A96" w:rsidP="006F3A96">
      <w:pPr>
        <w:tabs>
          <w:tab w:val="left" w:pos="0"/>
          <w:tab w:val="left" w:pos="450"/>
          <w:tab w:val="left" w:pos="810"/>
          <w:tab w:val="left" w:pos="1260"/>
          <w:tab w:val="left" w:pos="1800"/>
          <w:tab w:val="left" w:pos="3600"/>
        </w:tabs>
        <w:spacing w:after="0"/>
        <w:rPr>
          <w:rFonts w:ascii="Arial" w:hAnsi="Arial" w:cs="Arial"/>
          <w:color w:val="000000"/>
          <w:kern w:val="2"/>
        </w:rPr>
      </w:pPr>
      <w:r w:rsidRPr="00DC46B8">
        <w:rPr>
          <w:rFonts w:ascii="Arial" w:hAnsi="Arial" w:cs="Arial"/>
          <w:color w:val="000000"/>
          <w:kern w:val="2"/>
        </w:rPr>
        <w:t>1</w:t>
      </w:r>
      <w:r>
        <w:rPr>
          <w:rFonts w:ascii="Arial" w:hAnsi="Arial" w:cs="Arial"/>
          <w:color w:val="000000"/>
          <w:kern w:val="2"/>
        </w:rPr>
        <w:t>1</w:t>
      </w:r>
      <w:r w:rsidRPr="00DC46B8">
        <w:rPr>
          <w:rFonts w:ascii="Arial" w:hAnsi="Arial" w:cs="Arial"/>
          <w:color w:val="000000"/>
          <w:kern w:val="2"/>
        </w:rPr>
        <w:t>.</w:t>
      </w:r>
      <w:r w:rsidRPr="00DC46B8">
        <w:rPr>
          <w:rFonts w:ascii="Arial" w:hAnsi="Arial" w:cs="Arial"/>
          <w:color w:val="000000"/>
          <w:kern w:val="2"/>
        </w:rPr>
        <w:tab/>
        <w:t>Exhibits in all levels may include recycled clothing and home textile projects.</w:t>
      </w:r>
    </w:p>
    <w:p w14:paraId="229F9384" w14:textId="77777777" w:rsidR="006F3A96" w:rsidRDefault="006F3A96" w:rsidP="000526C5">
      <w:pPr>
        <w:tabs>
          <w:tab w:val="left" w:pos="-1197"/>
          <w:tab w:val="left" w:pos="-720"/>
          <w:tab w:val="left" w:pos="450"/>
          <w:tab w:val="left" w:pos="630"/>
          <w:tab w:val="left" w:pos="900"/>
          <w:tab w:val="left" w:pos="13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ind w:left="450" w:hanging="450"/>
        <w:textAlignment w:val="center"/>
        <w:rPr>
          <w:rFonts w:ascii="Arial" w:hAnsi="Arial" w:cs="Arial"/>
        </w:rPr>
      </w:pPr>
      <w:r>
        <w:rPr>
          <w:rFonts w:ascii="Arial" w:hAnsi="Arial" w:cs="Arial"/>
          <w:color w:val="000000"/>
          <w:kern w:val="2"/>
        </w:rPr>
        <w:t>12.</w:t>
      </w:r>
      <w:r>
        <w:rPr>
          <w:rFonts w:ascii="Arial" w:hAnsi="Arial" w:cs="Arial"/>
          <w:color w:val="000000"/>
          <w:kern w:val="2"/>
        </w:rPr>
        <w:tab/>
      </w:r>
      <w:r w:rsidRPr="00FF1DCC">
        <w:rPr>
          <w:rFonts w:ascii="Arial" w:hAnsi="Arial" w:cs="Arial"/>
        </w:rPr>
        <w:t>Educational Exhibit Classes. Share with others what you learned in this project. Exhibits may be in the form of a poster, notebook or display. Follow copyright laws as explained in the General Rules as you are preparing your exhibit. Take care to select durabl</w:t>
      </w:r>
      <w:r>
        <w:rPr>
          <w:rFonts w:ascii="Arial" w:hAnsi="Arial" w:cs="Arial"/>
        </w:rPr>
        <w:t>e materials that will withstand</w:t>
      </w:r>
      <w:r w:rsidRPr="00FF1DCC">
        <w:rPr>
          <w:rFonts w:ascii="Arial" w:hAnsi="Arial" w:cs="Arial"/>
        </w:rPr>
        <w:t xml:space="preserve"> Fair conditions. No card table displays are allowed. If the exhibit is a poster, it must not be larger than 22”x 28”. If the exhibit is a display, maximum size is not to exceed a standard commercial 3’ x 4’ tri-fold display board. Name and county/district must be clearly marked on educational exhibits. </w:t>
      </w:r>
    </w:p>
    <w:p w14:paraId="5EEAEF2A" w14:textId="77777777" w:rsidR="006F3A96" w:rsidRPr="00851AEA" w:rsidRDefault="006F3A96" w:rsidP="000526C5">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Pr>
          <w:rFonts w:ascii="Arial" w:hAnsi="Arial" w:cs="Arial"/>
          <w:color w:val="000000"/>
          <w:kern w:val="2"/>
        </w:rPr>
        <w:t>13.</w:t>
      </w:r>
      <w:r>
        <w:rPr>
          <w:rFonts w:ascii="Arial" w:hAnsi="Arial" w:cs="Arial"/>
          <w:color w:val="000000"/>
          <w:kern w:val="2"/>
        </w:rPr>
        <w:tab/>
      </w:r>
      <w:r w:rsidRPr="00246E6F">
        <w:rPr>
          <w:rFonts w:ascii="Arial" w:hAnsi="Arial" w:cs="Arial"/>
          <w:b/>
          <w:color w:val="000000"/>
          <w:kern w:val="2"/>
        </w:rPr>
        <w:t>Recycle</w:t>
      </w:r>
      <w:r>
        <w:rPr>
          <w:rFonts w:ascii="Arial" w:hAnsi="Arial" w:cs="Arial"/>
          <w:b/>
          <w:color w:val="000000"/>
          <w:kern w:val="2"/>
        </w:rPr>
        <w:t>d</w:t>
      </w:r>
      <w:r w:rsidRPr="00246E6F">
        <w:rPr>
          <w:rFonts w:ascii="Arial" w:hAnsi="Arial" w:cs="Arial"/>
          <w:b/>
          <w:color w:val="000000"/>
          <w:kern w:val="2"/>
        </w:rPr>
        <w:t xml:space="preserve"> Clothing Project</w:t>
      </w:r>
      <w:r>
        <w:rPr>
          <w:rFonts w:ascii="Arial" w:hAnsi="Arial" w:cs="Arial"/>
          <w:color w:val="000000"/>
          <w:kern w:val="2"/>
        </w:rPr>
        <w:t xml:space="preserve"> – </w:t>
      </w:r>
      <w:r w:rsidRPr="00851AEA">
        <w:rPr>
          <w:rFonts w:ascii="Arial" w:hAnsi="Arial" w:cs="Arial"/>
          <w:color w:val="000000"/>
          <w:kern w:val="2"/>
        </w:rPr>
        <w:t>An item made of at least 50% recycled material (recycled means reusing a</w:t>
      </w:r>
      <w:r>
        <w:rPr>
          <w:rFonts w:ascii="Arial" w:hAnsi="Arial" w:cs="Arial"/>
          <w:color w:val="000000"/>
          <w:kern w:val="2"/>
        </w:rPr>
        <w:t xml:space="preserve">n existing item in a new way). </w:t>
      </w:r>
      <w:r w:rsidRPr="00851AEA">
        <w:rPr>
          <w:rFonts w:ascii="Arial" w:hAnsi="Arial" w:cs="Arial"/>
          <w:color w:val="000000"/>
          <w:kern w:val="2"/>
        </w:rPr>
        <w:t>Could be making/redesigning a garment, re-purposing a clo</w:t>
      </w:r>
      <w:r>
        <w:rPr>
          <w:rFonts w:ascii="Arial" w:hAnsi="Arial" w:cs="Arial"/>
          <w:color w:val="000000"/>
          <w:kern w:val="2"/>
        </w:rPr>
        <w:t xml:space="preserve">thing item for a new use, etc. </w:t>
      </w:r>
      <w:r w:rsidRPr="00851AEA">
        <w:rPr>
          <w:rFonts w:ascii="Arial" w:hAnsi="Arial" w:cs="Arial"/>
          <w:color w:val="000000"/>
          <w:kern w:val="2"/>
        </w:rPr>
        <w:t xml:space="preserve">Must </w:t>
      </w:r>
      <w:r>
        <w:rPr>
          <w:rFonts w:ascii="Arial" w:hAnsi="Arial" w:cs="Arial"/>
          <w:color w:val="000000"/>
          <w:kern w:val="2"/>
        </w:rPr>
        <w:t xml:space="preserve">including sewing of some kind. </w:t>
      </w:r>
      <w:r w:rsidRPr="00851AEA">
        <w:rPr>
          <w:rFonts w:ascii="Arial" w:hAnsi="Arial" w:cs="Arial"/>
          <w:color w:val="000000"/>
          <w:kern w:val="2"/>
        </w:rPr>
        <w:t xml:space="preserve">A 3” X 5” card </w:t>
      </w:r>
      <w:r w:rsidRPr="006539B0">
        <w:rPr>
          <w:rFonts w:ascii="Arial" w:hAnsi="Arial" w:cs="Arial"/>
          <w:b/>
          <w:color w:val="000000"/>
          <w:kern w:val="2"/>
        </w:rPr>
        <w:t>MUST</w:t>
      </w:r>
      <w:r w:rsidRPr="00851AEA">
        <w:rPr>
          <w:rFonts w:ascii="Arial" w:hAnsi="Arial" w:cs="Arial"/>
          <w:color w:val="000000"/>
          <w:kern w:val="2"/>
        </w:rPr>
        <w:t xml:space="preserve"> accompany entry describing the recycled materials and how they were used in the item.</w:t>
      </w:r>
    </w:p>
    <w:p w14:paraId="1B13914F" w14:textId="0B68D737" w:rsidR="0025521D" w:rsidRPr="002168B1" w:rsidRDefault="006F3A96" w:rsidP="006F3A96">
      <w:pPr>
        <w:tabs>
          <w:tab w:val="left" w:pos="0"/>
          <w:tab w:val="left" w:pos="450"/>
          <w:tab w:val="left" w:pos="810"/>
          <w:tab w:val="left" w:pos="1260"/>
          <w:tab w:val="left" w:pos="1800"/>
          <w:tab w:val="left" w:pos="3600"/>
        </w:tabs>
        <w:spacing w:after="0"/>
        <w:rPr>
          <w:rFonts w:ascii="Arial" w:hAnsi="Arial" w:cs="Arial"/>
          <w:color w:val="000000"/>
          <w:kern w:val="2"/>
        </w:rPr>
      </w:pPr>
      <w:r w:rsidRPr="00851AEA">
        <w:rPr>
          <w:rFonts w:ascii="Arial" w:hAnsi="Arial" w:cs="Arial"/>
          <w:color w:val="000000"/>
          <w:kern w:val="2"/>
        </w:rPr>
        <w:t>1</w:t>
      </w:r>
      <w:r>
        <w:rPr>
          <w:rFonts w:ascii="Arial" w:hAnsi="Arial" w:cs="Arial"/>
          <w:color w:val="000000"/>
          <w:kern w:val="2"/>
        </w:rPr>
        <w:t>4</w:t>
      </w:r>
      <w:r w:rsidRPr="00851AEA">
        <w:rPr>
          <w:rFonts w:ascii="Arial" w:hAnsi="Arial" w:cs="Arial"/>
          <w:color w:val="000000"/>
          <w:kern w:val="2"/>
        </w:rPr>
        <w:t>.</w:t>
      </w:r>
      <w:r w:rsidRPr="00851AEA">
        <w:rPr>
          <w:rFonts w:ascii="Arial" w:hAnsi="Arial" w:cs="Arial"/>
          <w:color w:val="000000"/>
          <w:kern w:val="2"/>
        </w:rPr>
        <w:tab/>
        <w:t>See caution on page 10 regarding copyrighted materials.</w:t>
      </w:r>
    </w:p>
    <w:p w14:paraId="239C3400" w14:textId="44F27FAE" w:rsidR="00214501" w:rsidRPr="000526C5" w:rsidRDefault="00214501" w:rsidP="006F3A96">
      <w:pPr>
        <w:tabs>
          <w:tab w:val="left" w:pos="0"/>
          <w:tab w:val="left" w:pos="450"/>
          <w:tab w:val="left" w:pos="810"/>
          <w:tab w:val="left" w:pos="1260"/>
          <w:tab w:val="left" w:pos="1800"/>
          <w:tab w:val="left" w:pos="3600"/>
        </w:tabs>
        <w:spacing w:after="0"/>
        <w:rPr>
          <w:rFonts w:ascii="Arial" w:hAnsi="Arial" w:cs="Arial"/>
          <w:color w:val="000000"/>
          <w:kern w:val="2"/>
          <w:sz w:val="12"/>
          <w:szCs w:val="12"/>
        </w:rPr>
      </w:pPr>
    </w:p>
    <w:p w14:paraId="0BF3A29D" w14:textId="41331244" w:rsidR="00214501" w:rsidRPr="000526C5" w:rsidRDefault="00214501" w:rsidP="006F3A96">
      <w:pPr>
        <w:tabs>
          <w:tab w:val="left" w:pos="0"/>
          <w:tab w:val="left" w:pos="450"/>
          <w:tab w:val="left" w:pos="810"/>
          <w:tab w:val="left" w:pos="1260"/>
          <w:tab w:val="left" w:pos="1800"/>
          <w:tab w:val="left" w:pos="3600"/>
        </w:tabs>
        <w:spacing w:after="0"/>
        <w:rPr>
          <w:rFonts w:ascii="Arial" w:hAnsi="Arial" w:cs="Arial"/>
          <w:color w:val="000000"/>
          <w:kern w:val="2"/>
          <w:sz w:val="12"/>
          <w:szCs w:val="12"/>
        </w:rPr>
      </w:pPr>
    </w:p>
    <w:p w14:paraId="163FDCA8" w14:textId="0B2B4678" w:rsidR="006F3A96" w:rsidRPr="00953453" w:rsidRDefault="00AB4587" w:rsidP="006F3A96">
      <w:pPr>
        <w:tabs>
          <w:tab w:val="left" w:pos="0"/>
          <w:tab w:val="left" w:pos="450"/>
          <w:tab w:val="left" w:pos="810"/>
          <w:tab w:val="left" w:pos="1260"/>
          <w:tab w:val="left" w:pos="1800"/>
          <w:tab w:val="left" w:pos="3600"/>
        </w:tabs>
        <w:spacing w:after="0"/>
        <w:rPr>
          <w:rFonts w:ascii="Arial" w:hAnsi="Arial" w:cs="Arial"/>
          <w:color w:val="000000"/>
          <w:kern w:val="2"/>
        </w:rPr>
      </w:pPr>
      <w:r>
        <w:rPr>
          <w:rFonts w:ascii="Arial" w:hAnsi="Arial" w:cs="Arial"/>
          <w:b/>
          <w:bCs/>
          <w:color w:val="000000"/>
          <w:kern w:val="2"/>
        </w:rPr>
        <w:t>CLASS 400</w:t>
      </w:r>
      <w:r w:rsidR="006F3A96" w:rsidRPr="00953453">
        <w:rPr>
          <w:rFonts w:ascii="Arial" w:hAnsi="Arial" w:cs="Arial"/>
          <w:color w:val="000000"/>
          <w:kern w:val="2"/>
        </w:rPr>
        <w:t xml:space="preserve"> </w:t>
      </w:r>
      <w:r w:rsidR="006F3A96" w:rsidRPr="00953453">
        <w:rPr>
          <w:rFonts w:ascii="Arial" w:hAnsi="Arial" w:cs="Arial"/>
          <w:color w:val="000000"/>
          <w:kern w:val="2"/>
        </w:rPr>
        <w:tab/>
        <w:t>An article, garmen</w:t>
      </w:r>
      <w:r w:rsidR="00953453" w:rsidRPr="00953453">
        <w:rPr>
          <w:rFonts w:ascii="Arial" w:hAnsi="Arial" w:cs="Arial"/>
          <w:color w:val="000000"/>
          <w:kern w:val="2"/>
        </w:rPr>
        <w:t>t, or outfit constructed by 7-12</w:t>
      </w:r>
      <w:r w:rsidR="006F3A96" w:rsidRPr="00953453">
        <w:rPr>
          <w:rFonts w:ascii="Arial" w:hAnsi="Arial" w:cs="Arial"/>
          <w:color w:val="000000"/>
          <w:kern w:val="2"/>
        </w:rPr>
        <w:t xml:space="preserve"> year old. </w:t>
      </w:r>
    </w:p>
    <w:p w14:paraId="15744E38" w14:textId="71EA7881" w:rsidR="0046572B" w:rsidRPr="00953453" w:rsidRDefault="00AB4587" w:rsidP="006F3A96">
      <w:pPr>
        <w:tabs>
          <w:tab w:val="left" w:pos="0"/>
          <w:tab w:val="left" w:pos="450"/>
          <w:tab w:val="left" w:pos="810"/>
          <w:tab w:val="left" w:pos="1260"/>
          <w:tab w:val="left" w:pos="1800"/>
          <w:tab w:val="left" w:pos="3600"/>
        </w:tabs>
        <w:spacing w:after="0"/>
        <w:rPr>
          <w:rFonts w:ascii="Arial" w:hAnsi="Arial" w:cs="Arial"/>
          <w:color w:val="000000"/>
          <w:kern w:val="2"/>
        </w:rPr>
      </w:pPr>
      <w:r>
        <w:rPr>
          <w:rFonts w:ascii="Arial" w:hAnsi="Arial" w:cs="Arial"/>
          <w:b/>
          <w:color w:val="000000"/>
          <w:kern w:val="2"/>
        </w:rPr>
        <w:t>CLASS</w:t>
      </w:r>
      <w:r>
        <w:rPr>
          <w:rFonts w:ascii="Arial" w:hAnsi="Arial" w:cs="Arial"/>
          <w:b/>
          <w:color w:val="000000"/>
          <w:kern w:val="2"/>
        </w:rPr>
        <w:tab/>
        <w:t>401</w:t>
      </w:r>
      <w:r w:rsidR="006F3A96" w:rsidRPr="00953453">
        <w:rPr>
          <w:rFonts w:ascii="Arial" w:hAnsi="Arial" w:cs="Arial"/>
          <w:color w:val="000000"/>
          <w:kern w:val="2"/>
        </w:rPr>
        <w:tab/>
        <w:t>Educat</w:t>
      </w:r>
      <w:r w:rsidR="00953453" w:rsidRPr="00953453">
        <w:rPr>
          <w:rFonts w:ascii="Arial" w:hAnsi="Arial" w:cs="Arial"/>
          <w:color w:val="000000"/>
          <w:kern w:val="2"/>
        </w:rPr>
        <w:t>ional exhibit prepared by a 7-12</w:t>
      </w:r>
      <w:r w:rsidR="006F3A96" w:rsidRPr="00953453">
        <w:rPr>
          <w:rFonts w:ascii="Arial" w:hAnsi="Arial" w:cs="Arial"/>
          <w:color w:val="000000"/>
          <w:kern w:val="2"/>
        </w:rPr>
        <w:t xml:space="preserve"> year old. </w:t>
      </w:r>
    </w:p>
    <w:p w14:paraId="52F66F73" w14:textId="637E2440" w:rsidR="006F3A96" w:rsidRPr="00953453" w:rsidRDefault="00AB4587" w:rsidP="006F3A96">
      <w:pPr>
        <w:tabs>
          <w:tab w:val="left" w:pos="0"/>
          <w:tab w:val="left" w:pos="450"/>
          <w:tab w:val="left" w:pos="810"/>
          <w:tab w:val="left" w:pos="1260"/>
          <w:tab w:val="left" w:pos="1800"/>
          <w:tab w:val="left" w:pos="3600"/>
        </w:tabs>
        <w:spacing w:after="0"/>
        <w:rPr>
          <w:rFonts w:ascii="Arial" w:hAnsi="Arial" w:cs="Arial"/>
          <w:color w:val="000000"/>
          <w:kern w:val="2"/>
        </w:rPr>
      </w:pPr>
      <w:r>
        <w:rPr>
          <w:rFonts w:ascii="Arial" w:hAnsi="Arial" w:cs="Arial"/>
          <w:b/>
          <w:color w:val="000000"/>
          <w:kern w:val="2"/>
        </w:rPr>
        <w:t>CLASS 402</w:t>
      </w:r>
      <w:r w:rsidR="006F3A96" w:rsidRPr="00953453">
        <w:rPr>
          <w:rFonts w:ascii="Arial" w:hAnsi="Arial" w:cs="Arial"/>
          <w:b/>
          <w:color w:val="000000"/>
          <w:kern w:val="2"/>
        </w:rPr>
        <w:tab/>
      </w:r>
      <w:r w:rsidR="006F3A96" w:rsidRPr="00953453">
        <w:rPr>
          <w:rFonts w:ascii="Arial" w:hAnsi="Arial" w:cs="Arial"/>
          <w:color w:val="000000"/>
          <w:kern w:val="2"/>
        </w:rPr>
        <w:t>An article, garm</w:t>
      </w:r>
      <w:r w:rsidR="00953453" w:rsidRPr="00953453">
        <w:rPr>
          <w:rFonts w:ascii="Arial" w:hAnsi="Arial" w:cs="Arial"/>
          <w:color w:val="000000"/>
          <w:kern w:val="2"/>
        </w:rPr>
        <w:t>ent, or outfit constructed by 13</w:t>
      </w:r>
      <w:r w:rsidR="006F3A96" w:rsidRPr="00953453">
        <w:rPr>
          <w:rFonts w:ascii="Arial" w:hAnsi="Arial" w:cs="Arial"/>
          <w:color w:val="000000"/>
          <w:kern w:val="2"/>
        </w:rPr>
        <w:t>-18 year old.</w:t>
      </w:r>
    </w:p>
    <w:p w14:paraId="531E5EBA" w14:textId="2174F051" w:rsidR="006F3A96" w:rsidRPr="00953453" w:rsidRDefault="00AB4587" w:rsidP="006F3A96">
      <w:pPr>
        <w:tabs>
          <w:tab w:val="left" w:pos="0"/>
          <w:tab w:val="left" w:pos="450"/>
          <w:tab w:val="left" w:pos="810"/>
          <w:tab w:val="left" w:pos="1260"/>
          <w:tab w:val="left" w:pos="1800"/>
          <w:tab w:val="left" w:pos="3600"/>
        </w:tabs>
        <w:spacing w:after="0"/>
        <w:rPr>
          <w:rFonts w:ascii="Arial" w:hAnsi="Arial" w:cs="Arial"/>
          <w:color w:val="000000"/>
          <w:kern w:val="2"/>
        </w:rPr>
      </w:pPr>
      <w:r>
        <w:rPr>
          <w:rFonts w:ascii="Arial" w:hAnsi="Arial" w:cs="Arial"/>
          <w:b/>
          <w:color w:val="000000"/>
          <w:kern w:val="2"/>
        </w:rPr>
        <w:t>CLASS 403</w:t>
      </w:r>
      <w:r w:rsidR="006F3A96" w:rsidRPr="00953453">
        <w:rPr>
          <w:rFonts w:ascii="Arial" w:hAnsi="Arial" w:cs="Arial"/>
          <w:color w:val="000000"/>
          <w:kern w:val="2"/>
        </w:rPr>
        <w:tab/>
        <w:t>Educati</w:t>
      </w:r>
      <w:r w:rsidR="00E260C7">
        <w:rPr>
          <w:rFonts w:ascii="Arial" w:hAnsi="Arial" w:cs="Arial"/>
          <w:color w:val="000000"/>
          <w:kern w:val="2"/>
        </w:rPr>
        <w:t>onal exhibit prepared by a 13-18</w:t>
      </w:r>
      <w:r w:rsidR="006F3A96" w:rsidRPr="00953453">
        <w:rPr>
          <w:rFonts w:ascii="Arial" w:hAnsi="Arial" w:cs="Arial"/>
          <w:color w:val="000000"/>
          <w:kern w:val="2"/>
        </w:rPr>
        <w:t xml:space="preserve"> year old.</w:t>
      </w:r>
    </w:p>
    <w:p w14:paraId="5384BD5C" w14:textId="1E50DBF9" w:rsidR="00F55537" w:rsidRPr="00D53FCC" w:rsidRDefault="00AB4587" w:rsidP="00D53FCC">
      <w:pPr>
        <w:tabs>
          <w:tab w:val="left" w:pos="0"/>
          <w:tab w:val="left" w:pos="450"/>
          <w:tab w:val="left" w:pos="810"/>
          <w:tab w:val="left" w:pos="1260"/>
          <w:tab w:val="left" w:pos="1800"/>
          <w:tab w:val="left" w:pos="3600"/>
        </w:tabs>
        <w:spacing w:after="0"/>
        <w:rPr>
          <w:rFonts w:ascii="Arial" w:hAnsi="Arial" w:cs="Arial"/>
          <w:color w:val="000000"/>
          <w:kern w:val="2"/>
        </w:rPr>
      </w:pPr>
      <w:r>
        <w:rPr>
          <w:rFonts w:ascii="Arial" w:hAnsi="Arial" w:cs="Arial"/>
          <w:b/>
          <w:color w:val="000000"/>
          <w:kern w:val="2"/>
        </w:rPr>
        <w:t>CLASS 404</w:t>
      </w:r>
      <w:r w:rsidR="006F3A96" w:rsidRPr="00953453">
        <w:rPr>
          <w:rFonts w:ascii="Arial" w:hAnsi="Arial" w:cs="Arial"/>
          <w:color w:val="000000"/>
          <w:kern w:val="2"/>
        </w:rPr>
        <w:tab/>
        <w:t>Recycled Clothing Project</w:t>
      </w:r>
    </w:p>
    <w:p w14:paraId="5856C4AB" w14:textId="6A25533F" w:rsidR="0025521D" w:rsidRDefault="0025521D" w:rsidP="006F3A96">
      <w:pPr>
        <w:tabs>
          <w:tab w:val="left" w:pos="0"/>
          <w:tab w:val="left" w:pos="360"/>
          <w:tab w:val="left" w:pos="810"/>
          <w:tab w:val="left" w:pos="1170"/>
          <w:tab w:val="left" w:pos="1890"/>
          <w:tab w:val="left" w:pos="2250"/>
          <w:tab w:val="left" w:pos="2880"/>
          <w:tab w:val="left" w:pos="4320"/>
        </w:tabs>
        <w:spacing w:after="0"/>
        <w:jc w:val="center"/>
        <w:rPr>
          <w:rFonts w:ascii="Arial" w:hAnsi="Arial" w:cs="Arial"/>
          <w:b/>
          <w:bCs/>
          <w:color w:val="000000"/>
          <w:kern w:val="2"/>
          <w:sz w:val="20"/>
          <w:szCs w:val="20"/>
        </w:rPr>
      </w:pPr>
    </w:p>
    <w:p w14:paraId="69D8B5EB" w14:textId="567720DD" w:rsidR="00352A70" w:rsidRDefault="00352A70" w:rsidP="006F3A96">
      <w:pPr>
        <w:tabs>
          <w:tab w:val="left" w:pos="0"/>
          <w:tab w:val="left" w:pos="360"/>
          <w:tab w:val="left" w:pos="810"/>
          <w:tab w:val="left" w:pos="1170"/>
          <w:tab w:val="left" w:pos="1890"/>
          <w:tab w:val="left" w:pos="2250"/>
          <w:tab w:val="left" w:pos="2880"/>
          <w:tab w:val="left" w:pos="4320"/>
        </w:tabs>
        <w:spacing w:after="0"/>
        <w:jc w:val="center"/>
        <w:rPr>
          <w:rFonts w:ascii="Arial" w:hAnsi="Arial" w:cs="Arial"/>
          <w:b/>
          <w:bCs/>
          <w:color w:val="000000"/>
          <w:kern w:val="2"/>
          <w:sz w:val="20"/>
          <w:szCs w:val="20"/>
        </w:rPr>
      </w:pPr>
    </w:p>
    <w:p w14:paraId="3334A47D" w14:textId="77777777" w:rsidR="0009008A" w:rsidRPr="00214501" w:rsidRDefault="0009008A" w:rsidP="006F3A96">
      <w:pPr>
        <w:tabs>
          <w:tab w:val="left" w:pos="0"/>
          <w:tab w:val="left" w:pos="360"/>
          <w:tab w:val="left" w:pos="810"/>
          <w:tab w:val="left" w:pos="1170"/>
          <w:tab w:val="left" w:pos="1890"/>
          <w:tab w:val="left" w:pos="2250"/>
          <w:tab w:val="left" w:pos="2880"/>
          <w:tab w:val="left" w:pos="4320"/>
        </w:tabs>
        <w:spacing w:after="0"/>
        <w:jc w:val="center"/>
        <w:rPr>
          <w:rFonts w:ascii="Arial" w:hAnsi="Arial" w:cs="Arial"/>
          <w:b/>
          <w:bCs/>
          <w:color w:val="000000"/>
          <w:kern w:val="2"/>
          <w:sz w:val="20"/>
          <w:szCs w:val="20"/>
        </w:rPr>
      </w:pPr>
    </w:p>
    <w:p w14:paraId="33858B97" w14:textId="0139B547" w:rsidR="00EB4E9A" w:rsidRPr="00214501" w:rsidRDefault="00EB4E9A" w:rsidP="00EB4E9A">
      <w:pPr>
        <w:tabs>
          <w:tab w:val="left" w:pos="0"/>
          <w:tab w:val="left" w:pos="450"/>
          <w:tab w:val="left" w:pos="810"/>
          <w:tab w:val="left" w:pos="1260"/>
          <w:tab w:val="left" w:pos="1800"/>
          <w:tab w:val="left" w:pos="3600"/>
        </w:tabs>
        <w:spacing w:after="0"/>
        <w:jc w:val="center"/>
        <w:rPr>
          <w:rFonts w:ascii="Arial" w:hAnsi="Arial" w:cs="Arial"/>
          <w:b/>
          <w:bCs/>
          <w:color w:val="000000"/>
          <w:kern w:val="2"/>
          <w:sz w:val="24"/>
          <w:szCs w:val="24"/>
          <w:u w:val="single"/>
        </w:rPr>
      </w:pPr>
      <w:r w:rsidRPr="00EB4E9A">
        <w:rPr>
          <w:rFonts w:ascii="Arial" w:hAnsi="Arial" w:cs="Arial"/>
          <w:b/>
          <w:bCs/>
          <w:color w:val="000000"/>
          <w:kern w:val="2"/>
          <w:sz w:val="32"/>
          <w:szCs w:val="32"/>
          <w:u w:val="single"/>
        </w:rPr>
        <w:lastRenderedPageBreak/>
        <w:t>CLOTHING BUYMANSHIP/FASHION REVUE</w:t>
      </w:r>
      <w:r>
        <w:rPr>
          <w:rFonts w:ascii="Arial" w:hAnsi="Arial" w:cs="Arial"/>
          <w:b/>
          <w:bCs/>
          <w:color w:val="000000"/>
          <w:kern w:val="2"/>
          <w:sz w:val="32"/>
          <w:szCs w:val="32"/>
          <w:u w:val="single"/>
        </w:rPr>
        <w:br/>
      </w:r>
    </w:p>
    <w:p w14:paraId="2548F760" w14:textId="2C26160A" w:rsidR="00EB4E9A" w:rsidRPr="00406032" w:rsidRDefault="00EB4E9A" w:rsidP="00EB4E9A">
      <w:pPr>
        <w:tabs>
          <w:tab w:val="left" w:pos="0"/>
          <w:tab w:val="left" w:pos="360"/>
          <w:tab w:val="left" w:pos="810"/>
          <w:tab w:val="left" w:pos="1260"/>
          <w:tab w:val="left" w:pos="1890"/>
          <w:tab w:val="left" w:pos="3600"/>
          <w:tab w:val="left" w:pos="4320"/>
        </w:tabs>
        <w:spacing w:after="0"/>
        <w:ind w:left="360" w:hanging="360"/>
        <w:rPr>
          <w:rFonts w:ascii="Arial" w:hAnsi="Arial" w:cs="Arial"/>
          <w:color w:val="000000"/>
          <w:kern w:val="2"/>
        </w:rPr>
      </w:pPr>
      <w:r w:rsidRPr="00406032">
        <w:rPr>
          <w:rFonts w:ascii="Arial" w:hAnsi="Arial" w:cs="Arial"/>
          <w:color w:val="000000"/>
          <w:kern w:val="2"/>
        </w:rPr>
        <w:t>1.</w:t>
      </w:r>
      <w:r w:rsidRPr="00406032">
        <w:rPr>
          <w:rFonts w:ascii="Arial" w:hAnsi="Arial" w:cs="Arial"/>
          <w:color w:val="000000"/>
          <w:kern w:val="2"/>
        </w:rPr>
        <w:tab/>
        <w:t xml:space="preserve">Read General Rules. </w:t>
      </w:r>
      <w:r>
        <w:rPr>
          <w:rFonts w:ascii="Arial" w:hAnsi="Arial" w:cs="Arial"/>
          <w:color w:val="000000"/>
          <w:kern w:val="2"/>
        </w:rPr>
        <w:t>Style Revu</w:t>
      </w:r>
      <w:r w:rsidR="00FF2050">
        <w:rPr>
          <w:rFonts w:ascii="Arial" w:hAnsi="Arial" w:cs="Arial"/>
          <w:color w:val="000000"/>
          <w:kern w:val="2"/>
        </w:rPr>
        <w:t>e judging will be Friday, July 8, 2022</w:t>
      </w:r>
      <w:r>
        <w:rPr>
          <w:rFonts w:ascii="Arial" w:hAnsi="Arial" w:cs="Arial"/>
          <w:color w:val="000000"/>
          <w:kern w:val="2"/>
        </w:rPr>
        <w:t>, 9:00 a</w:t>
      </w:r>
      <w:r w:rsidRPr="00406032">
        <w:rPr>
          <w:rFonts w:ascii="Arial" w:hAnsi="Arial" w:cs="Arial"/>
          <w:color w:val="000000"/>
          <w:kern w:val="2"/>
        </w:rPr>
        <w:t xml:space="preserve">.m. at the </w:t>
      </w:r>
      <w:r>
        <w:rPr>
          <w:rFonts w:ascii="Arial" w:hAnsi="Arial" w:cs="Arial"/>
          <w:color w:val="000000"/>
          <w:kern w:val="2"/>
        </w:rPr>
        <w:t>Un</w:t>
      </w:r>
      <w:r w:rsidR="00202ABB">
        <w:rPr>
          <w:rFonts w:ascii="Arial" w:hAnsi="Arial" w:cs="Arial"/>
          <w:color w:val="000000"/>
          <w:kern w:val="2"/>
        </w:rPr>
        <w:t xml:space="preserve">ited Methodist Church, WaKeeney and the Public Style Revue </w:t>
      </w:r>
      <w:r w:rsidR="002A4E19">
        <w:rPr>
          <w:rFonts w:ascii="Arial" w:hAnsi="Arial" w:cs="Arial"/>
          <w:color w:val="000000"/>
          <w:kern w:val="2"/>
        </w:rPr>
        <w:t>will take place on Friday July 8</w:t>
      </w:r>
      <w:r w:rsidR="00202ABB" w:rsidRPr="00202ABB">
        <w:rPr>
          <w:rFonts w:ascii="Arial" w:hAnsi="Arial" w:cs="Arial"/>
          <w:color w:val="000000"/>
          <w:kern w:val="2"/>
          <w:vertAlign w:val="superscript"/>
        </w:rPr>
        <w:t>th</w:t>
      </w:r>
      <w:r w:rsidR="00202ABB">
        <w:rPr>
          <w:rFonts w:ascii="Arial" w:hAnsi="Arial" w:cs="Arial"/>
          <w:color w:val="000000"/>
          <w:kern w:val="2"/>
        </w:rPr>
        <w:t xml:space="preserve"> at </w:t>
      </w:r>
      <w:r w:rsidR="00FF2050">
        <w:rPr>
          <w:rFonts w:ascii="Arial" w:hAnsi="Arial" w:cs="Arial"/>
          <w:color w:val="000000"/>
          <w:kern w:val="2"/>
        </w:rPr>
        <w:t>6</w:t>
      </w:r>
      <w:r w:rsidR="00B91F6A">
        <w:rPr>
          <w:rFonts w:ascii="Arial" w:hAnsi="Arial" w:cs="Arial"/>
          <w:color w:val="000000"/>
          <w:kern w:val="2"/>
        </w:rPr>
        <w:t xml:space="preserve">:00 p.m. at the United Methodist Church, WaKeeney. </w:t>
      </w:r>
    </w:p>
    <w:p w14:paraId="7B46D757" w14:textId="06F72823" w:rsidR="00EB4E9A" w:rsidRPr="00406032" w:rsidRDefault="00EB4E9A" w:rsidP="00EB4E9A">
      <w:pPr>
        <w:tabs>
          <w:tab w:val="left" w:pos="0"/>
          <w:tab w:val="left" w:pos="360"/>
          <w:tab w:val="left" w:pos="1440"/>
        </w:tabs>
        <w:spacing w:after="0"/>
        <w:ind w:left="360" w:hanging="360"/>
        <w:rPr>
          <w:rFonts w:ascii="Arial" w:hAnsi="Arial" w:cs="Arial"/>
          <w:color w:val="000000"/>
          <w:kern w:val="2"/>
        </w:rPr>
      </w:pPr>
      <w:r w:rsidRPr="00406032">
        <w:rPr>
          <w:rFonts w:ascii="Arial" w:hAnsi="Arial" w:cs="Arial"/>
          <w:color w:val="000000"/>
          <w:kern w:val="2"/>
        </w:rPr>
        <w:t>2.</w:t>
      </w:r>
      <w:r w:rsidRPr="00406032">
        <w:rPr>
          <w:rFonts w:ascii="Arial" w:hAnsi="Arial" w:cs="Arial"/>
          <w:color w:val="000000"/>
          <w:kern w:val="2"/>
        </w:rPr>
        <w:tab/>
        <w:t xml:space="preserve">Any 4-H member can enter the </w:t>
      </w:r>
      <w:r w:rsidR="00C414A0">
        <w:rPr>
          <w:rFonts w:ascii="Arial" w:hAnsi="Arial" w:cs="Arial"/>
          <w:color w:val="000000"/>
          <w:kern w:val="2"/>
        </w:rPr>
        <w:t>Buymanship</w:t>
      </w:r>
      <w:r w:rsidRPr="00406032">
        <w:rPr>
          <w:rFonts w:ascii="Arial" w:hAnsi="Arial" w:cs="Arial"/>
          <w:color w:val="000000"/>
          <w:kern w:val="2"/>
        </w:rPr>
        <w:t xml:space="preserve"> Revue. It is recommended, but not necessary, that boys and girls enroll in the Clothing and Textile project to be eligible to participate at State Fair.</w:t>
      </w:r>
    </w:p>
    <w:p w14:paraId="67C03105" w14:textId="7E76B148" w:rsidR="00EB4E9A" w:rsidRPr="00406032" w:rsidRDefault="00EB4E9A" w:rsidP="00EB4E9A">
      <w:pPr>
        <w:tabs>
          <w:tab w:val="left" w:pos="0"/>
          <w:tab w:val="left" w:pos="360"/>
          <w:tab w:val="left" w:pos="1440"/>
        </w:tabs>
        <w:spacing w:after="0"/>
        <w:ind w:left="360" w:hanging="360"/>
        <w:rPr>
          <w:rFonts w:ascii="Arial" w:hAnsi="Arial" w:cs="Arial"/>
          <w:color w:val="000000"/>
          <w:kern w:val="2"/>
        </w:rPr>
      </w:pPr>
      <w:r w:rsidRPr="00406032">
        <w:rPr>
          <w:rFonts w:ascii="Arial" w:hAnsi="Arial" w:cs="Arial"/>
          <w:color w:val="000000"/>
          <w:kern w:val="2"/>
        </w:rPr>
        <w:t>3.</w:t>
      </w:r>
      <w:r w:rsidRPr="00406032">
        <w:rPr>
          <w:rFonts w:ascii="Arial" w:hAnsi="Arial" w:cs="Arial"/>
          <w:color w:val="000000"/>
          <w:kern w:val="2"/>
        </w:rPr>
        <w:tab/>
        <w:t xml:space="preserve">The committee urges those who display their </w:t>
      </w:r>
      <w:r w:rsidR="00C414A0">
        <w:rPr>
          <w:rFonts w:ascii="Arial" w:hAnsi="Arial" w:cs="Arial"/>
          <w:color w:val="000000"/>
          <w:kern w:val="2"/>
        </w:rPr>
        <w:t>buymanship</w:t>
      </w:r>
      <w:r w:rsidRPr="00406032">
        <w:rPr>
          <w:rFonts w:ascii="Arial" w:hAnsi="Arial" w:cs="Arial"/>
          <w:color w:val="000000"/>
          <w:kern w:val="2"/>
        </w:rPr>
        <w:t xml:space="preserve"> garments at the fair to please display the garment with the ribbon.</w:t>
      </w:r>
    </w:p>
    <w:p w14:paraId="532575F1" w14:textId="56D5E2F7" w:rsidR="00EB4E9A" w:rsidRPr="00406032" w:rsidRDefault="00EB4E9A" w:rsidP="00EB4E9A">
      <w:pPr>
        <w:tabs>
          <w:tab w:val="left" w:pos="0"/>
          <w:tab w:val="left" w:pos="360"/>
          <w:tab w:val="left" w:pos="810"/>
          <w:tab w:val="left" w:pos="1260"/>
          <w:tab w:val="left" w:pos="1890"/>
          <w:tab w:val="left" w:pos="3600"/>
          <w:tab w:val="left" w:pos="4320"/>
        </w:tabs>
        <w:spacing w:after="0"/>
        <w:ind w:left="360" w:hanging="360"/>
        <w:rPr>
          <w:rFonts w:ascii="Arial" w:hAnsi="Arial" w:cs="Arial"/>
          <w:color w:val="000000"/>
          <w:kern w:val="2"/>
        </w:rPr>
      </w:pPr>
      <w:r w:rsidRPr="00406032">
        <w:rPr>
          <w:rFonts w:ascii="Arial" w:hAnsi="Arial" w:cs="Arial"/>
          <w:color w:val="000000"/>
          <w:kern w:val="2"/>
        </w:rPr>
        <w:t>4.</w:t>
      </w:r>
      <w:r w:rsidRPr="00406032">
        <w:rPr>
          <w:rFonts w:ascii="Arial" w:hAnsi="Arial" w:cs="Arial"/>
          <w:color w:val="000000"/>
          <w:kern w:val="2"/>
        </w:rPr>
        <w:tab/>
        <w:t>The 4-Her may purchase 4 entries (all in the same class</w:t>
      </w:r>
      <w:r w:rsidR="00B91F6A">
        <w:rPr>
          <w:rFonts w:ascii="Arial" w:hAnsi="Arial" w:cs="Arial"/>
          <w:color w:val="000000"/>
          <w:kern w:val="2"/>
        </w:rPr>
        <w:t>).</w:t>
      </w:r>
    </w:p>
    <w:p w14:paraId="5F2A7252" w14:textId="4E31EF3F" w:rsidR="00EB4E9A" w:rsidRPr="00406032" w:rsidRDefault="00EB4E9A" w:rsidP="00EB4E9A">
      <w:pPr>
        <w:tabs>
          <w:tab w:val="left" w:pos="0"/>
          <w:tab w:val="left" w:pos="360"/>
          <w:tab w:val="left" w:pos="810"/>
          <w:tab w:val="left" w:pos="1260"/>
          <w:tab w:val="left" w:pos="1800"/>
          <w:tab w:val="left" w:pos="3600"/>
        </w:tabs>
        <w:spacing w:after="0"/>
        <w:ind w:left="360" w:hanging="360"/>
        <w:rPr>
          <w:rFonts w:ascii="Arial" w:hAnsi="Arial" w:cs="Arial"/>
          <w:b/>
          <w:color w:val="000000"/>
          <w:kern w:val="2"/>
        </w:rPr>
      </w:pPr>
      <w:r w:rsidRPr="00406032">
        <w:rPr>
          <w:rFonts w:ascii="Arial" w:hAnsi="Arial" w:cs="Arial"/>
          <w:color w:val="000000"/>
          <w:kern w:val="2"/>
        </w:rPr>
        <w:t>5.</w:t>
      </w:r>
      <w:r w:rsidRPr="00406032">
        <w:rPr>
          <w:rFonts w:ascii="Arial" w:hAnsi="Arial" w:cs="Arial"/>
          <w:color w:val="000000"/>
          <w:kern w:val="2"/>
        </w:rPr>
        <w:tab/>
      </w:r>
      <w:r w:rsidRPr="00406032">
        <w:rPr>
          <w:rFonts w:ascii="Arial" w:hAnsi="Arial" w:cs="Arial"/>
          <w:b/>
          <w:color w:val="000000"/>
          <w:kern w:val="2"/>
        </w:rPr>
        <w:t xml:space="preserve">Cost </w:t>
      </w:r>
      <w:r w:rsidR="00B91F6A">
        <w:rPr>
          <w:rFonts w:ascii="Arial" w:hAnsi="Arial" w:cs="Arial"/>
          <w:b/>
          <w:color w:val="000000"/>
          <w:kern w:val="2"/>
        </w:rPr>
        <w:t xml:space="preserve">Per Wear Forms are required. </w:t>
      </w:r>
      <w:r w:rsidRPr="00406032">
        <w:rPr>
          <w:rFonts w:ascii="Arial" w:hAnsi="Arial" w:cs="Arial"/>
          <w:b/>
          <w:color w:val="000000"/>
          <w:kern w:val="2"/>
        </w:rPr>
        <w:t>Include a 4 x 6 picture of exhibitor in outfit &amp; fabric swatch if constructed with entry.</w:t>
      </w:r>
    </w:p>
    <w:p w14:paraId="7A709079" w14:textId="77777777" w:rsidR="00EB4E9A" w:rsidRPr="00E26990" w:rsidRDefault="00EB4E9A" w:rsidP="00EB4E9A">
      <w:pPr>
        <w:tabs>
          <w:tab w:val="left" w:pos="0"/>
          <w:tab w:val="left" w:pos="360"/>
          <w:tab w:val="left" w:pos="810"/>
          <w:tab w:val="left" w:pos="1260"/>
          <w:tab w:val="left" w:pos="1800"/>
          <w:tab w:val="left" w:pos="3600"/>
        </w:tabs>
        <w:spacing w:after="0"/>
        <w:ind w:left="360" w:hanging="360"/>
        <w:rPr>
          <w:rFonts w:ascii="Arial" w:hAnsi="Arial" w:cs="Arial"/>
          <w:b/>
          <w:color w:val="000000"/>
          <w:kern w:val="2"/>
          <w:sz w:val="24"/>
          <w:szCs w:val="24"/>
        </w:rPr>
      </w:pPr>
    </w:p>
    <w:p w14:paraId="4B63663F" w14:textId="1E9FE390" w:rsidR="00EB4E9A" w:rsidRPr="00214501" w:rsidRDefault="00EB4E9A" w:rsidP="00EB4E9A">
      <w:pPr>
        <w:tabs>
          <w:tab w:val="left" w:pos="0"/>
          <w:tab w:val="left" w:pos="360"/>
          <w:tab w:val="left" w:pos="810"/>
          <w:tab w:val="left" w:pos="1260"/>
          <w:tab w:val="left" w:pos="1890"/>
          <w:tab w:val="left" w:pos="3600"/>
          <w:tab w:val="left" w:pos="4320"/>
        </w:tabs>
        <w:spacing w:after="0"/>
        <w:rPr>
          <w:rFonts w:ascii="Arial" w:hAnsi="Arial" w:cs="Arial"/>
          <w:color w:val="000000"/>
          <w:kern w:val="2"/>
          <w:sz w:val="20"/>
          <w:szCs w:val="20"/>
          <w:u w:val="single"/>
        </w:rPr>
      </w:pPr>
      <w:r w:rsidRPr="00EB4E9A">
        <w:rPr>
          <w:rFonts w:ascii="Arial" w:hAnsi="Arial" w:cs="Arial"/>
          <w:b/>
          <w:bCs/>
          <w:color w:val="000000"/>
          <w:kern w:val="2"/>
          <w:sz w:val="26"/>
          <w:szCs w:val="26"/>
          <w:u w:val="single"/>
        </w:rPr>
        <w:t>Constructed Garments Revue</w:t>
      </w:r>
      <w:r w:rsidR="000D02C1">
        <w:rPr>
          <w:rFonts w:ascii="Arial" w:hAnsi="Arial" w:cs="Arial"/>
          <w:b/>
          <w:bCs/>
          <w:color w:val="000000"/>
          <w:kern w:val="2"/>
          <w:sz w:val="26"/>
          <w:szCs w:val="26"/>
          <w:u w:val="single"/>
        </w:rPr>
        <w:br/>
      </w:r>
    </w:p>
    <w:p w14:paraId="0498D87F" w14:textId="22002FB6" w:rsidR="00352A70" w:rsidRDefault="00EB4E9A" w:rsidP="00EB4E9A">
      <w:pPr>
        <w:tabs>
          <w:tab w:val="left" w:pos="0"/>
          <w:tab w:val="left" w:pos="360"/>
          <w:tab w:val="left" w:pos="810"/>
          <w:tab w:val="left" w:pos="1260"/>
          <w:tab w:val="left" w:pos="1890"/>
          <w:tab w:val="left" w:pos="3600"/>
          <w:tab w:val="left" w:pos="4320"/>
        </w:tabs>
        <w:spacing w:after="0"/>
        <w:rPr>
          <w:rFonts w:ascii="Arial" w:hAnsi="Arial" w:cs="Arial"/>
          <w:b/>
          <w:bCs/>
          <w:color w:val="000000"/>
          <w:kern w:val="2"/>
        </w:rPr>
      </w:pPr>
      <w:r w:rsidRPr="00A07CC7">
        <w:rPr>
          <w:rFonts w:ascii="Arial" w:hAnsi="Arial" w:cs="Arial"/>
          <w:color w:val="000000"/>
          <w:kern w:val="2"/>
        </w:rPr>
        <w:t xml:space="preserve">A majority of the outfit must be constructed and modeled by the 4-Her who made the garment/outfit.  Everything which is commonly considered an outer garment must be constructed (vest, jacket, dress, skirt, pants, coat, etc.) A sweater, blouse, or shirt that is not worn as an outer garment can be purchased or made. </w:t>
      </w:r>
      <w:r w:rsidRPr="00A07CC7">
        <w:rPr>
          <w:rFonts w:ascii="Arial" w:hAnsi="Arial" w:cs="Arial"/>
          <w:b/>
          <w:bCs/>
          <w:color w:val="000000"/>
          <w:kern w:val="2"/>
        </w:rPr>
        <w:t>Please pay attention to the suggested age levels. (Only ages 9 and older are eligible for State Fair)</w:t>
      </w:r>
    </w:p>
    <w:p w14:paraId="5A3E4B5D" w14:textId="77777777" w:rsidR="00B224A9" w:rsidRDefault="00B224A9" w:rsidP="00EB4E9A">
      <w:pPr>
        <w:tabs>
          <w:tab w:val="left" w:pos="0"/>
          <w:tab w:val="left" w:pos="360"/>
          <w:tab w:val="left" w:pos="810"/>
          <w:tab w:val="left" w:pos="1260"/>
          <w:tab w:val="left" w:pos="1890"/>
          <w:tab w:val="left" w:pos="3600"/>
          <w:tab w:val="left" w:pos="4320"/>
        </w:tabs>
        <w:spacing w:after="0"/>
        <w:rPr>
          <w:rFonts w:ascii="Arial" w:hAnsi="Arial" w:cs="Arial"/>
          <w:b/>
          <w:bCs/>
          <w:color w:val="000000"/>
          <w:kern w:val="2"/>
        </w:rPr>
      </w:pPr>
    </w:p>
    <w:p w14:paraId="6E0CAF73" w14:textId="799FF4E0" w:rsidR="00EB4E9A" w:rsidRPr="00A07CC7" w:rsidRDefault="00EB4E9A" w:rsidP="00EB4E9A">
      <w:pPr>
        <w:tabs>
          <w:tab w:val="left" w:pos="0"/>
          <w:tab w:val="left" w:pos="360"/>
          <w:tab w:val="left" w:pos="810"/>
          <w:tab w:val="left" w:pos="1260"/>
          <w:tab w:val="left" w:pos="1890"/>
          <w:tab w:val="left" w:pos="3600"/>
          <w:tab w:val="left" w:pos="4320"/>
        </w:tabs>
        <w:spacing w:after="0"/>
        <w:rPr>
          <w:rFonts w:ascii="Arial" w:hAnsi="Arial" w:cs="Arial"/>
          <w:b/>
          <w:bCs/>
          <w:color w:val="000000"/>
          <w:kern w:val="2"/>
        </w:rPr>
      </w:pPr>
    </w:p>
    <w:p w14:paraId="77B3AE28" w14:textId="16E7F000" w:rsidR="00EB4E9A" w:rsidRPr="00A07CC7" w:rsidRDefault="00EB4E9A" w:rsidP="00EB4E9A">
      <w:pPr>
        <w:tabs>
          <w:tab w:val="left" w:pos="0"/>
          <w:tab w:val="left" w:pos="360"/>
          <w:tab w:val="left" w:pos="810"/>
          <w:tab w:val="left" w:pos="1440"/>
          <w:tab w:val="left" w:pos="3600"/>
        </w:tabs>
        <w:spacing w:after="0"/>
        <w:rPr>
          <w:rFonts w:ascii="Arial" w:hAnsi="Arial" w:cs="Arial"/>
          <w:color w:val="000000"/>
          <w:kern w:val="2"/>
        </w:rPr>
      </w:pPr>
      <w:r w:rsidRPr="00A07CC7">
        <w:rPr>
          <w:rFonts w:ascii="Arial" w:hAnsi="Arial" w:cs="Arial"/>
          <w:b/>
          <w:bCs/>
          <w:color w:val="000000"/>
          <w:kern w:val="2"/>
        </w:rPr>
        <w:t>CLASS</w:t>
      </w:r>
      <w:r>
        <w:rPr>
          <w:rFonts w:ascii="Arial" w:hAnsi="Arial" w:cs="Arial"/>
          <w:b/>
          <w:bCs/>
          <w:color w:val="000000"/>
          <w:kern w:val="2"/>
        </w:rPr>
        <w:tab/>
      </w:r>
      <w:r w:rsidR="00AB4587">
        <w:rPr>
          <w:rFonts w:ascii="Arial" w:hAnsi="Arial" w:cs="Arial"/>
          <w:b/>
          <w:bCs/>
          <w:color w:val="000000"/>
          <w:kern w:val="2"/>
        </w:rPr>
        <w:t>405</w:t>
      </w:r>
      <w:r w:rsidRPr="00A07CC7">
        <w:rPr>
          <w:rFonts w:ascii="Arial" w:hAnsi="Arial" w:cs="Arial"/>
          <w:color w:val="000000"/>
          <w:kern w:val="2"/>
        </w:rPr>
        <w:tab/>
        <w:t>A garment</w:t>
      </w:r>
      <w:r w:rsidR="00B91F6A">
        <w:rPr>
          <w:rFonts w:ascii="Arial" w:hAnsi="Arial" w:cs="Arial"/>
          <w:color w:val="000000"/>
          <w:kern w:val="2"/>
        </w:rPr>
        <w:t xml:space="preserve"> or outfit constructed by a 7-12</w:t>
      </w:r>
      <w:r w:rsidRPr="00A07CC7">
        <w:rPr>
          <w:rFonts w:ascii="Arial" w:hAnsi="Arial" w:cs="Arial"/>
          <w:color w:val="000000"/>
          <w:kern w:val="2"/>
        </w:rPr>
        <w:t xml:space="preserve"> year old.  </w:t>
      </w:r>
    </w:p>
    <w:p w14:paraId="39A012C9" w14:textId="6E7EC2A0" w:rsidR="00EB4E9A" w:rsidRPr="00A07CC7" w:rsidRDefault="00EB4E9A" w:rsidP="00EB4E9A">
      <w:pPr>
        <w:tabs>
          <w:tab w:val="left" w:pos="0"/>
          <w:tab w:val="left" w:pos="360"/>
          <w:tab w:val="left" w:pos="810"/>
          <w:tab w:val="left" w:pos="1440"/>
          <w:tab w:val="left" w:pos="3600"/>
        </w:tabs>
        <w:spacing w:after="0"/>
        <w:rPr>
          <w:rFonts w:ascii="Arial" w:hAnsi="Arial" w:cs="Arial"/>
          <w:color w:val="000000"/>
          <w:kern w:val="2"/>
        </w:rPr>
      </w:pPr>
      <w:r w:rsidRPr="00A07CC7">
        <w:rPr>
          <w:rFonts w:ascii="Arial" w:hAnsi="Arial" w:cs="Arial"/>
          <w:b/>
          <w:bCs/>
          <w:color w:val="000000"/>
          <w:kern w:val="2"/>
        </w:rPr>
        <w:t xml:space="preserve">CLASS </w:t>
      </w:r>
      <w:r w:rsidR="00AB4587">
        <w:rPr>
          <w:rFonts w:ascii="Arial" w:hAnsi="Arial" w:cs="Arial"/>
          <w:b/>
          <w:bCs/>
          <w:color w:val="000000"/>
          <w:kern w:val="2"/>
        </w:rPr>
        <w:t>406</w:t>
      </w:r>
      <w:r w:rsidRPr="00A07CC7">
        <w:rPr>
          <w:rFonts w:ascii="Arial" w:hAnsi="Arial" w:cs="Arial"/>
          <w:color w:val="000000"/>
          <w:kern w:val="2"/>
        </w:rPr>
        <w:tab/>
        <w:t xml:space="preserve">A garment or outfit </w:t>
      </w:r>
      <w:r w:rsidR="00B91F6A">
        <w:rPr>
          <w:rFonts w:ascii="Arial" w:hAnsi="Arial" w:cs="Arial"/>
          <w:color w:val="000000"/>
          <w:kern w:val="2"/>
        </w:rPr>
        <w:t>constructed by a 13-18 year old</w:t>
      </w:r>
    </w:p>
    <w:p w14:paraId="4CFD6F74" w14:textId="41B1AEBF" w:rsidR="00EB4E9A" w:rsidRDefault="00EB4E9A" w:rsidP="00EB4E9A">
      <w:pPr>
        <w:tabs>
          <w:tab w:val="left" w:pos="0"/>
          <w:tab w:val="left" w:pos="360"/>
          <w:tab w:val="left" w:pos="810"/>
          <w:tab w:val="left" w:pos="1440"/>
          <w:tab w:val="left" w:pos="3600"/>
        </w:tabs>
        <w:spacing w:after="0"/>
        <w:rPr>
          <w:rFonts w:ascii="Arial" w:hAnsi="Arial" w:cs="Arial"/>
          <w:color w:val="000000"/>
          <w:kern w:val="2"/>
          <w:sz w:val="24"/>
          <w:szCs w:val="24"/>
        </w:rPr>
      </w:pPr>
    </w:p>
    <w:p w14:paraId="5889B033" w14:textId="77777777" w:rsidR="0025521D" w:rsidRPr="00214501" w:rsidRDefault="0025521D" w:rsidP="00EB4E9A">
      <w:pPr>
        <w:tabs>
          <w:tab w:val="left" w:pos="0"/>
          <w:tab w:val="left" w:pos="360"/>
          <w:tab w:val="left" w:pos="810"/>
          <w:tab w:val="left" w:pos="1440"/>
          <w:tab w:val="left" w:pos="3600"/>
        </w:tabs>
        <w:spacing w:after="0"/>
        <w:rPr>
          <w:rFonts w:ascii="Arial" w:hAnsi="Arial" w:cs="Arial"/>
          <w:color w:val="000000"/>
          <w:kern w:val="2"/>
          <w:sz w:val="16"/>
          <w:szCs w:val="16"/>
        </w:rPr>
      </w:pPr>
    </w:p>
    <w:p w14:paraId="31A98517" w14:textId="2C56C953" w:rsidR="00EB4E9A" w:rsidRPr="00214501" w:rsidRDefault="00EB4E9A" w:rsidP="00EB4E9A">
      <w:pPr>
        <w:tabs>
          <w:tab w:val="left" w:pos="0"/>
          <w:tab w:val="left" w:pos="360"/>
          <w:tab w:val="left" w:pos="810"/>
          <w:tab w:val="left" w:pos="1440"/>
          <w:tab w:val="left" w:pos="3600"/>
        </w:tabs>
        <w:spacing w:after="0"/>
        <w:rPr>
          <w:rFonts w:ascii="Arial" w:hAnsi="Arial" w:cs="Arial"/>
          <w:b/>
          <w:bCs/>
          <w:color w:val="000000"/>
          <w:kern w:val="2"/>
          <w:sz w:val="20"/>
          <w:szCs w:val="20"/>
          <w:u w:val="single"/>
        </w:rPr>
      </w:pPr>
      <w:r w:rsidRPr="00EB4E9A">
        <w:rPr>
          <w:rFonts w:ascii="Arial" w:hAnsi="Arial" w:cs="Arial"/>
          <w:b/>
          <w:bCs/>
          <w:color w:val="000000"/>
          <w:kern w:val="2"/>
          <w:sz w:val="26"/>
          <w:szCs w:val="26"/>
          <w:u w:val="single"/>
        </w:rPr>
        <w:t>Buymanship Revue</w:t>
      </w:r>
      <w:r w:rsidR="000D02C1">
        <w:rPr>
          <w:rFonts w:ascii="Arial" w:hAnsi="Arial" w:cs="Arial"/>
          <w:b/>
          <w:bCs/>
          <w:color w:val="000000"/>
          <w:kern w:val="2"/>
          <w:sz w:val="26"/>
          <w:szCs w:val="26"/>
          <w:u w:val="single"/>
        </w:rPr>
        <w:br/>
      </w:r>
    </w:p>
    <w:p w14:paraId="4F6395ED" w14:textId="77777777" w:rsidR="00EB4E9A" w:rsidRPr="00A07CC7" w:rsidRDefault="00EB4E9A" w:rsidP="00EB4E9A">
      <w:pPr>
        <w:tabs>
          <w:tab w:val="left" w:pos="0"/>
          <w:tab w:val="left" w:pos="360"/>
          <w:tab w:val="left" w:pos="810"/>
          <w:tab w:val="left" w:pos="1440"/>
          <w:tab w:val="left" w:pos="3600"/>
        </w:tabs>
        <w:spacing w:after="0"/>
        <w:ind w:left="360" w:hanging="360"/>
        <w:rPr>
          <w:rFonts w:ascii="Arial" w:hAnsi="Arial" w:cs="Arial"/>
          <w:color w:val="000000"/>
          <w:kern w:val="2"/>
        </w:rPr>
      </w:pPr>
      <w:r w:rsidRPr="00A07CC7">
        <w:rPr>
          <w:rFonts w:ascii="Arial" w:hAnsi="Arial" w:cs="Arial"/>
          <w:color w:val="000000"/>
          <w:kern w:val="2"/>
        </w:rPr>
        <w:t>1.</w:t>
      </w:r>
      <w:r w:rsidRPr="00A07CC7">
        <w:rPr>
          <w:rFonts w:ascii="Arial" w:hAnsi="Arial" w:cs="Arial"/>
          <w:color w:val="000000"/>
          <w:kern w:val="2"/>
        </w:rPr>
        <w:tab/>
        <w:t>A majority of the outfit must be purchased (not borrowed) for the project, or made by another individual for the 4-Her if the fabric and pattern were chosen by the 4-Her. Everything considered on outside garment must be purchased by the 4-Her or made by someone else, (vest, jacket, dress, pants, etc.)</w:t>
      </w:r>
    </w:p>
    <w:p w14:paraId="3A7B8562" w14:textId="77777777" w:rsidR="00EB4E9A" w:rsidRPr="00A07CC7" w:rsidRDefault="00EB4E9A" w:rsidP="00EB4E9A">
      <w:pPr>
        <w:tabs>
          <w:tab w:val="left" w:pos="0"/>
          <w:tab w:val="left" w:pos="360"/>
          <w:tab w:val="left" w:pos="810"/>
          <w:tab w:val="left" w:pos="1440"/>
          <w:tab w:val="left" w:pos="3600"/>
        </w:tabs>
        <w:spacing w:after="0"/>
        <w:ind w:left="360" w:hanging="360"/>
        <w:rPr>
          <w:rFonts w:ascii="Arial" w:hAnsi="Arial" w:cs="Arial"/>
          <w:color w:val="000000"/>
          <w:kern w:val="2"/>
        </w:rPr>
      </w:pPr>
      <w:r w:rsidRPr="00A07CC7">
        <w:rPr>
          <w:rFonts w:ascii="Arial" w:hAnsi="Arial" w:cs="Arial"/>
          <w:color w:val="000000"/>
          <w:kern w:val="2"/>
        </w:rPr>
        <w:t>2.</w:t>
      </w:r>
      <w:r w:rsidRPr="00A07CC7">
        <w:rPr>
          <w:rFonts w:ascii="Arial" w:hAnsi="Arial" w:cs="Arial"/>
          <w:color w:val="000000"/>
          <w:kern w:val="2"/>
        </w:rPr>
        <w:tab/>
        <w:t>A 4-H member must be enrolled in the Clothing and Textile project to be eligible to participate at State Fair.</w:t>
      </w:r>
    </w:p>
    <w:p w14:paraId="0D71A29B" w14:textId="77777777" w:rsidR="00214501" w:rsidRDefault="00EB4E9A" w:rsidP="00214501">
      <w:pPr>
        <w:tabs>
          <w:tab w:val="left" w:pos="0"/>
          <w:tab w:val="left" w:pos="810"/>
          <w:tab w:val="left" w:pos="1440"/>
          <w:tab w:val="left" w:pos="3600"/>
        </w:tabs>
        <w:spacing w:after="0"/>
        <w:ind w:left="360" w:hanging="360"/>
        <w:rPr>
          <w:rFonts w:ascii="Arial" w:hAnsi="Arial" w:cs="Arial"/>
          <w:color w:val="000000"/>
          <w:kern w:val="2"/>
        </w:rPr>
      </w:pPr>
      <w:r w:rsidRPr="00A07CC7">
        <w:rPr>
          <w:rFonts w:ascii="Arial" w:hAnsi="Arial" w:cs="Arial"/>
          <w:color w:val="000000"/>
          <w:kern w:val="2"/>
        </w:rPr>
        <w:t>3.</w:t>
      </w:r>
      <w:r w:rsidRPr="00A07CC7">
        <w:rPr>
          <w:rFonts w:ascii="Arial" w:hAnsi="Arial" w:cs="Arial"/>
          <w:color w:val="000000"/>
          <w:kern w:val="2"/>
        </w:rPr>
        <w:tab/>
        <w:t xml:space="preserve">The committee urges those who display their </w:t>
      </w:r>
      <w:r w:rsidR="004710BD">
        <w:rPr>
          <w:rFonts w:ascii="Arial" w:hAnsi="Arial" w:cs="Arial"/>
          <w:color w:val="000000"/>
          <w:kern w:val="2"/>
        </w:rPr>
        <w:t>buymanship</w:t>
      </w:r>
      <w:r w:rsidRPr="00A07CC7">
        <w:rPr>
          <w:rFonts w:ascii="Arial" w:hAnsi="Arial" w:cs="Arial"/>
          <w:color w:val="000000"/>
          <w:kern w:val="2"/>
        </w:rPr>
        <w:t xml:space="preserve"> garments at the fair to </w:t>
      </w:r>
      <w:r w:rsidRPr="00A07CC7">
        <w:rPr>
          <w:rFonts w:ascii="Arial" w:hAnsi="Arial" w:cs="Arial"/>
          <w:b/>
          <w:bCs/>
          <w:color w:val="000000"/>
          <w:kern w:val="2"/>
          <w:u w:val="single"/>
        </w:rPr>
        <w:t>please</w:t>
      </w:r>
      <w:r w:rsidRPr="00A07CC7">
        <w:rPr>
          <w:rFonts w:ascii="Arial" w:hAnsi="Arial" w:cs="Arial"/>
          <w:color w:val="000000"/>
          <w:kern w:val="2"/>
        </w:rPr>
        <w:t xml:space="preserve"> display the garment with the ribbon.</w:t>
      </w:r>
    </w:p>
    <w:p w14:paraId="5C36DFB8" w14:textId="447FEC8C" w:rsidR="00214501" w:rsidRDefault="00EB4E9A" w:rsidP="002168B1">
      <w:pPr>
        <w:tabs>
          <w:tab w:val="left" w:pos="0"/>
          <w:tab w:val="left" w:pos="810"/>
          <w:tab w:val="left" w:pos="1440"/>
          <w:tab w:val="left" w:pos="3600"/>
        </w:tabs>
        <w:spacing w:after="0"/>
        <w:ind w:left="360" w:hanging="360"/>
        <w:rPr>
          <w:rFonts w:ascii="Arial" w:hAnsi="Arial" w:cs="Arial"/>
          <w:color w:val="000000"/>
          <w:kern w:val="2"/>
        </w:rPr>
      </w:pPr>
      <w:r w:rsidRPr="00A07CC7">
        <w:rPr>
          <w:rFonts w:ascii="Arial" w:hAnsi="Arial" w:cs="Arial"/>
          <w:color w:val="000000"/>
          <w:kern w:val="2"/>
        </w:rPr>
        <w:t>4.</w:t>
      </w:r>
      <w:r w:rsidRPr="00A07CC7">
        <w:rPr>
          <w:rFonts w:ascii="Arial" w:hAnsi="Arial" w:cs="Arial"/>
          <w:color w:val="000000"/>
          <w:kern w:val="2"/>
        </w:rPr>
        <w:tab/>
        <w:t>The 4-Her may purchase 4 e</w:t>
      </w:r>
      <w:r w:rsidR="004710BD">
        <w:rPr>
          <w:rFonts w:ascii="Arial" w:hAnsi="Arial" w:cs="Arial"/>
          <w:color w:val="000000"/>
          <w:kern w:val="2"/>
        </w:rPr>
        <w:t>ntries (all in the same class).</w:t>
      </w:r>
    </w:p>
    <w:p w14:paraId="7AA297AA" w14:textId="26BE0366" w:rsidR="00566F9C" w:rsidRDefault="00566F9C" w:rsidP="002168B1">
      <w:pPr>
        <w:tabs>
          <w:tab w:val="left" w:pos="0"/>
          <w:tab w:val="left" w:pos="810"/>
          <w:tab w:val="left" w:pos="1440"/>
          <w:tab w:val="left" w:pos="3600"/>
        </w:tabs>
        <w:spacing w:after="0"/>
        <w:ind w:left="360" w:hanging="360"/>
        <w:rPr>
          <w:rFonts w:ascii="Arial" w:hAnsi="Arial" w:cs="Arial"/>
          <w:color w:val="000000"/>
          <w:kern w:val="2"/>
        </w:rPr>
      </w:pPr>
    </w:p>
    <w:p w14:paraId="629529EF" w14:textId="7443D6A5" w:rsidR="00566F9C" w:rsidRDefault="00566F9C" w:rsidP="002168B1">
      <w:pPr>
        <w:tabs>
          <w:tab w:val="left" w:pos="0"/>
          <w:tab w:val="left" w:pos="810"/>
          <w:tab w:val="left" w:pos="1440"/>
          <w:tab w:val="left" w:pos="3600"/>
        </w:tabs>
        <w:spacing w:after="0"/>
        <w:ind w:left="360" w:hanging="360"/>
        <w:rPr>
          <w:rFonts w:ascii="Arial" w:hAnsi="Arial" w:cs="Arial"/>
          <w:color w:val="000000"/>
          <w:kern w:val="2"/>
        </w:rPr>
      </w:pPr>
    </w:p>
    <w:p w14:paraId="698E5E97" w14:textId="339E6F41" w:rsidR="00566F9C" w:rsidRDefault="00566F9C" w:rsidP="002168B1">
      <w:pPr>
        <w:tabs>
          <w:tab w:val="left" w:pos="0"/>
          <w:tab w:val="left" w:pos="810"/>
          <w:tab w:val="left" w:pos="1440"/>
          <w:tab w:val="left" w:pos="3600"/>
        </w:tabs>
        <w:spacing w:after="0"/>
        <w:ind w:left="360" w:hanging="360"/>
        <w:rPr>
          <w:rFonts w:ascii="Arial" w:hAnsi="Arial" w:cs="Arial"/>
          <w:color w:val="000000"/>
          <w:kern w:val="2"/>
        </w:rPr>
      </w:pPr>
    </w:p>
    <w:p w14:paraId="601EE488" w14:textId="77777777" w:rsidR="00566F9C" w:rsidRPr="00A07CC7" w:rsidRDefault="00566F9C" w:rsidP="002168B1">
      <w:pPr>
        <w:tabs>
          <w:tab w:val="left" w:pos="0"/>
          <w:tab w:val="left" w:pos="810"/>
          <w:tab w:val="left" w:pos="1440"/>
          <w:tab w:val="left" w:pos="3600"/>
        </w:tabs>
        <w:spacing w:after="0"/>
        <w:ind w:left="360" w:hanging="360"/>
        <w:rPr>
          <w:rFonts w:ascii="Arial" w:hAnsi="Arial" w:cs="Arial"/>
          <w:color w:val="000000"/>
          <w:kern w:val="2"/>
        </w:rPr>
      </w:pPr>
    </w:p>
    <w:p w14:paraId="713527B9" w14:textId="1DAF13AA" w:rsidR="00EB4E9A" w:rsidRPr="00FF2050" w:rsidRDefault="00AB4587" w:rsidP="00EB4E9A">
      <w:pPr>
        <w:tabs>
          <w:tab w:val="left" w:pos="0"/>
          <w:tab w:val="left" w:pos="360"/>
          <w:tab w:val="left" w:pos="810"/>
          <w:tab w:val="left" w:pos="1440"/>
          <w:tab w:val="left" w:pos="3600"/>
        </w:tabs>
        <w:spacing w:after="0"/>
        <w:rPr>
          <w:rFonts w:ascii="Arial" w:hAnsi="Arial" w:cs="Arial"/>
          <w:color w:val="000000"/>
          <w:kern w:val="2"/>
        </w:rPr>
      </w:pPr>
      <w:r w:rsidRPr="00FF2050">
        <w:rPr>
          <w:rFonts w:ascii="Arial" w:hAnsi="Arial" w:cs="Arial"/>
          <w:b/>
          <w:bCs/>
          <w:color w:val="000000"/>
          <w:kern w:val="2"/>
        </w:rPr>
        <w:t>CLASS 407</w:t>
      </w:r>
      <w:r w:rsidR="004E2A0F" w:rsidRPr="00FF2050">
        <w:rPr>
          <w:rFonts w:ascii="Arial" w:hAnsi="Arial" w:cs="Arial"/>
          <w:color w:val="000000"/>
          <w:kern w:val="2"/>
        </w:rPr>
        <w:tab/>
        <w:t>Male Senior Buymanship</w:t>
      </w:r>
    </w:p>
    <w:p w14:paraId="1F41DA5F" w14:textId="197EF11C" w:rsidR="00EB4E9A" w:rsidRPr="00FF2050" w:rsidRDefault="00AB4587" w:rsidP="00EB4E9A">
      <w:pPr>
        <w:tabs>
          <w:tab w:val="left" w:pos="0"/>
          <w:tab w:val="left" w:pos="360"/>
          <w:tab w:val="left" w:pos="810"/>
          <w:tab w:val="left" w:pos="1440"/>
          <w:tab w:val="left" w:pos="3600"/>
        </w:tabs>
        <w:spacing w:after="0"/>
        <w:rPr>
          <w:rFonts w:ascii="Arial" w:hAnsi="Arial" w:cs="Arial"/>
          <w:color w:val="000000"/>
          <w:kern w:val="2"/>
        </w:rPr>
      </w:pPr>
      <w:r w:rsidRPr="00FF2050">
        <w:rPr>
          <w:rFonts w:ascii="Arial" w:hAnsi="Arial" w:cs="Arial"/>
          <w:b/>
          <w:bCs/>
          <w:color w:val="000000"/>
          <w:kern w:val="2"/>
        </w:rPr>
        <w:t>CLASS 408</w:t>
      </w:r>
      <w:r w:rsidR="00EB4E9A" w:rsidRPr="00FF2050">
        <w:rPr>
          <w:rFonts w:ascii="Arial" w:hAnsi="Arial" w:cs="Arial"/>
          <w:color w:val="000000"/>
          <w:kern w:val="2"/>
        </w:rPr>
        <w:tab/>
      </w:r>
      <w:r w:rsidR="004E2A0F" w:rsidRPr="00FF2050">
        <w:rPr>
          <w:rFonts w:ascii="Arial" w:hAnsi="Arial" w:cs="Arial"/>
          <w:color w:val="000000"/>
          <w:kern w:val="2"/>
        </w:rPr>
        <w:t>Male Junior Buymanship</w:t>
      </w:r>
    </w:p>
    <w:p w14:paraId="2B82CCB5" w14:textId="1587E113" w:rsidR="004E2A0F" w:rsidRPr="00FF2050" w:rsidRDefault="004E2A0F" w:rsidP="00EB4E9A">
      <w:pPr>
        <w:tabs>
          <w:tab w:val="left" w:pos="0"/>
          <w:tab w:val="left" w:pos="360"/>
          <w:tab w:val="left" w:pos="810"/>
          <w:tab w:val="left" w:pos="1440"/>
          <w:tab w:val="left" w:pos="3600"/>
        </w:tabs>
        <w:spacing w:after="0"/>
        <w:rPr>
          <w:rFonts w:ascii="Arial" w:hAnsi="Arial" w:cs="Arial"/>
          <w:color w:val="000000"/>
          <w:kern w:val="2"/>
        </w:rPr>
      </w:pPr>
      <w:r w:rsidRPr="00FF2050">
        <w:rPr>
          <w:rFonts w:ascii="Arial" w:hAnsi="Arial" w:cs="Arial"/>
          <w:b/>
          <w:color w:val="000000"/>
          <w:kern w:val="2"/>
        </w:rPr>
        <w:t>CLASS</w:t>
      </w:r>
      <w:r w:rsidR="00115EB6" w:rsidRPr="00FF2050">
        <w:rPr>
          <w:rFonts w:ascii="Arial" w:hAnsi="Arial" w:cs="Arial"/>
          <w:color w:val="000000"/>
          <w:kern w:val="2"/>
        </w:rPr>
        <w:tab/>
      </w:r>
      <w:r w:rsidR="00AB4587" w:rsidRPr="00FF2050">
        <w:rPr>
          <w:rFonts w:ascii="Arial" w:hAnsi="Arial" w:cs="Arial"/>
          <w:b/>
          <w:color w:val="000000"/>
          <w:kern w:val="2"/>
        </w:rPr>
        <w:t>409</w:t>
      </w:r>
      <w:r w:rsidRPr="00FF2050">
        <w:rPr>
          <w:rFonts w:ascii="Arial" w:hAnsi="Arial" w:cs="Arial"/>
          <w:color w:val="000000"/>
          <w:kern w:val="2"/>
        </w:rPr>
        <w:tab/>
        <w:t>Female Senior Buymanship</w:t>
      </w:r>
    </w:p>
    <w:p w14:paraId="41316346" w14:textId="6F9CE5AE" w:rsidR="00214501" w:rsidRPr="00FF2050" w:rsidRDefault="004E2A0F" w:rsidP="0052112D">
      <w:pPr>
        <w:tabs>
          <w:tab w:val="left" w:pos="0"/>
          <w:tab w:val="left" w:pos="360"/>
          <w:tab w:val="left" w:pos="810"/>
          <w:tab w:val="left" w:pos="1440"/>
          <w:tab w:val="left" w:pos="3600"/>
        </w:tabs>
        <w:spacing w:after="0"/>
        <w:rPr>
          <w:rFonts w:ascii="Arial" w:hAnsi="Arial" w:cs="Arial"/>
          <w:color w:val="000000"/>
          <w:kern w:val="2"/>
        </w:rPr>
      </w:pPr>
      <w:r w:rsidRPr="00FF2050">
        <w:rPr>
          <w:rFonts w:ascii="Arial" w:hAnsi="Arial" w:cs="Arial"/>
          <w:b/>
          <w:color w:val="000000"/>
          <w:kern w:val="2"/>
        </w:rPr>
        <w:t>CLASS</w:t>
      </w:r>
      <w:r w:rsidRPr="00FF2050">
        <w:rPr>
          <w:rFonts w:ascii="Arial" w:hAnsi="Arial" w:cs="Arial"/>
          <w:color w:val="000000"/>
          <w:kern w:val="2"/>
        </w:rPr>
        <w:tab/>
      </w:r>
      <w:r w:rsidR="00AB4587" w:rsidRPr="00FF2050">
        <w:rPr>
          <w:rFonts w:ascii="Arial" w:hAnsi="Arial" w:cs="Arial"/>
          <w:b/>
          <w:color w:val="000000"/>
          <w:kern w:val="2"/>
        </w:rPr>
        <w:t>410</w:t>
      </w:r>
      <w:r w:rsidRPr="00FF2050">
        <w:rPr>
          <w:rFonts w:ascii="Arial" w:hAnsi="Arial" w:cs="Arial"/>
          <w:color w:val="000000"/>
          <w:kern w:val="2"/>
        </w:rPr>
        <w:tab/>
        <w:t>Female Junior Buymanship</w:t>
      </w:r>
    </w:p>
    <w:p w14:paraId="25614100" w14:textId="019899BB" w:rsidR="002168B1" w:rsidRPr="0052112D" w:rsidRDefault="002168B1" w:rsidP="0052112D">
      <w:pPr>
        <w:tabs>
          <w:tab w:val="left" w:pos="0"/>
          <w:tab w:val="left" w:pos="360"/>
          <w:tab w:val="left" w:pos="810"/>
          <w:tab w:val="left" w:pos="1440"/>
          <w:tab w:val="left" w:pos="3600"/>
        </w:tabs>
        <w:spacing w:after="0"/>
        <w:rPr>
          <w:rFonts w:ascii="Arial" w:hAnsi="Arial" w:cs="Arial"/>
          <w:color w:val="000000"/>
          <w:kern w:val="2"/>
          <w:highlight w:val="yellow"/>
        </w:rPr>
      </w:pPr>
    </w:p>
    <w:p w14:paraId="37DEC0A6" w14:textId="77777777" w:rsidR="0049234E" w:rsidRDefault="0049234E" w:rsidP="0049234E">
      <w:pPr>
        <w:tabs>
          <w:tab w:val="left" w:pos="0"/>
          <w:tab w:val="left" w:pos="360"/>
          <w:tab w:val="left" w:pos="810"/>
          <w:tab w:val="left" w:pos="1170"/>
          <w:tab w:val="left" w:pos="1890"/>
          <w:tab w:val="left" w:pos="2250"/>
          <w:tab w:val="left" w:pos="2880"/>
          <w:tab w:val="left" w:pos="4320"/>
        </w:tabs>
        <w:spacing w:after="0"/>
        <w:jc w:val="center"/>
        <w:rPr>
          <w:rFonts w:ascii="Arial" w:hAnsi="Arial" w:cs="Arial"/>
          <w:b/>
          <w:bCs/>
          <w:color w:val="000000"/>
          <w:kern w:val="2"/>
          <w:sz w:val="36"/>
          <w:szCs w:val="36"/>
        </w:rPr>
      </w:pPr>
      <w:r w:rsidRPr="005A49B0">
        <w:rPr>
          <w:rFonts w:ascii="Arial" w:hAnsi="Arial" w:cs="Arial"/>
          <w:b/>
          <w:bCs/>
          <w:color w:val="000000"/>
          <w:kern w:val="2"/>
          <w:sz w:val="36"/>
          <w:szCs w:val="36"/>
        </w:rPr>
        <w:lastRenderedPageBreak/>
        <w:t>CLOVERBUDS</w:t>
      </w:r>
    </w:p>
    <w:p w14:paraId="779174F8" w14:textId="77777777" w:rsidR="0049234E" w:rsidRDefault="0049234E" w:rsidP="0049234E">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 xml:space="preserve">Location: </w:t>
      </w:r>
    </w:p>
    <w:p w14:paraId="2241580A" w14:textId="21865E8F" w:rsidR="0049234E" w:rsidRDefault="0049234E" w:rsidP="0049234E">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w:t>
      </w:r>
      <w:r w:rsidR="00FF2050">
        <w:rPr>
          <w:rFonts w:ascii="Arial" w:hAnsi="Arial" w:cs="Arial"/>
          <w:color w:val="000000"/>
          <w:kern w:val="2"/>
          <w:sz w:val="20"/>
          <w:szCs w:val="20"/>
        </w:rPr>
        <w:t xml:space="preserve"> Tuesday July 12</w:t>
      </w:r>
      <w:r w:rsidR="00B91F6A" w:rsidRPr="00B91F6A">
        <w:rPr>
          <w:rFonts w:ascii="Arial" w:hAnsi="Arial" w:cs="Arial"/>
          <w:color w:val="000000"/>
          <w:kern w:val="2"/>
          <w:sz w:val="20"/>
          <w:szCs w:val="20"/>
          <w:vertAlign w:val="superscript"/>
        </w:rPr>
        <w:t>th</w:t>
      </w:r>
      <w:r w:rsidR="00B91F6A">
        <w:rPr>
          <w:rFonts w:ascii="Arial" w:hAnsi="Arial" w:cs="Arial"/>
          <w:color w:val="000000"/>
          <w:kern w:val="2"/>
          <w:sz w:val="20"/>
          <w:szCs w:val="20"/>
        </w:rPr>
        <w:t>, 4:00 p.m.</w:t>
      </w:r>
    </w:p>
    <w:p w14:paraId="3FDB3A8B" w14:textId="77777777" w:rsidR="0049234E" w:rsidRDefault="0049234E" w:rsidP="0049234E">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Please be judged in the area project aligns with</w:t>
      </w:r>
    </w:p>
    <w:p w14:paraId="5861C834" w14:textId="77777777" w:rsidR="0049234E" w:rsidRPr="008C1D9F" w:rsidRDefault="0049234E" w:rsidP="0049234E">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24"/>
          <w:szCs w:val="24"/>
        </w:rPr>
      </w:pPr>
      <w:r>
        <w:rPr>
          <w:rFonts w:ascii="Arial" w:hAnsi="Arial" w:cs="Arial"/>
          <w:color w:val="000000"/>
          <w:kern w:val="2"/>
          <w:sz w:val="24"/>
          <w:szCs w:val="24"/>
        </w:rPr>
        <w:t>(*Not State Fair Eligible)</w:t>
      </w:r>
    </w:p>
    <w:p w14:paraId="3A4A4756" w14:textId="77777777" w:rsidR="0049234E" w:rsidRPr="004A6912" w:rsidRDefault="0049234E" w:rsidP="0049234E">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20"/>
          <w:szCs w:val="20"/>
        </w:rPr>
      </w:pPr>
    </w:p>
    <w:p w14:paraId="4E9F7CEB" w14:textId="2493A86A" w:rsidR="0049234E" w:rsidRDefault="00424BA2" w:rsidP="0049234E">
      <w:pPr>
        <w:tabs>
          <w:tab w:val="left" w:pos="0"/>
          <w:tab w:val="left" w:pos="360"/>
          <w:tab w:val="left" w:pos="810"/>
          <w:tab w:val="left" w:pos="1170"/>
          <w:tab w:val="left" w:pos="1890"/>
          <w:tab w:val="left" w:pos="2250"/>
          <w:tab w:val="left" w:pos="2880"/>
          <w:tab w:val="left" w:pos="4320"/>
        </w:tabs>
        <w:spacing w:after="0"/>
        <w:rPr>
          <w:rFonts w:ascii="Arial" w:hAnsi="Arial" w:cs="Arial"/>
          <w:bCs/>
          <w:color w:val="000000"/>
          <w:kern w:val="2"/>
        </w:rPr>
      </w:pPr>
      <w:hyperlink r:id="rId13" w:history="1">
        <w:r w:rsidR="0049234E" w:rsidRPr="00A07CC7">
          <w:rPr>
            <w:rStyle w:val="Hyperlink"/>
            <w:rFonts w:ascii="Arial" w:hAnsi="Arial" w:cs="Arial"/>
            <w:bCs/>
            <w:kern w:val="2"/>
          </w:rPr>
          <w:t>https://www.kansas4-h.org/get-involved/cloverbuds/docs/Cloverbuds_Policies.pdf</w:t>
        </w:r>
      </w:hyperlink>
      <w:r w:rsidR="0049234E" w:rsidRPr="00A07CC7">
        <w:rPr>
          <w:rFonts w:ascii="Arial" w:hAnsi="Arial" w:cs="Arial"/>
          <w:bCs/>
          <w:color w:val="000000"/>
          <w:kern w:val="2"/>
        </w:rPr>
        <w:t xml:space="preserve"> </w:t>
      </w:r>
    </w:p>
    <w:p w14:paraId="4FB0A5A0" w14:textId="2A3F631E" w:rsidR="00B91F6A" w:rsidRDefault="00B91F6A" w:rsidP="0049234E">
      <w:pPr>
        <w:tabs>
          <w:tab w:val="left" w:pos="0"/>
          <w:tab w:val="left" w:pos="360"/>
          <w:tab w:val="left" w:pos="810"/>
          <w:tab w:val="left" w:pos="1170"/>
          <w:tab w:val="left" w:pos="1890"/>
          <w:tab w:val="left" w:pos="2250"/>
          <w:tab w:val="left" w:pos="2880"/>
          <w:tab w:val="left" w:pos="4320"/>
        </w:tabs>
        <w:spacing w:after="0"/>
        <w:rPr>
          <w:rFonts w:ascii="Arial" w:hAnsi="Arial" w:cs="Arial"/>
          <w:bCs/>
          <w:color w:val="000000"/>
          <w:kern w:val="2"/>
        </w:rPr>
      </w:pPr>
    </w:p>
    <w:p w14:paraId="2BD245C4" w14:textId="4ED6E9CF" w:rsidR="00B91F6A" w:rsidRPr="0052112D" w:rsidRDefault="00B91F6A" w:rsidP="0049234E">
      <w:pPr>
        <w:tabs>
          <w:tab w:val="left" w:pos="0"/>
          <w:tab w:val="left" w:pos="360"/>
          <w:tab w:val="left" w:pos="810"/>
          <w:tab w:val="left" w:pos="1170"/>
          <w:tab w:val="left" w:pos="1890"/>
          <w:tab w:val="left" w:pos="2250"/>
          <w:tab w:val="left" w:pos="2880"/>
          <w:tab w:val="left" w:pos="4320"/>
        </w:tabs>
        <w:spacing w:after="0"/>
        <w:rPr>
          <w:rFonts w:ascii="Arial" w:hAnsi="Arial" w:cs="Arial"/>
          <w:bCs/>
          <w:color w:val="000000"/>
          <w:kern w:val="2"/>
          <w:sz w:val="16"/>
          <w:szCs w:val="16"/>
        </w:rPr>
      </w:pPr>
    </w:p>
    <w:p w14:paraId="57881292"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sidRPr="00A07CC7">
        <w:rPr>
          <w:rFonts w:ascii="Arial" w:hAnsi="Arial" w:cs="Arial"/>
          <w:bCs/>
          <w:color w:val="000000"/>
          <w:kern w:val="2"/>
        </w:rPr>
        <w:t>1.</w:t>
      </w:r>
      <w:r w:rsidRPr="00A07CC7">
        <w:rPr>
          <w:rFonts w:ascii="Arial" w:hAnsi="Arial" w:cs="Arial"/>
          <w:bCs/>
          <w:color w:val="000000"/>
          <w:kern w:val="2"/>
        </w:rPr>
        <w:tab/>
        <w:t xml:space="preserve"> The 4-H Cloverbuds is the authorized 4-H educational option for 5 &amp; 6 year old. Former programs, such as tag-alongs, mini 4-H, etc., can no longer be recognized as 4-H youth development programs.</w:t>
      </w:r>
    </w:p>
    <w:p w14:paraId="1A3D44A8" w14:textId="75AEF6FD"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sidRPr="00A07CC7">
        <w:rPr>
          <w:rFonts w:ascii="Arial" w:hAnsi="Arial" w:cs="Arial"/>
          <w:bCs/>
          <w:color w:val="000000"/>
          <w:kern w:val="2"/>
        </w:rPr>
        <w:t xml:space="preserve">2. </w:t>
      </w:r>
      <w:r w:rsidRPr="00A07CC7">
        <w:rPr>
          <w:rFonts w:ascii="Arial" w:hAnsi="Arial" w:cs="Arial"/>
          <w:bCs/>
          <w:color w:val="000000"/>
          <w:kern w:val="2"/>
        </w:rPr>
        <w:tab/>
        <w:t>4-H Cloverbuds exhibits can be showcased at fairs and pub</w:t>
      </w:r>
      <w:r w:rsidR="004710BD">
        <w:rPr>
          <w:rFonts w:ascii="Arial" w:hAnsi="Arial" w:cs="Arial"/>
          <w:bCs/>
          <w:color w:val="000000"/>
          <w:kern w:val="2"/>
        </w:rPr>
        <w:t>lic events, but a 4-H Cloverbud</w:t>
      </w:r>
      <w:r w:rsidRPr="00A07CC7">
        <w:rPr>
          <w:rFonts w:ascii="Arial" w:hAnsi="Arial" w:cs="Arial"/>
          <w:bCs/>
          <w:color w:val="000000"/>
          <w:kern w:val="2"/>
        </w:rPr>
        <w:t xml:space="preserve"> member may not participate as a competitive exhibitor in traditiona</w:t>
      </w:r>
      <w:r w:rsidR="004710BD">
        <w:rPr>
          <w:rFonts w:ascii="Arial" w:hAnsi="Arial" w:cs="Arial"/>
          <w:bCs/>
          <w:color w:val="000000"/>
          <w:kern w:val="2"/>
        </w:rPr>
        <w:t>l 4-H events. The 4-H Cloverbud</w:t>
      </w:r>
      <w:r w:rsidRPr="00A07CC7">
        <w:rPr>
          <w:rFonts w:ascii="Arial" w:hAnsi="Arial" w:cs="Arial"/>
          <w:bCs/>
          <w:color w:val="000000"/>
          <w:kern w:val="2"/>
        </w:rPr>
        <w:t xml:space="preserve"> member may exhibit or showcase activity-related items from their 4-H Cloverbuds’ experiences at appropriate locations. The 4-</w:t>
      </w:r>
      <w:r>
        <w:rPr>
          <w:rFonts w:ascii="Arial" w:hAnsi="Arial" w:cs="Arial"/>
          <w:bCs/>
          <w:color w:val="000000"/>
          <w:kern w:val="2"/>
        </w:rPr>
        <w:t>H</w:t>
      </w:r>
      <w:r w:rsidR="004710BD">
        <w:rPr>
          <w:rFonts w:ascii="Arial" w:hAnsi="Arial" w:cs="Arial"/>
          <w:bCs/>
          <w:color w:val="000000"/>
          <w:kern w:val="2"/>
        </w:rPr>
        <w:t xml:space="preserve"> Cloverbud</w:t>
      </w:r>
      <w:r w:rsidRPr="00A07CC7">
        <w:rPr>
          <w:rFonts w:ascii="Arial" w:hAnsi="Arial" w:cs="Arial"/>
          <w:bCs/>
          <w:color w:val="000000"/>
          <w:kern w:val="2"/>
        </w:rPr>
        <w:t xml:space="preserve"> member is not eligible to receive premiums or awards like traditiona</w:t>
      </w:r>
      <w:r w:rsidR="004710BD">
        <w:rPr>
          <w:rFonts w:ascii="Arial" w:hAnsi="Arial" w:cs="Arial"/>
          <w:bCs/>
          <w:color w:val="000000"/>
          <w:kern w:val="2"/>
        </w:rPr>
        <w:t>l 4-H events. The 4-H Cloverbud</w:t>
      </w:r>
      <w:r w:rsidRPr="00A07CC7">
        <w:rPr>
          <w:rFonts w:ascii="Arial" w:hAnsi="Arial" w:cs="Arial"/>
          <w:bCs/>
          <w:color w:val="000000"/>
          <w:kern w:val="2"/>
        </w:rPr>
        <w:t xml:space="preserve"> mem</w:t>
      </w:r>
      <w:r w:rsidR="004710BD">
        <w:rPr>
          <w:rFonts w:ascii="Arial" w:hAnsi="Arial" w:cs="Arial"/>
          <w:bCs/>
          <w:color w:val="000000"/>
          <w:kern w:val="2"/>
        </w:rPr>
        <w:t>ber may receive a 4-H Cloverbud</w:t>
      </w:r>
      <w:r w:rsidRPr="00A07CC7">
        <w:rPr>
          <w:rFonts w:ascii="Arial" w:hAnsi="Arial" w:cs="Arial"/>
          <w:bCs/>
          <w:color w:val="000000"/>
          <w:kern w:val="2"/>
        </w:rPr>
        <w:t xml:space="preserve"> ribbon.</w:t>
      </w:r>
    </w:p>
    <w:p w14:paraId="2B657075" w14:textId="63A65E66" w:rsidR="00352A70" w:rsidRDefault="004710BD" w:rsidP="0046572B">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Pr>
          <w:rFonts w:ascii="Arial" w:hAnsi="Arial" w:cs="Arial"/>
          <w:bCs/>
          <w:color w:val="000000"/>
          <w:kern w:val="2"/>
        </w:rPr>
        <w:t>3.</w:t>
      </w:r>
      <w:r>
        <w:rPr>
          <w:rFonts w:ascii="Arial" w:hAnsi="Arial" w:cs="Arial"/>
          <w:bCs/>
          <w:color w:val="000000"/>
          <w:kern w:val="2"/>
        </w:rPr>
        <w:tab/>
        <w:t>The 4-H Cloverbud</w:t>
      </w:r>
      <w:r w:rsidR="0049234E" w:rsidRPr="00A07CC7">
        <w:rPr>
          <w:rFonts w:ascii="Arial" w:hAnsi="Arial" w:cs="Arial"/>
          <w:bCs/>
          <w:color w:val="000000"/>
          <w:kern w:val="2"/>
        </w:rPr>
        <w:t xml:space="preserve"> member can showcase a pet from the approved list in accordance with 4-H Cloverbuds </w:t>
      </w:r>
      <w:r>
        <w:rPr>
          <w:rFonts w:ascii="Arial" w:hAnsi="Arial" w:cs="Arial"/>
          <w:bCs/>
          <w:color w:val="000000"/>
          <w:kern w:val="2"/>
        </w:rPr>
        <w:t>pet policies. The 4-H Cloverbud</w:t>
      </w:r>
      <w:r w:rsidR="0049234E" w:rsidRPr="00A07CC7">
        <w:rPr>
          <w:rFonts w:ascii="Arial" w:hAnsi="Arial" w:cs="Arial"/>
          <w:bCs/>
          <w:color w:val="000000"/>
          <w:kern w:val="2"/>
        </w:rPr>
        <w:t xml:space="preserve"> member may NOT have 4-H Livestock </w:t>
      </w:r>
    </w:p>
    <w:p w14:paraId="3B7F9DCC" w14:textId="57C1893F" w:rsidR="0049234E" w:rsidRPr="00A07CC7" w:rsidRDefault="00352A70" w:rsidP="0049234E">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Pr>
          <w:rFonts w:ascii="Arial" w:hAnsi="Arial" w:cs="Arial"/>
          <w:bCs/>
          <w:color w:val="000000"/>
          <w:kern w:val="2"/>
        </w:rPr>
        <w:tab/>
      </w:r>
      <w:r w:rsidR="0049234E" w:rsidRPr="00A07CC7">
        <w:rPr>
          <w:rFonts w:ascii="Arial" w:hAnsi="Arial" w:cs="Arial"/>
          <w:bCs/>
          <w:color w:val="000000"/>
          <w:kern w:val="2"/>
        </w:rPr>
        <w:t>exhibits that require long-term ongoing care or weigh-ins, nor can the member participate as a competitive 4-H exhibitor within livestock divisions.</w:t>
      </w:r>
    </w:p>
    <w:p w14:paraId="29D580DD"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sidRPr="00A07CC7">
        <w:rPr>
          <w:rFonts w:ascii="Arial" w:hAnsi="Arial" w:cs="Arial"/>
          <w:bCs/>
          <w:color w:val="000000"/>
          <w:kern w:val="2"/>
        </w:rPr>
        <w:t xml:space="preserve">4. </w:t>
      </w:r>
      <w:r w:rsidRPr="00A07CC7">
        <w:rPr>
          <w:rFonts w:ascii="Arial" w:hAnsi="Arial" w:cs="Arial"/>
          <w:bCs/>
          <w:color w:val="000000"/>
          <w:kern w:val="2"/>
        </w:rPr>
        <w:tab/>
        <w:t>The 4-H Cloverbuds member may showcase a product, poster, or notebook of 4-H Cloverbud activities.</w:t>
      </w:r>
    </w:p>
    <w:p w14:paraId="7EBD6B62"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sidRPr="00A07CC7">
        <w:rPr>
          <w:rFonts w:ascii="Arial" w:hAnsi="Arial" w:cs="Arial"/>
          <w:bCs/>
          <w:color w:val="000000"/>
          <w:kern w:val="2"/>
        </w:rPr>
        <w:t>5.</w:t>
      </w:r>
      <w:r w:rsidRPr="00A07CC7">
        <w:rPr>
          <w:rFonts w:ascii="Arial" w:hAnsi="Arial" w:cs="Arial"/>
          <w:bCs/>
          <w:color w:val="000000"/>
          <w:kern w:val="2"/>
        </w:rPr>
        <w:tab/>
        <w:t>Cloverbuds will get judging experience from a judge. Please sign up for “judging” under the project area that aligns with their show &amp; tell project. (ex. Cloverbud made muffins, they will be judged by any age level food judge; Cloverbud brought flowers grown in garden, judge will be horticulture judge)</w:t>
      </w:r>
    </w:p>
    <w:p w14:paraId="43CD8B48"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sidRPr="00A07CC7">
        <w:rPr>
          <w:rFonts w:ascii="Arial" w:hAnsi="Arial" w:cs="Arial"/>
          <w:bCs/>
          <w:color w:val="000000"/>
          <w:kern w:val="2"/>
        </w:rPr>
        <w:t>6.</w:t>
      </w:r>
      <w:r w:rsidRPr="00A07CC7">
        <w:rPr>
          <w:rFonts w:ascii="Arial" w:hAnsi="Arial" w:cs="Arial"/>
          <w:bCs/>
          <w:color w:val="000000"/>
          <w:kern w:val="2"/>
        </w:rPr>
        <w:tab/>
      </w:r>
      <w:r w:rsidRPr="00A07CC7">
        <w:rPr>
          <w:rFonts w:ascii="Arial" w:hAnsi="Arial" w:cs="Arial"/>
          <w:bCs/>
          <w:color w:val="000000"/>
          <w:kern w:val="2"/>
          <w:u w:val="single"/>
        </w:rPr>
        <w:t>Pet Policies</w:t>
      </w:r>
      <w:r w:rsidRPr="00A07CC7">
        <w:rPr>
          <w:rFonts w:ascii="Arial" w:hAnsi="Arial" w:cs="Arial"/>
          <w:bCs/>
          <w:color w:val="000000"/>
          <w:kern w:val="2"/>
        </w:rPr>
        <w:t xml:space="preserve"> </w:t>
      </w:r>
    </w:p>
    <w:p w14:paraId="3F652C96"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450" w:hanging="360"/>
        <w:rPr>
          <w:rFonts w:ascii="Arial" w:hAnsi="Arial" w:cs="Arial"/>
          <w:bCs/>
          <w:color w:val="000000"/>
          <w:kern w:val="2"/>
        </w:rPr>
      </w:pPr>
      <w:r w:rsidRPr="00A07CC7">
        <w:rPr>
          <w:rFonts w:ascii="Arial" w:hAnsi="Arial" w:cs="Arial"/>
          <w:bCs/>
          <w:color w:val="000000"/>
          <w:kern w:val="2"/>
        </w:rPr>
        <w:tab/>
      </w:r>
      <w:r w:rsidRPr="00A07CC7">
        <w:rPr>
          <w:rFonts w:ascii="Arial" w:hAnsi="Arial" w:cs="Arial"/>
          <w:bCs/>
          <w:color w:val="000000"/>
          <w:kern w:val="2"/>
        </w:rPr>
        <w:tab/>
        <w:t xml:space="preserve">* A 4-H Cloverbuds member may showcase a pet from the approved pet list below. </w:t>
      </w:r>
    </w:p>
    <w:p w14:paraId="276C51C2"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810" w:hanging="360"/>
        <w:rPr>
          <w:rFonts w:ascii="Arial" w:hAnsi="Arial" w:cs="Arial"/>
          <w:bCs/>
          <w:color w:val="000000"/>
          <w:kern w:val="2"/>
        </w:rPr>
      </w:pPr>
      <w:r w:rsidRPr="00A07CC7">
        <w:rPr>
          <w:rFonts w:ascii="Arial" w:hAnsi="Arial" w:cs="Arial"/>
          <w:bCs/>
          <w:color w:val="000000"/>
          <w:kern w:val="2"/>
        </w:rPr>
        <w:tab/>
        <w:t>* Wildlife cannot be allowed (as per the Kansas Wildlife and Parks Policies and Statutes).</w:t>
      </w:r>
    </w:p>
    <w:p w14:paraId="01893C19"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ab/>
      </w:r>
      <w:r w:rsidRPr="00A07CC7">
        <w:rPr>
          <w:rFonts w:ascii="Arial" w:hAnsi="Arial" w:cs="Arial"/>
          <w:bCs/>
          <w:color w:val="000000"/>
          <w:kern w:val="2"/>
        </w:rPr>
        <w:tab/>
        <w:t>* All pets must be caged, leashed, and/or contained as appropriate and manageable/under control.</w:t>
      </w:r>
    </w:p>
    <w:p w14:paraId="08D33C8A"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360" w:hanging="360"/>
        <w:rPr>
          <w:rFonts w:ascii="Arial" w:hAnsi="Arial" w:cs="Arial"/>
          <w:bCs/>
          <w:color w:val="000000"/>
          <w:kern w:val="2"/>
        </w:rPr>
      </w:pPr>
      <w:r w:rsidRPr="00A07CC7">
        <w:rPr>
          <w:rFonts w:ascii="Arial" w:hAnsi="Arial" w:cs="Arial"/>
          <w:bCs/>
          <w:color w:val="000000"/>
          <w:kern w:val="2"/>
        </w:rPr>
        <w:tab/>
      </w:r>
      <w:r w:rsidRPr="00A07CC7">
        <w:rPr>
          <w:rFonts w:ascii="Arial" w:hAnsi="Arial" w:cs="Arial"/>
          <w:bCs/>
          <w:color w:val="000000"/>
          <w:kern w:val="2"/>
        </w:rPr>
        <w:tab/>
        <w:t>* A parent or guardian must be present with their child and pet at all times.</w:t>
      </w:r>
    </w:p>
    <w:p w14:paraId="2AC6291E" w14:textId="5D2CB80A" w:rsidR="0049234E"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ab/>
      </w:r>
      <w:r w:rsidRPr="00A07CC7">
        <w:rPr>
          <w:rFonts w:ascii="Arial" w:hAnsi="Arial" w:cs="Arial"/>
          <w:bCs/>
          <w:color w:val="000000"/>
          <w:kern w:val="2"/>
        </w:rPr>
        <w:tab/>
        <w:t xml:space="preserve">* Pets cannot be included in overnight exhibits at the fair but may be used as a show-and-tell activity or showcase. </w:t>
      </w:r>
    </w:p>
    <w:p w14:paraId="6138AF2F" w14:textId="7616CA3A" w:rsidR="002168B1" w:rsidRDefault="002168B1" w:rsidP="00300916">
      <w:pPr>
        <w:tabs>
          <w:tab w:val="left" w:pos="0"/>
          <w:tab w:val="left" w:pos="360"/>
          <w:tab w:val="left" w:pos="810"/>
          <w:tab w:val="left" w:pos="1170"/>
          <w:tab w:val="left" w:pos="1890"/>
          <w:tab w:val="left" w:pos="2250"/>
          <w:tab w:val="left" w:pos="2880"/>
          <w:tab w:val="left" w:pos="4320"/>
        </w:tabs>
        <w:spacing w:after="0"/>
        <w:rPr>
          <w:rFonts w:ascii="Arial" w:hAnsi="Arial" w:cs="Arial"/>
          <w:bCs/>
          <w:color w:val="000000"/>
          <w:kern w:val="2"/>
          <w:sz w:val="16"/>
          <w:szCs w:val="16"/>
          <w:u w:val="single"/>
        </w:rPr>
      </w:pPr>
    </w:p>
    <w:p w14:paraId="1AF42F24" w14:textId="77777777" w:rsidR="002168B1" w:rsidRPr="0052112D" w:rsidRDefault="002168B1"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sz w:val="16"/>
          <w:szCs w:val="16"/>
          <w:u w:val="single"/>
        </w:rPr>
      </w:pPr>
    </w:p>
    <w:p w14:paraId="77B6F310" w14:textId="24CAF870"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
          <w:color w:val="000000"/>
          <w:kern w:val="2"/>
        </w:rPr>
      </w:pPr>
      <w:r w:rsidRPr="00A07CC7">
        <w:rPr>
          <w:rFonts w:ascii="Arial" w:hAnsi="Arial" w:cs="Arial"/>
          <w:b/>
          <w:color w:val="000000"/>
          <w:kern w:val="2"/>
          <w:u w:val="single"/>
        </w:rPr>
        <w:t>Approved Pets</w:t>
      </w:r>
      <w:r w:rsidR="002168B1">
        <w:rPr>
          <w:rFonts w:ascii="Arial" w:hAnsi="Arial" w:cs="Arial"/>
          <w:b/>
          <w:color w:val="000000"/>
          <w:kern w:val="2"/>
          <w:u w:val="single"/>
        </w:rPr>
        <w:br/>
      </w:r>
    </w:p>
    <w:p w14:paraId="4097B1B3"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Amphibians- Frogs, Toads</w:t>
      </w:r>
      <w:r w:rsidRPr="00A07CC7">
        <w:rPr>
          <w:rFonts w:ascii="Arial" w:hAnsi="Arial" w:cs="Arial"/>
          <w:bCs/>
          <w:color w:val="000000"/>
          <w:kern w:val="2"/>
        </w:rPr>
        <w:tab/>
        <w:t>Ant Farms</w:t>
      </w:r>
    </w:p>
    <w:p w14:paraId="1688EC15"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Cats</w:t>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t>Dogs</w:t>
      </w:r>
    </w:p>
    <w:p w14:paraId="1DD5A31E"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Fish</w:t>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t>Gerbils</w:t>
      </w:r>
    </w:p>
    <w:p w14:paraId="27DF864C"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Guinea Pigs</w:t>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t>Hamsters</w:t>
      </w:r>
    </w:p>
    <w:p w14:paraId="452FE7A1"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Mice</w:t>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r>
      <w:r w:rsidRPr="00A07CC7">
        <w:rPr>
          <w:rFonts w:ascii="Arial" w:hAnsi="Arial" w:cs="Arial"/>
          <w:bCs/>
          <w:color w:val="000000"/>
          <w:kern w:val="2"/>
        </w:rPr>
        <w:tab/>
        <w:t>Parakeets</w:t>
      </w:r>
    </w:p>
    <w:p w14:paraId="59D5D30B" w14:textId="77777777" w:rsidR="0049234E" w:rsidRPr="00A07CC7"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sidRPr="00A07CC7">
        <w:rPr>
          <w:rFonts w:ascii="Arial" w:hAnsi="Arial" w:cs="Arial"/>
          <w:bCs/>
          <w:color w:val="000000"/>
          <w:kern w:val="2"/>
        </w:rPr>
        <w:t>Rabbits (Non-Market)</w:t>
      </w:r>
    </w:p>
    <w:p w14:paraId="7B0E38BD" w14:textId="63C0708F" w:rsidR="0049234E" w:rsidRPr="0052112D" w:rsidRDefault="0049234E" w:rsidP="0049234E">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sz w:val="20"/>
          <w:szCs w:val="20"/>
        </w:rPr>
      </w:pPr>
    </w:p>
    <w:p w14:paraId="2CBA3E93" w14:textId="15C86CA9" w:rsidR="00214501" w:rsidRPr="0052112D" w:rsidRDefault="00214501" w:rsidP="0052112D">
      <w:pPr>
        <w:tabs>
          <w:tab w:val="left" w:pos="0"/>
          <w:tab w:val="left" w:pos="360"/>
          <w:tab w:val="left" w:pos="810"/>
          <w:tab w:val="left" w:pos="1170"/>
          <w:tab w:val="left" w:pos="1890"/>
          <w:tab w:val="left" w:pos="2250"/>
          <w:tab w:val="left" w:pos="2880"/>
          <w:tab w:val="left" w:pos="4320"/>
        </w:tabs>
        <w:spacing w:after="0"/>
        <w:rPr>
          <w:rFonts w:ascii="Arial" w:hAnsi="Arial" w:cs="Arial"/>
          <w:bCs/>
          <w:color w:val="000000"/>
          <w:kern w:val="2"/>
          <w:sz w:val="20"/>
          <w:szCs w:val="20"/>
        </w:rPr>
      </w:pPr>
    </w:p>
    <w:p w14:paraId="5E91DC9A" w14:textId="6ACD49A5" w:rsidR="0025521D" w:rsidRDefault="00AB4587" w:rsidP="002E1B35">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r>
        <w:rPr>
          <w:rFonts w:ascii="Arial" w:hAnsi="Arial" w:cs="Arial"/>
          <w:b/>
          <w:bCs/>
          <w:color w:val="000000"/>
          <w:kern w:val="2"/>
        </w:rPr>
        <w:t>*CLASS 500</w:t>
      </w:r>
      <w:r w:rsidR="0049234E" w:rsidRPr="00A07CC7">
        <w:rPr>
          <w:rFonts w:ascii="Arial" w:hAnsi="Arial" w:cs="Arial"/>
          <w:bCs/>
          <w:color w:val="000000"/>
          <w:kern w:val="2"/>
        </w:rPr>
        <w:tab/>
        <w:t>Cloverbuds Show &amp; Tell</w:t>
      </w:r>
    </w:p>
    <w:p w14:paraId="608F3806" w14:textId="307B9C36" w:rsidR="0009008A" w:rsidRDefault="0009008A" w:rsidP="002E1B35">
      <w:pPr>
        <w:tabs>
          <w:tab w:val="left" w:pos="0"/>
          <w:tab w:val="left" w:pos="360"/>
          <w:tab w:val="left" w:pos="810"/>
          <w:tab w:val="left" w:pos="1170"/>
          <w:tab w:val="left" w:pos="1890"/>
          <w:tab w:val="left" w:pos="2250"/>
          <w:tab w:val="left" w:pos="2880"/>
          <w:tab w:val="left" w:pos="4320"/>
        </w:tabs>
        <w:spacing w:after="0"/>
        <w:ind w:left="720" w:hanging="360"/>
        <w:rPr>
          <w:rFonts w:ascii="Arial" w:hAnsi="Arial" w:cs="Arial"/>
          <w:bCs/>
          <w:color w:val="000000"/>
          <w:kern w:val="2"/>
        </w:rPr>
      </w:pPr>
    </w:p>
    <w:p w14:paraId="33516076" w14:textId="60AB1927" w:rsidR="0009008A" w:rsidRPr="002E1B35" w:rsidRDefault="0009008A" w:rsidP="00300916">
      <w:pPr>
        <w:tabs>
          <w:tab w:val="left" w:pos="0"/>
          <w:tab w:val="left" w:pos="360"/>
          <w:tab w:val="left" w:pos="810"/>
          <w:tab w:val="left" w:pos="1170"/>
          <w:tab w:val="left" w:pos="1890"/>
          <w:tab w:val="left" w:pos="2250"/>
          <w:tab w:val="left" w:pos="2880"/>
          <w:tab w:val="left" w:pos="4320"/>
        </w:tabs>
        <w:spacing w:after="0"/>
        <w:rPr>
          <w:rFonts w:ascii="Arial" w:hAnsi="Arial" w:cs="Arial"/>
          <w:bCs/>
          <w:color w:val="000000"/>
          <w:kern w:val="2"/>
        </w:rPr>
      </w:pPr>
    </w:p>
    <w:p w14:paraId="1CC8EACC" w14:textId="77777777" w:rsidR="0025521D" w:rsidRDefault="0025521D" w:rsidP="0025521D">
      <w:pPr>
        <w:tabs>
          <w:tab w:val="left" w:pos="0"/>
          <w:tab w:val="left" w:pos="360"/>
          <w:tab w:val="left" w:pos="810"/>
          <w:tab w:val="left" w:pos="1170"/>
          <w:tab w:val="left" w:pos="1890"/>
          <w:tab w:val="left" w:pos="2250"/>
          <w:tab w:val="left" w:pos="2880"/>
          <w:tab w:val="left" w:pos="4320"/>
        </w:tabs>
        <w:spacing w:after="0"/>
        <w:jc w:val="center"/>
        <w:rPr>
          <w:rFonts w:ascii="Arial" w:hAnsi="Arial" w:cs="Arial"/>
          <w:b/>
          <w:bCs/>
          <w:color w:val="000000"/>
          <w:kern w:val="2"/>
          <w:sz w:val="36"/>
          <w:szCs w:val="36"/>
        </w:rPr>
      </w:pPr>
      <w:r w:rsidRPr="00074898">
        <w:rPr>
          <w:rFonts w:ascii="Arial" w:hAnsi="Arial" w:cs="Arial"/>
          <w:b/>
          <w:bCs/>
          <w:color w:val="000000"/>
          <w:kern w:val="2"/>
          <w:sz w:val="36"/>
          <w:szCs w:val="36"/>
        </w:rPr>
        <w:lastRenderedPageBreak/>
        <w:t>ENERGY MANAGEMENT</w:t>
      </w:r>
    </w:p>
    <w:p w14:paraId="62E44855" w14:textId="77777777" w:rsidR="0025521D" w:rsidRDefault="0025521D" w:rsidP="0025521D">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6AB7D5DE" w14:textId="7C40585B" w:rsidR="0025521D" w:rsidRDefault="00FF2050" w:rsidP="0025521D">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0F10C9">
        <w:rPr>
          <w:rFonts w:ascii="Arial" w:hAnsi="Arial" w:cs="Arial"/>
          <w:color w:val="000000"/>
          <w:kern w:val="2"/>
          <w:sz w:val="20"/>
          <w:szCs w:val="20"/>
          <w:vertAlign w:val="superscript"/>
        </w:rPr>
        <w:t>th</w:t>
      </w:r>
      <w:r w:rsidR="00B91F6A">
        <w:rPr>
          <w:rFonts w:ascii="Arial" w:hAnsi="Arial" w:cs="Arial"/>
          <w:color w:val="000000"/>
          <w:kern w:val="2"/>
          <w:sz w:val="20"/>
          <w:szCs w:val="20"/>
        </w:rPr>
        <w:t>, 4:00 p</w:t>
      </w:r>
      <w:r w:rsidR="0025521D">
        <w:rPr>
          <w:rFonts w:ascii="Arial" w:hAnsi="Arial" w:cs="Arial"/>
          <w:color w:val="000000"/>
          <w:kern w:val="2"/>
          <w:sz w:val="20"/>
          <w:szCs w:val="20"/>
        </w:rPr>
        <w:t>.m.</w:t>
      </w:r>
    </w:p>
    <w:p w14:paraId="2994A28E" w14:textId="77777777" w:rsidR="0025521D" w:rsidRDefault="0025521D" w:rsidP="0025521D">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kern w:val="2"/>
          <w:sz w:val="20"/>
          <w:szCs w:val="20"/>
        </w:rPr>
        <w:t>Category: Miscellaneous Project Judging</w:t>
      </w:r>
      <w:r w:rsidRPr="004959B5">
        <w:rPr>
          <w:rFonts w:ascii="Arial" w:hAnsi="Arial" w:cs="Arial"/>
          <w:color w:val="000000"/>
          <w:sz w:val="20"/>
          <w:szCs w:val="20"/>
        </w:rPr>
        <w:t xml:space="preserve"> </w:t>
      </w:r>
    </w:p>
    <w:p w14:paraId="458883D9" w14:textId="77777777" w:rsidR="0025521D" w:rsidRPr="00300916" w:rsidRDefault="0025521D" w:rsidP="0025521D">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16"/>
          <w:szCs w:val="16"/>
        </w:rPr>
      </w:pPr>
    </w:p>
    <w:p w14:paraId="2136FFF0" w14:textId="77777777" w:rsidR="0025521D" w:rsidRPr="00300916" w:rsidRDefault="0025521D" w:rsidP="0025521D">
      <w:pPr>
        <w:tabs>
          <w:tab w:val="left" w:pos="0"/>
          <w:tab w:val="left" w:pos="360"/>
          <w:tab w:val="left" w:pos="810"/>
          <w:tab w:val="left" w:pos="1170"/>
          <w:tab w:val="left" w:pos="1890"/>
          <w:tab w:val="left" w:pos="2250"/>
          <w:tab w:val="left" w:pos="2880"/>
          <w:tab w:val="left" w:pos="4320"/>
        </w:tabs>
        <w:spacing w:after="0"/>
        <w:jc w:val="center"/>
        <w:rPr>
          <w:rFonts w:ascii="Arial" w:hAnsi="Arial" w:cs="Arial"/>
          <w:color w:val="000000"/>
          <w:kern w:val="2"/>
          <w:sz w:val="16"/>
          <w:szCs w:val="16"/>
        </w:rPr>
      </w:pPr>
    </w:p>
    <w:p w14:paraId="56056770" w14:textId="77777777" w:rsidR="0025521D" w:rsidRPr="00AD5724" w:rsidRDefault="0025521D" w:rsidP="0025521D">
      <w:pPr>
        <w:tabs>
          <w:tab w:val="left" w:pos="0"/>
          <w:tab w:val="left" w:pos="360"/>
          <w:tab w:val="left" w:pos="810"/>
          <w:tab w:val="left" w:pos="1170"/>
          <w:tab w:val="left" w:pos="1890"/>
          <w:tab w:val="left" w:pos="2250"/>
          <w:tab w:val="left" w:pos="2880"/>
          <w:tab w:val="left" w:pos="4320"/>
        </w:tabs>
        <w:spacing w:after="0"/>
        <w:rPr>
          <w:rFonts w:ascii="Arial" w:hAnsi="Arial" w:cs="Arial"/>
          <w:color w:val="000000"/>
          <w:kern w:val="2"/>
        </w:rPr>
      </w:pPr>
      <w:r w:rsidRPr="00AD5724">
        <w:rPr>
          <w:rFonts w:ascii="Arial" w:hAnsi="Arial" w:cs="Arial"/>
          <w:color w:val="000000"/>
          <w:kern w:val="2"/>
        </w:rPr>
        <w:t>1.</w:t>
      </w:r>
      <w:r w:rsidRPr="00AD5724">
        <w:rPr>
          <w:rFonts w:ascii="Arial" w:hAnsi="Arial" w:cs="Arial"/>
          <w:color w:val="000000"/>
          <w:kern w:val="2"/>
        </w:rPr>
        <w:tab/>
        <w:t>Read General Rules.</w:t>
      </w:r>
    </w:p>
    <w:p w14:paraId="285E17F1" w14:textId="77777777" w:rsidR="0025521D" w:rsidRPr="00AD5724" w:rsidRDefault="0025521D" w:rsidP="0025521D">
      <w:pPr>
        <w:tabs>
          <w:tab w:val="left" w:pos="0"/>
          <w:tab w:val="left" w:pos="360"/>
          <w:tab w:val="left" w:pos="810"/>
          <w:tab w:val="left" w:pos="1170"/>
          <w:tab w:val="left" w:pos="1890"/>
          <w:tab w:val="left" w:pos="2250"/>
          <w:tab w:val="left" w:pos="2880"/>
          <w:tab w:val="left" w:pos="4320"/>
        </w:tabs>
        <w:spacing w:after="0"/>
        <w:rPr>
          <w:rFonts w:ascii="Arial" w:hAnsi="Arial" w:cs="Arial"/>
          <w:color w:val="000000"/>
          <w:kern w:val="2"/>
        </w:rPr>
      </w:pPr>
      <w:r w:rsidRPr="00AD5724">
        <w:rPr>
          <w:rFonts w:ascii="Arial" w:hAnsi="Arial" w:cs="Arial"/>
          <w:color w:val="000000"/>
          <w:kern w:val="2"/>
        </w:rPr>
        <w:t>2.</w:t>
      </w:r>
      <w:r w:rsidRPr="00AD5724">
        <w:rPr>
          <w:rFonts w:ascii="Arial" w:hAnsi="Arial" w:cs="Arial"/>
          <w:color w:val="000000"/>
          <w:kern w:val="2"/>
        </w:rPr>
        <w:tab/>
        <w:t>Entries that have been in use should be cleaned for exhibit.</w:t>
      </w:r>
    </w:p>
    <w:p w14:paraId="3CC953BD" w14:textId="77777777" w:rsidR="0025521D" w:rsidRPr="00AD5724" w:rsidRDefault="0025521D" w:rsidP="0025521D">
      <w:pPr>
        <w:tabs>
          <w:tab w:val="left" w:pos="-1440"/>
          <w:tab w:val="left" w:pos="-720"/>
          <w:tab w:val="left" w:pos="360"/>
          <w:tab w:val="left" w:pos="630"/>
          <w:tab w:val="left" w:pos="990"/>
          <w:tab w:val="left" w:pos="1350"/>
          <w:tab w:val="left" w:pos="3600"/>
          <w:tab w:val="left" w:pos="4320"/>
          <w:tab w:val="left" w:pos="5040"/>
          <w:tab w:val="left" w:pos="5760"/>
          <w:tab w:val="left" w:pos="6480"/>
          <w:tab w:val="left" w:pos="7200"/>
          <w:tab w:val="left" w:pos="7920"/>
          <w:tab w:val="left" w:pos="8640"/>
          <w:tab w:val="left" w:pos="9288"/>
          <w:tab w:val="left" w:pos="10080"/>
          <w:tab w:val="left" w:pos="10800"/>
          <w:tab w:val="left" w:pos="11520"/>
        </w:tabs>
        <w:suppressAutoHyphens/>
        <w:spacing w:after="0"/>
        <w:textAlignment w:val="center"/>
        <w:rPr>
          <w:rFonts w:ascii="Arial" w:hAnsi="Arial" w:cs="Arial"/>
          <w:u w:color="000000"/>
        </w:rPr>
      </w:pPr>
      <w:r w:rsidRPr="00AD5724">
        <w:rPr>
          <w:rFonts w:ascii="Arial" w:hAnsi="Arial" w:cs="Arial"/>
          <w:u w:color="000000"/>
        </w:rPr>
        <w:t>3.</w:t>
      </w:r>
      <w:r w:rsidRPr="00AD5724">
        <w:rPr>
          <w:rFonts w:ascii="Arial" w:hAnsi="Arial" w:cs="Arial"/>
          <w:u w:color="000000"/>
        </w:rPr>
        <w:tab/>
        <w:t>A sheet of operating instructions must be furnished for any exhibit not self-explanatory.</w:t>
      </w:r>
    </w:p>
    <w:p w14:paraId="7D28BF2C" w14:textId="74D33079" w:rsidR="00352A70" w:rsidRPr="00AD5724" w:rsidRDefault="0025521D" w:rsidP="002E1B35">
      <w:pPr>
        <w:tabs>
          <w:tab w:val="left" w:pos="360"/>
          <w:tab w:val="left" w:pos="630"/>
          <w:tab w:val="left" w:pos="990"/>
          <w:tab w:val="left" w:pos="1350"/>
          <w:tab w:val="left" w:pos="3600"/>
          <w:tab w:val="left" w:pos="4320"/>
          <w:tab w:val="left" w:pos="5040"/>
          <w:tab w:val="left" w:pos="5760"/>
          <w:tab w:val="left" w:pos="6480"/>
          <w:tab w:val="left" w:pos="7200"/>
          <w:tab w:val="left" w:pos="7920"/>
          <w:tab w:val="left" w:pos="8640"/>
          <w:tab w:val="left" w:pos="9288"/>
          <w:tab w:val="left" w:pos="10080"/>
          <w:tab w:val="left" w:pos="10800"/>
          <w:tab w:val="left" w:pos="11520"/>
        </w:tabs>
        <w:suppressAutoHyphens/>
        <w:spacing w:after="0"/>
        <w:ind w:left="360" w:hanging="360"/>
        <w:textAlignment w:val="center"/>
        <w:rPr>
          <w:rFonts w:ascii="Arial" w:hAnsi="Arial" w:cs="Arial"/>
        </w:rPr>
      </w:pPr>
      <w:r w:rsidRPr="721BF59F">
        <w:rPr>
          <w:rFonts w:ascii="Arial" w:hAnsi="Arial" w:cs="Arial"/>
        </w:rPr>
        <w:t>4.</w:t>
      </w:r>
      <w:r>
        <w:tab/>
      </w:r>
      <w:r w:rsidRPr="721BF59F">
        <w:rPr>
          <w:rFonts w:ascii="Arial" w:hAnsi="Arial" w:cs="Arial"/>
        </w:rPr>
        <w:t xml:space="preserve">Projects </w:t>
      </w:r>
      <w:r w:rsidRPr="00F26163">
        <w:rPr>
          <w:rFonts w:ascii="Arial" w:hAnsi="Arial" w:cs="Arial"/>
        </w:rPr>
        <w:t xml:space="preserve">(classes </w:t>
      </w:r>
      <w:r w:rsidR="00214501" w:rsidRPr="00F26163">
        <w:rPr>
          <w:rFonts w:ascii="Arial" w:hAnsi="Arial" w:cs="Arial"/>
        </w:rPr>
        <w:t>600, 601, 602, &amp; 603</w:t>
      </w:r>
      <w:r w:rsidRPr="00F26163">
        <w:rPr>
          <w:rFonts w:ascii="Arial" w:hAnsi="Arial" w:cs="Arial"/>
        </w:rPr>
        <w:t>)</w:t>
      </w:r>
      <w:r w:rsidRPr="721BF59F">
        <w:rPr>
          <w:rFonts w:ascii="Arial" w:hAnsi="Arial" w:cs="Arial"/>
        </w:rPr>
        <w:t xml:space="preserve"> must be operable using only 110 or 120V AC or battery power. If battery power is required, batteries must be furnished.</w:t>
      </w:r>
    </w:p>
    <w:p w14:paraId="5F49836B" w14:textId="77777777" w:rsidR="0025521D" w:rsidRPr="00AD5724" w:rsidRDefault="0025521D" w:rsidP="0025521D">
      <w:pPr>
        <w:tabs>
          <w:tab w:val="left" w:pos="-1440"/>
          <w:tab w:val="left" w:pos="-720"/>
          <w:tab w:val="left" w:pos="360"/>
          <w:tab w:val="left" w:pos="630"/>
          <w:tab w:val="left" w:pos="990"/>
          <w:tab w:val="left" w:pos="1350"/>
          <w:tab w:val="left" w:pos="3600"/>
          <w:tab w:val="left" w:pos="4320"/>
          <w:tab w:val="left" w:pos="5040"/>
          <w:tab w:val="left" w:pos="5760"/>
          <w:tab w:val="left" w:pos="6480"/>
          <w:tab w:val="left" w:pos="7200"/>
          <w:tab w:val="left" w:pos="7920"/>
          <w:tab w:val="left" w:pos="8640"/>
          <w:tab w:val="left" w:pos="9288"/>
          <w:tab w:val="left" w:pos="10080"/>
          <w:tab w:val="left" w:pos="10800"/>
          <w:tab w:val="left" w:pos="11520"/>
        </w:tabs>
        <w:suppressAutoHyphens/>
        <w:spacing w:after="0"/>
        <w:ind w:left="360" w:hanging="360"/>
        <w:textAlignment w:val="center"/>
        <w:rPr>
          <w:rFonts w:ascii="Arial" w:hAnsi="Arial" w:cs="Arial"/>
          <w:u w:color="000000"/>
        </w:rPr>
      </w:pPr>
      <w:r w:rsidRPr="00AD5724">
        <w:rPr>
          <w:rFonts w:ascii="Arial" w:hAnsi="Arial" w:cs="Arial"/>
          <w:u w:color="000000"/>
        </w:rPr>
        <w:t>5.</w:t>
      </w:r>
      <w:r w:rsidRPr="00AD5724">
        <w:rPr>
          <w:rFonts w:ascii="Arial" w:hAnsi="Arial" w:cs="Arial"/>
          <w:u w:color="000000"/>
        </w:rPr>
        <w:tab/>
        <w:t>Any project with a complexity of size or electronics must have (a) instructions for assembly and use and (b) equipment available at the time of judging for actual testing of the exhibit.</w:t>
      </w:r>
    </w:p>
    <w:p w14:paraId="16A5F2FC" w14:textId="0F555A60" w:rsidR="0025521D" w:rsidRPr="00300916" w:rsidRDefault="0025521D" w:rsidP="00300916">
      <w:pPr>
        <w:tabs>
          <w:tab w:val="left" w:pos="-1440"/>
          <w:tab w:val="left" w:pos="-720"/>
          <w:tab w:val="left" w:pos="360"/>
          <w:tab w:val="left" w:pos="630"/>
          <w:tab w:val="left" w:pos="990"/>
          <w:tab w:val="left" w:pos="1350"/>
          <w:tab w:val="left" w:pos="3600"/>
          <w:tab w:val="left" w:pos="4320"/>
          <w:tab w:val="left" w:pos="5040"/>
          <w:tab w:val="left" w:pos="5760"/>
          <w:tab w:val="left" w:pos="6480"/>
          <w:tab w:val="left" w:pos="7200"/>
          <w:tab w:val="left" w:pos="7920"/>
          <w:tab w:val="left" w:pos="8640"/>
          <w:tab w:val="left" w:pos="9288"/>
          <w:tab w:val="left" w:pos="10080"/>
          <w:tab w:val="left" w:pos="10800"/>
          <w:tab w:val="left" w:pos="11520"/>
        </w:tabs>
        <w:suppressAutoHyphens/>
        <w:spacing w:after="0"/>
        <w:textAlignment w:val="center"/>
        <w:rPr>
          <w:rFonts w:ascii="Arial" w:hAnsi="Arial" w:cs="Arial"/>
          <w:sz w:val="16"/>
          <w:szCs w:val="16"/>
          <w:u w:color="000000"/>
        </w:rPr>
      </w:pPr>
      <w:r w:rsidRPr="00AD5724">
        <w:rPr>
          <w:rFonts w:ascii="Arial" w:hAnsi="Arial" w:cs="Arial"/>
          <w:u w:color="000000"/>
        </w:rPr>
        <w:t>6.</w:t>
      </w:r>
      <w:r w:rsidRPr="00AD5724">
        <w:rPr>
          <w:rFonts w:ascii="Arial" w:hAnsi="Arial" w:cs="Arial"/>
          <w:u w:color="000000"/>
        </w:rPr>
        <w:tab/>
        <w:t>No hand dipped solder may be used on exhibits.</w:t>
      </w:r>
      <w:r w:rsidR="00B91F6A">
        <w:rPr>
          <w:rFonts w:ascii="Arial" w:hAnsi="Arial" w:cs="Arial"/>
          <w:u w:color="000000"/>
        </w:rPr>
        <w:br/>
      </w:r>
      <w:r w:rsidR="00B91F6A">
        <w:rPr>
          <w:rFonts w:ascii="Arial" w:hAnsi="Arial" w:cs="Arial"/>
          <w:u w:color="000000"/>
        </w:rPr>
        <w:br/>
      </w:r>
    </w:p>
    <w:p w14:paraId="77675FE5" w14:textId="3E52C5B4" w:rsidR="0025521D" w:rsidRPr="00ED3181" w:rsidRDefault="0025521D" w:rsidP="0025521D">
      <w:pPr>
        <w:tabs>
          <w:tab w:val="left" w:pos="-1440"/>
          <w:tab w:val="left" w:pos="-720"/>
          <w:tab w:val="left" w:pos="360"/>
          <w:tab w:val="left" w:pos="630"/>
          <w:tab w:val="left" w:pos="990"/>
          <w:tab w:val="left" w:pos="1350"/>
          <w:tab w:val="left" w:pos="3600"/>
          <w:tab w:val="left" w:pos="4320"/>
          <w:tab w:val="left" w:pos="5040"/>
          <w:tab w:val="left" w:pos="5760"/>
          <w:tab w:val="left" w:pos="6480"/>
          <w:tab w:val="left" w:pos="7200"/>
          <w:tab w:val="left" w:pos="7920"/>
          <w:tab w:val="left" w:pos="8640"/>
          <w:tab w:val="left" w:pos="9288"/>
          <w:tab w:val="left" w:pos="10080"/>
          <w:tab w:val="left" w:pos="10800"/>
          <w:tab w:val="left" w:pos="11520"/>
        </w:tabs>
        <w:suppressAutoHyphens/>
        <w:spacing w:after="0"/>
        <w:jc w:val="center"/>
        <w:textAlignment w:val="center"/>
        <w:outlineLvl w:val="0"/>
        <w:rPr>
          <w:rFonts w:ascii="Arial" w:hAnsi="Arial" w:cs="Arial"/>
          <w:b/>
          <w:sz w:val="28"/>
          <w:szCs w:val="28"/>
          <w:u w:val="single"/>
        </w:rPr>
      </w:pPr>
      <w:r w:rsidRPr="00ED3181">
        <w:rPr>
          <w:rFonts w:ascii="Arial" w:hAnsi="Arial" w:cs="Arial"/>
          <w:b/>
          <w:sz w:val="28"/>
          <w:szCs w:val="28"/>
          <w:u w:val="single"/>
        </w:rPr>
        <w:t>ELECTRICAL AND ELECTRONICS</w:t>
      </w:r>
      <w:r w:rsidR="00B91F6A">
        <w:rPr>
          <w:rFonts w:ascii="Arial" w:hAnsi="Arial" w:cs="Arial"/>
          <w:b/>
          <w:sz w:val="28"/>
          <w:szCs w:val="28"/>
          <w:u w:val="single"/>
        </w:rPr>
        <w:br/>
      </w:r>
    </w:p>
    <w:p w14:paraId="7C8B8AD4" w14:textId="0D0861AC" w:rsidR="00F26163" w:rsidRDefault="0025521D" w:rsidP="00352A70">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AB4587">
        <w:rPr>
          <w:rFonts w:ascii="Arial" w:hAnsi="Arial" w:cs="Arial"/>
          <w:b/>
          <w:u w:color="000000"/>
        </w:rPr>
        <w:t>600</w:t>
      </w:r>
      <w:r w:rsidRPr="00AD5724">
        <w:rPr>
          <w:rFonts w:ascii="Arial" w:hAnsi="Arial" w:cs="Arial"/>
          <w:u w:color="000000"/>
        </w:rPr>
        <w:t xml:space="preserve"> </w:t>
      </w:r>
      <w:r w:rsidRPr="00AD5724">
        <w:rPr>
          <w:rFonts w:ascii="Arial" w:hAnsi="Arial" w:cs="Arial"/>
          <w:u w:color="000000"/>
        </w:rPr>
        <w:tab/>
      </w:r>
      <w:r w:rsidRPr="00AD5724">
        <w:rPr>
          <w:rFonts w:ascii="Arial" w:hAnsi="Arial" w:cs="Arial"/>
          <w:b/>
          <w:u w:color="000000"/>
        </w:rPr>
        <w:t>AC Electric Projects.</w:t>
      </w:r>
      <w:r w:rsidRPr="00AD5724">
        <w:rPr>
          <w:rFonts w:ascii="Arial" w:hAnsi="Arial" w:cs="Arial"/>
          <w:u w:color="000000"/>
        </w:rPr>
        <w:t xml:space="preserve"> Electric projects with a 110 or 120 V alternating current (AC) power source. Some project examples are household wiring demonstrations, small appliances extension cords, trouble lights, indoor or outdoor wiring boards, or shop lights. Projects may be a restoration or original construction. The project must be operational and meet minimum safety standards. AC projects must be 110/120 V, no 240 V exhibits are allowed, and must be constructed such that the judges have wiring access to examine the quality and safety of workmanship.</w:t>
      </w:r>
    </w:p>
    <w:p w14:paraId="38AE9697" w14:textId="77777777" w:rsidR="00F26163" w:rsidRPr="00AD5724" w:rsidRDefault="00F26163" w:rsidP="0025521D">
      <w:pPr>
        <w:tabs>
          <w:tab w:val="left" w:pos="360"/>
          <w:tab w:val="left" w:pos="720"/>
        </w:tabs>
        <w:suppressAutoHyphens/>
        <w:spacing w:after="0"/>
        <w:ind w:left="1440" w:hanging="1440"/>
        <w:textAlignment w:val="center"/>
        <w:rPr>
          <w:rFonts w:ascii="Arial" w:hAnsi="Arial" w:cs="Arial"/>
          <w:u w:color="000000"/>
        </w:rPr>
      </w:pPr>
    </w:p>
    <w:p w14:paraId="73FAF44C" w14:textId="1CDF286B" w:rsidR="0025521D" w:rsidRPr="00AD5724" w:rsidRDefault="0025521D" w:rsidP="0025521D">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AB4587">
        <w:rPr>
          <w:rFonts w:ascii="Arial" w:hAnsi="Arial" w:cs="Arial"/>
          <w:b/>
          <w:u w:color="000000"/>
        </w:rPr>
        <w:t>601</w:t>
      </w:r>
      <w:r w:rsidRPr="00AD5724">
        <w:rPr>
          <w:rFonts w:ascii="Arial" w:hAnsi="Arial" w:cs="Arial"/>
          <w:u w:color="000000"/>
        </w:rPr>
        <w:tab/>
      </w:r>
      <w:r w:rsidRPr="00AD5724">
        <w:rPr>
          <w:rFonts w:ascii="Arial" w:hAnsi="Arial" w:cs="Arial"/>
          <w:b/>
          <w:u w:color="000000"/>
        </w:rPr>
        <w:t>DC Electric Projects.</w:t>
      </w:r>
      <w:r w:rsidRPr="00AD5724">
        <w:rPr>
          <w:rFonts w:ascii="Arial" w:hAnsi="Arial" w:cs="Arial"/>
          <w:u w:color="000000"/>
        </w:rPr>
        <w:t xml:space="preserve"> Electric projects with a battery or direct current power source. This class includes electric kits or original projects. This class also includes demonstration DC powered project. Examples include: wiring two or three way switches, difference between series/parallel lighting circuits or wiring doorbells switches. All DC electric projects must include batteries supplied by 4-H’er. Projects must be constructed such that the judges have access to examine the quality of wiring workmanship.</w:t>
      </w:r>
      <w:r w:rsidR="00352A70">
        <w:rPr>
          <w:rFonts w:ascii="Arial" w:hAnsi="Arial" w:cs="Arial"/>
          <w:u w:color="000000"/>
        </w:rPr>
        <w:br/>
      </w:r>
    </w:p>
    <w:p w14:paraId="7D7AFD8B" w14:textId="4FC380BC" w:rsidR="0025521D" w:rsidRPr="00AD5724" w:rsidRDefault="0025521D" w:rsidP="0025521D">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AB4587">
        <w:rPr>
          <w:rFonts w:ascii="Arial" w:hAnsi="Arial" w:cs="Arial"/>
          <w:b/>
          <w:u w:color="000000"/>
        </w:rPr>
        <w:t>602</w:t>
      </w:r>
      <w:r w:rsidRPr="00AD5724">
        <w:rPr>
          <w:rFonts w:ascii="Arial" w:hAnsi="Arial" w:cs="Arial"/>
          <w:u w:color="000000"/>
        </w:rPr>
        <w:tab/>
      </w:r>
      <w:r w:rsidRPr="00AD5724">
        <w:rPr>
          <w:rFonts w:ascii="Arial" w:hAnsi="Arial" w:cs="Arial"/>
          <w:b/>
          <w:u w:color="000000"/>
        </w:rPr>
        <w:t>Electronic Projects.</w:t>
      </w:r>
      <w:r w:rsidRPr="00AD5724">
        <w:rPr>
          <w:rFonts w:ascii="Arial" w:hAnsi="Arial" w:cs="Arial"/>
          <w:u w:color="000000"/>
        </w:rPr>
        <w:t xml:space="preserve"> Electronic projects with a battery or direct current power source. This class includes electronic kits or original projects. Examples include radios, telephones, toy robots, light meters, security systems, etc. May be constructed using printed circuit board, wire wrap, or breadboard techniques. Include instruction/assembly manual if from a kit. Include plans if an original project. Projects must be constructed such that the judges have access to examine the quality of wiring workmanship.</w:t>
      </w:r>
      <w:r w:rsidR="00352A70">
        <w:rPr>
          <w:rFonts w:ascii="Arial" w:hAnsi="Arial" w:cs="Arial"/>
          <w:u w:color="000000"/>
        </w:rPr>
        <w:br/>
      </w:r>
    </w:p>
    <w:p w14:paraId="17A2A089" w14:textId="00BC55ED" w:rsidR="002168B1" w:rsidRPr="00300916" w:rsidRDefault="0025521D" w:rsidP="00300916">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AB4587">
        <w:rPr>
          <w:rFonts w:ascii="Arial" w:hAnsi="Arial" w:cs="Arial"/>
          <w:b/>
          <w:u w:color="000000"/>
        </w:rPr>
        <w:t>603</w:t>
      </w:r>
      <w:r w:rsidRPr="00AD5724">
        <w:rPr>
          <w:rFonts w:ascii="Arial" w:hAnsi="Arial" w:cs="Arial"/>
          <w:u w:color="000000"/>
        </w:rPr>
        <w:tab/>
      </w:r>
      <w:r w:rsidRPr="00AD5724">
        <w:rPr>
          <w:rFonts w:ascii="Arial" w:hAnsi="Arial" w:cs="Arial"/>
          <w:b/>
          <w:u w:color="000000"/>
        </w:rPr>
        <w:t>Educational Displays and Exhibits.</w:t>
      </w:r>
      <w:r w:rsidRPr="00AD5724">
        <w:rPr>
          <w:rFonts w:ascii="Arial" w:hAnsi="Arial" w:cs="Arial"/>
          <w:u w:color="000000"/>
        </w:rPr>
        <w:t xml:space="preserve"> The purpose of the educational display and exhibit is to educate the viewer about a specific area of the 4-H electrical or electronics project. The display or exhibit should illustrate one basic idea. This class includes any educational displays, exhibits or science fair type projects which DO NOT have a power source, i.e. exhibits, posters or displays of wire types, conduit types, electrical safety, tool or motor parts identification or electrical terminology. Educational displays and exhibits must be legible from a distance of four feet, using a maximum tri-fold size of 3’ x 4’. </w:t>
      </w:r>
    </w:p>
    <w:p w14:paraId="41798B37" w14:textId="680859EE" w:rsidR="0025521D" w:rsidRPr="00ED3181" w:rsidRDefault="0025521D" w:rsidP="0025521D">
      <w:pPr>
        <w:tabs>
          <w:tab w:val="left" w:pos="360"/>
          <w:tab w:val="left" w:pos="720"/>
        </w:tabs>
        <w:suppressAutoHyphens/>
        <w:spacing w:after="0"/>
        <w:jc w:val="center"/>
        <w:textAlignment w:val="center"/>
        <w:outlineLvl w:val="0"/>
        <w:rPr>
          <w:rFonts w:ascii="Arial" w:hAnsi="Arial" w:cs="Arial"/>
          <w:b/>
          <w:sz w:val="28"/>
          <w:szCs w:val="28"/>
          <w:u w:val="single"/>
        </w:rPr>
      </w:pPr>
      <w:r w:rsidRPr="00ED3181">
        <w:rPr>
          <w:rFonts w:ascii="Arial" w:hAnsi="Arial" w:cs="Arial"/>
          <w:b/>
          <w:sz w:val="28"/>
          <w:szCs w:val="28"/>
          <w:u w:val="single"/>
        </w:rPr>
        <w:lastRenderedPageBreak/>
        <w:t>SMALL ENGINES</w:t>
      </w:r>
      <w:r w:rsidR="000D02C1">
        <w:rPr>
          <w:rFonts w:ascii="Arial" w:hAnsi="Arial" w:cs="Arial"/>
          <w:b/>
          <w:sz w:val="28"/>
          <w:szCs w:val="28"/>
          <w:u w:val="single"/>
        </w:rPr>
        <w:br/>
      </w:r>
    </w:p>
    <w:p w14:paraId="6EDEA3C8" w14:textId="17D070D5" w:rsidR="0025521D" w:rsidRPr="00AD5724" w:rsidRDefault="0025521D" w:rsidP="0025521D">
      <w:pPr>
        <w:tabs>
          <w:tab w:val="left" w:pos="360"/>
          <w:tab w:val="left" w:pos="720"/>
        </w:tabs>
        <w:suppressAutoHyphens/>
        <w:spacing w:after="0"/>
        <w:textAlignment w:val="center"/>
        <w:outlineLvl w:val="0"/>
        <w:rPr>
          <w:rFonts w:ascii="Arial" w:hAnsi="Arial" w:cs="Arial"/>
        </w:rPr>
      </w:pPr>
      <w:r w:rsidRPr="00AD5724">
        <w:rPr>
          <w:rFonts w:ascii="Arial" w:hAnsi="Arial" w:cs="Arial"/>
          <w:u w:color="000000"/>
        </w:rPr>
        <w:tab/>
      </w:r>
      <w:r w:rsidRPr="00AD5724">
        <w:rPr>
          <w:rFonts w:ascii="Arial" w:hAnsi="Arial" w:cs="Arial"/>
        </w:rPr>
        <w:t xml:space="preserve">All exhibits should involve engines smaller than 20 horsepower for </w:t>
      </w:r>
      <w:r w:rsidR="00213216">
        <w:rPr>
          <w:rFonts w:ascii="Arial" w:hAnsi="Arial" w:cs="Arial"/>
        </w:rPr>
        <w:t>classes 700-702</w:t>
      </w:r>
      <w:r w:rsidRPr="00AD5724">
        <w:rPr>
          <w:rFonts w:ascii="Arial" w:hAnsi="Arial" w:cs="Arial"/>
        </w:rPr>
        <w:t xml:space="preserve"> Displays are limited to 4’ wide and 4’ deep - both upright and floor displays.</w:t>
      </w:r>
      <w:r w:rsidR="00F26163">
        <w:rPr>
          <w:rFonts w:ascii="Arial" w:hAnsi="Arial" w:cs="Arial"/>
        </w:rPr>
        <w:br/>
      </w:r>
    </w:p>
    <w:p w14:paraId="6E3E1196" w14:textId="02955858" w:rsidR="0025521D" w:rsidRPr="00AD5724" w:rsidRDefault="0025521D" w:rsidP="0025521D">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213216">
        <w:rPr>
          <w:rFonts w:ascii="Arial" w:hAnsi="Arial" w:cs="Arial"/>
          <w:b/>
          <w:u w:color="000000"/>
        </w:rPr>
        <w:t>700</w:t>
      </w:r>
      <w:r w:rsidRPr="00AD5724">
        <w:rPr>
          <w:rFonts w:ascii="Arial" w:hAnsi="Arial" w:cs="Arial"/>
          <w:u w:color="000000"/>
        </w:rPr>
        <w:tab/>
      </w:r>
      <w:r w:rsidRPr="00AD5724">
        <w:rPr>
          <w:rFonts w:ascii="Arial" w:hAnsi="Arial" w:cs="Arial"/>
          <w:b/>
          <w:u w:color="000000"/>
        </w:rPr>
        <w:t>DISPLAY -</w:t>
      </w:r>
      <w:r w:rsidRPr="00AD5724">
        <w:rPr>
          <w:rFonts w:ascii="Arial" w:hAnsi="Arial" w:cs="Arial"/>
          <w:u w:color="000000"/>
        </w:rPr>
        <w:t xml:space="preserve"> Exhibit a display, selecting one of the following options: 1) a display identifying different engine or lawn and garden equipment parts or a display showing the function of the various engine or lawn and garden equipment parts; OR 2) a display identifying and explaining the function(s) of different special tools needed for small engine work; OR 3) a display illustrating and providing the results of any one of experiments that are included in the project books. No complete engines, lawn tractors, tillers, chainsaws are permitted for </w:t>
      </w:r>
    </w:p>
    <w:p w14:paraId="5E3590EA" w14:textId="2AAF18A8" w:rsidR="0025521D" w:rsidRPr="00AD5724" w:rsidRDefault="00CC06E5" w:rsidP="0025521D">
      <w:pPr>
        <w:tabs>
          <w:tab w:val="left" w:pos="360"/>
          <w:tab w:val="left" w:pos="720"/>
        </w:tabs>
        <w:suppressAutoHyphens/>
        <w:spacing w:after="0"/>
        <w:textAlignment w:val="center"/>
        <w:rPr>
          <w:rFonts w:ascii="Arial" w:hAnsi="Arial" w:cs="Arial"/>
          <w:u w:color="000000"/>
        </w:rPr>
      </w:pPr>
      <w:r>
        <w:rPr>
          <w:rFonts w:ascii="Arial" w:hAnsi="Arial" w:cs="Arial"/>
          <w:u w:color="000000"/>
        </w:rPr>
        <w:tab/>
      </w:r>
      <w:r>
        <w:rPr>
          <w:rFonts w:ascii="Arial" w:hAnsi="Arial" w:cs="Arial"/>
          <w:u w:color="000000"/>
        </w:rPr>
        <w:tab/>
      </w:r>
      <w:r>
        <w:rPr>
          <w:rFonts w:ascii="Arial" w:hAnsi="Arial" w:cs="Arial"/>
          <w:u w:color="000000"/>
        </w:rPr>
        <w:tab/>
      </w:r>
      <w:r w:rsidR="0025521D" w:rsidRPr="00AD5724">
        <w:rPr>
          <w:rFonts w:ascii="Arial" w:hAnsi="Arial" w:cs="Arial"/>
          <w:u w:color="000000"/>
        </w:rPr>
        <w:t xml:space="preserve">display. Maximum tri-fold size is 3’ x 4’. </w:t>
      </w:r>
      <w:r w:rsidR="00352A70">
        <w:rPr>
          <w:rFonts w:ascii="Arial" w:hAnsi="Arial" w:cs="Arial"/>
          <w:u w:color="000000"/>
        </w:rPr>
        <w:br/>
      </w:r>
    </w:p>
    <w:p w14:paraId="480550BA" w14:textId="04E5E8E3" w:rsidR="0025521D" w:rsidRDefault="0025521D" w:rsidP="0025521D">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213216">
        <w:rPr>
          <w:rFonts w:ascii="Arial" w:hAnsi="Arial" w:cs="Arial"/>
          <w:b/>
          <w:u w:color="000000"/>
        </w:rPr>
        <w:t>701</w:t>
      </w:r>
      <w:r w:rsidRPr="00AD5724">
        <w:rPr>
          <w:rFonts w:ascii="Arial" w:hAnsi="Arial" w:cs="Arial"/>
          <w:u w:color="000000"/>
        </w:rPr>
        <w:tab/>
      </w:r>
      <w:r w:rsidRPr="00AD5724">
        <w:rPr>
          <w:rFonts w:ascii="Arial" w:hAnsi="Arial" w:cs="Arial"/>
          <w:b/>
          <w:u w:color="000000"/>
        </w:rPr>
        <w:t>MAINTENANCE -</w:t>
      </w:r>
      <w:r w:rsidRPr="00AD5724">
        <w:rPr>
          <w:rFonts w:ascii="Arial" w:hAnsi="Arial" w:cs="Arial"/>
          <w:u w:color="000000"/>
        </w:rPr>
        <w:t xml:space="preserve"> Exhibit a display that illustrates either 1) Routine maintenance procedures OR 2) Diagnosing and trouble-shooting specific problems in an engine. No complete engines, lawn tractors, tillers, chainsaws, etc. are permitted for display, using a maximum tri-fold size of 3’ x 4’.</w:t>
      </w:r>
      <w:r w:rsidR="00352A70">
        <w:rPr>
          <w:rFonts w:ascii="Arial" w:hAnsi="Arial" w:cs="Arial"/>
          <w:u w:color="000000"/>
        </w:rPr>
        <w:br/>
      </w:r>
    </w:p>
    <w:p w14:paraId="0323F348" w14:textId="77777777" w:rsidR="0046572B" w:rsidRPr="00AD5724" w:rsidRDefault="0046572B" w:rsidP="0025521D">
      <w:pPr>
        <w:tabs>
          <w:tab w:val="left" w:pos="360"/>
          <w:tab w:val="left" w:pos="720"/>
        </w:tabs>
        <w:suppressAutoHyphens/>
        <w:spacing w:after="0"/>
        <w:ind w:left="1440" w:hanging="1440"/>
        <w:textAlignment w:val="center"/>
        <w:rPr>
          <w:rFonts w:ascii="Arial" w:hAnsi="Arial" w:cs="Arial"/>
          <w:u w:color="000000"/>
        </w:rPr>
      </w:pPr>
    </w:p>
    <w:p w14:paraId="0EF6C2BE" w14:textId="47B5A62D" w:rsidR="0025521D" w:rsidRPr="00AD5724" w:rsidRDefault="0025521D" w:rsidP="0025521D">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213216">
        <w:rPr>
          <w:rFonts w:ascii="Arial" w:hAnsi="Arial" w:cs="Arial"/>
          <w:b/>
          <w:u w:color="000000"/>
        </w:rPr>
        <w:t>702</w:t>
      </w:r>
      <w:r w:rsidRPr="00AD5724">
        <w:rPr>
          <w:rFonts w:ascii="Arial" w:hAnsi="Arial" w:cs="Arial"/>
          <w:u w:color="000000"/>
        </w:rPr>
        <w:tab/>
      </w:r>
      <w:r w:rsidRPr="00AD5724">
        <w:rPr>
          <w:rFonts w:ascii="Arial" w:hAnsi="Arial" w:cs="Arial"/>
          <w:b/>
          <w:u w:color="000000"/>
        </w:rPr>
        <w:t>OPERATION -</w:t>
      </w:r>
      <w:r w:rsidRPr="00AD5724">
        <w:rPr>
          <w:rFonts w:ascii="Arial" w:hAnsi="Arial" w:cs="Arial"/>
          <w:u w:color="000000"/>
        </w:rPr>
        <w:t xml:space="preserve"> Exhibit an operable small engine (no more than 20 HP) overhauled or rebuilt by the member. Include maintenance schedule for the engine and a brief description of steps taken by the member overhauling or rebuilding the engine. Maximum tri-fold size is 3’ x 4’.  </w:t>
      </w:r>
    </w:p>
    <w:p w14:paraId="2B99BE54" w14:textId="77777777" w:rsidR="0025521D" w:rsidRPr="00AD5724" w:rsidRDefault="0025521D" w:rsidP="0025521D">
      <w:pPr>
        <w:tabs>
          <w:tab w:val="left" w:pos="360"/>
          <w:tab w:val="left" w:pos="720"/>
        </w:tabs>
        <w:suppressAutoHyphens/>
        <w:spacing w:after="0"/>
        <w:textAlignment w:val="center"/>
        <w:rPr>
          <w:rFonts w:ascii="Arial" w:hAnsi="Arial" w:cs="Arial"/>
          <w:u w:color="000000"/>
        </w:rPr>
      </w:pPr>
      <w:r w:rsidRPr="00AD5724">
        <w:rPr>
          <w:rFonts w:ascii="Arial" w:hAnsi="Arial" w:cs="Arial"/>
          <w:u w:color="000000"/>
        </w:rPr>
        <w:tab/>
      </w:r>
      <w:r w:rsidRPr="00AD5724">
        <w:rPr>
          <w:rFonts w:ascii="Arial" w:hAnsi="Arial" w:cs="Arial"/>
          <w:u w:color="000000"/>
        </w:rPr>
        <w:tab/>
      </w:r>
      <w:r w:rsidRPr="00AD5724">
        <w:rPr>
          <w:rFonts w:ascii="Arial" w:hAnsi="Arial" w:cs="Arial"/>
          <w:u w:color="000000"/>
        </w:rPr>
        <w:tab/>
        <w:t>Engine should contain no fuel in tank or carburetor.</w:t>
      </w:r>
    </w:p>
    <w:p w14:paraId="365C509B" w14:textId="7B0659BB" w:rsidR="0025521D" w:rsidRPr="00AD5724" w:rsidRDefault="000D02C1" w:rsidP="0025521D">
      <w:pPr>
        <w:tabs>
          <w:tab w:val="left" w:pos="360"/>
          <w:tab w:val="left" w:pos="720"/>
        </w:tabs>
        <w:suppressAutoHyphens/>
        <w:spacing w:after="0"/>
        <w:textAlignment w:val="center"/>
        <w:outlineLvl w:val="0"/>
        <w:rPr>
          <w:rFonts w:ascii="Arial" w:hAnsi="Arial" w:cs="Arial"/>
          <w:b/>
        </w:rPr>
      </w:pPr>
      <w:r>
        <w:rPr>
          <w:rFonts w:ascii="Arial" w:hAnsi="Arial" w:cs="Arial"/>
          <w:b/>
        </w:rPr>
        <w:br/>
      </w:r>
    </w:p>
    <w:p w14:paraId="0E8D1C95" w14:textId="39B425C6" w:rsidR="0025521D" w:rsidRPr="00ED3181" w:rsidRDefault="0025521D" w:rsidP="0025521D">
      <w:pPr>
        <w:tabs>
          <w:tab w:val="left" w:pos="360"/>
          <w:tab w:val="left" w:pos="720"/>
        </w:tabs>
        <w:suppressAutoHyphens/>
        <w:spacing w:after="0"/>
        <w:jc w:val="center"/>
        <w:textAlignment w:val="center"/>
        <w:outlineLvl w:val="0"/>
        <w:rPr>
          <w:rFonts w:ascii="Arial Black" w:hAnsi="Arial Black" w:cs="Arial Black"/>
          <w:b/>
          <w:sz w:val="28"/>
          <w:szCs w:val="28"/>
          <w:u w:val="single" w:color="000000"/>
        </w:rPr>
      </w:pPr>
      <w:r w:rsidRPr="007F2528">
        <w:rPr>
          <w:rFonts w:ascii="Arial" w:hAnsi="Arial" w:cs="Arial"/>
          <w:b/>
          <w:color w:val="000000" w:themeColor="text1"/>
          <w:sz w:val="28"/>
          <w:szCs w:val="28"/>
          <w:u w:val="single"/>
        </w:rPr>
        <w:t>RENEWABLE ENERGY</w:t>
      </w:r>
      <w:r w:rsidR="000D02C1">
        <w:rPr>
          <w:rFonts w:ascii="Arial" w:hAnsi="Arial" w:cs="Arial"/>
          <w:b/>
          <w:color w:val="FF0000"/>
          <w:sz w:val="28"/>
          <w:szCs w:val="28"/>
          <w:u w:val="single"/>
        </w:rPr>
        <w:br/>
      </w:r>
    </w:p>
    <w:p w14:paraId="568E448A" w14:textId="77777777" w:rsidR="0025521D" w:rsidRPr="00AD5724" w:rsidRDefault="0025521D" w:rsidP="0025521D">
      <w:pPr>
        <w:tabs>
          <w:tab w:val="left" w:pos="360"/>
          <w:tab w:val="left" w:pos="720"/>
        </w:tabs>
        <w:suppressAutoHyphens/>
        <w:spacing w:after="0"/>
        <w:textAlignment w:val="center"/>
        <w:outlineLvl w:val="0"/>
        <w:rPr>
          <w:rFonts w:ascii="Arial" w:hAnsi="Arial" w:cs="Arial"/>
          <w:b/>
          <w:u w:color="000000"/>
        </w:rPr>
      </w:pPr>
      <w:r w:rsidRPr="00AD5724">
        <w:rPr>
          <w:rFonts w:ascii="Arial" w:hAnsi="Arial" w:cs="Arial"/>
          <w:b/>
          <w:u w:color="000000"/>
        </w:rPr>
        <w:t>A form of energy derived from a natural source, such as the sun, geothermal, wind, tides, or waves.</w:t>
      </w:r>
    </w:p>
    <w:p w14:paraId="2AE835C1" w14:textId="28BD77D8" w:rsidR="0025521D" w:rsidRPr="00AD5724" w:rsidRDefault="0025521D" w:rsidP="0025521D">
      <w:pPr>
        <w:tabs>
          <w:tab w:val="left" w:pos="360"/>
          <w:tab w:val="left" w:pos="720"/>
        </w:tabs>
        <w:suppressAutoHyphens/>
        <w:spacing w:after="0"/>
        <w:textAlignment w:val="center"/>
        <w:rPr>
          <w:rFonts w:ascii="Arial" w:hAnsi="Arial" w:cs="Arial"/>
          <w:u w:color="000000"/>
        </w:rPr>
      </w:pPr>
      <w:r w:rsidRPr="00AD5724">
        <w:rPr>
          <w:rFonts w:ascii="Arial" w:hAnsi="Arial" w:cs="Arial"/>
          <w:u w:color="000000"/>
        </w:rPr>
        <w:tab/>
        <w:t>All exhibits in this division are limited in size to standard, tri-fold, display boards (36” X 48”) and items may not extend beyond 12” from the back board.  All displays must be self-standing.</w:t>
      </w:r>
      <w:r w:rsidR="000D02C1">
        <w:rPr>
          <w:rFonts w:ascii="Arial" w:hAnsi="Arial" w:cs="Arial"/>
          <w:u w:color="000000"/>
        </w:rPr>
        <w:br/>
      </w:r>
    </w:p>
    <w:p w14:paraId="2962FBDD" w14:textId="22D1D8ED" w:rsidR="0025521D" w:rsidRDefault="0025521D" w:rsidP="0025521D">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213216">
        <w:rPr>
          <w:rFonts w:ascii="Arial" w:hAnsi="Arial" w:cs="Arial"/>
          <w:b/>
          <w:u w:color="000000"/>
        </w:rPr>
        <w:t>703</w:t>
      </w:r>
      <w:r w:rsidRPr="00AD5724">
        <w:rPr>
          <w:rFonts w:ascii="Arial" w:hAnsi="Arial" w:cs="Arial"/>
          <w:u w:color="000000"/>
        </w:rPr>
        <w:tab/>
      </w:r>
      <w:r w:rsidRPr="00AD5724">
        <w:rPr>
          <w:rFonts w:ascii="Arial" w:hAnsi="Arial" w:cs="Arial"/>
          <w:b/>
          <w:u w:color="000000"/>
        </w:rPr>
        <w:t>EDUCATIONAL DISPLAY –</w:t>
      </w:r>
      <w:r w:rsidRPr="00AD5724">
        <w:rPr>
          <w:rFonts w:ascii="Arial" w:hAnsi="Arial" w:cs="Arial"/>
          <w:u w:color="000000"/>
        </w:rPr>
        <w:t xml:space="preserve"> Create an exhibit that addresses a focused topic related to power generated from a renewable energy source. The purpose of the exhibit is to inform and create awareness</w:t>
      </w:r>
      <w:r w:rsidR="00352A70">
        <w:rPr>
          <w:rFonts w:ascii="Arial" w:hAnsi="Arial" w:cs="Arial"/>
          <w:u w:color="000000"/>
        </w:rPr>
        <w:br/>
      </w:r>
    </w:p>
    <w:p w14:paraId="677BB14B" w14:textId="2A306CCD" w:rsidR="002E1B35" w:rsidRDefault="002E1B35" w:rsidP="0025521D">
      <w:pPr>
        <w:tabs>
          <w:tab w:val="left" w:pos="360"/>
          <w:tab w:val="left" w:pos="720"/>
        </w:tabs>
        <w:suppressAutoHyphens/>
        <w:spacing w:after="0"/>
        <w:ind w:left="1440" w:hanging="1440"/>
        <w:textAlignment w:val="center"/>
        <w:rPr>
          <w:rFonts w:ascii="Arial" w:hAnsi="Arial" w:cs="Arial"/>
          <w:u w:color="000000"/>
        </w:rPr>
      </w:pPr>
    </w:p>
    <w:p w14:paraId="1ECAB656" w14:textId="77777777" w:rsidR="002E1B35" w:rsidRPr="00AD5724" w:rsidRDefault="002E1B35" w:rsidP="0025521D">
      <w:pPr>
        <w:tabs>
          <w:tab w:val="left" w:pos="360"/>
          <w:tab w:val="left" w:pos="720"/>
        </w:tabs>
        <w:suppressAutoHyphens/>
        <w:spacing w:after="0"/>
        <w:ind w:left="1440" w:hanging="1440"/>
        <w:textAlignment w:val="center"/>
        <w:rPr>
          <w:rFonts w:ascii="Arial" w:hAnsi="Arial" w:cs="Arial"/>
          <w:u w:color="000000"/>
        </w:rPr>
      </w:pPr>
    </w:p>
    <w:p w14:paraId="55652374" w14:textId="345D6323" w:rsidR="0025521D" w:rsidRPr="00AD5724" w:rsidRDefault="0025521D" w:rsidP="0025521D">
      <w:pPr>
        <w:tabs>
          <w:tab w:val="left" w:pos="360"/>
          <w:tab w:val="left" w:pos="720"/>
        </w:tabs>
        <w:suppressAutoHyphens/>
        <w:spacing w:after="0"/>
        <w:ind w:left="1440" w:hanging="1440"/>
        <w:textAlignment w:val="center"/>
        <w:rPr>
          <w:rFonts w:ascii="Arial" w:hAnsi="Arial" w:cs="Arial"/>
          <w:u w:color="000000"/>
        </w:rPr>
      </w:pPr>
      <w:r w:rsidRPr="00AD5724">
        <w:rPr>
          <w:rFonts w:ascii="Arial" w:hAnsi="Arial" w:cs="Arial"/>
          <w:b/>
          <w:u w:color="000000"/>
        </w:rPr>
        <w:t xml:space="preserve">CLASS </w:t>
      </w:r>
      <w:r w:rsidR="00213216">
        <w:rPr>
          <w:rFonts w:ascii="Arial" w:hAnsi="Arial" w:cs="Arial"/>
          <w:b/>
          <w:u w:color="000000"/>
        </w:rPr>
        <w:t>704</w:t>
      </w:r>
      <w:r w:rsidRPr="00AD5724">
        <w:rPr>
          <w:rFonts w:ascii="Arial" w:hAnsi="Arial" w:cs="Arial"/>
          <w:u w:color="000000"/>
        </w:rPr>
        <w:tab/>
      </w:r>
      <w:r w:rsidRPr="00AD5724">
        <w:rPr>
          <w:rFonts w:ascii="Arial" w:hAnsi="Arial" w:cs="Arial"/>
          <w:b/>
          <w:u w:color="000000"/>
        </w:rPr>
        <w:t>EXPERIMENT -</w:t>
      </w:r>
      <w:r w:rsidRPr="00AD5724">
        <w:rPr>
          <w:rFonts w:ascii="Arial" w:hAnsi="Arial" w:cs="Arial"/>
          <w:u w:color="000000"/>
        </w:rPr>
        <w:t xml:space="preserve"> Display an experiment addressing a problem or question related to power generated from a renewable energy source. Include hypothesis, background research, variables, a control, data, findings, conclusions and recommendations for future study.</w:t>
      </w:r>
    </w:p>
    <w:p w14:paraId="5FFB6004" w14:textId="254E0E98" w:rsidR="00B91F6A" w:rsidRDefault="00B91F6A" w:rsidP="00A122DB">
      <w:pPr>
        <w:spacing w:after="0" w:line="240" w:lineRule="auto"/>
        <w:rPr>
          <w:rFonts w:ascii="Arial" w:hAnsi="Arial" w:cs="Arial"/>
          <w:b/>
          <w:sz w:val="36"/>
          <w:szCs w:val="36"/>
        </w:rPr>
      </w:pPr>
    </w:p>
    <w:p w14:paraId="382D3734" w14:textId="71219DCC" w:rsidR="00352A70" w:rsidRDefault="00352A70" w:rsidP="00300916">
      <w:pPr>
        <w:spacing w:after="0" w:line="240" w:lineRule="auto"/>
        <w:rPr>
          <w:rFonts w:ascii="Arial" w:hAnsi="Arial" w:cs="Arial"/>
          <w:b/>
          <w:sz w:val="36"/>
          <w:szCs w:val="36"/>
        </w:rPr>
      </w:pPr>
    </w:p>
    <w:p w14:paraId="4588A05B" w14:textId="4A169914" w:rsidR="0025521D" w:rsidRDefault="0025521D" w:rsidP="0025521D">
      <w:pPr>
        <w:spacing w:after="0" w:line="240" w:lineRule="auto"/>
        <w:jc w:val="center"/>
        <w:rPr>
          <w:rFonts w:ascii="Arial" w:hAnsi="Arial" w:cs="Arial"/>
          <w:b/>
          <w:sz w:val="36"/>
          <w:szCs w:val="36"/>
        </w:rPr>
      </w:pPr>
      <w:r>
        <w:rPr>
          <w:rFonts w:ascii="Arial" w:hAnsi="Arial" w:cs="Arial"/>
          <w:b/>
          <w:sz w:val="36"/>
          <w:szCs w:val="36"/>
        </w:rPr>
        <w:lastRenderedPageBreak/>
        <w:t>ENTOMOLOGY</w:t>
      </w:r>
    </w:p>
    <w:p w14:paraId="257CA54B" w14:textId="77777777" w:rsidR="0025521D" w:rsidRDefault="0025521D" w:rsidP="0025521D">
      <w:pPr>
        <w:spacing w:after="0" w:line="240" w:lineRule="auto"/>
        <w:jc w:val="center"/>
        <w:rPr>
          <w:rFonts w:ascii="Arial" w:hAnsi="Arial" w:cs="Arial"/>
          <w:bCs/>
          <w:sz w:val="20"/>
          <w:szCs w:val="20"/>
        </w:rPr>
      </w:pPr>
      <w:r>
        <w:rPr>
          <w:rFonts w:ascii="Arial" w:hAnsi="Arial" w:cs="Arial"/>
          <w:bCs/>
          <w:sz w:val="20"/>
          <w:szCs w:val="20"/>
        </w:rPr>
        <w:t>Location: 4-H Building</w:t>
      </w:r>
    </w:p>
    <w:p w14:paraId="39DDE6BE" w14:textId="304F97DE" w:rsidR="0025521D" w:rsidRDefault="00B91F6A" w:rsidP="0025521D">
      <w:pPr>
        <w:spacing w:after="0" w:line="240" w:lineRule="auto"/>
        <w:jc w:val="center"/>
        <w:rPr>
          <w:rFonts w:ascii="Arial" w:hAnsi="Arial" w:cs="Arial"/>
          <w:bCs/>
          <w:sz w:val="20"/>
          <w:szCs w:val="20"/>
        </w:rPr>
      </w:pPr>
      <w:r>
        <w:rPr>
          <w:rFonts w:ascii="Arial" w:hAnsi="Arial" w:cs="Arial"/>
          <w:bCs/>
          <w:sz w:val="20"/>
          <w:szCs w:val="20"/>
        </w:rPr>
        <w:t>Ju</w:t>
      </w:r>
      <w:r w:rsidR="00FF2050">
        <w:rPr>
          <w:rFonts w:ascii="Arial" w:hAnsi="Arial" w:cs="Arial"/>
          <w:bCs/>
          <w:sz w:val="20"/>
          <w:szCs w:val="20"/>
        </w:rPr>
        <w:t>dging Date: Tuesday, July 12</w:t>
      </w:r>
      <w:r w:rsidR="0025521D" w:rsidRPr="00914DA8">
        <w:rPr>
          <w:rFonts w:ascii="Arial" w:hAnsi="Arial" w:cs="Arial"/>
          <w:bCs/>
          <w:sz w:val="20"/>
          <w:szCs w:val="20"/>
          <w:vertAlign w:val="superscript"/>
        </w:rPr>
        <w:t>th</w:t>
      </w:r>
      <w:r>
        <w:rPr>
          <w:rFonts w:ascii="Arial" w:hAnsi="Arial" w:cs="Arial"/>
          <w:bCs/>
          <w:sz w:val="20"/>
          <w:szCs w:val="20"/>
        </w:rPr>
        <w:t>, 4:00 p</w:t>
      </w:r>
      <w:r w:rsidR="0025521D">
        <w:rPr>
          <w:rFonts w:ascii="Arial" w:hAnsi="Arial" w:cs="Arial"/>
          <w:bCs/>
          <w:sz w:val="20"/>
          <w:szCs w:val="20"/>
        </w:rPr>
        <w:t>.m.</w:t>
      </w:r>
    </w:p>
    <w:p w14:paraId="10E9DF38" w14:textId="77777777" w:rsidR="0025521D" w:rsidRDefault="0025521D" w:rsidP="0025521D">
      <w:pPr>
        <w:spacing w:after="0" w:line="240" w:lineRule="auto"/>
        <w:jc w:val="center"/>
        <w:rPr>
          <w:rFonts w:ascii="Arial" w:hAnsi="Arial" w:cs="Arial"/>
          <w:bCs/>
          <w:sz w:val="20"/>
          <w:szCs w:val="20"/>
        </w:rPr>
      </w:pPr>
      <w:r>
        <w:rPr>
          <w:rFonts w:ascii="Arial" w:hAnsi="Arial" w:cs="Arial"/>
          <w:bCs/>
          <w:sz w:val="20"/>
          <w:szCs w:val="20"/>
        </w:rPr>
        <w:t>Category: Miscellaneous Project Judging</w:t>
      </w:r>
    </w:p>
    <w:p w14:paraId="644F29CC" w14:textId="77777777" w:rsidR="0025521D" w:rsidRDefault="0025521D" w:rsidP="0025521D">
      <w:pPr>
        <w:spacing w:after="0" w:line="240" w:lineRule="auto"/>
        <w:jc w:val="center"/>
        <w:rPr>
          <w:rFonts w:ascii="Arial" w:hAnsi="Arial" w:cs="Arial"/>
          <w:bCs/>
          <w:sz w:val="20"/>
          <w:szCs w:val="20"/>
        </w:rPr>
      </w:pPr>
    </w:p>
    <w:p w14:paraId="4C036388" w14:textId="77777777" w:rsidR="0025521D" w:rsidRPr="00914DA8" w:rsidRDefault="0025521D" w:rsidP="0025521D">
      <w:pPr>
        <w:spacing w:after="0" w:line="240" w:lineRule="auto"/>
        <w:jc w:val="center"/>
        <w:rPr>
          <w:rFonts w:ascii="Arial" w:hAnsi="Arial" w:cs="Arial"/>
          <w:bCs/>
          <w:sz w:val="20"/>
          <w:szCs w:val="20"/>
        </w:rPr>
      </w:pPr>
    </w:p>
    <w:p w14:paraId="390E2BE1" w14:textId="77777777" w:rsidR="0025521D" w:rsidRPr="00AD5724" w:rsidRDefault="0025521D" w:rsidP="0025521D">
      <w:pPr>
        <w:spacing w:after="0" w:line="240" w:lineRule="auto"/>
        <w:rPr>
          <w:rFonts w:ascii="Arial" w:hAnsi="Arial" w:cs="Arial"/>
        </w:rPr>
      </w:pPr>
      <w:r>
        <w:rPr>
          <w:rFonts w:ascii="Arial" w:hAnsi="Arial" w:cs="Arial"/>
        </w:rPr>
        <w:tab/>
      </w:r>
      <w:r w:rsidRPr="00AD5724">
        <w:rPr>
          <w:rFonts w:ascii="Arial" w:hAnsi="Arial" w:cs="Arial"/>
        </w:rPr>
        <w:t>A 4-H member may exhibit in the ENTOMOLOGY COLLECTION, ENTOMOLOGY NOTEBOOK and/or EDUCATIONAL categories. Within each category that are classes in Beginning, Intermediate, or Advance phases in which they enroll. The Notebook category also has an Introductory class that 4-Hers may exhibit in the State Fair as long as they meet age requirements and County Fair ribbon placing requirements</w:t>
      </w:r>
      <w:r w:rsidRPr="00AD5724">
        <w:rPr>
          <w:rFonts w:ascii="Arial" w:hAnsi="Arial" w:cs="Arial"/>
          <w:highlight w:val="lightGray"/>
        </w:rPr>
        <w:t>.</w:t>
      </w:r>
      <w:r w:rsidRPr="00AD5724">
        <w:rPr>
          <w:rFonts w:ascii="Arial" w:hAnsi="Arial" w:cs="Arial"/>
        </w:rPr>
        <w:t xml:space="preserve"> An Introductory Entomology Collection Class exhibit is encouraged for county fairs (first year members only), but these may not be exhibits at the State Fair. See class descriptions within categories for requirements. </w:t>
      </w:r>
    </w:p>
    <w:p w14:paraId="6FB6178C" w14:textId="77777777" w:rsidR="0025521D" w:rsidRPr="00AD5724" w:rsidRDefault="0025521D" w:rsidP="0025521D">
      <w:pPr>
        <w:spacing w:after="0" w:line="240" w:lineRule="auto"/>
      </w:pPr>
      <w:r w:rsidRPr="00AD5724">
        <w:rPr>
          <w:rFonts w:ascii="Arial" w:hAnsi="Arial" w:cs="Arial"/>
        </w:rPr>
        <w:tab/>
        <w:t xml:space="preserve">Resources for exhibiting can be found on the Kansas 4-H Entomology project page. </w:t>
      </w:r>
    </w:p>
    <w:p w14:paraId="37B25AA2" w14:textId="77777777" w:rsidR="0025521D" w:rsidRPr="00AD5724" w:rsidRDefault="0025521D" w:rsidP="0025521D">
      <w:pPr>
        <w:spacing w:after="0" w:line="240" w:lineRule="auto"/>
        <w:rPr>
          <w:rFonts w:ascii="Arial" w:hAnsi="Arial" w:cs="Arial"/>
          <w:b/>
        </w:rPr>
      </w:pPr>
    </w:p>
    <w:p w14:paraId="504BCD98" w14:textId="244A1DCD" w:rsidR="0025521D" w:rsidRPr="00B91F6A" w:rsidRDefault="0025521D" w:rsidP="0025521D">
      <w:pPr>
        <w:spacing w:after="0" w:line="240" w:lineRule="auto"/>
        <w:rPr>
          <w:rFonts w:ascii="Arial" w:hAnsi="Arial" w:cs="Arial"/>
          <w:b/>
          <w:sz w:val="26"/>
          <w:szCs w:val="26"/>
          <w:u w:val="single"/>
        </w:rPr>
      </w:pPr>
      <w:r w:rsidRPr="00B91F6A">
        <w:rPr>
          <w:rFonts w:ascii="Arial" w:hAnsi="Arial" w:cs="Arial"/>
          <w:b/>
          <w:sz w:val="26"/>
          <w:szCs w:val="26"/>
          <w:u w:val="single"/>
        </w:rPr>
        <w:t>COLLECTION CLASSES</w:t>
      </w:r>
      <w:r w:rsidR="00B91F6A" w:rsidRPr="00B91F6A">
        <w:rPr>
          <w:rFonts w:ascii="Arial" w:hAnsi="Arial" w:cs="Arial"/>
          <w:b/>
          <w:sz w:val="26"/>
          <w:szCs w:val="26"/>
          <w:u w:val="single"/>
        </w:rPr>
        <w:br/>
      </w:r>
    </w:p>
    <w:p w14:paraId="4249AFA9" w14:textId="5E4AB73A" w:rsidR="0046572B" w:rsidRPr="002E1B35" w:rsidRDefault="0025521D" w:rsidP="002E1B35">
      <w:pPr>
        <w:pStyle w:val="ListParagraph"/>
        <w:numPr>
          <w:ilvl w:val="0"/>
          <w:numId w:val="38"/>
        </w:numPr>
        <w:ind w:left="810" w:hanging="810"/>
        <w:rPr>
          <w:rFonts w:ascii="Arial" w:hAnsi="Arial" w:cs="Arial"/>
        </w:rPr>
      </w:pPr>
      <w:r w:rsidRPr="0046572B">
        <w:rPr>
          <w:rFonts w:ascii="Arial" w:hAnsi="Arial" w:cs="Arial"/>
        </w:rPr>
        <w:t xml:space="preserve">All entries should be submitted in an 18x24x3.5 inch wooden display box with a clear plastic top (such as Plexiglas). Boxes can be handmade or purchased as long as they are of the correct size and do not have a glass top. </w:t>
      </w:r>
    </w:p>
    <w:p w14:paraId="38448648"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2.</w:t>
      </w:r>
      <w:r w:rsidRPr="00AD5724">
        <w:rPr>
          <w:rFonts w:ascii="Arial" w:hAnsi="Arial" w:cs="Arial"/>
        </w:rPr>
        <w:tab/>
        <w:t xml:space="preserve"> 4-Hers may choose to use one of two taxonomies:</w:t>
      </w:r>
    </w:p>
    <w:p w14:paraId="37E05345" w14:textId="77777777" w:rsidR="0025521D" w:rsidRPr="00AD5724" w:rsidRDefault="0025521D" w:rsidP="0025521D">
      <w:pPr>
        <w:spacing w:after="0" w:line="240" w:lineRule="auto"/>
        <w:ind w:left="720" w:firstLine="720"/>
        <w:rPr>
          <w:rFonts w:ascii="Arial" w:hAnsi="Arial" w:cs="Arial"/>
        </w:rPr>
      </w:pPr>
      <w:r w:rsidRPr="00AD5724">
        <w:rPr>
          <w:rFonts w:ascii="Arial" w:hAnsi="Arial" w:cs="Arial"/>
        </w:rPr>
        <w:t xml:space="preserve">a. “Insects in Kansas” book or </w:t>
      </w:r>
    </w:p>
    <w:p w14:paraId="33E7531C" w14:textId="77777777" w:rsidR="0025521D" w:rsidRPr="00AD5724" w:rsidRDefault="0025521D" w:rsidP="0025521D">
      <w:pPr>
        <w:spacing w:after="0" w:line="240" w:lineRule="auto"/>
        <w:ind w:left="720" w:firstLine="720"/>
        <w:rPr>
          <w:rFonts w:ascii="Arial" w:hAnsi="Arial" w:cs="Arial"/>
        </w:rPr>
      </w:pPr>
      <w:r w:rsidRPr="00AD5724">
        <w:rPr>
          <w:rFonts w:ascii="Arial" w:hAnsi="Arial" w:cs="Arial"/>
        </w:rPr>
        <w:t>b. “Insects in Kansas Book: 2016 Revised Taxonomy” which follows</w:t>
      </w:r>
    </w:p>
    <w:p w14:paraId="4C6C393B" w14:textId="77777777" w:rsidR="0025521D" w:rsidRPr="00AD5724" w:rsidRDefault="0025521D" w:rsidP="0025521D">
      <w:pPr>
        <w:spacing w:after="0" w:line="240" w:lineRule="auto"/>
        <w:ind w:left="1440"/>
        <w:rPr>
          <w:rFonts w:ascii="Arial" w:hAnsi="Arial" w:cs="Arial"/>
        </w:rPr>
      </w:pPr>
      <w:r w:rsidRPr="00AD5724">
        <w:rPr>
          <w:rFonts w:ascii="Arial" w:hAnsi="Arial" w:cs="Arial"/>
        </w:rPr>
        <w:t xml:space="preserve">      </w:t>
      </w:r>
      <w:hyperlink r:id="rId14" w:history="1">
        <w:r w:rsidRPr="00AD5724">
          <w:rPr>
            <w:rStyle w:val="Hyperlink"/>
            <w:rFonts w:ascii="Arial" w:hAnsi="Arial" w:cs="Arial"/>
          </w:rPr>
          <w:t>www.bugguidenet</w:t>
        </w:r>
      </w:hyperlink>
      <w:r w:rsidRPr="00AD5724">
        <w:rPr>
          <w:rFonts w:ascii="Arial" w:hAnsi="Arial" w:cs="Arial"/>
        </w:rPr>
        <w:t xml:space="preserve"> </w:t>
      </w:r>
    </w:p>
    <w:p w14:paraId="6EDC6106"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3. </w:t>
      </w:r>
      <w:r w:rsidRPr="00AD5724">
        <w:rPr>
          <w:rFonts w:ascii="Arial" w:hAnsi="Arial" w:cs="Arial"/>
        </w:rPr>
        <w:tab/>
        <w:t>Each exhibitor is required to identify each box with two identification labels bearing exhibitor’s name, county or district, the class, and statement of taxonomy used.</w:t>
      </w:r>
    </w:p>
    <w:p w14:paraId="540E1E64" w14:textId="57F3B847" w:rsidR="00F26163" w:rsidRPr="00AD5724" w:rsidRDefault="0025521D" w:rsidP="00352A70">
      <w:pPr>
        <w:spacing w:after="0" w:line="240" w:lineRule="auto"/>
        <w:ind w:left="720"/>
        <w:rPr>
          <w:rFonts w:ascii="Arial" w:hAnsi="Arial" w:cs="Arial"/>
        </w:rPr>
      </w:pPr>
      <w:r w:rsidRPr="00AD5724">
        <w:rPr>
          <w:rFonts w:ascii="Arial" w:hAnsi="Arial" w:cs="Arial"/>
        </w:rPr>
        <w:t xml:space="preserve">One label goes in the upper left corner of the box (inside) and the other on the lower right corner of the box (outside). Arrange specimens in the box so </w:t>
      </w:r>
      <w:r w:rsidR="00352A70">
        <w:rPr>
          <w:rFonts w:ascii="Arial" w:hAnsi="Arial" w:cs="Arial"/>
        </w:rPr>
        <w:t>it can be displayed lengthwise.</w:t>
      </w:r>
    </w:p>
    <w:p w14:paraId="1D5B937E"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4. </w:t>
      </w:r>
      <w:r w:rsidRPr="00AD5724">
        <w:rPr>
          <w:rFonts w:ascii="Arial" w:hAnsi="Arial" w:cs="Arial"/>
        </w:rPr>
        <w:tab/>
        <w:t>The number of orders, specimens (and families where required) must be included on both of the exhibitor’s box identification labels. Only one adult insect per species can be used in the Collection Boxes and Notebook Classes, unless labeled as male or female and correctly identified.</w:t>
      </w:r>
    </w:p>
    <w:p w14:paraId="5D35FCC6"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5. </w:t>
      </w:r>
      <w:r w:rsidRPr="00AD5724">
        <w:rPr>
          <w:rFonts w:ascii="Arial" w:hAnsi="Arial" w:cs="Arial"/>
        </w:rPr>
        <w:tab/>
        <w:t xml:space="preserve">Arrangement of specimens: The preferred method is to arrange the insects in groups or rows parallel to the short sides of the box. Specimens are to be arranged by Order in the box, then family where required. </w:t>
      </w:r>
    </w:p>
    <w:p w14:paraId="7B2F1403"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6. </w:t>
      </w:r>
      <w:r w:rsidRPr="00AD5724">
        <w:rPr>
          <w:rFonts w:ascii="Arial" w:hAnsi="Arial" w:cs="Arial"/>
        </w:rPr>
        <w:tab/>
        <w:t>Two labels should be centered on the pin beneath each specimen. First (closest to the specimen) is the common name label and the second label should include date/locality. Full county name and state abbreviation should be on the second label. Collector’s name (or host) on the date/locality label is optional.</w:t>
      </w:r>
    </w:p>
    <w:p w14:paraId="581FC05B"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7. </w:t>
      </w:r>
      <w:r w:rsidRPr="00AD5724">
        <w:rPr>
          <w:rFonts w:ascii="Arial" w:hAnsi="Arial" w:cs="Arial"/>
        </w:rPr>
        <w:tab/>
        <w:t>The specimens should be collected by the exhibitor and should focus on Kansas insects. Insects may be collected from on county into bordering states and labeled accordingly. Please refer to “Entomology Collection Exhibit Resource” for full details on out-of-state insects in collections.</w:t>
      </w:r>
    </w:p>
    <w:p w14:paraId="55235A45"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8. </w:t>
      </w:r>
      <w:r w:rsidRPr="00AD5724">
        <w:rPr>
          <w:rFonts w:ascii="Arial" w:hAnsi="Arial" w:cs="Arial"/>
        </w:rPr>
        <w:tab/>
        <w:t xml:space="preserve">Only specimens of the class Insects should be included. </w:t>
      </w:r>
    </w:p>
    <w:p w14:paraId="484AE288"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9. </w:t>
      </w:r>
      <w:r w:rsidRPr="00AD5724">
        <w:rPr>
          <w:rFonts w:ascii="Arial" w:hAnsi="Arial" w:cs="Arial"/>
        </w:rPr>
        <w:tab/>
        <w:t xml:space="preserve">Purchased insects are not to be exhibited in collections, but they may be used in educational displays. </w:t>
      </w:r>
    </w:p>
    <w:p w14:paraId="7BE15099"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10. </w:t>
      </w:r>
      <w:r w:rsidRPr="00AD5724">
        <w:rPr>
          <w:rFonts w:ascii="Arial" w:hAnsi="Arial" w:cs="Arial"/>
        </w:rPr>
        <w:tab/>
        <w:t xml:space="preserve">Specimens of soft bodied insects such as aphids, lice, termites, etc. should be exhibited in alcohol filled vials; however, the use of alcohol filled vials should be limited to only those specimens that lose their shape when pinned, since the vials pose significant hazard to the rest of the collection if they become loose in transit. </w:t>
      </w:r>
    </w:p>
    <w:p w14:paraId="0DDDEB95" w14:textId="77777777" w:rsidR="0025521D" w:rsidRPr="00AD5724" w:rsidRDefault="0025521D" w:rsidP="0025521D">
      <w:pPr>
        <w:spacing w:after="0" w:line="240" w:lineRule="auto"/>
        <w:ind w:left="720" w:hanging="720"/>
        <w:rPr>
          <w:rFonts w:ascii="Arial" w:hAnsi="Arial" w:cs="Arial"/>
        </w:rPr>
      </w:pPr>
    </w:p>
    <w:p w14:paraId="15A3591F" w14:textId="77777777" w:rsidR="0025521D" w:rsidRPr="00AD5724" w:rsidRDefault="0025521D" w:rsidP="0025521D">
      <w:pPr>
        <w:spacing w:after="0" w:line="240" w:lineRule="auto"/>
        <w:ind w:left="720" w:hanging="720"/>
        <w:rPr>
          <w:rFonts w:ascii="Arial" w:hAnsi="Arial" w:cs="Arial"/>
        </w:rPr>
      </w:pPr>
    </w:p>
    <w:p w14:paraId="369EB143" w14:textId="37F55474" w:rsidR="0025521D" w:rsidRDefault="0025521D" w:rsidP="0025521D">
      <w:pPr>
        <w:spacing w:after="0" w:line="240" w:lineRule="auto"/>
        <w:ind w:left="720" w:hanging="720"/>
        <w:rPr>
          <w:rFonts w:ascii="Arial" w:hAnsi="Arial" w:cs="Arial"/>
        </w:rPr>
      </w:pPr>
    </w:p>
    <w:p w14:paraId="59B5AA40" w14:textId="582438B3" w:rsidR="0009008A" w:rsidRDefault="0009008A" w:rsidP="0025521D">
      <w:pPr>
        <w:spacing w:after="0" w:line="240" w:lineRule="auto"/>
        <w:ind w:left="720" w:hanging="720"/>
        <w:rPr>
          <w:rFonts w:ascii="Arial" w:hAnsi="Arial" w:cs="Arial"/>
        </w:rPr>
      </w:pPr>
    </w:p>
    <w:p w14:paraId="01031742" w14:textId="7785A2F3" w:rsidR="0025521D" w:rsidRPr="00AD5724" w:rsidRDefault="0025521D" w:rsidP="002168B1">
      <w:pPr>
        <w:spacing w:after="0" w:line="240" w:lineRule="auto"/>
        <w:rPr>
          <w:rFonts w:ascii="Arial" w:hAnsi="Arial" w:cs="Arial"/>
        </w:rPr>
      </w:pPr>
    </w:p>
    <w:p w14:paraId="6E9FF021" w14:textId="4348D027" w:rsidR="0025521D" w:rsidRPr="00AD5724" w:rsidRDefault="0025521D" w:rsidP="0025521D">
      <w:pPr>
        <w:spacing w:after="0" w:line="240" w:lineRule="auto"/>
        <w:rPr>
          <w:rFonts w:ascii="Arial" w:hAnsi="Arial" w:cs="Arial"/>
          <w:b/>
        </w:rPr>
      </w:pPr>
      <w:r w:rsidRPr="00AD5724">
        <w:rPr>
          <w:rFonts w:ascii="Arial" w:hAnsi="Arial" w:cs="Arial"/>
          <w:b/>
        </w:rPr>
        <w:t>BEGINNING 1 ENTOMOLOGY COLLECTION</w:t>
      </w:r>
      <w:r w:rsidR="00D305FD">
        <w:rPr>
          <w:rFonts w:ascii="Arial" w:hAnsi="Arial" w:cs="Arial"/>
          <w:b/>
        </w:rPr>
        <w:br/>
      </w:r>
    </w:p>
    <w:p w14:paraId="08CC01D4" w14:textId="31299946" w:rsidR="0025521D" w:rsidRPr="00AD5724" w:rsidRDefault="0025521D" w:rsidP="0025521D">
      <w:pPr>
        <w:spacing w:after="0" w:line="240" w:lineRule="auto"/>
        <w:ind w:left="1440" w:hanging="1440"/>
        <w:rPr>
          <w:rFonts w:ascii="Arial" w:hAnsi="Arial" w:cs="Arial"/>
        </w:rPr>
      </w:pPr>
      <w:r w:rsidRPr="00AD5724">
        <w:rPr>
          <w:rFonts w:ascii="Arial" w:hAnsi="Arial" w:cs="Arial"/>
          <w:b/>
        </w:rPr>
        <w:t xml:space="preserve">CLASS </w:t>
      </w:r>
      <w:r w:rsidR="00AB4587">
        <w:rPr>
          <w:rFonts w:ascii="Arial" w:hAnsi="Arial" w:cs="Arial"/>
          <w:b/>
        </w:rPr>
        <w:t>800</w:t>
      </w:r>
      <w:r w:rsidRPr="00AD5724">
        <w:rPr>
          <w:rFonts w:ascii="Arial" w:hAnsi="Arial" w:cs="Arial"/>
          <w:b/>
        </w:rPr>
        <w:tab/>
      </w:r>
      <w:r w:rsidRPr="00AD5724">
        <w:rPr>
          <w:rFonts w:ascii="Arial" w:hAnsi="Arial" w:cs="Arial"/>
        </w:rPr>
        <w:t xml:space="preserve">Display in one standard box a minimum of 50 and maximum of 125 species representing at least 7 orders. Follow the general guidelines listed for Collection. Members can exhibit in this class a maximum or 3 years, or until they receive a purple ribbon at the Kansas State Fair, whichever comes first. </w:t>
      </w:r>
      <w:r w:rsidR="00D305FD">
        <w:rPr>
          <w:rFonts w:ascii="Arial" w:hAnsi="Arial" w:cs="Arial"/>
        </w:rPr>
        <w:br/>
      </w:r>
    </w:p>
    <w:p w14:paraId="156EC6F5" w14:textId="78465C0B" w:rsidR="0025521D" w:rsidRPr="00AD5724" w:rsidRDefault="0025521D" w:rsidP="0025521D">
      <w:pPr>
        <w:spacing w:after="0" w:line="240" w:lineRule="auto"/>
        <w:ind w:left="1440" w:hanging="1440"/>
        <w:rPr>
          <w:rFonts w:ascii="Arial" w:hAnsi="Arial" w:cs="Arial"/>
          <w:b/>
        </w:rPr>
      </w:pPr>
      <w:r w:rsidRPr="00AD5724">
        <w:rPr>
          <w:rFonts w:ascii="Arial" w:hAnsi="Arial" w:cs="Arial"/>
          <w:b/>
        </w:rPr>
        <w:t>BEGINNING 2 ENTOMOLOGY COLLECTION</w:t>
      </w:r>
      <w:r w:rsidR="00D305FD">
        <w:rPr>
          <w:rFonts w:ascii="Arial" w:hAnsi="Arial" w:cs="Arial"/>
          <w:b/>
        </w:rPr>
        <w:br/>
      </w:r>
    </w:p>
    <w:p w14:paraId="55D36D89" w14:textId="7EE0A91F" w:rsidR="0025521D" w:rsidRPr="00AD5724" w:rsidRDefault="0025521D" w:rsidP="0025521D">
      <w:pPr>
        <w:spacing w:after="0" w:line="240" w:lineRule="auto"/>
        <w:ind w:left="1440" w:hanging="1440"/>
        <w:rPr>
          <w:rFonts w:ascii="Arial" w:hAnsi="Arial" w:cs="Arial"/>
        </w:rPr>
      </w:pPr>
      <w:r w:rsidRPr="00AD5724">
        <w:rPr>
          <w:rFonts w:ascii="Arial" w:hAnsi="Arial" w:cs="Arial"/>
          <w:b/>
        </w:rPr>
        <w:t xml:space="preserve">CLASS </w:t>
      </w:r>
      <w:r w:rsidR="00AB4587">
        <w:rPr>
          <w:rFonts w:ascii="Arial" w:hAnsi="Arial" w:cs="Arial"/>
          <w:b/>
        </w:rPr>
        <w:t>801</w:t>
      </w:r>
      <w:r w:rsidRPr="00AD5724">
        <w:rPr>
          <w:rFonts w:ascii="Arial" w:hAnsi="Arial" w:cs="Arial"/>
          <w:b/>
        </w:rPr>
        <w:tab/>
      </w:r>
      <w:r w:rsidRPr="00AD5724">
        <w:rPr>
          <w:rFonts w:ascii="Arial" w:hAnsi="Arial" w:cs="Arial"/>
        </w:rPr>
        <w:t>Display in one standard box minimum of 75 and maximum or 150 species representing at least 9 orders. Follow the general guidelines listed for Collections. Members can exhibit in this class for a maximum of 3 years, or until they receive a purple at the Kansas State Fair, whichever comes first.</w:t>
      </w:r>
      <w:r w:rsidR="00D305FD">
        <w:rPr>
          <w:rFonts w:ascii="Arial" w:hAnsi="Arial" w:cs="Arial"/>
        </w:rPr>
        <w:br/>
      </w:r>
    </w:p>
    <w:p w14:paraId="2B1DF404" w14:textId="056F71F1" w:rsidR="0025521D" w:rsidRPr="00AD5724" w:rsidRDefault="0025521D" w:rsidP="0025521D">
      <w:pPr>
        <w:spacing w:after="0" w:line="240" w:lineRule="auto"/>
        <w:ind w:left="1440" w:hanging="1440"/>
        <w:rPr>
          <w:rFonts w:ascii="Arial" w:hAnsi="Arial" w:cs="Arial"/>
          <w:b/>
        </w:rPr>
      </w:pPr>
      <w:r w:rsidRPr="00AD5724">
        <w:rPr>
          <w:rFonts w:ascii="Arial" w:hAnsi="Arial" w:cs="Arial"/>
          <w:b/>
        </w:rPr>
        <w:t>INT. ENTOMOLOGY COLLECTION</w:t>
      </w:r>
      <w:r w:rsidR="00D305FD">
        <w:rPr>
          <w:rFonts w:ascii="Arial" w:hAnsi="Arial" w:cs="Arial"/>
          <w:b/>
        </w:rPr>
        <w:br/>
      </w:r>
    </w:p>
    <w:p w14:paraId="37270FBA" w14:textId="590BE341" w:rsidR="0025521D" w:rsidRPr="00AD5724" w:rsidRDefault="0025521D" w:rsidP="0025521D">
      <w:pPr>
        <w:spacing w:after="0" w:line="240" w:lineRule="auto"/>
        <w:ind w:left="1440" w:hanging="1440"/>
        <w:rPr>
          <w:rFonts w:ascii="Arial" w:hAnsi="Arial" w:cs="Arial"/>
        </w:rPr>
      </w:pPr>
      <w:r w:rsidRPr="00AD5724">
        <w:rPr>
          <w:rFonts w:ascii="Arial" w:hAnsi="Arial" w:cs="Arial"/>
          <w:b/>
        </w:rPr>
        <w:t xml:space="preserve">CLASS </w:t>
      </w:r>
      <w:r w:rsidR="00AB4587">
        <w:rPr>
          <w:rFonts w:ascii="Arial" w:hAnsi="Arial" w:cs="Arial"/>
          <w:b/>
        </w:rPr>
        <w:t>802</w:t>
      </w:r>
      <w:r w:rsidRPr="00AD5724">
        <w:rPr>
          <w:rFonts w:ascii="Arial" w:hAnsi="Arial" w:cs="Arial"/>
          <w:b/>
        </w:rPr>
        <w:tab/>
      </w:r>
      <w:r w:rsidRPr="00AD5724">
        <w:rPr>
          <w:rFonts w:ascii="Arial" w:hAnsi="Arial" w:cs="Arial"/>
        </w:rPr>
        <w:t>Display a minimum of 100 and maximum of 300 species representing at least 10 orders. Two standard boxes can be used. Follow the general guidelines listed for Collections. In addition, family identification is required for all insects in any two of the follow six orders: (Only two will be counted for judging)</w:t>
      </w:r>
    </w:p>
    <w:p w14:paraId="709316FA" w14:textId="77777777" w:rsidR="0025521D" w:rsidRPr="00AD5724" w:rsidRDefault="0025521D" w:rsidP="00B82355">
      <w:pPr>
        <w:pStyle w:val="ListParagraph"/>
        <w:numPr>
          <w:ilvl w:val="0"/>
          <w:numId w:val="26"/>
        </w:numPr>
        <w:rPr>
          <w:rFonts w:ascii="Arial" w:hAnsi="Arial" w:cs="Arial"/>
          <w:sz w:val="22"/>
          <w:szCs w:val="22"/>
        </w:rPr>
      </w:pPr>
      <w:r w:rsidRPr="00AD5724">
        <w:rPr>
          <w:rFonts w:ascii="Arial" w:hAnsi="Arial" w:cs="Arial"/>
          <w:sz w:val="22"/>
          <w:szCs w:val="22"/>
        </w:rPr>
        <w:t>“Insects in Kansas” book – Orthoptera, Hemiptera, Homoptera, Cleoptera, Hymenoptera, and/or Diptera or</w:t>
      </w:r>
    </w:p>
    <w:p w14:paraId="55E56ECD" w14:textId="77777777" w:rsidR="0025521D" w:rsidRPr="00AD5724" w:rsidRDefault="0025521D" w:rsidP="00B82355">
      <w:pPr>
        <w:pStyle w:val="ListParagraph"/>
        <w:numPr>
          <w:ilvl w:val="0"/>
          <w:numId w:val="26"/>
        </w:numPr>
        <w:rPr>
          <w:rFonts w:ascii="Arial" w:hAnsi="Arial" w:cs="Arial"/>
          <w:sz w:val="22"/>
          <w:szCs w:val="22"/>
        </w:rPr>
      </w:pPr>
      <w:r w:rsidRPr="00AD5724">
        <w:rPr>
          <w:rFonts w:ascii="Arial" w:hAnsi="Arial" w:cs="Arial"/>
          <w:sz w:val="22"/>
          <w:szCs w:val="22"/>
        </w:rPr>
        <w:t xml:space="preserve">“Insects in Kansas Book: 2016 Revised Taxonomy”, which follows </w:t>
      </w:r>
    </w:p>
    <w:p w14:paraId="0F42CF20" w14:textId="3FF77296" w:rsidR="00D305FD" w:rsidRPr="002168B1" w:rsidRDefault="00424BA2" w:rsidP="002168B1">
      <w:pPr>
        <w:pStyle w:val="ListParagraph"/>
        <w:ind w:left="1800"/>
        <w:rPr>
          <w:rFonts w:ascii="Arial" w:hAnsi="Arial" w:cs="Arial"/>
          <w:sz w:val="22"/>
          <w:szCs w:val="22"/>
        </w:rPr>
      </w:pPr>
      <w:hyperlink r:id="rId15" w:history="1">
        <w:r w:rsidR="0025521D" w:rsidRPr="00AD5724">
          <w:rPr>
            <w:rStyle w:val="Hyperlink"/>
            <w:rFonts w:ascii="Arial" w:hAnsi="Arial" w:cs="Arial"/>
            <w:sz w:val="22"/>
            <w:szCs w:val="22"/>
          </w:rPr>
          <w:t>www.bugguide.net</w:t>
        </w:r>
      </w:hyperlink>
      <w:r w:rsidR="0025521D" w:rsidRPr="00AD5724">
        <w:rPr>
          <w:rFonts w:ascii="Arial" w:hAnsi="Arial" w:cs="Arial"/>
          <w:sz w:val="22"/>
          <w:szCs w:val="22"/>
        </w:rPr>
        <w:t xml:space="preserve"> – Odonata, Orthoptera, Hemiptera, Cleoptera, Hymenoptera, and/or Diptera.</w:t>
      </w:r>
    </w:p>
    <w:p w14:paraId="5DD8A396" w14:textId="450C987D" w:rsidR="0025521D" w:rsidRPr="00AD5724" w:rsidRDefault="0025521D" w:rsidP="0025521D">
      <w:pPr>
        <w:pStyle w:val="ListParagraph"/>
        <w:ind w:left="1800"/>
        <w:rPr>
          <w:rFonts w:ascii="Arial" w:hAnsi="Arial" w:cs="Arial"/>
          <w:sz w:val="22"/>
          <w:szCs w:val="22"/>
        </w:rPr>
      </w:pPr>
      <w:r w:rsidRPr="00AD5724">
        <w:rPr>
          <w:rFonts w:ascii="Arial" w:hAnsi="Arial" w:cs="Arial"/>
          <w:sz w:val="22"/>
          <w:szCs w:val="22"/>
        </w:rPr>
        <w:t xml:space="preserve"> </w:t>
      </w:r>
    </w:p>
    <w:p w14:paraId="5B0887A9" w14:textId="45C13747" w:rsidR="0025521D" w:rsidRPr="00AD5724" w:rsidRDefault="0025521D" w:rsidP="0025521D">
      <w:pPr>
        <w:spacing w:after="0" w:line="240" w:lineRule="auto"/>
        <w:ind w:left="1440" w:hanging="1440"/>
        <w:rPr>
          <w:rFonts w:ascii="Arial" w:hAnsi="Arial" w:cs="Arial"/>
          <w:b/>
        </w:rPr>
      </w:pPr>
      <w:r w:rsidRPr="00AD5724">
        <w:rPr>
          <w:rFonts w:ascii="Arial" w:hAnsi="Arial" w:cs="Arial"/>
          <w:b/>
        </w:rPr>
        <w:t>ADVANCED ENTOMOLOGY COLLECTION</w:t>
      </w:r>
      <w:r w:rsidR="00D305FD">
        <w:rPr>
          <w:rFonts w:ascii="Arial" w:hAnsi="Arial" w:cs="Arial"/>
          <w:b/>
        </w:rPr>
        <w:br/>
      </w:r>
    </w:p>
    <w:p w14:paraId="2C7FB653" w14:textId="6D3BA74B" w:rsidR="00D305FD" w:rsidRDefault="0025521D" w:rsidP="00352A70">
      <w:pPr>
        <w:spacing w:after="0" w:line="240" w:lineRule="auto"/>
        <w:ind w:left="1440" w:hanging="1440"/>
        <w:rPr>
          <w:rFonts w:ascii="Arial" w:hAnsi="Arial" w:cs="Arial"/>
        </w:rPr>
      </w:pPr>
      <w:r w:rsidRPr="00AD5724">
        <w:rPr>
          <w:rFonts w:ascii="Arial" w:hAnsi="Arial" w:cs="Arial"/>
          <w:b/>
        </w:rPr>
        <w:t xml:space="preserve">CLASS </w:t>
      </w:r>
      <w:r w:rsidR="00AB4587">
        <w:rPr>
          <w:rFonts w:ascii="Arial" w:hAnsi="Arial" w:cs="Arial"/>
          <w:b/>
        </w:rPr>
        <w:t>803</w:t>
      </w:r>
      <w:r w:rsidRPr="00AD5724">
        <w:rPr>
          <w:rFonts w:ascii="Arial" w:hAnsi="Arial" w:cs="Arial"/>
          <w:b/>
        </w:rPr>
        <w:tab/>
      </w:r>
      <w:r w:rsidRPr="00AD5724">
        <w:rPr>
          <w:rFonts w:ascii="Arial" w:hAnsi="Arial" w:cs="Arial"/>
        </w:rPr>
        <w:t xml:space="preserve">Display a minimum of 150 and a maximum of 450 species representing at least 12 orders. Three standard boxes can be used. Follow the general guidelines listed for Collections. Family identification is required for all insects belonging to the six basic orders as outlined under the Intermediate phase. Only families in the above six orders will be counted for judging. Family identification of insects in the remaining orders is optional, but desirable as long as accuracy is maintained. </w:t>
      </w:r>
    </w:p>
    <w:p w14:paraId="714933E3" w14:textId="752DFE69" w:rsidR="0025521D" w:rsidRPr="00AD5724" w:rsidRDefault="0025521D" w:rsidP="00D305FD">
      <w:pPr>
        <w:spacing w:after="0" w:line="240" w:lineRule="auto"/>
        <w:ind w:left="1440"/>
        <w:rPr>
          <w:rFonts w:ascii="Arial" w:hAnsi="Arial" w:cs="Arial"/>
        </w:rPr>
      </w:pPr>
      <w:r w:rsidRPr="00AD5724">
        <w:rPr>
          <w:rFonts w:ascii="Arial" w:hAnsi="Arial" w:cs="Arial"/>
        </w:rPr>
        <w:t xml:space="preserve">On a piece of paper list what you did to improve your collection during the current year. Examples: what insects did you add or replace; what orders and/or families you added; what Leadership you provided in this project; and/or what insects you have studied. Attach paper to the back of one of the display boxes. Members may continue to exhibit in this class at the Kansas State Fair for an unrestricted number of years as long as they remain eligible for 4-H membership. </w:t>
      </w:r>
    </w:p>
    <w:p w14:paraId="20586EF9" w14:textId="77777777" w:rsidR="0025521D" w:rsidRPr="00AD5724" w:rsidRDefault="0025521D" w:rsidP="0025521D">
      <w:pPr>
        <w:spacing w:after="0" w:line="240" w:lineRule="auto"/>
        <w:ind w:left="1440" w:hanging="1440"/>
        <w:rPr>
          <w:rFonts w:ascii="Arial" w:hAnsi="Arial" w:cs="Arial"/>
        </w:rPr>
      </w:pPr>
    </w:p>
    <w:p w14:paraId="7BA60252" w14:textId="2A25A032" w:rsidR="0025521D" w:rsidRDefault="0025521D" w:rsidP="0025521D">
      <w:pPr>
        <w:spacing w:after="0" w:line="240" w:lineRule="auto"/>
        <w:ind w:left="1440" w:hanging="1440"/>
        <w:rPr>
          <w:rFonts w:ascii="Arial" w:hAnsi="Arial" w:cs="Arial"/>
        </w:rPr>
      </w:pPr>
    </w:p>
    <w:p w14:paraId="007F637A" w14:textId="77777777" w:rsidR="00D305FD" w:rsidRPr="00AD5724" w:rsidRDefault="00D305FD" w:rsidP="0025521D">
      <w:pPr>
        <w:spacing w:after="0" w:line="240" w:lineRule="auto"/>
        <w:ind w:left="1440" w:hanging="1440"/>
        <w:rPr>
          <w:rFonts w:ascii="Arial" w:hAnsi="Arial" w:cs="Arial"/>
        </w:rPr>
      </w:pPr>
    </w:p>
    <w:p w14:paraId="2AB40903" w14:textId="04D7FD54" w:rsidR="0025521D" w:rsidRPr="00D305FD" w:rsidRDefault="0025521D" w:rsidP="0025521D">
      <w:pPr>
        <w:spacing w:after="0" w:line="240" w:lineRule="auto"/>
        <w:ind w:left="1440" w:hanging="1440"/>
        <w:rPr>
          <w:rFonts w:ascii="Arial" w:hAnsi="Arial" w:cs="Arial"/>
          <w:b/>
          <w:sz w:val="32"/>
          <w:szCs w:val="32"/>
          <w:u w:val="single"/>
        </w:rPr>
      </w:pPr>
      <w:r w:rsidRPr="00AD5724">
        <w:rPr>
          <w:rFonts w:ascii="Arial" w:hAnsi="Arial" w:cs="Arial"/>
        </w:rPr>
        <w:t xml:space="preserve"> </w:t>
      </w:r>
      <w:r w:rsidRPr="00B91F6A">
        <w:rPr>
          <w:rFonts w:ascii="Arial" w:hAnsi="Arial" w:cs="Arial"/>
          <w:b/>
          <w:sz w:val="26"/>
          <w:szCs w:val="26"/>
          <w:u w:val="single"/>
        </w:rPr>
        <w:t>NOTEBOOK CLASSES</w:t>
      </w:r>
      <w:r w:rsidR="00D305FD">
        <w:rPr>
          <w:rFonts w:ascii="Arial" w:hAnsi="Arial" w:cs="Arial"/>
          <w:b/>
          <w:sz w:val="26"/>
          <w:szCs w:val="26"/>
          <w:u w:val="single"/>
        </w:rPr>
        <w:br/>
      </w:r>
    </w:p>
    <w:p w14:paraId="57CA906E" w14:textId="77777777" w:rsidR="0025521D" w:rsidRPr="00AD5724" w:rsidRDefault="0025521D" w:rsidP="0025521D">
      <w:pPr>
        <w:spacing w:after="0" w:line="240" w:lineRule="auto"/>
        <w:ind w:left="1440" w:hanging="1440"/>
        <w:rPr>
          <w:rFonts w:ascii="Arial" w:hAnsi="Arial" w:cs="Arial"/>
        </w:rPr>
      </w:pPr>
      <w:r w:rsidRPr="00AD5724">
        <w:rPr>
          <w:rFonts w:ascii="Arial" w:hAnsi="Arial" w:cs="Arial"/>
        </w:rPr>
        <w:t xml:space="preserve">1. Individual entries are to be placed for display in a three-ring notebook for competition. </w:t>
      </w:r>
    </w:p>
    <w:p w14:paraId="1113ABB9" w14:textId="77777777" w:rsidR="0025521D" w:rsidRPr="00AD5724" w:rsidRDefault="0025521D" w:rsidP="0025521D">
      <w:pPr>
        <w:spacing w:after="0" w:line="240" w:lineRule="auto"/>
        <w:ind w:left="1440" w:hanging="1440"/>
        <w:rPr>
          <w:rFonts w:ascii="Arial" w:hAnsi="Arial" w:cs="Arial"/>
        </w:rPr>
      </w:pPr>
      <w:r w:rsidRPr="00AD5724">
        <w:rPr>
          <w:rFonts w:ascii="Arial" w:hAnsi="Arial" w:cs="Arial"/>
        </w:rPr>
        <w:t>2. 4-Hers may choose to use one of two taxonomies:</w:t>
      </w:r>
    </w:p>
    <w:p w14:paraId="3AAF90EE" w14:textId="77777777" w:rsidR="0025521D" w:rsidRPr="00AD5724" w:rsidRDefault="0025521D" w:rsidP="0025521D">
      <w:pPr>
        <w:spacing w:after="0" w:line="240" w:lineRule="auto"/>
        <w:ind w:left="1440"/>
        <w:rPr>
          <w:rFonts w:ascii="Arial" w:hAnsi="Arial" w:cs="Arial"/>
        </w:rPr>
      </w:pPr>
      <w:r w:rsidRPr="00AD5724">
        <w:rPr>
          <w:rFonts w:ascii="Arial" w:hAnsi="Arial" w:cs="Arial"/>
        </w:rPr>
        <w:t>a. “Insects in Kansas” boor or</w:t>
      </w:r>
    </w:p>
    <w:p w14:paraId="7C57C131" w14:textId="77777777" w:rsidR="0025521D" w:rsidRPr="00AD5724" w:rsidRDefault="0025521D" w:rsidP="0025521D">
      <w:pPr>
        <w:spacing w:after="0" w:line="240" w:lineRule="auto"/>
        <w:ind w:left="1440"/>
        <w:rPr>
          <w:rFonts w:ascii="Arial" w:hAnsi="Arial" w:cs="Arial"/>
        </w:rPr>
      </w:pPr>
      <w:r w:rsidRPr="00AD5724">
        <w:rPr>
          <w:rFonts w:ascii="Arial" w:hAnsi="Arial" w:cs="Arial"/>
        </w:rPr>
        <w:t xml:space="preserve">b. “Insects in Kansas Book: 2016 Revised Taxonomy” which follows </w:t>
      </w:r>
    </w:p>
    <w:p w14:paraId="4D9B609F" w14:textId="752012C7" w:rsidR="0025521D" w:rsidRDefault="0025521D" w:rsidP="0025521D">
      <w:pPr>
        <w:spacing w:after="0" w:line="240" w:lineRule="auto"/>
        <w:ind w:left="1440"/>
        <w:rPr>
          <w:rFonts w:ascii="Arial" w:hAnsi="Arial" w:cs="Arial"/>
        </w:rPr>
      </w:pPr>
      <w:r w:rsidRPr="00AD5724">
        <w:rPr>
          <w:rFonts w:ascii="Arial" w:hAnsi="Arial" w:cs="Arial"/>
        </w:rPr>
        <w:t xml:space="preserve">    </w:t>
      </w:r>
      <w:hyperlink r:id="rId16" w:history="1">
        <w:r w:rsidRPr="00AD5724">
          <w:rPr>
            <w:rStyle w:val="Hyperlink"/>
            <w:rFonts w:ascii="Arial" w:hAnsi="Arial" w:cs="Arial"/>
          </w:rPr>
          <w:t>www.bugguide.net</w:t>
        </w:r>
      </w:hyperlink>
      <w:r w:rsidRPr="00AD5724">
        <w:rPr>
          <w:rFonts w:ascii="Arial" w:hAnsi="Arial" w:cs="Arial"/>
        </w:rPr>
        <w:t xml:space="preserve"> </w:t>
      </w:r>
    </w:p>
    <w:p w14:paraId="6A7D620A" w14:textId="77777777" w:rsidR="00352A70" w:rsidRPr="00AD5724" w:rsidRDefault="00352A70" w:rsidP="0025521D">
      <w:pPr>
        <w:spacing w:after="0" w:line="240" w:lineRule="auto"/>
        <w:ind w:left="1440"/>
        <w:rPr>
          <w:rFonts w:ascii="Arial" w:hAnsi="Arial" w:cs="Arial"/>
        </w:rPr>
      </w:pPr>
    </w:p>
    <w:p w14:paraId="5CD69C49"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lastRenderedPageBreak/>
        <w:t xml:space="preserve">3. </w:t>
      </w:r>
      <w:r w:rsidRPr="00AD5724">
        <w:rPr>
          <w:rFonts w:ascii="Arial" w:hAnsi="Arial" w:cs="Arial"/>
        </w:rPr>
        <w:tab/>
        <w:t xml:space="preserve">4-H’ers who have been previously enrolled in or are currently enrolled in the other phases of Entomology project need to start with the Beginning Phase of Entomology Notebooks, not the Introductory Phase. </w:t>
      </w:r>
    </w:p>
    <w:p w14:paraId="30368545"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4. </w:t>
      </w:r>
      <w:r w:rsidRPr="00AD5724">
        <w:rPr>
          <w:rFonts w:ascii="Arial" w:hAnsi="Arial" w:cs="Arial"/>
        </w:rPr>
        <w:tab/>
        <w:t>Each exhibitor is required to identify the notebook by placing a Title Page in the front of the notebook bearing the exhibitor’s name, county our district, and class 4-H’er is enrolled in and statement of taxonomy used:</w:t>
      </w:r>
    </w:p>
    <w:p w14:paraId="36A37F5C" w14:textId="77777777" w:rsidR="0025521D" w:rsidRPr="00AD5724" w:rsidRDefault="0025521D" w:rsidP="0025521D">
      <w:pPr>
        <w:spacing w:after="0" w:line="240" w:lineRule="auto"/>
        <w:rPr>
          <w:rFonts w:ascii="Arial" w:hAnsi="Arial" w:cs="Arial"/>
        </w:rPr>
      </w:pPr>
      <w:r w:rsidRPr="00AD5724">
        <w:rPr>
          <w:rFonts w:ascii="Arial" w:hAnsi="Arial" w:cs="Arial"/>
        </w:rPr>
        <w:tab/>
      </w:r>
      <w:r w:rsidRPr="00AD5724">
        <w:rPr>
          <w:rFonts w:ascii="Arial" w:hAnsi="Arial" w:cs="Arial"/>
        </w:rPr>
        <w:tab/>
        <w:t>a. “Insects in Kansas” book or</w:t>
      </w:r>
    </w:p>
    <w:p w14:paraId="3959B75A" w14:textId="77777777" w:rsidR="0025521D" w:rsidRPr="00AD5724" w:rsidRDefault="0025521D" w:rsidP="0025521D">
      <w:pPr>
        <w:spacing w:after="0" w:line="240" w:lineRule="auto"/>
        <w:ind w:left="1440"/>
        <w:rPr>
          <w:rFonts w:ascii="Arial" w:hAnsi="Arial" w:cs="Arial"/>
        </w:rPr>
      </w:pPr>
      <w:r w:rsidRPr="00AD5724">
        <w:rPr>
          <w:rFonts w:ascii="Arial" w:hAnsi="Arial" w:cs="Arial"/>
        </w:rPr>
        <w:t xml:space="preserve">b. “Insects in Kansas Book: 2016 Revised Taxonomy” which follows </w:t>
      </w:r>
    </w:p>
    <w:p w14:paraId="41DBC3BF" w14:textId="77777777" w:rsidR="0025521D" w:rsidRPr="00AD5724" w:rsidRDefault="0025521D" w:rsidP="0025521D">
      <w:pPr>
        <w:spacing w:after="0" w:line="240" w:lineRule="auto"/>
        <w:ind w:left="1440"/>
        <w:rPr>
          <w:rFonts w:ascii="Arial" w:hAnsi="Arial" w:cs="Arial"/>
        </w:rPr>
      </w:pPr>
      <w:r w:rsidRPr="00AD5724">
        <w:rPr>
          <w:rFonts w:ascii="Arial" w:hAnsi="Arial" w:cs="Arial"/>
        </w:rPr>
        <w:t xml:space="preserve">    </w:t>
      </w:r>
      <w:hyperlink r:id="rId17" w:history="1">
        <w:r w:rsidRPr="00AD5724">
          <w:rPr>
            <w:rStyle w:val="Hyperlink"/>
            <w:rFonts w:ascii="Arial" w:hAnsi="Arial" w:cs="Arial"/>
          </w:rPr>
          <w:t>www.bugguide.net</w:t>
        </w:r>
      </w:hyperlink>
      <w:r w:rsidRPr="00AD5724">
        <w:rPr>
          <w:rFonts w:ascii="Arial" w:hAnsi="Arial" w:cs="Arial"/>
        </w:rPr>
        <w:t xml:space="preserve">  The number of orders, specimens and families (required in   </w:t>
      </w:r>
    </w:p>
    <w:p w14:paraId="26F15E3D" w14:textId="77777777" w:rsidR="0025521D" w:rsidRPr="00AD5724" w:rsidRDefault="0025521D" w:rsidP="0025521D">
      <w:pPr>
        <w:spacing w:after="0" w:line="240" w:lineRule="auto"/>
        <w:ind w:left="1440"/>
        <w:rPr>
          <w:rFonts w:ascii="Arial" w:hAnsi="Arial" w:cs="Arial"/>
        </w:rPr>
      </w:pPr>
      <w:r w:rsidRPr="00AD5724">
        <w:rPr>
          <w:rFonts w:ascii="Arial" w:hAnsi="Arial" w:cs="Arial"/>
        </w:rPr>
        <w:t xml:space="preserve">    Intermediate and Advanced classes) must also be included on the Title Page. </w:t>
      </w:r>
    </w:p>
    <w:p w14:paraId="14B91A90"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5. </w:t>
      </w:r>
      <w:r w:rsidRPr="00AD5724">
        <w:rPr>
          <w:rFonts w:ascii="Arial" w:hAnsi="Arial" w:cs="Arial"/>
        </w:rPr>
        <w:tab/>
        <w:t>Specimen pages should be grouped according to order and should include one page per species. If more than one insect is in the photo, an arrow to indicate identified insect should be used.</w:t>
      </w:r>
    </w:p>
    <w:p w14:paraId="1C3CB5F8"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6. </w:t>
      </w:r>
      <w:r w:rsidRPr="00AD5724">
        <w:rPr>
          <w:rFonts w:ascii="Arial" w:hAnsi="Arial" w:cs="Arial"/>
        </w:rPr>
        <w:tab/>
        <w:t>Date, common name, full county name, state abbreviation and collector name should be included for each species. Collector’s name on the specimen page is optional.</w:t>
      </w:r>
    </w:p>
    <w:p w14:paraId="601DB2A6"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7. </w:t>
      </w:r>
      <w:r w:rsidRPr="00AD5724">
        <w:rPr>
          <w:rFonts w:ascii="Arial" w:hAnsi="Arial" w:cs="Arial"/>
        </w:rPr>
        <w:tab/>
        <w:t xml:space="preserve">Specimen pages should have two different views of the insect if possible. If pictures are taken on different dates/localities, include information for both. </w:t>
      </w:r>
    </w:p>
    <w:p w14:paraId="6E5B760D"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8. </w:t>
      </w:r>
      <w:r w:rsidRPr="00AD5724">
        <w:rPr>
          <w:rFonts w:ascii="Arial" w:hAnsi="Arial" w:cs="Arial"/>
        </w:rPr>
        <w:tab/>
        <w:t xml:space="preserve">A statement describing the habitat where found/host plant may be included and is encouraged and will worth a bonus 10 points total, not per page. For Intermediate and Advanced notebooks, this is strongly encouraged. </w:t>
      </w:r>
    </w:p>
    <w:p w14:paraId="45CCB234"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9. </w:t>
      </w:r>
      <w:r w:rsidRPr="00AD5724">
        <w:rPr>
          <w:rFonts w:ascii="Arial" w:hAnsi="Arial" w:cs="Arial"/>
        </w:rPr>
        <w:tab/>
        <w:t>A divider page is to be placed in front of each order of insects with the order name printed on the tab for the page and also on the front of the divider page.</w:t>
      </w:r>
    </w:p>
    <w:p w14:paraId="58DD5ADE"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10.</w:t>
      </w:r>
      <w:r w:rsidRPr="00AD5724">
        <w:rPr>
          <w:rFonts w:ascii="Arial" w:hAnsi="Arial" w:cs="Arial"/>
        </w:rPr>
        <w:tab/>
        <w:t xml:space="preserve"> For the Intermediate and Advanced classes, insects are also to be grouped by family behind each order divider. </w:t>
      </w:r>
    </w:p>
    <w:p w14:paraId="3EF3D8A8" w14:textId="4928D2AB" w:rsidR="0025521D" w:rsidRPr="00AD5724" w:rsidRDefault="0025521D" w:rsidP="00F963EB">
      <w:pPr>
        <w:spacing w:after="0" w:line="240" w:lineRule="auto"/>
        <w:ind w:left="720" w:hanging="720"/>
        <w:rPr>
          <w:rFonts w:ascii="Arial" w:hAnsi="Arial" w:cs="Arial"/>
        </w:rPr>
      </w:pPr>
      <w:r w:rsidRPr="00AD5724">
        <w:rPr>
          <w:rFonts w:ascii="Arial" w:hAnsi="Arial" w:cs="Arial"/>
        </w:rPr>
        <w:t>11.</w:t>
      </w:r>
      <w:r w:rsidRPr="00AD5724">
        <w:rPr>
          <w:rFonts w:ascii="Arial" w:hAnsi="Arial" w:cs="Arial"/>
        </w:rPr>
        <w:tab/>
        <w:t xml:space="preserve"> In the exhibitor has been in the same class for more than one year, a separate sheet of paper needs to be added stating how many years the exhibitor has been in this class of the project and what the exhibitor did this year to improve their notebook. Place the paper just behind the Title Page in the front of the notebook. </w:t>
      </w:r>
    </w:p>
    <w:p w14:paraId="2BCB6EFD"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 xml:space="preserve">12. </w:t>
      </w:r>
      <w:r w:rsidRPr="00AD5724">
        <w:rPr>
          <w:rFonts w:ascii="Arial" w:hAnsi="Arial" w:cs="Arial"/>
        </w:rPr>
        <w:tab/>
        <w:t>A special project must be completed each year and included in the notebook. See project guideline materials for specifications.</w:t>
      </w:r>
    </w:p>
    <w:p w14:paraId="366D9E1A" w14:textId="77777777" w:rsidR="0025521D" w:rsidRPr="00AD5724" w:rsidRDefault="0025521D" w:rsidP="0025521D">
      <w:pPr>
        <w:spacing w:after="0" w:line="240" w:lineRule="auto"/>
        <w:ind w:left="720" w:hanging="720"/>
        <w:rPr>
          <w:rFonts w:ascii="Arial" w:hAnsi="Arial" w:cs="Arial"/>
        </w:rPr>
      </w:pPr>
      <w:r w:rsidRPr="00AD5724">
        <w:rPr>
          <w:rFonts w:ascii="Arial" w:hAnsi="Arial" w:cs="Arial"/>
        </w:rPr>
        <w:t>13.</w:t>
      </w:r>
      <w:r w:rsidRPr="00AD5724">
        <w:rPr>
          <w:rFonts w:ascii="Arial" w:hAnsi="Arial" w:cs="Arial"/>
        </w:rPr>
        <w:tab/>
        <w:t>Refer to the publication ”</w:t>
      </w:r>
      <w:r w:rsidRPr="00AD5724">
        <w:rPr>
          <w:rFonts w:ascii="Arial" w:hAnsi="Arial" w:cs="Arial"/>
          <w:u w:val="single"/>
        </w:rPr>
        <w:t>Entomology Collection Notebook Guidelines”</w:t>
      </w:r>
      <w:r w:rsidRPr="00AD5724">
        <w:rPr>
          <w:rFonts w:ascii="Arial" w:hAnsi="Arial" w:cs="Arial"/>
        </w:rPr>
        <w:t xml:space="preserve"> on the Kansas 4-H Entomology web page for more detailed rules for exhibiting.</w:t>
      </w:r>
    </w:p>
    <w:p w14:paraId="26571C25" w14:textId="77777777" w:rsidR="0025521D" w:rsidRPr="00AD5724"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u w:val="single"/>
        </w:rPr>
      </w:pPr>
    </w:p>
    <w:p w14:paraId="45609E6D" w14:textId="0CF37414" w:rsidR="00D305FD" w:rsidRDefault="00D305F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sz w:val="12"/>
          <w:szCs w:val="12"/>
        </w:rPr>
      </w:pPr>
    </w:p>
    <w:p w14:paraId="72B8E13B" w14:textId="77777777" w:rsidR="00F963EB" w:rsidRPr="00F963EB" w:rsidRDefault="00F963EB"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sz w:val="12"/>
          <w:szCs w:val="12"/>
        </w:rPr>
      </w:pPr>
    </w:p>
    <w:p w14:paraId="3DFE1B1E" w14:textId="77777777" w:rsidR="00D305FD" w:rsidRPr="00F963EB" w:rsidRDefault="00D305F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sz w:val="12"/>
          <w:szCs w:val="12"/>
        </w:rPr>
      </w:pPr>
    </w:p>
    <w:p w14:paraId="76DF82F7" w14:textId="7CCF7666" w:rsidR="0025521D" w:rsidRPr="00AD5724"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r w:rsidRPr="00AD5724">
        <w:rPr>
          <w:rFonts w:ascii="Arial" w:hAnsi="Arial" w:cs="Arial"/>
          <w:b/>
          <w:bCs/>
        </w:rPr>
        <w:t>INTRODUCTORY ENTOMOLOGY NOTEBOOK</w:t>
      </w:r>
      <w:r w:rsidR="000D02C1">
        <w:rPr>
          <w:rFonts w:ascii="Arial" w:hAnsi="Arial" w:cs="Arial"/>
          <w:b/>
          <w:bCs/>
        </w:rPr>
        <w:br/>
      </w:r>
    </w:p>
    <w:p w14:paraId="77B04187" w14:textId="02030A22" w:rsidR="0025521D" w:rsidRPr="00AD5724"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hanging="1440"/>
        <w:textAlignment w:val="center"/>
        <w:rPr>
          <w:rFonts w:ascii="Arial" w:hAnsi="Arial" w:cs="Arial"/>
          <w:bCs/>
          <w:u w:color="000000"/>
        </w:rPr>
      </w:pPr>
      <w:r w:rsidRPr="00AD5724">
        <w:rPr>
          <w:rFonts w:ascii="Arial" w:hAnsi="Arial" w:cs="Arial"/>
          <w:b/>
          <w:bCs/>
          <w:u w:color="000000"/>
        </w:rPr>
        <w:t xml:space="preserve">CLASS </w:t>
      </w:r>
      <w:r w:rsidR="00AB4587">
        <w:rPr>
          <w:rFonts w:ascii="Arial" w:hAnsi="Arial" w:cs="Arial"/>
          <w:b/>
          <w:bCs/>
          <w:u w:color="000000"/>
        </w:rPr>
        <w:t>804</w:t>
      </w:r>
      <w:r w:rsidRPr="00AD5724">
        <w:rPr>
          <w:rFonts w:ascii="Arial" w:hAnsi="Arial" w:cs="Arial"/>
          <w:b/>
          <w:bCs/>
          <w:u w:color="000000"/>
        </w:rPr>
        <w:tab/>
      </w:r>
      <w:r w:rsidRPr="00AD5724">
        <w:rPr>
          <w:rFonts w:ascii="Arial" w:hAnsi="Arial" w:cs="Arial"/>
          <w:bCs/>
          <w:u w:color="000000"/>
        </w:rPr>
        <w:t xml:space="preserve">Display a minimum of 10 and a maximum of 30 insect species representing at least six different orders. Follow the general guidelines listed for Notebooks, including the Special Project. A 4-H member must be of minimum age to compete at the Kansas State Fair. A 4-H member may exhibit in this class for a maximum of two years. </w:t>
      </w:r>
    </w:p>
    <w:p w14:paraId="18F687AC" w14:textId="12A50847" w:rsidR="000D02C1" w:rsidRDefault="000D02C1"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p>
    <w:p w14:paraId="603B391F" w14:textId="77777777" w:rsidR="00A122DB" w:rsidRDefault="00A122DB"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p>
    <w:p w14:paraId="224E21F5" w14:textId="77777777" w:rsidR="000D02C1" w:rsidRPr="00F963EB" w:rsidRDefault="000D02C1"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sz w:val="12"/>
          <w:szCs w:val="12"/>
        </w:rPr>
      </w:pPr>
    </w:p>
    <w:p w14:paraId="3FCEC55D" w14:textId="5DFBDCB0" w:rsidR="0025521D" w:rsidRPr="00AD5724"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r w:rsidRPr="00AD5724">
        <w:rPr>
          <w:rFonts w:ascii="Arial" w:hAnsi="Arial" w:cs="Arial"/>
          <w:b/>
          <w:bCs/>
        </w:rPr>
        <w:t xml:space="preserve">BEGINNING ENTOMOLOGY NOTEBOOK </w:t>
      </w:r>
      <w:r w:rsidR="000D02C1">
        <w:rPr>
          <w:rFonts w:ascii="Arial" w:hAnsi="Arial" w:cs="Arial"/>
          <w:b/>
          <w:bCs/>
        </w:rPr>
        <w:br/>
      </w:r>
    </w:p>
    <w:p w14:paraId="7A765B38" w14:textId="20CF0F98" w:rsidR="0025521D" w:rsidRDefault="0025521D" w:rsidP="00F963EB">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hanging="1440"/>
        <w:textAlignment w:val="center"/>
        <w:rPr>
          <w:rFonts w:ascii="Arial" w:hAnsi="Arial" w:cs="Arial"/>
          <w:bCs/>
          <w:u w:color="000000"/>
        </w:rPr>
      </w:pPr>
      <w:r w:rsidRPr="00AD5724">
        <w:rPr>
          <w:rFonts w:ascii="Arial" w:hAnsi="Arial" w:cs="Arial"/>
          <w:b/>
          <w:bCs/>
          <w:u w:color="000000"/>
        </w:rPr>
        <w:t xml:space="preserve">CLASS </w:t>
      </w:r>
      <w:r w:rsidR="00AB4587">
        <w:rPr>
          <w:rFonts w:ascii="Arial" w:hAnsi="Arial" w:cs="Arial"/>
          <w:b/>
          <w:bCs/>
          <w:u w:color="000000"/>
        </w:rPr>
        <w:t>805</w:t>
      </w:r>
      <w:r w:rsidRPr="00AD5724">
        <w:rPr>
          <w:rFonts w:ascii="Arial" w:hAnsi="Arial" w:cs="Arial"/>
          <w:bCs/>
          <w:u w:color="000000"/>
        </w:rPr>
        <w:tab/>
        <w:t xml:space="preserve">Display a minimum of 20 and a maximum of 60 insect species representing at least 7 different orders. Follow the general guidelines listed for all Notebooks, including the Special Project. Members can exhibit in this class a maximum of 3 years or until they receive a purple ribbon at the Kansas State Fair, whichever comes first. </w:t>
      </w:r>
    </w:p>
    <w:p w14:paraId="1A83726D" w14:textId="77777777" w:rsidR="00352A70" w:rsidRPr="00AD5724" w:rsidRDefault="00352A70"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hanging="1440"/>
        <w:textAlignment w:val="center"/>
        <w:rPr>
          <w:rFonts w:ascii="Arial" w:hAnsi="Arial" w:cs="Arial"/>
          <w:bCs/>
          <w:u w:color="000000"/>
        </w:rPr>
      </w:pPr>
    </w:p>
    <w:p w14:paraId="29967CC4" w14:textId="77777777" w:rsidR="0025521D" w:rsidRPr="00AD5724"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u w:val="single"/>
        </w:rPr>
      </w:pPr>
    </w:p>
    <w:p w14:paraId="0D3D23C7" w14:textId="18B9C55F" w:rsidR="0025521D" w:rsidRPr="00AD5724"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r w:rsidRPr="00AD5724">
        <w:rPr>
          <w:rFonts w:ascii="Arial" w:hAnsi="Arial" w:cs="Arial"/>
          <w:b/>
          <w:bCs/>
        </w:rPr>
        <w:lastRenderedPageBreak/>
        <w:t>INTERMEDIATE ENTOMOLOGY NOTEBOOK</w:t>
      </w:r>
      <w:r w:rsidR="000D02C1">
        <w:rPr>
          <w:rFonts w:ascii="Arial" w:hAnsi="Arial" w:cs="Arial"/>
          <w:b/>
          <w:bCs/>
        </w:rPr>
        <w:br/>
      </w:r>
    </w:p>
    <w:p w14:paraId="7D924216" w14:textId="0C049046" w:rsidR="0025521D" w:rsidRPr="00AD5724"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hanging="1440"/>
        <w:textAlignment w:val="center"/>
        <w:rPr>
          <w:rFonts w:ascii="Arial" w:hAnsi="Arial" w:cs="Arial"/>
          <w:bCs/>
          <w:u w:color="000000"/>
        </w:rPr>
      </w:pPr>
      <w:r w:rsidRPr="00AD5724">
        <w:rPr>
          <w:rFonts w:ascii="Arial" w:hAnsi="Arial" w:cs="Arial"/>
          <w:b/>
          <w:bCs/>
          <w:u w:color="000000"/>
        </w:rPr>
        <w:t xml:space="preserve">CLASS </w:t>
      </w:r>
      <w:r w:rsidR="00AB4587">
        <w:rPr>
          <w:rFonts w:ascii="Arial" w:hAnsi="Arial" w:cs="Arial"/>
          <w:b/>
          <w:bCs/>
          <w:u w:color="000000"/>
        </w:rPr>
        <w:t>806</w:t>
      </w:r>
      <w:r w:rsidRPr="00AD5724">
        <w:rPr>
          <w:rFonts w:ascii="Arial" w:hAnsi="Arial" w:cs="Arial"/>
          <w:b/>
          <w:bCs/>
          <w:u w:color="000000"/>
        </w:rPr>
        <w:tab/>
      </w:r>
      <w:r w:rsidRPr="00AD5724">
        <w:rPr>
          <w:rFonts w:ascii="Arial" w:hAnsi="Arial" w:cs="Arial"/>
          <w:bCs/>
          <w:u w:color="000000"/>
        </w:rPr>
        <w:t>Display a minimum of 60 and a maximum of 100 species representing at least 9 orders. Follow the general guidelines listed for Notebooks, including the Special Project. In addition, family identification is required for all insects in any two of the following six orders: (Only two will be counted for judging)</w:t>
      </w:r>
    </w:p>
    <w:p w14:paraId="6EFE3A0E" w14:textId="77777777" w:rsidR="0025521D" w:rsidRPr="00AD5724" w:rsidRDefault="0025521D" w:rsidP="002739AF">
      <w:pPr>
        <w:pStyle w:val="ListParagraph"/>
        <w:numPr>
          <w:ilvl w:val="0"/>
          <w:numId w:val="1"/>
        </w:num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textAlignment w:val="center"/>
        <w:rPr>
          <w:rFonts w:ascii="Arial" w:hAnsi="Arial" w:cs="Arial"/>
          <w:bCs/>
          <w:sz w:val="22"/>
          <w:szCs w:val="22"/>
          <w:u w:color="000000"/>
        </w:rPr>
      </w:pPr>
      <w:r w:rsidRPr="00AD5724">
        <w:rPr>
          <w:rFonts w:ascii="Arial" w:hAnsi="Arial" w:cs="Arial"/>
          <w:bCs/>
          <w:sz w:val="22"/>
          <w:szCs w:val="22"/>
          <w:u w:color="000000"/>
        </w:rPr>
        <w:t>“Insects in Kansas” book – Orthoptera, Hemiptera, Homoptera, Coleoptera, Hymenoptera,and/or Diptera or</w:t>
      </w:r>
    </w:p>
    <w:p w14:paraId="2A0612DD" w14:textId="77777777" w:rsidR="0025521D" w:rsidRPr="00AD5724" w:rsidRDefault="0025521D" w:rsidP="002739AF">
      <w:pPr>
        <w:pStyle w:val="ListParagraph"/>
        <w:numPr>
          <w:ilvl w:val="0"/>
          <w:numId w:val="1"/>
        </w:num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textAlignment w:val="center"/>
        <w:rPr>
          <w:rFonts w:ascii="Arial" w:hAnsi="Arial" w:cs="Arial"/>
          <w:bCs/>
          <w:sz w:val="22"/>
          <w:szCs w:val="22"/>
          <w:u w:color="000000"/>
        </w:rPr>
      </w:pPr>
      <w:r w:rsidRPr="00AD5724">
        <w:rPr>
          <w:rFonts w:ascii="Arial" w:hAnsi="Arial" w:cs="Arial"/>
          <w:bCs/>
          <w:sz w:val="22"/>
          <w:szCs w:val="22"/>
          <w:u w:color="000000"/>
        </w:rPr>
        <w:t xml:space="preserve">“Insects in Kansas Book:  2016 Revised Taxonomy”, which follows </w:t>
      </w:r>
      <w:hyperlink r:id="rId18" w:history="1">
        <w:r w:rsidRPr="00AD5724">
          <w:rPr>
            <w:rStyle w:val="Hyperlink"/>
            <w:rFonts w:ascii="Arial" w:hAnsi="Arial" w:cs="Arial"/>
            <w:bCs/>
            <w:sz w:val="22"/>
            <w:szCs w:val="22"/>
            <w:u w:color="000000"/>
          </w:rPr>
          <w:t>www.bugguide.net</w:t>
        </w:r>
      </w:hyperlink>
      <w:r w:rsidRPr="00AD5724">
        <w:rPr>
          <w:rFonts w:ascii="Arial" w:hAnsi="Arial" w:cs="Arial"/>
          <w:bCs/>
          <w:sz w:val="22"/>
          <w:szCs w:val="22"/>
          <w:u w:color="000000"/>
        </w:rPr>
        <w:t xml:space="preserve"> – Odonata, Orthoptera, Hemiptera, Coleoptera, Hymenoptera, and/or Diptera</w:t>
      </w:r>
    </w:p>
    <w:p w14:paraId="30EC855E" w14:textId="77777777" w:rsidR="00352A70"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textAlignment w:val="center"/>
        <w:rPr>
          <w:rFonts w:ascii="Arial" w:hAnsi="Arial" w:cs="Arial"/>
          <w:bCs/>
          <w:u w:color="000000"/>
        </w:rPr>
      </w:pPr>
      <w:r w:rsidRPr="00AD5724">
        <w:rPr>
          <w:rFonts w:ascii="Arial" w:hAnsi="Arial" w:cs="Arial"/>
          <w:bCs/>
          <w:u w:color="000000"/>
        </w:rPr>
        <w:tab/>
        <w:t>A 4-Her may exhibit in this class for a maximum of three years. A 4-Her may move up if they receive a purple ribbon.</w:t>
      </w:r>
    </w:p>
    <w:p w14:paraId="460E71CA" w14:textId="47FF870B" w:rsidR="0025521D" w:rsidRPr="00AD5724" w:rsidRDefault="000D02C1"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textAlignment w:val="center"/>
        <w:rPr>
          <w:rFonts w:ascii="Arial" w:hAnsi="Arial" w:cs="Arial"/>
          <w:bCs/>
          <w:u w:color="000000"/>
        </w:rPr>
      </w:pPr>
      <w:r>
        <w:rPr>
          <w:rFonts w:ascii="Arial" w:hAnsi="Arial" w:cs="Arial"/>
          <w:bCs/>
          <w:u w:color="000000"/>
        </w:rPr>
        <w:br/>
      </w:r>
    </w:p>
    <w:p w14:paraId="3330337E" w14:textId="370CE986" w:rsidR="0025521D" w:rsidRPr="00AD5724"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r w:rsidRPr="00AD5724">
        <w:rPr>
          <w:rFonts w:ascii="Arial" w:hAnsi="Arial" w:cs="Arial"/>
          <w:b/>
          <w:bCs/>
        </w:rPr>
        <w:t>ADVANCED ENTOMOLOGY NOTEBOOK</w:t>
      </w:r>
      <w:r w:rsidR="000D02C1">
        <w:rPr>
          <w:rFonts w:ascii="Arial" w:hAnsi="Arial" w:cs="Arial"/>
          <w:b/>
          <w:bCs/>
        </w:rPr>
        <w:br/>
      </w:r>
    </w:p>
    <w:p w14:paraId="74C6844C" w14:textId="77777777" w:rsidR="00D305FD" w:rsidRDefault="0025521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hanging="1440"/>
        <w:textAlignment w:val="center"/>
        <w:rPr>
          <w:rFonts w:ascii="Arial" w:hAnsi="Arial" w:cs="Arial"/>
          <w:bCs/>
          <w:u w:color="000000"/>
        </w:rPr>
      </w:pPr>
      <w:r w:rsidRPr="00AD5724">
        <w:rPr>
          <w:rFonts w:ascii="Arial" w:hAnsi="Arial" w:cs="Arial"/>
          <w:b/>
          <w:bCs/>
          <w:u w:color="000000"/>
        </w:rPr>
        <w:t xml:space="preserve">CLASS </w:t>
      </w:r>
      <w:r w:rsidR="00AB4587">
        <w:rPr>
          <w:rFonts w:ascii="Arial" w:hAnsi="Arial" w:cs="Arial"/>
          <w:b/>
          <w:bCs/>
          <w:u w:color="000000"/>
        </w:rPr>
        <w:t>807</w:t>
      </w:r>
      <w:r w:rsidRPr="00AD5724">
        <w:rPr>
          <w:rFonts w:ascii="Arial" w:hAnsi="Arial" w:cs="Arial"/>
          <w:bCs/>
          <w:u w:color="000000"/>
        </w:rPr>
        <w:tab/>
        <w:t xml:space="preserve">Display a minimum of 100 and a maximum of 200 species representing at least 12 orders. Follow the general rules listed for Notebooks, including the Special Project. Follow the general guidelines listed for notebooks. Family identification is required for all insects belonging to the six basic orders as outlined under the </w:t>
      </w:r>
    </w:p>
    <w:p w14:paraId="147F119C" w14:textId="77777777" w:rsidR="00D305FD" w:rsidRDefault="00D305F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hanging="1440"/>
        <w:textAlignment w:val="center"/>
        <w:rPr>
          <w:rFonts w:ascii="Arial" w:hAnsi="Arial" w:cs="Arial"/>
          <w:bCs/>
          <w:u w:color="000000"/>
        </w:rPr>
      </w:pPr>
    </w:p>
    <w:p w14:paraId="5B342BD5" w14:textId="2E88A647" w:rsidR="0025521D" w:rsidRPr="00AD5724" w:rsidRDefault="00D305FD" w:rsidP="0025521D">
      <w:pPr>
        <w:tabs>
          <w:tab w:val="left" w:pos="-1440"/>
          <w:tab w:val="left" w:pos="-720"/>
          <w:tab w:val="left" w:pos="360"/>
          <w:tab w:val="left" w:pos="15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1440" w:hanging="1440"/>
        <w:textAlignment w:val="center"/>
        <w:rPr>
          <w:rFonts w:ascii="Arial" w:hAnsi="Arial" w:cs="Arial"/>
          <w:bCs/>
          <w:u w:color="000000"/>
        </w:rPr>
      </w:pPr>
      <w:r>
        <w:rPr>
          <w:rFonts w:ascii="Arial" w:hAnsi="Arial" w:cs="Arial"/>
          <w:bCs/>
          <w:u w:color="000000"/>
        </w:rPr>
        <w:tab/>
      </w:r>
      <w:r>
        <w:rPr>
          <w:rFonts w:ascii="Arial" w:hAnsi="Arial" w:cs="Arial"/>
          <w:bCs/>
          <w:u w:color="000000"/>
        </w:rPr>
        <w:tab/>
      </w:r>
      <w:r w:rsidR="0025521D" w:rsidRPr="00AD5724">
        <w:rPr>
          <w:rFonts w:ascii="Arial" w:hAnsi="Arial" w:cs="Arial"/>
          <w:bCs/>
          <w:u w:color="000000"/>
        </w:rPr>
        <w:t>Intermediate phase. Only families in the above six orders will be counted for judging. Family identification of insects in the remaining orders is optional, but desirable as long as accuracy is maintained. Members may continue to exhibit in this class for an unrestricted number of years as long as they remain eligible for 4-H membership.</w:t>
      </w:r>
    </w:p>
    <w:p w14:paraId="7B827A05" w14:textId="3975CEF8" w:rsidR="0025521D"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p>
    <w:p w14:paraId="7791D1EA" w14:textId="7575B5AD" w:rsidR="00352A70" w:rsidRDefault="00352A70"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p>
    <w:p w14:paraId="3FC79B51" w14:textId="77777777" w:rsidR="00352A70" w:rsidRPr="00AD5724" w:rsidRDefault="00352A70"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rPr>
      </w:pPr>
    </w:p>
    <w:p w14:paraId="57900461" w14:textId="7341592B" w:rsidR="0025521D" w:rsidRPr="00974C49"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sz w:val="26"/>
          <w:szCs w:val="26"/>
          <w:u w:val="single"/>
        </w:rPr>
      </w:pPr>
      <w:r w:rsidRPr="00974C49">
        <w:rPr>
          <w:rFonts w:ascii="Arial" w:hAnsi="Arial" w:cs="Arial"/>
          <w:b/>
          <w:bCs/>
          <w:sz w:val="26"/>
          <w:szCs w:val="26"/>
          <w:u w:val="single"/>
        </w:rPr>
        <w:t>Educational Display</w:t>
      </w:r>
      <w:r w:rsidR="000D02C1" w:rsidRPr="00974C49">
        <w:rPr>
          <w:rFonts w:ascii="Arial" w:hAnsi="Arial" w:cs="Arial"/>
          <w:b/>
          <w:bCs/>
          <w:sz w:val="26"/>
          <w:szCs w:val="26"/>
          <w:u w:val="single"/>
        </w:rPr>
        <w:br/>
      </w:r>
    </w:p>
    <w:p w14:paraId="4B04F31A" w14:textId="77777777" w:rsidR="0025521D" w:rsidRPr="00AD5724"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rPr>
      </w:pPr>
      <w:r w:rsidRPr="00AD5724">
        <w:rPr>
          <w:rFonts w:ascii="Arial" w:hAnsi="Arial" w:cs="Arial"/>
        </w:rPr>
        <w:t>1.</w:t>
      </w:r>
      <w:r w:rsidRPr="00AD5724">
        <w:rPr>
          <w:rFonts w:ascii="Arial" w:hAnsi="Arial" w:cs="Arial"/>
          <w:b/>
          <w:bCs/>
        </w:rPr>
        <w:t xml:space="preserve"> </w:t>
      </w:r>
      <w:r w:rsidRPr="00AD5724">
        <w:rPr>
          <w:rFonts w:ascii="Arial" w:hAnsi="Arial" w:cs="Arial"/>
          <w:b/>
          <w:bCs/>
        </w:rPr>
        <w:tab/>
      </w:r>
      <w:r w:rsidRPr="00AD5724">
        <w:rPr>
          <w:rFonts w:ascii="Arial" w:hAnsi="Arial" w:cs="Arial"/>
          <w:bCs/>
        </w:rPr>
        <w:t>Share with others what you learned in this project. Exhibit any activity or learning experience related to the field of entomology or the Teaming with Insects curriculum that does not fit into Entomology Collection or notebook classes above.</w:t>
      </w:r>
    </w:p>
    <w:p w14:paraId="17EEFB93" w14:textId="77777777" w:rsidR="0025521D" w:rsidRPr="00AD5724"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rPr>
      </w:pPr>
      <w:r w:rsidRPr="00AD5724">
        <w:rPr>
          <w:rFonts w:ascii="Arial" w:hAnsi="Arial" w:cs="Arial"/>
          <w:bCs/>
        </w:rPr>
        <w:t>2.</w:t>
      </w:r>
      <w:r w:rsidRPr="00AD5724">
        <w:rPr>
          <w:rFonts w:ascii="Arial" w:hAnsi="Arial" w:cs="Arial"/>
          <w:bCs/>
        </w:rPr>
        <w:tab/>
        <w:t>Follow copyright laws as explained in the General Rules.</w:t>
      </w:r>
    </w:p>
    <w:p w14:paraId="4FA23F1F" w14:textId="45A8859A" w:rsidR="00A122DB" w:rsidRPr="00AD5724" w:rsidRDefault="0025521D" w:rsidP="0009008A">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rPr>
      </w:pPr>
      <w:r w:rsidRPr="00AD5724">
        <w:rPr>
          <w:rFonts w:ascii="Arial" w:hAnsi="Arial" w:cs="Arial"/>
          <w:bCs/>
        </w:rPr>
        <w:t>3.</w:t>
      </w:r>
      <w:r w:rsidRPr="00AD5724">
        <w:rPr>
          <w:rFonts w:ascii="Arial" w:hAnsi="Arial" w:cs="Arial"/>
          <w:bCs/>
        </w:rPr>
        <w:tab/>
        <w:t>The exhibit may be, but is not limited to, original works, digital presentations (must provide printed hardcopy for exhibit purposes for duration of state fair), programs, websites, games, apps, display box, notebook, display or poster which you have made.</w:t>
      </w:r>
    </w:p>
    <w:p w14:paraId="513C701C" w14:textId="6F5BED16" w:rsidR="000D02C1" w:rsidRDefault="0025521D" w:rsidP="00352A70">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rPr>
      </w:pPr>
      <w:r w:rsidRPr="00AD5724">
        <w:rPr>
          <w:rFonts w:ascii="Arial" w:hAnsi="Arial" w:cs="Arial"/>
          <w:bCs/>
        </w:rPr>
        <w:t xml:space="preserve">4. </w:t>
      </w:r>
      <w:r w:rsidRPr="00AD5724">
        <w:rPr>
          <w:rFonts w:ascii="Arial" w:hAnsi="Arial" w:cs="Arial"/>
          <w:bCs/>
        </w:rPr>
        <w:tab/>
        <w:t>If the exhibit is a wooden display box, it must be 18x24x3.5 inches with a clear plastic top (such as Plexiglas) and displayed horizontally. If the exhibit is a poster, it must not be larger than 22”x28”. If the exhibit is a display, maximum size is not to exceed a standard commercia</w:t>
      </w:r>
      <w:r w:rsidR="00352A70">
        <w:rPr>
          <w:rFonts w:ascii="Arial" w:hAnsi="Arial" w:cs="Arial"/>
          <w:bCs/>
        </w:rPr>
        <w:t>l 3’x4’ tri-fold display board.</w:t>
      </w:r>
    </w:p>
    <w:p w14:paraId="37B98B53" w14:textId="77777777" w:rsidR="00A122DB" w:rsidRDefault="0025521D" w:rsidP="00A122DB">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sz w:val="16"/>
          <w:szCs w:val="16"/>
        </w:rPr>
      </w:pPr>
      <w:r w:rsidRPr="00AD5724">
        <w:rPr>
          <w:rFonts w:ascii="Arial" w:hAnsi="Arial" w:cs="Arial"/>
          <w:bCs/>
        </w:rPr>
        <w:t>5. Name and county/district musts clearly be marked on educational exhibits.</w:t>
      </w:r>
      <w:r w:rsidR="00A122DB">
        <w:rPr>
          <w:rFonts w:ascii="Arial" w:hAnsi="Arial" w:cs="Arial"/>
          <w:bCs/>
        </w:rPr>
        <w:br/>
      </w:r>
    </w:p>
    <w:p w14:paraId="67C78187" w14:textId="4F5B7CC2" w:rsidR="0025521D" w:rsidRDefault="00A122DB" w:rsidP="00A122DB">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sz w:val="16"/>
          <w:szCs w:val="16"/>
        </w:rPr>
      </w:pPr>
      <w:r w:rsidRPr="00A122DB">
        <w:rPr>
          <w:rFonts w:ascii="Arial" w:hAnsi="Arial" w:cs="Arial"/>
          <w:bCs/>
          <w:sz w:val="16"/>
          <w:szCs w:val="16"/>
        </w:rPr>
        <w:br/>
      </w:r>
    </w:p>
    <w:p w14:paraId="03CE0369" w14:textId="77777777" w:rsidR="00A122DB" w:rsidRPr="00A122DB" w:rsidRDefault="00A122DB" w:rsidP="00A122DB">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sz w:val="16"/>
          <w:szCs w:val="16"/>
        </w:rPr>
      </w:pPr>
    </w:p>
    <w:p w14:paraId="3FE2822F" w14:textId="0DAAFAFB" w:rsidR="00352A70" w:rsidRDefault="00352A70"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rPr>
      </w:pPr>
    </w:p>
    <w:p w14:paraId="736B389C" w14:textId="698D83D3" w:rsidR="00300916" w:rsidRDefault="00300916"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rPr>
      </w:pPr>
    </w:p>
    <w:p w14:paraId="75071A5A" w14:textId="77777777" w:rsidR="00300916" w:rsidRPr="00AD5724" w:rsidRDefault="00300916"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Cs/>
        </w:rPr>
      </w:pPr>
    </w:p>
    <w:p w14:paraId="6BC102F7" w14:textId="4171D987" w:rsidR="0025521D" w:rsidRPr="006A1168"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360" w:hanging="360"/>
        <w:textAlignment w:val="center"/>
        <w:rPr>
          <w:rFonts w:ascii="Arial" w:hAnsi="Arial" w:cs="Arial"/>
          <w:b/>
          <w:bCs/>
          <w:sz w:val="12"/>
          <w:szCs w:val="12"/>
        </w:rPr>
      </w:pPr>
      <w:r w:rsidRPr="00AD5724">
        <w:rPr>
          <w:rFonts w:ascii="Arial" w:hAnsi="Arial" w:cs="Arial"/>
          <w:b/>
          <w:bCs/>
        </w:rPr>
        <w:lastRenderedPageBreak/>
        <w:t>BEGINNING EDUCATIONAL EXHIBIT</w:t>
      </w:r>
      <w:r w:rsidR="00D305FD">
        <w:rPr>
          <w:rFonts w:ascii="Arial" w:hAnsi="Arial" w:cs="Arial"/>
          <w:b/>
          <w:bCs/>
        </w:rPr>
        <w:br/>
      </w:r>
    </w:p>
    <w:p w14:paraId="669B9F49" w14:textId="1F5510EB" w:rsidR="0025521D"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rPr>
      </w:pPr>
      <w:r w:rsidRPr="00AD5724">
        <w:rPr>
          <w:rFonts w:ascii="Arial" w:hAnsi="Arial" w:cs="Arial"/>
          <w:b/>
          <w:bCs/>
        </w:rPr>
        <w:t xml:space="preserve">CLASS </w:t>
      </w:r>
      <w:r w:rsidR="00AB4587">
        <w:rPr>
          <w:rFonts w:ascii="Arial" w:hAnsi="Arial" w:cs="Arial"/>
          <w:b/>
          <w:bCs/>
        </w:rPr>
        <w:t>808</w:t>
      </w:r>
      <w:r w:rsidRPr="00AD5724">
        <w:rPr>
          <w:rFonts w:ascii="Arial" w:hAnsi="Arial" w:cs="Arial"/>
          <w:b/>
          <w:bCs/>
        </w:rPr>
        <w:t xml:space="preserve">        </w:t>
      </w:r>
      <w:r w:rsidRPr="00AD5724">
        <w:rPr>
          <w:rFonts w:ascii="Arial" w:hAnsi="Arial" w:cs="Arial"/>
          <w:bCs/>
        </w:rPr>
        <w:t>Class for individuals that are exhibiting in the Beginning I and II Collection or Beginning Notebook Classes. If only exhibiting in this category, then ages 9-12.</w:t>
      </w:r>
      <w:r w:rsidR="000D02C1">
        <w:rPr>
          <w:rFonts w:ascii="Arial" w:hAnsi="Arial" w:cs="Arial"/>
          <w:bCs/>
        </w:rPr>
        <w:br/>
      </w:r>
    </w:p>
    <w:p w14:paraId="1D76C33E" w14:textId="77777777" w:rsidR="00352A70" w:rsidRPr="00AD5724" w:rsidRDefault="00352A70"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rPr>
      </w:pPr>
    </w:p>
    <w:p w14:paraId="7B3AA089" w14:textId="547FB12E" w:rsidR="0025521D" w:rsidRPr="006A1168"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sz w:val="12"/>
          <w:szCs w:val="12"/>
        </w:rPr>
      </w:pPr>
      <w:r w:rsidRPr="00AD5724">
        <w:rPr>
          <w:rFonts w:ascii="Arial" w:hAnsi="Arial" w:cs="Arial"/>
          <w:b/>
          <w:bCs/>
        </w:rPr>
        <w:t>INTERMEDIATE EDUCATIONAL EXHIBIT</w:t>
      </w:r>
      <w:r w:rsidR="00D305FD">
        <w:rPr>
          <w:rFonts w:ascii="Arial" w:hAnsi="Arial" w:cs="Arial"/>
          <w:b/>
          <w:bCs/>
        </w:rPr>
        <w:br/>
      </w:r>
    </w:p>
    <w:p w14:paraId="132DB2FD" w14:textId="4270BDF3" w:rsidR="0025521D"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rPr>
      </w:pPr>
      <w:r w:rsidRPr="00AD5724">
        <w:rPr>
          <w:rFonts w:ascii="Arial" w:hAnsi="Arial" w:cs="Arial"/>
          <w:b/>
          <w:bCs/>
        </w:rPr>
        <w:t xml:space="preserve">CLASS </w:t>
      </w:r>
      <w:r w:rsidR="00AB4587">
        <w:rPr>
          <w:rFonts w:ascii="Arial" w:hAnsi="Arial" w:cs="Arial"/>
          <w:b/>
          <w:bCs/>
        </w:rPr>
        <w:t>809</w:t>
      </w:r>
      <w:r w:rsidRPr="00AD5724">
        <w:rPr>
          <w:rFonts w:ascii="Arial" w:hAnsi="Arial" w:cs="Arial"/>
          <w:bCs/>
        </w:rPr>
        <w:t xml:space="preserve">          Class for individuals that are exhibiting in the Intermediate Collection or Intermediate Notebook Classes. If only exhibiting in this category, then ages 11-14.</w:t>
      </w:r>
    </w:p>
    <w:p w14:paraId="0462C805" w14:textId="24022E15" w:rsidR="000D02C1" w:rsidRDefault="000D02C1"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rPr>
      </w:pPr>
    </w:p>
    <w:p w14:paraId="02AEB3E6" w14:textId="77777777" w:rsidR="00352A70" w:rsidRPr="00AD5724" w:rsidRDefault="00352A70"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rPr>
      </w:pPr>
    </w:p>
    <w:p w14:paraId="5B385A44" w14:textId="01B94585" w:rsidR="0025521D" w:rsidRPr="006A1168"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bCs/>
          <w:sz w:val="12"/>
          <w:szCs w:val="12"/>
        </w:rPr>
      </w:pPr>
      <w:r w:rsidRPr="00AD5724">
        <w:rPr>
          <w:rFonts w:ascii="Arial" w:hAnsi="Arial" w:cs="Arial"/>
          <w:b/>
          <w:bCs/>
        </w:rPr>
        <w:t>ADVANCED EDUCATIONAL EXHIBIT</w:t>
      </w:r>
      <w:r w:rsidR="00D305FD">
        <w:rPr>
          <w:rFonts w:ascii="Arial" w:hAnsi="Arial" w:cs="Arial"/>
          <w:b/>
          <w:bCs/>
        </w:rPr>
        <w:br/>
      </w:r>
    </w:p>
    <w:p w14:paraId="1BEBD20D" w14:textId="42693491" w:rsidR="0025521D" w:rsidRPr="00AD5724"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rPr>
      </w:pPr>
      <w:r w:rsidRPr="00AD5724">
        <w:rPr>
          <w:rFonts w:ascii="Arial" w:hAnsi="Arial" w:cs="Arial"/>
          <w:b/>
          <w:bCs/>
        </w:rPr>
        <w:t xml:space="preserve">CLASS </w:t>
      </w:r>
      <w:r w:rsidR="00AB4587">
        <w:rPr>
          <w:rFonts w:ascii="Arial" w:hAnsi="Arial" w:cs="Arial"/>
          <w:b/>
          <w:bCs/>
        </w:rPr>
        <w:t>810</w:t>
      </w:r>
      <w:r w:rsidRPr="00AD5724">
        <w:rPr>
          <w:rFonts w:ascii="Arial" w:hAnsi="Arial" w:cs="Arial"/>
          <w:bCs/>
        </w:rPr>
        <w:t xml:space="preserve">          Class for individuals that are exhibiting in the Advanced Collection or Advanced Notebook Classes. If only exhibiting in this category, then ages 13 or older. </w:t>
      </w:r>
    </w:p>
    <w:p w14:paraId="40E5ED0D" w14:textId="2184E870" w:rsidR="0025521D"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sz w:val="24"/>
          <w:szCs w:val="24"/>
        </w:rPr>
      </w:pPr>
    </w:p>
    <w:p w14:paraId="02D5E489" w14:textId="2C9F1F30" w:rsidR="00D305FD" w:rsidRDefault="00D305F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sz w:val="16"/>
          <w:szCs w:val="16"/>
        </w:rPr>
      </w:pPr>
    </w:p>
    <w:p w14:paraId="76BD98EB" w14:textId="2CE4AED5" w:rsidR="002168B1" w:rsidRDefault="002168B1"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sz w:val="16"/>
          <w:szCs w:val="16"/>
        </w:rPr>
      </w:pPr>
    </w:p>
    <w:p w14:paraId="0153690E" w14:textId="79F3CE3B" w:rsidR="002168B1" w:rsidRDefault="002168B1"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sz w:val="16"/>
          <w:szCs w:val="16"/>
        </w:rPr>
      </w:pPr>
    </w:p>
    <w:p w14:paraId="6CF30692" w14:textId="2BCD5D2D" w:rsidR="002168B1" w:rsidRPr="00A122DB" w:rsidRDefault="002168B1"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sz w:val="16"/>
          <w:szCs w:val="16"/>
        </w:rPr>
      </w:pPr>
    </w:p>
    <w:p w14:paraId="4FC3EBA1" w14:textId="324F89BE" w:rsidR="0025521D"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sz w:val="16"/>
          <w:szCs w:val="16"/>
        </w:rPr>
      </w:pPr>
    </w:p>
    <w:p w14:paraId="6FBB9616" w14:textId="79929229" w:rsidR="00A122DB" w:rsidRPr="00A122DB" w:rsidRDefault="00A122DB"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sz w:val="16"/>
          <w:szCs w:val="16"/>
        </w:rPr>
      </w:pPr>
    </w:p>
    <w:p w14:paraId="2A336C83" w14:textId="77777777" w:rsidR="0025521D" w:rsidRPr="00F26163"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jc w:val="center"/>
        <w:textAlignment w:val="center"/>
        <w:rPr>
          <w:rFonts w:ascii="Arial" w:hAnsi="Arial" w:cs="Arial"/>
          <w:b/>
          <w:color w:val="000000" w:themeColor="text1"/>
          <w:sz w:val="36"/>
          <w:szCs w:val="36"/>
        </w:rPr>
      </w:pPr>
      <w:r w:rsidRPr="0009008A">
        <w:rPr>
          <w:rFonts w:ascii="Arial" w:hAnsi="Arial" w:cs="Arial"/>
          <w:b/>
          <w:color w:val="000000" w:themeColor="text1"/>
          <w:sz w:val="36"/>
          <w:szCs w:val="36"/>
        </w:rPr>
        <w:t>ENVIRONMENTAL SCIENCE</w:t>
      </w:r>
    </w:p>
    <w:p w14:paraId="11D69C15" w14:textId="77777777" w:rsidR="0025521D" w:rsidRPr="00F26163"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jc w:val="center"/>
        <w:textAlignment w:val="center"/>
        <w:rPr>
          <w:rFonts w:ascii="Arial" w:hAnsi="Arial" w:cs="Arial"/>
          <w:bCs/>
          <w:color w:val="000000" w:themeColor="text1"/>
          <w:sz w:val="20"/>
          <w:szCs w:val="20"/>
        </w:rPr>
      </w:pPr>
      <w:r w:rsidRPr="00F26163">
        <w:rPr>
          <w:rFonts w:ascii="Arial" w:hAnsi="Arial" w:cs="Arial"/>
          <w:bCs/>
          <w:color w:val="000000" w:themeColor="text1"/>
          <w:sz w:val="20"/>
          <w:szCs w:val="20"/>
        </w:rPr>
        <w:t>Location: 4-H Building</w:t>
      </w:r>
    </w:p>
    <w:p w14:paraId="712E97D6" w14:textId="4676BFC3" w:rsidR="0025521D" w:rsidRPr="00F26163" w:rsidRDefault="000D02C1"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jc w:val="center"/>
        <w:textAlignment w:val="center"/>
        <w:rPr>
          <w:rFonts w:ascii="Arial" w:hAnsi="Arial" w:cs="Arial"/>
          <w:bCs/>
          <w:color w:val="000000" w:themeColor="text1"/>
          <w:sz w:val="20"/>
          <w:szCs w:val="20"/>
        </w:rPr>
      </w:pPr>
      <w:r w:rsidRPr="00F26163">
        <w:rPr>
          <w:rFonts w:ascii="Arial" w:hAnsi="Arial" w:cs="Arial"/>
          <w:bCs/>
          <w:color w:val="000000" w:themeColor="text1"/>
          <w:sz w:val="20"/>
          <w:szCs w:val="20"/>
        </w:rPr>
        <w:t xml:space="preserve">Judging Date: Tuesday, </w:t>
      </w:r>
      <w:r w:rsidR="007F63E2">
        <w:rPr>
          <w:rFonts w:ascii="Arial" w:hAnsi="Arial" w:cs="Arial"/>
          <w:bCs/>
          <w:color w:val="000000" w:themeColor="text1"/>
          <w:sz w:val="20"/>
          <w:szCs w:val="20"/>
        </w:rPr>
        <w:t>July 12</w:t>
      </w:r>
      <w:r w:rsidR="0025521D" w:rsidRPr="00F26163">
        <w:rPr>
          <w:rFonts w:ascii="Arial" w:hAnsi="Arial" w:cs="Arial"/>
          <w:bCs/>
          <w:color w:val="000000" w:themeColor="text1"/>
          <w:sz w:val="20"/>
          <w:szCs w:val="20"/>
          <w:vertAlign w:val="superscript"/>
        </w:rPr>
        <w:t>th</w:t>
      </w:r>
      <w:r w:rsidRPr="00F26163">
        <w:rPr>
          <w:rFonts w:ascii="Arial" w:hAnsi="Arial" w:cs="Arial"/>
          <w:bCs/>
          <w:color w:val="000000" w:themeColor="text1"/>
          <w:sz w:val="20"/>
          <w:szCs w:val="20"/>
        </w:rPr>
        <w:t>, 4:00 p</w:t>
      </w:r>
      <w:r w:rsidR="0025521D" w:rsidRPr="00F26163">
        <w:rPr>
          <w:rFonts w:ascii="Arial" w:hAnsi="Arial" w:cs="Arial"/>
          <w:bCs/>
          <w:color w:val="000000" w:themeColor="text1"/>
          <w:sz w:val="20"/>
          <w:szCs w:val="20"/>
        </w:rPr>
        <w:t>.m.</w:t>
      </w:r>
    </w:p>
    <w:p w14:paraId="2383CE27" w14:textId="77777777" w:rsidR="0025521D" w:rsidRPr="00F26163"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jc w:val="center"/>
        <w:textAlignment w:val="center"/>
        <w:rPr>
          <w:rFonts w:ascii="Arial" w:hAnsi="Arial" w:cs="Arial"/>
          <w:bCs/>
          <w:color w:val="000000" w:themeColor="text1"/>
          <w:sz w:val="20"/>
          <w:szCs w:val="20"/>
        </w:rPr>
      </w:pPr>
      <w:r w:rsidRPr="00F26163">
        <w:rPr>
          <w:rFonts w:ascii="Arial" w:hAnsi="Arial" w:cs="Arial"/>
          <w:bCs/>
          <w:color w:val="000000" w:themeColor="text1"/>
          <w:sz w:val="20"/>
          <w:szCs w:val="20"/>
        </w:rPr>
        <w:t>Category: Miscellaneous Project Judging</w:t>
      </w:r>
    </w:p>
    <w:p w14:paraId="15DA3FD2" w14:textId="43E80E6E" w:rsidR="0025521D" w:rsidRPr="00F26163" w:rsidRDefault="000D02C1" w:rsidP="000D02C1">
      <w:pPr>
        <w:tabs>
          <w:tab w:val="left" w:pos="0"/>
          <w:tab w:val="left" w:pos="360"/>
          <w:tab w:val="left" w:pos="810"/>
          <w:tab w:val="left" w:pos="1260"/>
          <w:tab w:val="left" w:pos="1890"/>
          <w:tab w:val="left" w:pos="2250"/>
          <w:tab w:val="left" w:pos="2880"/>
          <w:tab w:val="left" w:pos="4320"/>
        </w:tabs>
        <w:spacing w:after="0"/>
        <w:jc w:val="center"/>
        <w:rPr>
          <w:rFonts w:ascii="Arial" w:hAnsi="Arial" w:cs="Arial"/>
          <w:i/>
          <w:iCs/>
          <w:color w:val="000000" w:themeColor="text1"/>
          <w:sz w:val="20"/>
          <w:szCs w:val="20"/>
        </w:rPr>
      </w:pPr>
      <w:r w:rsidRPr="00F26163">
        <w:rPr>
          <w:rFonts w:ascii="Arial" w:hAnsi="Arial" w:cs="Arial"/>
          <w:i/>
          <w:iCs/>
          <w:color w:val="000000" w:themeColor="text1"/>
          <w:sz w:val="20"/>
          <w:szCs w:val="20"/>
        </w:rPr>
        <w:t xml:space="preserve"> </w:t>
      </w:r>
    </w:p>
    <w:p w14:paraId="70CF28FD" w14:textId="77777777" w:rsidR="0025521D" w:rsidRPr="006A1168"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jc w:val="center"/>
        <w:textAlignment w:val="center"/>
        <w:rPr>
          <w:rFonts w:ascii="Arial" w:hAnsi="Arial" w:cs="Arial"/>
          <w:bCs/>
          <w:color w:val="000000" w:themeColor="text1"/>
          <w:sz w:val="12"/>
          <w:szCs w:val="12"/>
        </w:rPr>
      </w:pPr>
    </w:p>
    <w:p w14:paraId="62CE9E7F" w14:textId="3F9783A3" w:rsidR="0025521D" w:rsidRPr="006A1168" w:rsidRDefault="0025521D" w:rsidP="00B82355">
      <w:pPr>
        <w:pStyle w:val="ListParagraph"/>
        <w:numPr>
          <w:ilvl w:val="0"/>
          <w:numId w:val="33"/>
        </w:num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textAlignment w:val="center"/>
        <w:rPr>
          <w:rFonts w:ascii="Arial" w:hAnsi="Arial" w:cs="Arial"/>
          <w:bCs/>
          <w:color w:val="000000" w:themeColor="text1"/>
          <w:sz w:val="22"/>
          <w:szCs w:val="22"/>
        </w:rPr>
      </w:pPr>
      <w:r w:rsidRPr="00F26163">
        <w:rPr>
          <w:rFonts w:ascii="Arial" w:hAnsi="Arial" w:cs="Arial"/>
          <w:bCs/>
          <w:color w:val="000000" w:themeColor="text1"/>
          <w:sz w:val="22"/>
          <w:szCs w:val="22"/>
        </w:rPr>
        <w:t xml:space="preserve">Entries can be displays, posters, or notebooks. </w:t>
      </w:r>
    </w:p>
    <w:p w14:paraId="0A191F2C" w14:textId="77777777" w:rsidR="00352A70" w:rsidRPr="006A1168" w:rsidRDefault="00352A70"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jc w:val="center"/>
        <w:textAlignment w:val="center"/>
        <w:rPr>
          <w:rFonts w:ascii="Arial" w:hAnsi="Arial" w:cs="Arial"/>
          <w:bCs/>
          <w:color w:val="000000" w:themeColor="text1"/>
          <w:sz w:val="20"/>
          <w:szCs w:val="20"/>
        </w:rPr>
      </w:pPr>
    </w:p>
    <w:p w14:paraId="2BA34C66" w14:textId="188CA21F" w:rsidR="0025521D" w:rsidRPr="00F26163" w:rsidRDefault="0025521D" w:rsidP="0025521D">
      <w:pPr>
        <w:tabs>
          <w:tab w:val="left" w:pos="-1440"/>
          <w:tab w:val="left" w:pos="-720"/>
          <w:tab w:val="left" w:pos="3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Cs/>
          <w:color w:val="000000" w:themeColor="text1"/>
        </w:rPr>
      </w:pPr>
      <w:r w:rsidRPr="00F26163">
        <w:rPr>
          <w:rFonts w:ascii="Arial" w:hAnsi="Arial" w:cs="Arial"/>
          <w:b/>
          <w:color w:val="000000" w:themeColor="text1"/>
        </w:rPr>
        <w:t xml:space="preserve">CLASS </w:t>
      </w:r>
      <w:r w:rsidR="00AB4587" w:rsidRPr="00F26163">
        <w:rPr>
          <w:rFonts w:ascii="Arial" w:hAnsi="Arial" w:cs="Arial"/>
          <w:b/>
          <w:color w:val="000000" w:themeColor="text1"/>
        </w:rPr>
        <w:t>900</w:t>
      </w:r>
      <w:r w:rsidRPr="00F26163">
        <w:rPr>
          <w:rFonts w:ascii="Arial" w:hAnsi="Arial" w:cs="Arial"/>
          <w:b/>
          <w:color w:val="000000" w:themeColor="text1"/>
        </w:rPr>
        <w:t xml:space="preserve">  </w:t>
      </w:r>
      <w:r w:rsidRPr="00F26163">
        <w:rPr>
          <w:rFonts w:ascii="Arial" w:hAnsi="Arial" w:cs="Arial"/>
          <w:bCs/>
          <w:color w:val="000000" w:themeColor="text1"/>
        </w:rPr>
        <w:t>EXPLORING YOUR ENVIRONMENT</w:t>
      </w:r>
    </w:p>
    <w:p w14:paraId="32B6ABDD" w14:textId="21DE28A2" w:rsidR="0025521D" w:rsidRDefault="0025521D" w:rsidP="0025521D">
      <w:pPr>
        <w:tabs>
          <w:tab w:val="left" w:pos="-1440"/>
          <w:tab w:val="left" w:pos="-720"/>
          <w:tab w:val="left" w:pos="360"/>
          <w:tab w:val="left" w:pos="36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color w:val="FF0000"/>
        </w:rPr>
      </w:pPr>
      <w:r w:rsidRPr="00F26163">
        <w:rPr>
          <w:rFonts w:ascii="Arial" w:hAnsi="Arial" w:cs="Arial"/>
          <w:b/>
          <w:color w:val="000000" w:themeColor="text1"/>
        </w:rPr>
        <w:t xml:space="preserve">CLASS </w:t>
      </w:r>
      <w:r w:rsidR="00AB4587" w:rsidRPr="00F26163">
        <w:rPr>
          <w:rFonts w:ascii="Arial" w:hAnsi="Arial" w:cs="Arial"/>
          <w:b/>
          <w:color w:val="000000" w:themeColor="text1"/>
        </w:rPr>
        <w:t>901</w:t>
      </w:r>
      <w:r w:rsidRPr="00F26163">
        <w:rPr>
          <w:rFonts w:ascii="Arial" w:hAnsi="Arial" w:cs="Arial"/>
          <w:b/>
          <w:color w:val="000000" w:themeColor="text1"/>
        </w:rPr>
        <w:t xml:space="preserve">  </w:t>
      </w:r>
      <w:r w:rsidRPr="00F26163">
        <w:rPr>
          <w:rFonts w:ascii="Arial" w:hAnsi="Arial" w:cs="Arial"/>
          <w:bCs/>
          <w:color w:val="000000" w:themeColor="text1"/>
        </w:rPr>
        <w:t>WATER</w:t>
      </w:r>
      <w:r w:rsidR="000D02C1">
        <w:rPr>
          <w:rFonts w:ascii="Arial" w:hAnsi="Arial" w:cs="Arial"/>
          <w:bCs/>
          <w:color w:val="FF0000"/>
        </w:rPr>
        <w:br/>
      </w:r>
    </w:p>
    <w:p w14:paraId="62C99A27" w14:textId="5C63DA75" w:rsidR="00352A70" w:rsidRDefault="00352A70" w:rsidP="0025521D">
      <w:pPr>
        <w:tabs>
          <w:tab w:val="left" w:pos="-1440"/>
          <w:tab w:val="left" w:pos="-720"/>
          <w:tab w:val="left" w:pos="360"/>
          <w:tab w:val="left" w:pos="36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color w:val="FF0000"/>
        </w:rPr>
      </w:pPr>
    </w:p>
    <w:p w14:paraId="475AB22F" w14:textId="1EF2A11B" w:rsidR="00352A70" w:rsidRPr="00326BCB" w:rsidRDefault="00352A70" w:rsidP="0025521D">
      <w:pPr>
        <w:tabs>
          <w:tab w:val="left" w:pos="-1440"/>
          <w:tab w:val="left" w:pos="-720"/>
          <w:tab w:val="left" w:pos="360"/>
          <w:tab w:val="left" w:pos="36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textAlignment w:val="center"/>
        <w:rPr>
          <w:rFonts w:ascii="Arial" w:hAnsi="Arial" w:cs="Arial"/>
          <w:b/>
          <w:color w:val="FF0000"/>
        </w:rPr>
      </w:pPr>
    </w:p>
    <w:p w14:paraId="24EC09B7" w14:textId="77777777" w:rsidR="0025521D" w:rsidRDefault="0025521D" w:rsidP="0025521D">
      <w:pPr>
        <w:tabs>
          <w:tab w:val="left" w:pos="0"/>
          <w:tab w:val="left" w:pos="720"/>
          <w:tab w:val="left" w:pos="1440"/>
          <w:tab w:val="left" w:pos="2160"/>
          <w:tab w:val="left" w:pos="2880"/>
          <w:tab w:val="left" w:pos="3615"/>
          <w:tab w:val="left" w:pos="4320"/>
          <w:tab w:val="center" w:pos="5040"/>
        </w:tabs>
        <w:spacing w:after="0"/>
        <w:jc w:val="center"/>
        <w:rPr>
          <w:rFonts w:ascii="Arial" w:hAnsi="Arial" w:cs="Arial"/>
          <w:b/>
          <w:bCs/>
          <w:color w:val="000000"/>
          <w:kern w:val="2"/>
          <w:sz w:val="36"/>
          <w:szCs w:val="36"/>
        </w:rPr>
      </w:pPr>
      <w:r w:rsidRPr="00CE4B9E">
        <w:rPr>
          <w:rFonts w:ascii="Arial" w:hAnsi="Arial" w:cs="Arial"/>
          <w:b/>
          <w:bCs/>
          <w:color w:val="000000"/>
          <w:kern w:val="2"/>
          <w:sz w:val="36"/>
          <w:szCs w:val="36"/>
        </w:rPr>
        <w:t xml:space="preserve">FAMILY </w:t>
      </w:r>
      <w:r>
        <w:rPr>
          <w:rFonts w:ascii="Arial" w:hAnsi="Arial" w:cs="Arial"/>
          <w:b/>
          <w:bCs/>
          <w:color w:val="000000"/>
          <w:kern w:val="2"/>
          <w:sz w:val="36"/>
          <w:szCs w:val="36"/>
        </w:rPr>
        <w:t>STUDIES</w:t>
      </w:r>
    </w:p>
    <w:p w14:paraId="0E3D6F73" w14:textId="77777777" w:rsidR="0025521D" w:rsidRDefault="0025521D" w:rsidP="0025521D">
      <w:pPr>
        <w:tabs>
          <w:tab w:val="left" w:pos="0"/>
          <w:tab w:val="left" w:pos="720"/>
          <w:tab w:val="left" w:pos="1440"/>
          <w:tab w:val="left" w:pos="2160"/>
          <w:tab w:val="left" w:pos="2880"/>
          <w:tab w:val="left" w:pos="3615"/>
          <w:tab w:val="left" w:pos="4320"/>
          <w:tab w:val="center" w:pos="504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65E94A91" w14:textId="43AC818A" w:rsidR="0025521D" w:rsidRDefault="007F63E2" w:rsidP="0025521D">
      <w:pPr>
        <w:tabs>
          <w:tab w:val="left" w:pos="0"/>
          <w:tab w:val="left" w:pos="720"/>
          <w:tab w:val="left" w:pos="1440"/>
          <w:tab w:val="left" w:pos="2160"/>
          <w:tab w:val="left" w:pos="2880"/>
          <w:tab w:val="left" w:pos="3615"/>
          <w:tab w:val="left" w:pos="4320"/>
          <w:tab w:val="center" w:pos="504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207893">
        <w:rPr>
          <w:rFonts w:ascii="Arial" w:hAnsi="Arial" w:cs="Arial"/>
          <w:color w:val="000000"/>
          <w:kern w:val="2"/>
          <w:sz w:val="20"/>
          <w:szCs w:val="20"/>
          <w:vertAlign w:val="superscript"/>
        </w:rPr>
        <w:t>th</w:t>
      </w:r>
      <w:r w:rsidR="000D02C1">
        <w:rPr>
          <w:rFonts w:ascii="Arial" w:hAnsi="Arial" w:cs="Arial"/>
          <w:color w:val="000000"/>
          <w:kern w:val="2"/>
          <w:sz w:val="20"/>
          <w:szCs w:val="20"/>
        </w:rPr>
        <w:t>, 4:00 p</w:t>
      </w:r>
      <w:r w:rsidR="0025521D">
        <w:rPr>
          <w:rFonts w:ascii="Arial" w:hAnsi="Arial" w:cs="Arial"/>
          <w:color w:val="000000"/>
          <w:kern w:val="2"/>
          <w:sz w:val="20"/>
          <w:szCs w:val="20"/>
        </w:rPr>
        <w:t>.m.</w:t>
      </w:r>
    </w:p>
    <w:p w14:paraId="3C8B99F3" w14:textId="10AAC4C5" w:rsidR="000D02C1" w:rsidRPr="000D02C1" w:rsidRDefault="0025521D" w:rsidP="000D02C1">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kern w:val="2"/>
          <w:sz w:val="20"/>
          <w:szCs w:val="20"/>
        </w:rPr>
        <w:t>Category: Miscellaneous Project Judging</w:t>
      </w:r>
      <w:r w:rsidRPr="002E5270">
        <w:rPr>
          <w:rFonts w:ascii="Arial" w:hAnsi="Arial" w:cs="Arial"/>
          <w:color w:val="000000"/>
          <w:sz w:val="20"/>
          <w:szCs w:val="20"/>
        </w:rPr>
        <w:t xml:space="preserve"> </w:t>
      </w:r>
    </w:p>
    <w:p w14:paraId="25D8FCFE" w14:textId="77777777" w:rsidR="000D02C1" w:rsidRDefault="000D02C1" w:rsidP="0025521D">
      <w:pPr>
        <w:tabs>
          <w:tab w:val="left" w:pos="0"/>
          <w:tab w:val="left" w:pos="720"/>
          <w:tab w:val="left" w:pos="1440"/>
          <w:tab w:val="left" w:pos="2160"/>
          <w:tab w:val="left" w:pos="2880"/>
          <w:tab w:val="left" w:pos="3615"/>
          <w:tab w:val="left" w:pos="4320"/>
          <w:tab w:val="center" w:pos="5040"/>
        </w:tabs>
        <w:spacing w:after="0"/>
        <w:jc w:val="center"/>
        <w:rPr>
          <w:rFonts w:ascii="Arial" w:hAnsi="Arial" w:cs="Arial"/>
          <w:color w:val="000000"/>
          <w:kern w:val="2"/>
          <w:sz w:val="24"/>
          <w:szCs w:val="24"/>
        </w:rPr>
      </w:pPr>
      <w:r w:rsidRPr="00207893">
        <w:rPr>
          <w:rFonts w:ascii="Arial" w:hAnsi="Arial" w:cs="Arial"/>
          <w:color w:val="000000"/>
          <w:kern w:val="2"/>
          <w:sz w:val="24"/>
          <w:szCs w:val="24"/>
        </w:rPr>
        <w:t xml:space="preserve"> </w:t>
      </w:r>
      <w:r w:rsidR="0025521D" w:rsidRPr="00207893">
        <w:rPr>
          <w:rFonts w:ascii="Arial" w:hAnsi="Arial" w:cs="Arial"/>
          <w:color w:val="000000"/>
          <w:kern w:val="2"/>
          <w:sz w:val="24"/>
          <w:szCs w:val="24"/>
        </w:rPr>
        <w:t>(*Not eligible for State Fair)</w:t>
      </w:r>
    </w:p>
    <w:p w14:paraId="25281561" w14:textId="037B2221" w:rsidR="0025521D" w:rsidRPr="006A1168" w:rsidRDefault="000D02C1" w:rsidP="0025521D">
      <w:pPr>
        <w:tabs>
          <w:tab w:val="left" w:pos="0"/>
          <w:tab w:val="left" w:pos="720"/>
          <w:tab w:val="left" w:pos="1440"/>
          <w:tab w:val="left" w:pos="2160"/>
          <w:tab w:val="left" w:pos="2880"/>
          <w:tab w:val="left" w:pos="3615"/>
          <w:tab w:val="left" w:pos="4320"/>
          <w:tab w:val="center" w:pos="5040"/>
        </w:tabs>
        <w:spacing w:after="0"/>
        <w:jc w:val="center"/>
        <w:rPr>
          <w:rFonts w:ascii="Arial" w:hAnsi="Arial" w:cs="Arial"/>
          <w:color w:val="000000"/>
          <w:kern w:val="2"/>
          <w:sz w:val="12"/>
          <w:szCs w:val="12"/>
        </w:rPr>
      </w:pPr>
      <w:r w:rsidRPr="006A1168">
        <w:rPr>
          <w:rFonts w:ascii="Arial" w:hAnsi="Arial" w:cs="Arial"/>
          <w:color w:val="000000"/>
          <w:kern w:val="2"/>
          <w:sz w:val="12"/>
          <w:szCs w:val="12"/>
        </w:rPr>
        <w:br/>
      </w:r>
    </w:p>
    <w:p w14:paraId="0DC8EEBA" w14:textId="77777777" w:rsidR="0025521D" w:rsidRPr="00974C49" w:rsidRDefault="0025521D" w:rsidP="0025521D">
      <w:pPr>
        <w:tabs>
          <w:tab w:val="left" w:pos="0"/>
          <w:tab w:val="left" w:pos="360"/>
          <w:tab w:val="left" w:pos="1350"/>
          <w:tab w:val="left" w:pos="2160"/>
        </w:tabs>
        <w:spacing w:after="0"/>
        <w:rPr>
          <w:rFonts w:ascii="Arial" w:hAnsi="Arial" w:cs="Arial"/>
          <w:color w:val="000000"/>
          <w:kern w:val="2"/>
          <w:sz w:val="26"/>
          <w:szCs w:val="26"/>
        </w:rPr>
      </w:pPr>
      <w:r w:rsidRPr="00974C49">
        <w:rPr>
          <w:rFonts w:ascii="Arial" w:hAnsi="Arial" w:cs="Arial"/>
          <w:b/>
          <w:bCs/>
          <w:color w:val="000000"/>
          <w:kern w:val="2"/>
          <w:sz w:val="26"/>
          <w:szCs w:val="26"/>
          <w:u w:val="single"/>
        </w:rPr>
        <w:t xml:space="preserve">FAMILY STUDIES </w:t>
      </w:r>
    </w:p>
    <w:p w14:paraId="707B09CB" w14:textId="68155D8F" w:rsidR="0025521D" w:rsidRPr="00AD5724" w:rsidRDefault="0025521D" w:rsidP="0025521D">
      <w:pPr>
        <w:tabs>
          <w:tab w:val="left" w:pos="0"/>
          <w:tab w:val="left" w:pos="360"/>
          <w:tab w:val="left" w:pos="1350"/>
          <w:tab w:val="left" w:pos="2160"/>
        </w:tabs>
        <w:spacing w:after="0"/>
        <w:rPr>
          <w:rFonts w:ascii="Arial" w:hAnsi="Arial" w:cs="Arial"/>
          <w:color w:val="000000"/>
          <w:kern w:val="2"/>
        </w:rPr>
      </w:pPr>
      <w:r w:rsidRPr="00AD5724">
        <w:rPr>
          <w:rFonts w:ascii="Arial" w:hAnsi="Arial" w:cs="Arial"/>
          <w:color w:val="000000"/>
          <w:kern w:val="2"/>
        </w:rPr>
        <w:t>A family project book or activity project made by your family and/or a fun friend.  A short explanation of the project might help.</w:t>
      </w:r>
      <w:r w:rsidR="00D305FD">
        <w:rPr>
          <w:rFonts w:ascii="Arial" w:hAnsi="Arial" w:cs="Arial"/>
          <w:color w:val="000000"/>
          <w:kern w:val="2"/>
        </w:rPr>
        <w:br/>
      </w:r>
    </w:p>
    <w:p w14:paraId="3B33A1BD" w14:textId="7F81F0DF" w:rsidR="0025521D" w:rsidRPr="00D305FD" w:rsidRDefault="0025521D" w:rsidP="0025521D">
      <w:pPr>
        <w:tabs>
          <w:tab w:val="left" w:pos="0"/>
          <w:tab w:val="left" w:pos="360"/>
          <w:tab w:val="left" w:pos="1350"/>
          <w:tab w:val="left" w:pos="2160"/>
        </w:tabs>
        <w:spacing w:after="0"/>
        <w:rPr>
          <w:rFonts w:ascii="Arial" w:hAnsi="Arial" w:cs="Arial"/>
          <w:color w:val="000000" w:themeColor="text1"/>
          <w:kern w:val="2"/>
        </w:rPr>
      </w:pPr>
      <w:r w:rsidRPr="00D305FD">
        <w:rPr>
          <w:rFonts w:ascii="Arial" w:hAnsi="Arial" w:cs="Arial"/>
          <w:b/>
          <w:bCs/>
          <w:color w:val="000000" w:themeColor="text1"/>
          <w:kern w:val="2"/>
        </w:rPr>
        <w:t xml:space="preserve">*CLASS </w:t>
      </w:r>
      <w:r w:rsidR="00AB4587" w:rsidRPr="00D305FD">
        <w:rPr>
          <w:rFonts w:ascii="Arial" w:hAnsi="Arial" w:cs="Arial"/>
          <w:b/>
          <w:bCs/>
          <w:color w:val="000000" w:themeColor="text1"/>
          <w:kern w:val="2"/>
        </w:rPr>
        <w:t>902</w:t>
      </w:r>
      <w:r w:rsidRPr="00D305FD">
        <w:rPr>
          <w:rFonts w:ascii="Arial" w:hAnsi="Arial" w:cs="Arial"/>
          <w:color w:val="000000" w:themeColor="text1"/>
          <w:kern w:val="2"/>
        </w:rPr>
        <w:tab/>
        <w:t xml:space="preserve">Child Development </w:t>
      </w:r>
    </w:p>
    <w:p w14:paraId="46D0A634" w14:textId="12CE1C73" w:rsidR="0025521D" w:rsidRPr="00D305FD" w:rsidRDefault="0025521D" w:rsidP="0025521D">
      <w:pPr>
        <w:tabs>
          <w:tab w:val="left" w:pos="0"/>
          <w:tab w:val="left" w:pos="360"/>
          <w:tab w:val="left" w:pos="1350"/>
          <w:tab w:val="left" w:pos="2160"/>
        </w:tabs>
        <w:spacing w:after="0"/>
        <w:rPr>
          <w:rFonts w:ascii="Arial" w:hAnsi="Arial" w:cs="Arial"/>
          <w:color w:val="000000" w:themeColor="text1"/>
          <w:kern w:val="2"/>
        </w:rPr>
      </w:pPr>
      <w:r w:rsidRPr="00D305FD">
        <w:rPr>
          <w:rFonts w:ascii="Arial" w:hAnsi="Arial" w:cs="Arial"/>
          <w:b/>
          <w:bCs/>
          <w:color w:val="000000" w:themeColor="text1"/>
          <w:kern w:val="2"/>
        </w:rPr>
        <w:t xml:space="preserve">*CLASS </w:t>
      </w:r>
      <w:r w:rsidR="00AB4587" w:rsidRPr="00D305FD">
        <w:rPr>
          <w:rFonts w:ascii="Arial" w:hAnsi="Arial" w:cs="Arial"/>
          <w:b/>
          <w:bCs/>
          <w:color w:val="000000" w:themeColor="text1"/>
          <w:kern w:val="2"/>
        </w:rPr>
        <w:t>903</w:t>
      </w:r>
      <w:r w:rsidRPr="00D305FD">
        <w:rPr>
          <w:rFonts w:ascii="Arial" w:hAnsi="Arial" w:cs="Arial"/>
          <w:color w:val="000000" w:themeColor="text1"/>
          <w:kern w:val="2"/>
        </w:rPr>
        <w:tab/>
        <w:t>Consumer Skills</w:t>
      </w:r>
    </w:p>
    <w:p w14:paraId="4A0B6136" w14:textId="3B27FDD6" w:rsidR="00A122DB" w:rsidRPr="00300916" w:rsidRDefault="0025521D" w:rsidP="00300916">
      <w:pPr>
        <w:tabs>
          <w:tab w:val="left" w:pos="0"/>
          <w:tab w:val="left" w:pos="360"/>
          <w:tab w:val="left" w:pos="1350"/>
          <w:tab w:val="left" w:pos="2160"/>
        </w:tabs>
        <w:spacing w:after="0"/>
        <w:rPr>
          <w:rFonts w:ascii="Arial" w:hAnsi="Arial" w:cs="Arial"/>
          <w:color w:val="000000" w:themeColor="text1"/>
          <w:kern w:val="2"/>
          <w:sz w:val="24"/>
          <w:szCs w:val="24"/>
        </w:rPr>
      </w:pPr>
      <w:r w:rsidRPr="00D305FD">
        <w:rPr>
          <w:rFonts w:ascii="Arial" w:hAnsi="Arial" w:cs="Arial"/>
          <w:b/>
          <w:bCs/>
          <w:color w:val="000000" w:themeColor="text1"/>
          <w:kern w:val="2"/>
        </w:rPr>
        <w:t xml:space="preserve">*CLASS </w:t>
      </w:r>
      <w:r w:rsidR="00AB4587" w:rsidRPr="00D305FD">
        <w:rPr>
          <w:rFonts w:ascii="Arial" w:hAnsi="Arial" w:cs="Arial"/>
          <w:b/>
          <w:bCs/>
          <w:color w:val="000000" w:themeColor="text1"/>
          <w:kern w:val="2"/>
        </w:rPr>
        <w:t>904</w:t>
      </w:r>
      <w:r w:rsidRPr="00D305FD">
        <w:rPr>
          <w:rFonts w:ascii="Arial" w:hAnsi="Arial" w:cs="Arial"/>
          <w:color w:val="000000" w:themeColor="text1"/>
          <w:kern w:val="2"/>
        </w:rPr>
        <w:tab/>
        <w:t>Family</w:t>
      </w:r>
    </w:p>
    <w:p w14:paraId="600EC22D" w14:textId="77777777" w:rsidR="0025521D" w:rsidRPr="00DC46B8" w:rsidRDefault="0025521D" w:rsidP="0025521D">
      <w:pPr>
        <w:tabs>
          <w:tab w:val="left" w:pos="0"/>
          <w:tab w:val="left" w:pos="450"/>
          <w:tab w:val="left" w:pos="810"/>
          <w:tab w:val="left" w:pos="1260"/>
          <w:tab w:val="left" w:pos="1800"/>
          <w:tab w:val="left" w:pos="3600"/>
        </w:tabs>
        <w:spacing w:after="0"/>
        <w:jc w:val="center"/>
        <w:rPr>
          <w:rFonts w:ascii="Arial" w:hAnsi="Arial" w:cs="Arial"/>
          <w:color w:val="000000"/>
          <w:kern w:val="2"/>
        </w:rPr>
      </w:pPr>
      <w:r w:rsidRPr="004617B2">
        <w:rPr>
          <w:rFonts w:ascii="Arial" w:hAnsi="Arial" w:cs="Arial"/>
          <w:b/>
          <w:bCs/>
          <w:color w:val="000000"/>
          <w:kern w:val="2"/>
          <w:sz w:val="36"/>
          <w:szCs w:val="36"/>
        </w:rPr>
        <w:lastRenderedPageBreak/>
        <w:t>FIBER ARTS</w:t>
      </w:r>
    </w:p>
    <w:p w14:paraId="313C2BF7" w14:textId="77777777" w:rsidR="0025521D" w:rsidRDefault="0025521D" w:rsidP="0025521D">
      <w:pPr>
        <w:tabs>
          <w:tab w:val="left" w:pos="0"/>
          <w:tab w:val="left" w:pos="450"/>
          <w:tab w:val="left" w:pos="810"/>
          <w:tab w:val="left" w:pos="126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6C6F609E" w14:textId="3AFD8B5F" w:rsidR="0025521D" w:rsidRDefault="007F63E2" w:rsidP="0025521D">
      <w:pPr>
        <w:tabs>
          <w:tab w:val="left" w:pos="0"/>
          <w:tab w:val="left" w:pos="450"/>
          <w:tab w:val="left" w:pos="810"/>
          <w:tab w:val="left" w:pos="126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4617B2">
        <w:rPr>
          <w:rFonts w:ascii="Arial" w:hAnsi="Arial" w:cs="Arial"/>
          <w:color w:val="000000"/>
          <w:kern w:val="2"/>
          <w:sz w:val="20"/>
          <w:szCs w:val="20"/>
          <w:vertAlign w:val="superscript"/>
        </w:rPr>
        <w:t>th</w:t>
      </w:r>
      <w:r w:rsidR="000D02C1">
        <w:rPr>
          <w:rFonts w:ascii="Arial" w:hAnsi="Arial" w:cs="Arial"/>
          <w:color w:val="000000"/>
          <w:kern w:val="2"/>
          <w:sz w:val="20"/>
          <w:szCs w:val="20"/>
        </w:rPr>
        <w:t>, 4:00 p</w:t>
      </w:r>
      <w:r w:rsidR="0025521D">
        <w:rPr>
          <w:rFonts w:ascii="Arial" w:hAnsi="Arial" w:cs="Arial"/>
          <w:color w:val="000000"/>
          <w:kern w:val="2"/>
          <w:sz w:val="20"/>
          <w:szCs w:val="20"/>
        </w:rPr>
        <w:t>.m.</w:t>
      </w:r>
    </w:p>
    <w:p w14:paraId="07DA8EF4" w14:textId="77777777" w:rsidR="0025521D" w:rsidRDefault="0025521D" w:rsidP="0025521D">
      <w:pPr>
        <w:tabs>
          <w:tab w:val="left" w:pos="0"/>
          <w:tab w:val="left" w:pos="450"/>
          <w:tab w:val="left" w:pos="810"/>
          <w:tab w:val="left" w:pos="126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Category: Fiber Arts Judging</w:t>
      </w:r>
    </w:p>
    <w:p w14:paraId="43D4BEB1" w14:textId="00871075" w:rsidR="0025521D" w:rsidRDefault="0025521D" w:rsidP="0025521D">
      <w:pPr>
        <w:tabs>
          <w:tab w:val="left" w:pos="0"/>
          <w:tab w:val="left" w:pos="450"/>
          <w:tab w:val="left" w:pos="810"/>
          <w:tab w:val="left" w:pos="1260"/>
          <w:tab w:val="left" w:pos="1800"/>
          <w:tab w:val="left" w:pos="3600"/>
        </w:tabs>
        <w:spacing w:after="0"/>
        <w:jc w:val="center"/>
        <w:rPr>
          <w:rFonts w:ascii="Arial" w:hAnsi="Arial" w:cs="Arial"/>
          <w:i/>
          <w:iCs/>
          <w:color w:val="000000"/>
          <w:kern w:val="2"/>
          <w:sz w:val="20"/>
          <w:szCs w:val="20"/>
        </w:rPr>
      </w:pPr>
    </w:p>
    <w:p w14:paraId="588F0649" w14:textId="77777777" w:rsidR="007F63E2" w:rsidRPr="00326BCB" w:rsidRDefault="007F63E2" w:rsidP="0025521D">
      <w:pPr>
        <w:tabs>
          <w:tab w:val="left" w:pos="0"/>
          <w:tab w:val="left" w:pos="450"/>
          <w:tab w:val="left" w:pos="810"/>
          <w:tab w:val="left" w:pos="1260"/>
          <w:tab w:val="left" w:pos="1800"/>
          <w:tab w:val="left" w:pos="3600"/>
        </w:tabs>
        <w:spacing w:after="0"/>
        <w:jc w:val="center"/>
        <w:rPr>
          <w:rFonts w:ascii="Arial" w:hAnsi="Arial" w:cs="Arial"/>
          <w:i/>
          <w:iCs/>
          <w:color w:val="000000"/>
          <w:kern w:val="2"/>
          <w:sz w:val="20"/>
          <w:szCs w:val="20"/>
        </w:rPr>
      </w:pPr>
    </w:p>
    <w:p w14:paraId="53A45D26" w14:textId="77777777" w:rsidR="0025521D" w:rsidRPr="00AD5724" w:rsidRDefault="0025521D" w:rsidP="0025521D">
      <w:pPr>
        <w:tabs>
          <w:tab w:val="left" w:pos="0"/>
          <w:tab w:val="left" w:pos="450"/>
          <w:tab w:val="left" w:pos="810"/>
          <w:tab w:val="left" w:pos="1260"/>
          <w:tab w:val="left" w:pos="1800"/>
          <w:tab w:val="left" w:pos="3600"/>
        </w:tabs>
        <w:spacing w:after="0"/>
        <w:rPr>
          <w:rFonts w:ascii="Arial" w:hAnsi="Arial" w:cs="Arial"/>
          <w:color w:val="000000"/>
          <w:kern w:val="2"/>
        </w:rPr>
      </w:pPr>
      <w:r w:rsidRPr="00AD5724">
        <w:rPr>
          <w:rFonts w:ascii="Arial" w:hAnsi="Arial" w:cs="Arial"/>
          <w:color w:val="000000"/>
          <w:kern w:val="2"/>
        </w:rPr>
        <w:t>1.</w:t>
      </w:r>
      <w:r w:rsidRPr="00AD5724">
        <w:rPr>
          <w:rFonts w:ascii="Arial" w:hAnsi="Arial" w:cs="Arial"/>
          <w:color w:val="000000"/>
          <w:kern w:val="2"/>
        </w:rPr>
        <w:tab/>
        <w:t>Read General Rules.</w:t>
      </w:r>
    </w:p>
    <w:p w14:paraId="158703DF" w14:textId="223F6986" w:rsidR="00D84608" w:rsidRPr="00AD5724" w:rsidRDefault="0025521D" w:rsidP="002168B1">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sidRPr="00AD5724">
        <w:rPr>
          <w:rFonts w:ascii="Arial" w:hAnsi="Arial" w:cs="Arial"/>
          <w:color w:val="000000"/>
          <w:kern w:val="2"/>
        </w:rPr>
        <w:t>2.</w:t>
      </w:r>
      <w:r w:rsidRPr="00AD5724">
        <w:rPr>
          <w:rFonts w:ascii="Arial" w:hAnsi="Arial" w:cs="Arial"/>
          <w:color w:val="000000"/>
          <w:kern w:val="2"/>
        </w:rPr>
        <w:tab/>
        <w:t>4-Hers must be enrolled in the Fiber Arts project to exhibit. When the exhibit is a sewn garment that also includes one or more Fiber Art techniques (i.e. knitting, crochet, needle arts, or patchwork and quilting), the determination of what division (Clothing or Fiber Arts) and class in which to enter will be left with the 4-Her.</w:t>
      </w:r>
    </w:p>
    <w:p w14:paraId="192BB043" w14:textId="77777777" w:rsidR="0025521D" w:rsidRPr="00AD5724" w:rsidRDefault="0025521D" w:rsidP="0025521D">
      <w:pPr>
        <w:tabs>
          <w:tab w:val="left" w:pos="0"/>
          <w:tab w:val="left" w:pos="450"/>
          <w:tab w:val="left" w:pos="810"/>
          <w:tab w:val="left" w:pos="1260"/>
          <w:tab w:val="left" w:pos="1800"/>
          <w:tab w:val="left" w:pos="3600"/>
        </w:tabs>
        <w:spacing w:after="0"/>
        <w:rPr>
          <w:rFonts w:ascii="Arial" w:hAnsi="Arial" w:cs="Arial"/>
          <w:color w:val="000000"/>
          <w:kern w:val="2"/>
        </w:rPr>
      </w:pPr>
      <w:r w:rsidRPr="00AD5724">
        <w:rPr>
          <w:rFonts w:ascii="Arial" w:hAnsi="Arial" w:cs="Arial"/>
          <w:color w:val="000000"/>
          <w:kern w:val="2"/>
        </w:rPr>
        <w:t>3.</w:t>
      </w:r>
      <w:r w:rsidRPr="00AD5724">
        <w:rPr>
          <w:rFonts w:ascii="Arial" w:hAnsi="Arial" w:cs="Arial"/>
          <w:color w:val="000000"/>
          <w:kern w:val="2"/>
        </w:rPr>
        <w:tab/>
        <w:t xml:space="preserve">All knitting and crocheting must be cleaned and/or freshly laundered and be presentable for </w:t>
      </w:r>
    </w:p>
    <w:p w14:paraId="1E39BE1A" w14:textId="52644144" w:rsidR="00D305FD" w:rsidRPr="00AD5724" w:rsidRDefault="0025521D" w:rsidP="0025521D">
      <w:pPr>
        <w:tabs>
          <w:tab w:val="left" w:pos="0"/>
          <w:tab w:val="left" w:pos="450"/>
          <w:tab w:val="left" w:pos="810"/>
          <w:tab w:val="left" w:pos="1260"/>
          <w:tab w:val="left" w:pos="1800"/>
          <w:tab w:val="left" w:pos="3600"/>
        </w:tabs>
        <w:spacing w:after="0"/>
        <w:rPr>
          <w:rFonts w:ascii="Arial" w:hAnsi="Arial" w:cs="Arial"/>
          <w:color w:val="000000"/>
          <w:kern w:val="2"/>
        </w:rPr>
      </w:pPr>
      <w:r w:rsidRPr="00AD5724">
        <w:rPr>
          <w:rFonts w:ascii="Arial" w:hAnsi="Arial" w:cs="Arial"/>
          <w:color w:val="000000"/>
          <w:kern w:val="2"/>
        </w:rPr>
        <w:tab/>
        <w:t>exhibiting.</w:t>
      </w:r>
    </w:p>
    <w:p w14:paraId="355C1A56" w14:textId="77777777" w:rsidR="00D305FD" w:rsidRDefault="0025521D" w:rsidP="0025521D">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sidRPr="00AD5724">
        <w:rPr>
          <w:rFonts w:ascii="Arial" w:hAnsi="Arial" w:cs="Arial"/>
          <w:color w:val="000000"/>
          <w:kern w:val="2"/>
        </w:rPr>
        <w:t>4.</w:t>
      </w:r>
      <w:r w:rsidRPr="00AD5724">
        <w:rPr>
          <w:rFonts w:ascii="Arial" w:hAnsi="Arial" w:cs="Arial"/>
          <w:color w:val="000000"/>
          <w:kern w:val="2"/>
        </w:rPr>
        <w:tab/>
        <w:t xml:space="preserve">Fiber Arts are defined as any method of creating a unique design with fiber, fabric or yarn. This may include making fabric (such as wearing crochet, knitting, needlepoint); or when existing fabric is changed into something quite different (such as a quilting or embroidery or </w:t>
      </w:r>
    </w:p>
    <w:p w14:paraId="29BF39D0" w14:textId="13CF1BFB" w:rsidR="0025521D" w:rsidRPr="00AD5724" w:rsidRDefault="0025521D" w:rsidP="00D305FD">
      <w:pPr>
        <w:tabs>
          <w:tab w:val="left" w:pos="0"/>
          <w:tab w:val="left" w:pos="450"/>
          <w:tab w:val="left" w:pos="810"/>
          <w:tab w:val="left" w:pos="1260"/>
          <w:tab w:val="left" w:pos="1800"/>
          <w:tab w:val="left" w:pos="3600"/>
        </w:tabs>
        <w:spacing w:after="0"/>
        <w:ind w:left="450"/>
        <w:rPr>
          <w:rFonts w:ascii="Arial" w:hAnsi="Arial" w:cs="Arial"/>
          <w:color w:val="000000"/>
          <w:kern w:val="2"/>
        </w:rPr>
      </w:pPr>
      <w:r w:rsidRPr="00AD5724">
        <w:rPr>
          <w:rFonts w:ascii="Arial" w:hAnsi="Arial" w:cs="Arial"/>
          <w:color w:val="000000"/>
          <w:kern w:val="2"/>
        </w:rPr>
        <w:t>ethnic art). Ethnic Fiber Arts should use a fiber, yarn or fabric to create the design exhibit. Non-textile (examples include wood reed, straw, grass, etc.) baskets/pieces should be entered in the Visual Arts Division.</w:t>
      </w:r>
    </w:p>
    <w:p w14:paraId="28199790" w14:textId="77777777" w:rsidR="0025521D" w:rsidRPr="00AD5724" w:rsidRDefault="0025521D" w:rsidP="0025521D">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sidRPr="00AD5724">
        <w:rPr>
          <w:rFonts w:ascii="Arial" w:hAnsi="Arial" w:cs="Arial"/>
          <w:color w:val="000000"/>
          <w:kern w:val="2"/>
        </w:rPr>
        <w:t>5.</w:t>
      </w:r>
      <w:r w:rsidRPr="00AD5724">
        <w:rPr>
          <w:rFonts w:ascii="Arial" w:hAnsi="Arial" w:cs="Arial"/>
          <w:color w:val="000000"/>
          <w:kern w:val="2"/>
        </w:rPr>
        <w:tab/>
      </w:r>
      <w:r w:rsidRPr="00AD5724">
        <w:rPr>
          <w:rFonts w:ascii="Arial" w:hAnsi="Arial" w:cs="Arial"/>
          <w:b/>
          <w:color w:val="000000"/>
          <w:kern w:val="2"/>
        </w:rPr>
        <w:t>A member may enter two exhibits in each class, with a total of up to 3 Fiber Arts Exhibits.</w:t>
      </w:r>
      <w:r w:rsidRPr="00AD5724">
        <w:rPr>
          <w:rFonts w:ascii="Arial" w:hAnsi="Arial" w:cs="Arial"/>
          <w:color w:val="000000"/>
          <w:kern w:val="2"/>
        </w:rPr>
        <w:t xml:space="preserve">  </w:t>
      </w:r>
    </w:p>
    <w:p w14:paraId="78D82F39" w14:textId="77777777" w:rsidR="0025521D" w:rsidRPr="00AD5724" w:rsidRDefault="0025521D" w:rsidP="0025521D">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sidRPr="00AD5724">
        <w:rPr>
          <w:rFonts w:ascii="Arial" w:hAnsi="Arial" w:cs="Arial"/>
          <w:color w:val="000000"/>
          <w:kern w:val="2"/>
        </w:rPr>
        <w:t>6.</w:t>
      </w:r>
      <w:r w:rsidRPr="00AD5724">
        <w:rPr>
          <w:rFonts w:ascii="Arial" w:hAnsi="Arial" w:cs="Arial"/>
          <w:color w:val="000000"/>
          <w:kern w:val="2"/>
        </w:rPr>
        <w:tab/>
        <w:t>All articles/garments must be finished for use. If not the article/garment will not be allowed to exhibit.</w:t>
      </w:r>
    </w:p>
    <w:p w14:paraId="18989B97" w14:textId="77777777" w:rsidR="0025521D" w:rsidRPr="00AD5724" w:rsidRDefault="0025521D" w:rsidP="0025521D">
      <w:pPr>
        <w:tabs>
          <w:tab w:val="left" w:pos="0"/>
          <w:tab w:val="left" w:pos="450"/>
          <w:tab w:val="left" w:pos="810"/>
          <w:tab w:val="left" w:pos="1260"/>
          <w:tab w:val="left" w:pos="1800"/>
          <w:tab w:val="left" w:pos="3600"/>
        </w:tabs>
        <w:spacing w:after="0"/>
        <w:rPr>
          <w:rFonts w:ascii="Arial" w:hAnsi="Arial" w:cs="Arial"/>
          <w:color w:val="000000"/>
          <w:kern w:val="2"/>
        </w:rPr>
      </w:pPr>
      <w:r w:rsidRPr="00AD5724">
        <w:rPr>
          <w:rFonts w:ascii="Arial" w:hAnsi="Arial" w:cs="Arial"/>
          <w:color w:val="000000"/>
          <w:kern w:val="2"/>
        </w:rPr>
        <w:t>7.</w:t>
      </w:r>
      <w:r w:rsidRPr="00AD5724">
        <w:rPr>
          <w:rFonts w:ascii="Arial" w:hAnsi="Arial" w:cs="Arial"/>
          <w:color w:val="000000"/>
          <w:kern w:val="2"/>
        </w:rPr>
        <w:tab/>
        <w:t xml:space="preserve">When articles which are normally worn as a pair are exhibited, both articles must be shown </w:t>
      </w:r>
    </w:p>
    <w:p w14:paraId="11C95A81" w14:textId="463378FE" w:rsidR="00352A70" w:rsidRPr="00AD5724" w:rsidRDefault="0025521D" w:rsidP="0025521D">
      <w:pPr>
        <w:tabs>
          <w:tab w:val="left" w:pos="0"/>
          <w:tab w:val="left" w:pos="450"/>
          <w:tab w:val="left" w:pos="810"/>
          <w:tab w:val="left" w:pos="1260"/>
          <w:tab w:val="left" w:pos="1800"/>
          <w:tab w:val="left" w:pos="3600"/>
        </w:tabs>
        <w:spacing w:after="0"/>
        <w:rPr>
          <w:rFonts w:ascii="Arial" w:hAnsi="Arial" w:cs="Arial"/>
          <w:color w:val="000000"/>
          <w:kern w:val="2"/>
        </w:rPr>
      </w:pPr>
      <w:r w:rsidRPr="00AD5724">
        <w:rPr>
          <w:rFonts w:ascii="Arial" w:hAnsi="Arial" w:cs="Arial"/>
          <w:color w:val="000000"/>
          <w:kern w:val="2"/>
        </w:rPr>
        <w:tab/>
        <w:t>together. Fasten articles together securely with yarn.</w:t>
      </w:r>
    </w:p>
    <w:p w14:paraId="558DBB34" w14:textId="77777777" w:rsidR="0025521D" w:rsidRPr="00AD5724" w:rsidRDefault="0025521D" w:rsidP="0025521D">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sidRPr="00AD5724">
        <w:rPr>
          <w:rFonts w:ascii="Arial" w:hAnsi="Arial" w:cs="Arial"/>
          <w:color w:val="000000"/>
          <w:kern w:val="2"/>
        </w:rPr>
        <w:t>8.</w:t>
      </w:r>
      <w:r w:rsidRPr="00AD5724">
        <w:rPr>
          <w:rFonts w:ascii="Arial" w:hAnsi="Arial" w:cs="Arial"/>
          <w:color w:val="000000"/>
          <w:kern w:val="2"/>
        </w:rPr>
        <w:tab/>
        <w:t>Special consideration will be given to articles which are of original design. Such articles should have a note attached explaining the original design.</w:t>
      </w:r>
    </w:p>
    <w:p w14:paraId="25779909" w14:textId="79A62093" w:rsidR="00A122DB" w:rsidRDefault="0025521D" w:rsidP="00A122DB">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sidRPr="00AD5724">
        <w:rPr>
          <w:rFonts w:ascii="Arial" w:hAnsi="Arial" w:cs="Arial"/>
          <w:color w:val="000000"/>
          <w:kern w:val="2"/>
        </w:rPr>
        <w:t>9.</w:t>
      </w:r>
      <w:r w:rsidRPr="00AD5724">
        <w:rPr>
          <w:rFonts w:ascii="Arial" w:hAnsi="Arial" w:cs="Arial"/>
          <w:color w:val="000000"/>
          <w:kern w:val="2"/>
        </w:rPr>
        <w:tab/>
        <w:t xml:space="preserve">The 4-Her should attach an index card, no larger than 3" x 5", with the entry form to give the judge any information on what parts of the exhibit they made, processes used, or other information which the 4-Her thinks would be helpful for the judge. For all items, please indicate if item was made from a kit. For all items, please indicate fiber content, and </w:t>
      </w:r>
    </w:p>
    <w:p w14:paraId="3953A2DE" w14:textId="1A3A1EF5" w:rsidR="0025521D" w:rsidRPr="00AD5724" w:rsidRDefault="00A122DB" w:rsidP="0025521D">
      <w:pPr>
        <w:tabs>
          <w:tab w:val="left" w:pos="0"/>
          <w:tab w:val="left" w:pos="450"/>
          <w:tab w:val="left" w:pos="810"/>
          <w:tab w:val="left" w:pos="1260"/>
          <w:tab w:val="left" w:pos="1800"/>
          <w:tab w:val="left" w:pos="3600"/>
        </w:tabs>
        <w:spacing w:after="0"/>
        <w:ind w:left="450" w:hanging="450"/>
        <w:rPr>
          <w:rFonts w:ascii="Arial" w:hAnsi="Arial" w:cs="Arial"/>
          <w:color w:val="000000"/>
          <w:kern w:val="2"/>
        </w:rPr>
      </w:pPr>
      <w:r>
        <w:rPr>
          <w:rFonts w:ascii="Arial" w:hAnsi="Arial" w:cs="Arial"/>
          <w:color w:val="000000"/>
          <w:kern w:val="2"/>
        </w:rPr>
        <w:tab/>
      </w:r>
      <w:r w:rsidR="0025521D" w:rsidRPr="00AD5724">
        <w:rPr>
          <w:rFonts w:ascii="Arial" w:hAnsi="Arial" w:cs="Arial"/>
          <w:color w:val="000000"/>
          <w:kern w:val="2"/>
        </w:rPr>
        <w:t>specifically if they are made of at least 90% wool. For quilted items indicate who did the quilting and binding.</w:t>
      </w:r>
    </w:p>
    <w:p w14:paraId="589BE47B" w14:textId="77777777" w:rsidR="0025521D" w:rsidRPr="00AD5724" w:rsidRDefault="0025521D" w:rsidP="0025521D">
      <w:pPr>
        <w:tabs>
          <w:tab w:val="left" w:pos="0"/>
          <w:tab w:val="left" w:pos="450"/>
          <w:tab w:val="left" w:pos="1260"/>
          <w:tab w:val="left" w:pos="1890"/>
          <w:tab w:val="left" w:pos="3600"/>
        </w:tabs>
        <w:spacing w:after="0"/>
        <w:ind w:left="450" w:hanging="450"/>
        <w:rPr>
          <w:rFonts w:ascii="Arial" w:hAnsi="Arial" w:cs="Arial"/>
          <w:b/>
          <w:bCs/>
          <w:color w:val="000000"/>
          <w:kern w:val="2"/>
          <w:u w:val="single"/>
        </w:rPr>
      </w:pPr>
      <w:r w:rsidRPr="00AD5724">
        <w:rPr>
          <w:rFonts w:ascii="Arial" w:hAnsi="Arial" w:cs="Arial"/>
          <w:color w:val="000000"/>
          <w:kern w:val="2"/>
        </w:rPr>
        <w:t>10.</w:t>
      </w:r>
      <w:r w:rsidRPr="00AD5724">
        <w:rPr>
          <w:rFonts w:ascii="Arial" w:hAnsi="Arial" w:cs="Arial"/>
          <w:color w:val="000000"/>
          <w:kern w:val="2"/>
        </w:rPr>
        <w:tab/>
      </w:r>
      <w:r w:rsidRPr="00AD5724">
        <w:rPr>
          <w:rFonts w:ascii="Arial" w:hAnsi="Arial" w:cs="Arial"/>
          <w:b/>
          <w:bCs/>
          <w:color w:val="000000"/>
          <w:kern w:val="2"/>
          <w:u w:val="single"/>
        </w:rPr>
        <w:t>All exhibits which need to be hung, MUST have the appropriate saw tooth hanger, rod, wire, or other mechanism attached in order to be properly displayed. If necessary, hardware is not attached, it may not be displayed.</w:t>
      </w:r>
    </w:p>
    <w:p w14:paraId="5CB550B9" w14:textId="77777777" w:rsidR="00352A70" w:rsidRDefault="0025521D" w:rsidP="0025521D">
      <w:pPr>
        <w:tabs>
          <w:tab w:val="left" w:pos="0"/>
          <w:tab w:val="left" w:pos="450"/>
          <w:tab w:val="left" w:pos="810"/>
          <w:tab w:val="left" w:pos="1260"/>
          <w:tab w:val="left" w:pos="1800"/>
          <w:tab w:val="left" w:pos="3600"/>
        </w:tabs>
        <w:spacing w:after="0"/>
        <w:rPr>
          <w:rFonts w:ascii="Arial" w:hAnsi="Arial" w:cs="Arial"/>
          <w:color w:val="000000"/>
          <w:kern w:val="2"/>
        </w:rPr>
      </w:pPr>
      <w:r w:rsidRPr="00AD5724">
        <w:rPr>
          <w:rFonts w:ascii="Arial" w:hAnsi="Arial" w:cs="Arial"/>
          <w:color w:val="000000"/>
          <w:kern w:val="2"/>
        </w:rPr>
        <w:t>11.</w:t>
      </w:r>
      <w:r w:rsidRPr="00AD5724">
        <w:rPr>
          <w:rFonts w:ascii="Arial" w:hAnsi="Arial" w:cs="Arial"/>
          <w:color w:val="000000"/>
          <w:kern w:val="2"/>
        </w:rPr>
        <w:tab/>
        <w:t>There are no age-specific classes in fiber arts.</w:t>
      </w:r>
    </w:p>
    <w:p w14:paraId="6F99279C" w14:textId="7ECEC054" w:rsidR="0025521D" w:rsidRPr="00AD5724" w:rsidRDefault="000D02C1" w:rsidP="0025521D">
      <w:pPr>
        <w:tabs>
          <w:tab w:val="left" w:pos="0"/>
          <w:tab w:val="left" w:pos="450"/>
          <w:tab w:val="left" w:pos="810"/>
          <w:tab w:val="left" w:pos="1260"/>
          <w:tab w:val="left" w:pos="1800"/>
          <w:tab w:val="left" w:pos="3600"/>
        </w:tabs>
        <w:spacing w:after="0"/>
        <w:rPr>
          <w:rFonts w:ascii="Arial" w:hAnsi="Arial" w:cs="Arial"/>
          <w:color w:val="000000"/>
          <w:kern w:val="2"/>
        </w:rPr>
      </w:pPr>
      <w:r>
        <w:rPr>
          <w:rFonts w:ascii="Arial" w:hAnsi="Arial" w:cs="Arial"/>
          <w:color w:val="000000"/>
          <w:kern w:val="2"/>
        </w:rPr>
        <w:br/>
      </w:r>
    </w:p>
    <w:p w14:paraId="61917F36" w14:textId="35B0B869" w:rsidR="0025521D" w:rsidRPr="00352A70" w:rsidRDefault="0025521D" w:rsidP="00AB4587">
      <w:pPr>
        <w:tabs>
          <w:tab w:val="left" w:pos="0"/>
          <w:tab w:val="left" w:pos="450"/>
          <w:tab w:val="left" w:pos="810"/>
          <w:tab w:val="left" w:pos="1260"/>
          <w:tab w:val="left" w:pos="1530"/>
          <w:tab w:val="left" w:pos="3600"/>
        </w:tabs>
        <w:spacing w:after="0"/>
        <w:rPr>
          <w:rFonts w:ascii="Arial" w:hAnsi="Arial" w:cs="Arial"/>
          <w:color w:val="000000"/>
          <w:kern w:val="2"/>
          <w:sz w:val="16"/>
          <w:szCs w:val="16"/>
        </w:rPr>
      </w:pPr>
      <w:r w:rsidRPr="00AD5724">
        <w:rPr>
          <w:rFonts w:ascii="Arial" w:hAnsi="Arial" w:cs="Arial"/>
          <w:b/>
          <w:bCs/>
          <w:color w:val="000000"/>
          <w:kern w:val="2"/>
        </w:rPr>
        <w:t xml:space="preserve">CLASS </w:t>
      </w:r>
      <w:r w:rsidR="00AB4587">
        <w:rPr>
          <w:rFonts w:ascii="Arial" w:hAnsi="Arial" w:cs="Arial"/>
          <w:b/>
          <w:bCs/>
          <w:color w:val="000000"/>
          <w:kern w:val="2"/>
        </w:rPr>
        <w:t>1000</w:t>
      </w:r>
      <w:r w:rsidR="00AB4587">
        <w:rPr>
          <w:rFonts w:ascii="Arial" w:hAnsi="Arial" w:cs="Arial"/>
          <w:color w:val="000000"/>
          <w:kern w:val="2"/>
        </w:rPr>
        <w:tab/>
      </w:r>
      <w:r w:rsidRPr="00AD5724">
        <w:rPr>
          <w:rFonts w:ascii="Arial" w:hAnsi="Arial" w:cs="Arial"/>
          <w:b/>
          <w:bCs/>
          <w:color w:val="000000"/>
          <w:kern w:val="2"/>
        </w:rPr>
        <w:t>Crochet</w:t>
      </w:r>
      <w:r w:rsidRPr="00AD5724">
        <w:rPr>
          <w:rFonts w:ascii="Arial" w:hAnsi="Arial" w:cs="Arial"/>
          <w:color w:val="000000"/>
          <w:kern w:val="2"/>
        </w:rPr>
        <w:t>, an article</w:t>
      </w:r>
      <w:r w:rsidR="00D305FD">
        <w:rPr>
          <w:rFonts w:ascii="Arial" w:hAnsi="Arial" w:cs="Arial"/>
          <w:color w:val="000000"/>
          <w:kern w:val="2"/>
        </w:rPr>
        <w:br/>
      </w:r>
    </w:p>
    <w:p w14:paraId="25CA180E" w14:textId="0B1C251B" w:rsidR="0025521D" w:rsidRPr="00352A70" w:rsidRDefault="0025521D" w:rsidP="00AB4587">
      <w:pPr>
        <w:tabs>
          <w:tab w:val="left" w:pos="0"/>
          <w:tab w:val="left" w:pos="450"/>
          <w:tab w:val="left" w:pos="810"/>
          <w:tab w:val="left" w:pos="1260"/>
          <w:tab w:val="left" w:pos="1440"/>
          <w:tab w:val="left" w:pos="1530"/>
          <w:tab w:val="left" w:pos="3600"/>
        </w:tabs>
        <w:spacing w:after="0"/>
        <w:rPr>
          <w:rFonts w:ascii="Arial" w:hAnsi="Arial" w:cs="Arial"/>
          <w:color w:val="000000"/>
          <w:kern w:val="2"/>
          <w:sz w:val="16"/>
          <w:szCs w:val="16"/>
        </w:rPr>
      </w:pPr>
      <w:r w:rsidRPr="00AD5724">
        <w:rPr>
          <w:rFonts w:ascii="Arial" w:hAnsi="Arial" w:cs="Arial"/>
          <w:b/>
          <w:bCs/>
          <w:color w:val="000000"/>
          <w:kern w:val="2"/>
        </w:rPr>
        <w:t xml:space="preserve">CLASS </w:t>
      </w:r>
      <w:r w:rsidR="00AB4587">
        <w:rPr>
          <w:rFonts w:ascii="Arial" w:hAnsi="Arial" w:cs="Arial"/>
          <w:b/>
          <w:bCs/>
          <w:color w:val="000000"/>
          <w:kern w:val="2"/>
        </w:rPr>
        <w:t>1001</w:t>
      </w:r>
      <w:r w:rsidR="00AB4587">
        <w:rPr>
          <w:rFonts w:ascii="Arial" w:hAnsi="Arial" w:cs="Arial"/>
          <w:color w:val="000000"/>
          <w:kern w:val="2"/>
        </w:rPr>
        <w:tab/>
      </w:r>
      <w:r w:rsidR="00AB4587">
        <w:rPr>
          <w:rFonts w:ascii="Arial" w:hAnsi="Arial" w:cs="Arial"/>
          <w:color w:val="000000"/>
          <w:kern w:val="2"/>
        </w:rPr>
        <w:tab/>
      </w:r>
      <w:r w:rsidRPr="00AD5724">
        <w:rPr>
          <w:rFonts w:ascii="Arial" w:hAnsi="Arial" w:cs="Arial"/>
          <w:b/>
          <w:bCs/>
          <w:color w:val="000000"/>
          <w:kern w:val="2"/>
        </w:rPr>
        <w:t>Knitting</w:t>
      </w:r>
      <w:r w:rsidRPr="00AD5724">
        <w:rPr>
          <w:rFonts w:ascii="Arial" w:hAnsi="Arial" w:cs="Arial"/>
          <w:color w:val="000000"/>
          <w:kern w:val="2"/>
        </w:rPr>
        <w:t xml:space="preserve">, an article made either by hand or by knitting machine. </w:t>
      </w:r>
      <w:r w:rsidR="00D305FD">
        <w:rPr>
          <w:rFonts w:ascii="Arial" w:hAnsi="Arial" w:cs="Arial"/>
          <w:color w:val="000000"/>
          <w:kern w:val="2"/>
        </w:rPr>
        <w:br/>
      </w:r>
    </w:p>
    <w:p w14:paraId="5C2C7F4D" w14:textId="071F3979" w:rsidR="00974C49" w:rsidRDefault="0025521D" w:rsidP="00D305FD">
      <w:pPr>
        <w:tabs>
          <w:tab w:val="left" w:pos="0"/>
          <w:tab w:val="left" w:pos="450"/>
          <w:tab w:val="left" w:pos="810"/>
          <w:tab w:val="left" w:pos="1350"/>
          <w:tab w:val="left" w:pos="1530"/>
        </w:tabs>
        <w:spacing w:after="0"/>
        <w:ind w:left="1530" w:hanging="1530"/>
        <w:rPr>
          <w:rFonts w:ascii="Arial" w:hAnsi="Arial" w:cs="Arial"/>
          <w:color w:val="000000"/>
          <w:kern w:val="2"/>
          <w:sz w:val="16"/>
          <w:szCs w:val="16"/>
        </w:rPr>
      </w:pPr>
      <w:r w:rsidRPr="00AD5724">
        <w:rPr>
          <w:rFonts w:ascii="Arial" w:hAnsi="Arial" w:cs="Arial"/>
          <w:b/>
          <w:bCs/>
          <w:color w:val="000000"/>
          <w:kern w:val="2"/>
        </w:rPr>
        <w:t xml:space="preserve">CLASS </w:t>
      </w:r>
      <w:r w:rsidR="00AB4587">
        <w:rPr>
          <w:rFonts w:ascii="Arial" w:hAnsi="Arial" w:cs="Arial"/>
          <w:b/>
          <w:bCs/>
          <w:color w:val="000000"/>
          <w:kern w:val="2"/>
        </w:rPr>
        <w:t>1002</w:t>
      </w:r>
      <w:r w:rsidR="00AB4587">
        <w:rPr>
          <w:rFonts w:ascii="Arial" w:hAnsi="Arial" w:cs="Arial"/>
          <w:color w:val="000000"/>
          <w:kern w:val="2"/>
        </w:rPr>
        <w:tab/>
      </w:r>
      <w:r w:rsidR="00AB4587">
        <w:rPr>
          <w:rFonts w:ascii="Arial" w:hAnsi="Arial" w:cs="Arial"/>
          <w:color w:val="000000"/>
          <w:kern w:val="2"/>
        </w:rPr>
        <w:tab/>
      </w:r>
      <w:r w:rsidRPr="00AD5724">
        <w:rPr>
          <w:rFonts w:ascii="Arial" w:hAnsi="Arial" w:cs="Arial"/>
          <w:b/>
          <w:bCs/>
          <w:color w:val="000000"/>
          <w:kern w:val="2"/>
        </w:rPr>
        <w:t>Needle Arts</w:t>
      </w:r>
      <w:r w:rsidRPr="00AD5724">
        <w:rPr>
          <w:rFonts w:ascii="Arial" w:hAnsi="Arial" w:cs="Arial"/>
          <w:color w:val="000000"/>
          <w:kern w:val="2"/>
        </w:rPr>
        <w:t xml:space="preserve">, an article created by hand using any of the following </w:t>
      </w:r>
      <w:r w:rsidR="00AB4587">
        <w:rPr>
          <w:rFonts w:ascii="Arial" w:hAnsi="Arial" w:cs="Arial"/>
          <w:color w:val="000000"/>
          <w:kern w:val="2"/>
        </w:rPr>
        <w:t xml:space="preserve">techniques:  a) </w:t>
      </w:r>
      <w:r w:rsidRPr="00AD5724">
        <w:rPr>
          <w:rFonts w:ascii="Arial" w:hAnsi="Arial" w:cs="Arial"/>
          <w:color w:val="000000"/>
          <w:kern w:val="2"/>
        </w:rPr>
        <w:t>embroidery and cross-stitch; b) needle point; c) candle wicking; d) crewel; e) lace work; and/or f) appliqué</w:t>
      </w:r>
      <w:r w:rsidRPr="00AD5724">
        <w:rPr>
          <w:rFonts w:ascii="WP TypographicSymbols" w:eastAsia="WP TypographicSymbols" w:hAnsi="WP TypographicSymbols" w:cs="WP TypographicSymbols"/>
          <w:color w:val="000000"/>
          <w:kern w:val="2"/>
        </w:rPr>
        <w:t>=</w:t>
      </w:r>
      <w:r w:rsidRPr="00AD5724">
        <w:rPr>
          <w:rFonts w:ascii="Arial" w:hAnsi="Arial" w:cs="Arial"/>
          <w:color w:val="000000"/>
          <w:kern w:val="2"/>
        </w:rPr>
        <w:t>.</w:t>
      </w:r>
      <w:r w:rsidR="00D305FD">
        <w:rPr>
          <w:rFonts w:ascii="Arial" w:hAnsi="Arial" w:cs="Arial"/>
          <w:color w:val="000000"/>
          <w:kern w:val="2"/>
        </w:rPr>
        <w:br/>
      </w:r>
    </w:p>
    <w:p w14:paraId="53EC9658" w14:textId="77777777" w:rsidR="006A1168" w:rsidRPr="00352A70" w:rsidRDefault="006A1168" w:rsidP="00D305FD">
      <w:pPr>
        <w:tabs>
          <w:tab w:val="left" w:pos="0"/>
          <w:tab w:val="left" w:pos="450"/>
          <w:tab w:val="left" w:pos="810"/>
          <w:tab w:val="left" w:pos="1350"/>
          <w:tab w:val="left" w:pos="1530"/>
        </w:tabs>
        <w:spacing w:after="0"/>
        <w:ind w:left="1530" w:hanging="1530"/>
        <w:rPr>
          <w:rFonts w:ascii="Arial" w:hAnsi="Arial" w:cs="Arial"/>
          <w:color w:val="000000"/>
          <w:kern w:val="2"/>
          <w:sz w:val="16"/>
          <w:szCs w:val="16"/>
        </w:rPr>
      </w:pPr>
    </w:p>
    <w:p w14:paraId="0F12A0B8" w14:textId="34BFB1F9" w:rsidR="000D02C1" w:rsidRPr="00352A70" w:rsidRDefault="0025521D" w:rsidP="00D305FD">
      <w:pPr>
        <w:tabs>
          <w:tab w:val="left" w:pos="0"/>
          <w:tab w:val="left" w:pos="360"/>
          <w:tab w:val="left" w:pos="810"/>
          <w:tab w:val="left" w:pos="1260"/>
          <w:tab w:val="left" w:pos="1440"/>
          <w:tab w:val="left" w:pos="1710"/>
          <w:tab w:val="left" w:pos="3600"/>
          <w:tab w:val="left" w:pos="4320"/>
        </w:tabs>
        <w:spacing w:after="0"/>
        <w:ind w:left="1530" w:hanging="1530"/>
        <w:rPr>
          <w:rFonts w:ascii="Arial" w:hAnsi="Arial" w:cs="Arial"/>
          <w:color w:val="000000"/>
          <w:kern w:val="2"/>
          <w:sz w:val="16"/>
          <w:szCs w:val="16"/>
        </w:rPr>
      </w:pPr>
      <w:r w:rsidRPr="00AD5724">
        <w:rPr>
          <w:rFonts w:ascii="Arial" w:hAnsi="Arial" w:cs="Arial"/>
          <w:b/>
          <w:bCs/>
          <w:color w:val="000000"/>
          <w:kern w:val="2"/>
        </w:rPr>
        <w:lastRenderedPageBreak/>
        <w:t xml:space="preserve">CLASS </w:t>
      </w:r>
      <w:r w:rsidR="00AB4587">
        <w:rPr>
          <w:rFonts w:ascii="Arial" w:hAnsi="Arial" w:cs="Arial"/>
          <w:b/>
          <w:bCs/>
          <w:color w:val="000000"/>
          <w:kern w:val="2"/>
        </w:rPr>
        <w:t>1003</w:t>
      </w:r>
      <w:r w:rsidRPr="00AD5724">
        <w:rPr>
          <w:rFonts w:ascii="Arial" w:hAnsi="Arial" w:cs="Arial"/>
          <w:b/>
          <w:bCs/>
          <w:color w:val="000000"/>
          <w:kern w:val="2"/>
        </w:rPr>
        <w:tab/>
      </w:r>
      <w:r w:rsidR="00AB4587">
        <w:rPr>
          <w:rFonts w:ascii="Arial" w:hAnsi="Arial" w:cs="Arial"/>
          <w:b/>
          <w:bCs/>
          <w:color w:val="000000"/>
          <w:kern w:val="2"/>
        </w:rPr>
        <w:tab/>
      </w:r>
      <w:r w:rsidRPr="00AD5724">
        <w:rPr>
          <w:rFonts w:ascii="Arial" w:hAnsi="Arial" w:cs="Arial"/>
          <w:b/>
          <w:bCs/>
          <w:color w:val="000000"/>
          <w:kern w:val="2"/>
        </w:rPr>
        <w:t xml:space="preserve">Patchwork or Quilted article </w:t>
      </w:r>
      <w:r w:rsidRPr="00AD5724">
        <w:rPr>
          <w:rFonts w:ascii="Arial" w:hAnsi="Arial" w:cs="Arial"/>
          <w:color w:val="000000"/>
          <w:kern w:val="2"/>
        </w:rPr>
        <w:t xml:space="preserve">- It is an acceptable practice for the 4-Her to create the patchwork or quilted article and have someone else quilt it. </w:t>
      </w:r>
      <w:r w:rsidR="00D305FD">
        <w:rPr>
          <w:rFonts w:ascii="Arial" w:hAnsi="Arial" w:cs="Arial"/>
          <w:color w:val="000000"/>
          <w:kern w:val="2"/>
        </w:rPr>
        <w:br/>
      </w:r>
    </w:p>
    <w:p w14:paraId="69D9139E" w14:textId="4DEDFBB7" w:rsidR="0025521D" w:rsidRPr="00352A70" w:rsidRDefault="0025521D" w:rsidP="00AB4587">
      <w:pPr>
        <w:tabs>
          <w:tab w:val="left" w:pos="0"/>
          <w:tab w:val="left" w:pos="360"/>
          <w:tab w:val="left" w:pos="810"/>
          <w:tab w:val="left" w:pos="1260"/>
          <w:tab w:val="left" w:pos="1530"/>
          <w:tab w:val="left" w:pos="4320"/>
        </w:tabs>
        <w:spacing w:after="0"/>
        <w:ind w:left="1530" w:hanging="1530"/>
        <w:rPr>
          <w:rFonts w:ascii="Arial" w:hAnsi="Arial" w:cs="Arial"/>
          <w:color w:val="000000"/>
          <w:kern w:val="2"/>
          <w:sz w:val="16"/>
          <w:szCs w:val="16"/>
        </w:rPr>
      </w:pPr>
      <w:r w:rsidRPr="00AD5724">
        <w:rPr>
          <w:rFonts w:ascii="Arial" w:hAnsi="Arial" w:cs="Arial"/>
          <w:b/>
          <w:bCs/>
          <w:color w:val="000000"/>
          <w:kern w:val="2"/>
        </w:rPr>
        <w:t xml:space="preserve">CLASS </w:t>
      </w:r>
      <w:r w:rsidR="00AB4587">
        <w:rPr>
          <w:rFonts w:ascii="Arial" w:hAnsi="Arial" w:cs="Arial"/>
          <w:b/>
          <w:bCs/>
          <w:color w:val="000000"/>
          <w:kern w:val="2"/>
        </w:rPr>
        <w:t>1004</w:t>
      </w:r>
      <w:r w:rsidRPr="00AD5724">
        <w:rPr>
          <w:rFonts w:ascii="Arial" w:hAnsi="Arial" w:cs="Arial"/>
          <w:b/>
          <w:bCs/>
          <w:color w:val="000000"/>
          <w:kern w:val="2"/>
        </w:rPr>
        <w:tab/>
        <w:t>Rug Making</w:t>
      </w:r>
      <w:r w:rsidRPr="00AD5724">
        <w:rPr>
          <w:rFonts w:ascii="Arial" w:hAnsi="Arial" w:cs="Arial"/>
          <w:color w:val="000000"/>
          <w:kern w:val="2"/>
        </w:rPr>
        <w:t>, a rug - acceptable techniques include braiding, latch hook, tying, floor cloth, etc. The finished product should be an item that would be an item used in the home.</w:t>
      </w:r>
      <w:r w:rsidR="00D305FD">
        <w:rPr>
          <w:rFonts w:ascii="Arial" w:hAnsi="Arial" w:cs="Arial"/>
          <w:color w:val="000000"/>
          <w:kern w:val="2"/>
        </w:rPr>
        <w:br/>
      </w:r>
    </w:p>
    <w:p w14:paraId="47D276EE" w14:textId="315FC616" w:rsidR="0025521D" w:rsidRPr="00352A70" w:rsidRDefault="0025521D" w:rsidP="00AB4587">
      <w:pPr>
        <w:tabs>
          <w:tab w:val="left" w:pos="0"/>
          <w:tab w:val="left" w:pos="360"/>
          <w:tab w:val="left" w:pos="810"/>
          <w:tab w:val="left" w:pos="1260"/>
          <w:tab w:val="left" w:pos="1530"/>
          <w:tab w:val="left" w:pos="3600"/>
          <w:tab w:val="left" w:pos="4320"/>
        </w:tabs>
        <w:spacing w:after="0"/>
        <w:rPr>
          <w:rFonts w:ascii="Arial" w:hAnsi="Arial" w:cs="Arial"/>
          <w:color w:val="000000"/>
          <w:kern w:val="2"/>
          <w:sz w:val="16"/>
          <w:szCs w:val="16"/>
        </w:rPr>
      </w:pPr>
      <w:r w:rsidRPr="00AD5724">
        <w:rPr>
          <w:rFonts w:ascii="Arial" w:hAnsi="Arial" w:cs="Arial"/>
          <w:b/>
          <w:bCs/>
          <w:color w:val="000000"/>
          <w:kern w:val="2"/>
        </w:rPr>
        <w:t xml:space="preserve">CLASS </w:t>
      </w:r>
      <w:r w:rsidR="00AB4587">
        <w:rPr>
          <w:rFonts w:ascii="Arial" w:hAnsi="Arial" w:cs="Arial"/>
          <w:b/>
          <w:bCs/>
          <w:color w:val="000000"/>
          <w:kern w:val="2"/>
        </w:rPr>
        <w:t>1005</w:t>
      </w:r>
      <w:r w:rsidR="00AB4587">
        <w:rPr>
          <w:rFonts w:ascii="Arial" w:hAnsi="Arial" w:cs="Arial"/>
          <w:b/>
          <w:bCs/>
          <w:color w:val="000000"/>
          <w:kern w:val="2"/>
        </w:rPr>
        <w:tab/>
      </w:r>
      <w:r w:rsidRPr="00AD5724">
        <w:rPr>
          <w:rFonts w:ascii="Arial" w:hAnsi="Arial" w:cs="Arial"/>
          <w:b/>
          <w:bCs/>
          <w:color w:val="000000"/>
          <w:kern w:val="2"/>
        </w:rPr>
        <w:t>Spinning</w:t>
      </w:r>
      <w:r w:rsidRPr="00AD5724">
        <w:rPr>
          <w:rFonts w:ascii="Arial" w:hAnsi="Arial" w:cs="Arial"/>
          <w:color w:val="000000"/>
          <w:kern w:val="2"/>
        </w:rPr>
        <w:t>, a skein - minimum 10 yards in length.</w:t>
      </w:r>
      <w:r w:rsidR="00D305FD">
        <w:rPr>
          <w:rFonts w:ascii="Arial" w:hAnsi="Arial" w:cs="Arial"/>
          <w:color w:val="000000"/>
          <w:kern w:val="2"/>
        </w:rPr>
        <w:br/>
      </w:r>
    </w:p>
    <w:p w14:paraId="50A6B7A1" w14:textId="0EFF16B5" w:rsidR="00D305FD" w:rsidRPr="00300916" w:rsidRDefault="0025521D" w:rsidP="00300916">
      <w:pPr>
        <w:tabs>
          <w:tab w:val="left" w:pos="0"/>
          <w:tab w:val="left" w:pos="360"/>
          <w:tab w:val="left" w:pos="810"/>
          <w:tab w:val="left" w:pos="1260"/>
          <w:tab w:val="left" w:pos="1440"/>
          <w:tab w:val="left" w:pos="1530"/>
          <w:tab w:val="left" w:pos="4320"/>
        </w:tabs>
        <w:spacing w:after="0"/>
        <w:ind w:left="1530" w:hanging="1530"/>
        <w:rPr>
          <w:rFonts w:ascii="Arial" w:hAnsi="Arial" w:cs="Arial"/>
          <w:color w:val="000000"/>
          <w:kern w:val="2"/>
        </w:rPr>
      </w:pPr>
      <w:r w:rsidRPr="00AD5724">
        <w:rPr>
          <w:rFonts w:ascii="Arial" w:hAnsi="Arial" w:cs="Arial"/>
          <w:b/>
          <w:bCs/>
          <w:color w:val="000000"/>
          <w:kern w:val="2"/>
        </w:rPr>
        <w:t xml:space="preserve">CLASS </w:t>
      </w:r>
      <w:r w:rsidR="00AB4587">
        <w:rPr>
          <w:rFonts w:ascii="Arial" w:hAnsi="Arial" w:cs="Arial"/>
          <w:b/>
          <w:bCs/>
          <w:color w:val="000000"/>
          <w:kern w:val="2"/>
        </w:rPr>
        <w:t>1006</w:t>
      </w:r>
      <w:r w:rsidR="00AB4587">
        <w:rPr>
          <w:rFonts w:ascii="Arial" w:hAnsi="Arial" w:cs="Arial"/>
          <w:b/>
          <w:bCs/>
          <w:color w:val="000000"/>
          <w:kern w:val="2"/>
        </w:rPr>
        <w:tab/>
      </w:r>
      <w:r w:rsidR="00B80DCA">
        <w:rPr>
          <w:rFonts w:ascii="Arial" w:hAnsi="Arial" w:cs="Arial"/>
          <w:b/>
          <w:bCs/>
          <w:color w:val="000000"/>
          <w:kern w:val="2"/>
        </w:rPr>
        <w:tab/>
      </w:r>
      <w:r w:rsidRPr="00AD5724">
        <w:rPr>
          <w:rFonts w:ascii="Arial" w:hAnsi="Arial" w:cs="Arial"/>
          <w:b/>
          <w:bCs/>
          <w:color w:val="000000"/>
          <w:kern w:val="2"/>
        </w:rPr>
        <w:t>Weaving</w:t>
      </w:r>
      <w:r w:rsidRPr="00AD5724">
        <w:rPr>
          <w:rFonts w:ascii="Arial" w:hAnsi="Arial" w:cs="Arial"/>
          <w:color w:val="000000"/>
          <w:kern w:val="2"/>
        </w:rPr>
        <w:t>, a woven article - Members should attach information about the type of loom or process used. Woven wood reed basket, should be exhibited in Visual Arts</w:t>
      </w:r>
      <w:r w:rsidR="00D305FD">
        <w:rPr>
          <w:rFonts w:ascii="Arial" w:hAnsi="Arial" w:cs="Arial"/>
          <w:color w:val="000000"/>
          <w:kern w:val="2"/>
        </w:rPr>
        <w:br/>
      </w:r>
    </w:p>
    <w:p w14:paraId="7DDB1F15" w14:textId="544E8871" w:rsidR="0025521D" w:rsidRPr="00352A70" w:rsidRDefault="0025521D" w:rsidP="00B80DCA">
      <w:pPr>
        <w:tabs>
          <w:tab w:val="left" w:pos="0"/>
          <w:tab w:val="left" w:pos="360"/>
          <w:tab w:val="left" w:pos="810"/>
          <w:tab w:val="left" w:pos="1260"/>
          <w:tab w:val="left" w:pos="1530"/>
        </w:tabs>
        <w:spacing w:after="0"/>
        <w:ind w:left="1530" w:hanging="1530"/>
        <w:rPr>
          <w:rFonts w:ascii="Arial" w:hAnsi="Arial" w:cs="Arial"/>
          <w:color w:val="000000"/>
          <w:kern w:val="2"/>
          <w:sz w:val="16"/>
          <w:szCs w:val="16"/>
        </w:rPr>
      </w:pPr>
      <w:r w:rsidRPr="00AD5724">
        <w:rPr>
          <w:rFonts w:ascii="Arial" w:hAnsi="Arial" w:cs="Arial"/>
          <w:b/>
          <w:bCs/>
          <w:color w:val="000000"/>
          <w:kern w:val="2"/>
        </w:rPr>
        <w:t xml:space="preserve">CLASS </w:t>
      </w:r>
      <w:r w:rsidR="00AB4587">
        <w:rPr>
          <w:rFonts w:ascii="Arial" w:hAnsi="Arial" w:cs="Arial"/>
          <w:b/>
          <w:bCs/>
          <w:color w:val="000000"/>
          <w:kern w:val="2"/>
        </w:rPr>
        <w:t>1007</w:t>
      </w:r>
      <w:r w:rsidR="00B80DCA">
        <w:rPr>
          <w:rFonts w:ascii="Arial" w:hAnsi="Arial" w:cs="Arial"/>
          <w:b/>
          <w:bCs/>
          <w:color w:val="000000"/>
          <w:kern w:val="2"/>
        </w:rPr>
        <w:tab/>
      </w:r>
      <w:r w:rsidRPr="00AD5724">
        <w:rPr>
          <w:rFonts w:ascii="Arial" w:hAnsi="Arial" w:cs="Arial"/>
          <w:b/>
          <w:bCs/>
          <w:color w:val="000000"/>
          <w:kern w:val="2"/>
        </w:rPr>
        <w:t>Ethnic Arts</w:t>
      </w:r>
      <w:r w:rsidRPr="00AD5724">
        <w:rPr>
          <w:rFonts w:ascii="Arial" w:hAnsi="Arial" w:cs="Arial"/>
          <w:color w:val="000000"/>
          <w:kern w:val="2"/>
        </w:rPr>
        <w:t xml:space="preserve">, an article: this is defined as a Fiber Art/Textile technique that is associated with a specific country or culture. It is a practical skill that was developed to provide basic family needs such as apparel, home furnishings or decorations. It is also defined as a method that has been maintained throughout history and passed on to others, often by observation and by example, such as batik, Swedish huck- towel weaving, mud cloth, bobbin weaving, tatting, felted items that are not knitted or crocheted. 4-Hers should attach information on the history of the ethnic fiber art, where it was used, by whom, how it was used, short description of the technique, etc. </w:t>
      </w:r>
      <w:r w:rsidR="00D305FD">
        <w:rPr>
          <w:rFonts w:ascii="Arial" w:hAnsi="Arial" w:cs="Arial"/>
          <w:color w:val="000000"/>
          <w:kern w:val="2"/>
        </w:rPr>
        <w:br/>
      </w:r>
    </w:p>
    <w:p w14:paraId="5A446263" w14:textId="48880C39" w:rsidR="0025521D" w:rsidRPr="00352A70" w:rsidRDefault="0025521D" w:rsidP="00B80DCA">
      <w:pPr>
        <w:tabs>
          <w:tab w:val="left" w:pos="0"/>
          <w:tab w:val="left" w:pos="360"/>
          <w:tab w:val="left" w:pos="810"/>
          <w:tab w:val="left" w:pos="1260"/>
          <w:tab w:val="left" w:pos="1530"/>
          <w:tab w:val="left" w:pos="3600"/>
          <w:tab w:val="left" w:pos="4320"/>
        </w:tabs>
        <w:spacing w:after="0"/>
        <w:rPr>
          <w:rFonts w:ascii="Arial" w:hAnsi="Arial" w:cs="Arial"/>
          <w:color w:val="000000"/>
          <w:kern w:val="2"/>
          <w:sz w:val="16"/>
          <w:szCs w:val="16"/>
        </w:rPr>
      </w:pPr>
      <w:r w:rsidRPr="00AD5724">
        <w:rPr>
          <w:rFonts w:ascii="Arial" w:hAnsi="Arial" w:cs="Arial"/>
          <w:b/>
          <w:bCs/>
          <w:color w:val="000000"/>
          <w:kern w:val="2"/>
        </w:rPr>
        <w:t xml:space="preserve">CLASS </w:t>
      </w:r>
      <w:r w:rsidR="00AB4587">
        <w:rPr>
          <w:rFonts w:ascii="Arial" w:hAnsi="Arial" w:cs="Arial"/>
          <w:b/>
          <w:bCs/>
          <w:color w:val="000000"/>
          <w:kern w:val="2"/>
        </w:rPr>
        <w:t>1008</w:t>
      </w:r>
      <w:r w:rsidR="00B80DCA">
        <w:rPr>
          <w:rFonts w:ascii="Arial" w:hAnsi="Arial" w:cs="Arial"/>
          <w:b/>
          <w:bCs/>
          <w:color w:val="000000"/>
          <w:kern w:val="2"/>
        </w:rPr>
        <w:tab/>
      </w:r>
      <w:r w:rsidRPr="00AD5724">
        <w:rPr>
          <w:rFonts w:ascii="Arial" w:hAnsi="Arial" w:cs="Arial"/>
          <w:b/>
          <w:bCs/>
          <w:color w:val="000000"/>
          <w:kern w:val="2"/>
        </w:rPr>
        <w:t>Macramé</w:t>
      </w:r>
      <w:r w:rsidRPr="00AD5724">
        <w:rPr>
          <w:rFonts w:ascii="Arial" w:hAnsi="Arial" w:cs="Arial"/>
          <w:color w:val="000000"/>
          <w:kern w:val="2"/>
        </w:rPr>
        <w:t>, an article.</w:t>
      </w:r>
      <w:r w:rsidR="00D305FD">
        <w:rPr>
          <w:rFonts w:ascii="Arial" w:hAnsi="Arial" w:cs="Arial"/>
          <w:color w:val="000000"/>
          <w:kern w:val="2"/>
        </w:rPr>
        <w:br/>
      </w:r>
    </w:p>
    <w:p w14:paraId="0C7F5040" w14:textId="1FF24F36" w:rsidR="0025521D" w:rsidRPr="00AD5724" w:rsidRDefault="0025521D" w:rsidP="00B80DCA">
      <w:pPr>
        <w:tabs>
          <w:tab w:val="left" w:pos="0"/>
          <w:tab w:val="left" w:pos="360"/>
          <w:tab w:val="left" w:pos="810"/>
          <w:tab w:val="left" w:pos="1260"/>
          <w:tab w:val="left" w:pos="1440"/>
          <w:tab w:val="left" w:pos="1530"/>
          <w:tab w:val="left" w:pos="3600"/>
        </w:tabs>
        <w:spacing w:after="0"/>
        <w:rPr>
          <w:rFonts w:ascii="Arial" w:hAnsi="Arial" w:cs="Arial"/>
          <w:color w:val="000000"/>
          <w:kern w:val="2"/>
        </w:rPr>
      </w:pPr>
      <w:r w:rsidRPr="00AD5724">
        <w:rPr>
          <w:rFonts w:ascii="Arial" w:hAnsi="Arial" w:cs="Arial"/>
          <w:b/>
          <w:color w:val="000000"/>
          <w:kern w:val="2"/>
        </w:rPr>
        <w:t xml:space="preserve">CLASS </w:t>
      </w:r>
      <w:r w:rsidR="00AB4587">
        <w:rPr>
          <w:rFonts w:ascii="Arial" w:hAnsi="Arial" w:cs="Arial"/>
          <w:b/>
          <w:color w:val="000000"/>
          <w:kern w:val="2"/>
        </w:rPr>
        <w:t>1009</w:t>
      </w:r>
      <w:r w:rsidRPr="00AD5724">
        <w:rPr>
          <w:rFonts w:ascii="Arial" w:hAnsi="Arial" w:cs="Arial"/>
          <w:b/>
          <w:color w:val="000000"/>
          <w:kern w:val="2"/>
        </w:rPr>
        <w:tab/>
      </w:r>
      <w:r w:rsidR="00B80DCA">
        <w:rPr>
          <w:rFonts w:ascii="Arial" w:hAnsi="Arial" w:cs="Arial"/>
          <w:b/>
          <w:color w:val="000000"/>
          <w:kern w:val="2"/>
        </w:rPr>
        <w:tab/>
      </w:r>
      <w:r w:rsidRPr="00AD5724">
        <w:rPr>
          <w:rFonts w:ascii="Arial" w:hAnsi="Arial" w:cs="Arial"/>
          <w:b/>
          <w:color w:val="000000"/>
          <w:kern w:val="2"/>
        </w:rPr>
        <w:t xml:space="preserve">Tied Quilts- </w:t>
      </w:r>
      <w:r w:rsidRPr="00AD5724">
        <w:rPr>
          <w:rFonts w:ascii="Arial" w:hAnsi="Arial" w:cs="Arial"/>
          <w:color w:val="000000"/>
          <w:kern w:val="2"/>
        </w:rPr>
        <w:t>No Sewing Required</w:t>
      </w:r>
    </w:p>
    <w:p w14:paraId="0B366A64" w14:textId="500EAD11" w:rsidR="0025521D" w:rsidRDefault="0025521D" w:rsidP="0025521D">
      <w:pPr>
        <w:tabs>
          <w:tab w:val="left" w:pos="0"/>
          <w:tab w:val="left" w:pos="360"/>
          <w:tab w:val="left" w:pos="810"/>
          <w:tab w:val="left" w:pos="1440"/>
          <w:tab w:val="left" w:pos="1800"/>
          <w:tab w:val="left" w:pos="3600"/>
        </w:tabs>
        <w:spacing w:after="0"/>
        <w:jc w:val="center"/>
        <w:rPr>
          <w:rFonts w:ascii="Arial" w:hAnsi="Arial" w:cs="Arial"/>
          <w:b/>
          <w:bCs/>
          <w:color w:val="000000"/>
          <w:kern w:val="2"/>
          <w:sz w:val="36"/>
          <w:szCs w:val="36"/>
        </w:rPr>
      </w:pPr>
    </w:p>
    <w:p w14:paraId="4FB1F622" w14:textId="256915E5" w:rsidR="00A122DB" w:rsidRDefault="00A122DB" w:rsidP="00A122DB">
      <w:pPr>
        <w:tabs>
          <w:tab w:val="left" w:pos="0"/>
          <w:tab w:val="left" w:pos="360"/>
          <w:tab w:val="left" w:pos="810"/>
          <w:tab w:val="left" w:pos="1440"/>
          <w:tab w:val="left" w:pos="1800"/>
          <w:tab w:val="left" w:pos="3600"/>
        </w:tabs>
        <w:spacing w:after="0"/>
        <w:rPr>
          <w:rFonts w:ascii="Arial" w:hAnsi="Arial" w:cs="Arial"/>
          <w:b/>
          <w:bCs/>
          <w:color w:val="000000"/>
          <w:kern w:val="2"/>
          <w:sz w:val="36"/>
          <w:szCs w:val="36"/>
        </w:rPr>
      </w:pPr>
    </w:p>
    <w:p w14:paraId="419C2837" w14:textId="77777777" w:rsidR="0025521D" w:rsidRDefault="0025521D" w:rsidP="0025521D">
      <w:pPr>
        <w:tabs>
          <w:tab w:val="left" w:pos="0"/>
          <w:tab w:val="left" w:pos="360"/>
          <w:tab w:val="left" w:pos="810"/>
          <w:tab w:val="left" w:pos="1440"/>
          <w:tab w:val="left" w:pos="1800"/>
          <w:tab w:val="left" w:pos="3600"/>
        </w:tabs>
        <w:spacing w:after="0"/>
        <w:jc w:val="center"/>
        <w:rPr>
          <w:rFonts w:ascii="Arial" w:hAnsi="Arial" w:cs="Arial"/>
          <w:b/>
          <w:bCs/>
          <w:color w:val="000000"/>
          <w:kern w:val="2"/>
          <w:sz w:val="36"/>
          <w:szCs w:val="36"/>
        </w:rPr>
      </w:pPr>
      <w:bookmarkStart w:id="4" w:name="_Hlk34040213"/>
      <w:r w:rsidRPr="00DC46B8">
        <w:rPr>
          <w:rFonts w:ascii="Arial" w:hAnsi="Arial" w:cs="Arial"/>
          <w:b/>
          <w:bCs/>
          <w:color w:val="000000"/>
          <w:kern w:val="2"/>
          <w:sz w:val="36"/>
          <w:szCs w:val="36"/>
        </w:rPr>
        <w:t>FOODS &amp; NUTRITION</w:t>
      </w:r>
    </w:p>
    <w:p w14:paraId="1EBF8E10" w14:textId="77777777" w:rsidR="0025521D" w:rsidRDefault="0025521D" w:rsidP="0025521D">
      <w:pPr>
        <w:tabs>
          <w:tab w:val="left" w:pos="0"/>
          <w:tab w:val="left" w:pos="360"/>
          <w:tab w:val="left" w:pos="810"/>
          <w:tab w:val="left" w:pos="144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35B9CB9D" w14:textId="28B65FEC" w:rsidR="0025521D" w:rsidRDefault="007F63E2" w:rsidP="0025521D">
      <w:pPr>
        <w:tabs>
          <w:tab w:val="left" w:pos="0"/>
          <w:tab w:val="left" w:pos="360"/>
          <w:tab w:val="left" w:pos="810"/>
          <w:tab w:val="left" w:pos="144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0D02C1">
        <w:rPr>
          <w:rFonts w:ascii="Arial" w:hAnsi="Arial" w:cs="Arial"/>
          <w:color w:val="000000"/>
          <w:kern w:val="2"/>
          <w:sz w:val="20"/>
          <w:szCs w:val="20"/>
          <w:vertAlign w:val="superscript"/>
        </w:rPr>
        <w:t>th</w:t>
      </w:r>
      <w:r w:rsidR="000D02C1">
        <w:rPr>
          <w:rFonts w:ascii="Arial" w:hAnsi="Arial" w:cs="Arial"/>
          <w:color w:val="000000"/>
          <w:kern w:val="2"/>
          <w:sz w:val="20"/>
          <w:szCs w:val="20"/>
        </w:rPr>
        <w:t>, 4:00 p</w:t>
      </w:r>
      <w:r w:rsidR="0025521D">
        <w:rPr>
          <w:rFonts w:ascii="Arial" w:hAnsi="Arial" w:cs="Arial"/>
          <w:color w:val="000000"/>
          <w:kern w:val="2"/>
          <w:sz w:val="20"/>
          <w:szCs w:val="20"/>
        </w:rPr>
        <w:t>.m.</w:t>
      </w:r>
    </w:p>
    <w:p w14:paraId="33C50AAC" w14:textId="77777777" w:rsidR="0025521D" w:rsidRDefault="0025521D" w:rsidP="0025521D">
      <w:pPr>
        <w:tabs>
          <w:tab w:val="left" w:pos="0"/>
          <w:tab w:val="left" w:pos="360"/>
          <w:tab w:val="left" w:pos="810"/>
          <w:tab w:val="left" w:pos="1440"/>
          <w:tab w:val="left" w:pos="1800"/>
          <w:tab w:val="left" w:pos="3600"/>
        </w:tabs>
        <w:spacing w:after="0"/>
        <w:jc w:val="center"/>
        <w:rPr>
          <w:rFonts w:ascii="Arial" w:hAnsi="Arial" w:cs="Arial"/>
          <w:color w:val="000000"/>
          <w:kern w:val="2"/>
          <w:sz w:val="20"/>
          <w:szCs w:val="20"/>
        </w:rPr>
      </w:pPr>
      <w:r>
        <w:rPr>
          <w:rFonts w:ascii="Arial" w:hAnsi="Arial" w:cs="Arial"/>
          <w:color w:val="000000"/>
          <w:kern w:val="2"/>
          <w:sz w:val="20"/>
          <w:szCs w:val="20"/>
        </w:rPr>
        <w:t>Category: Foods Judging</w:t>
      </w:r>
    </w:p>
    <w:p w14:paraId="6CDD0A1D" w14:textId="451E8D6B" w:rsidR="006A1168" w:rsidRDefault="006A1168" w:rsidP="0025521D">
      <w:pPr>
        <w:tabs>
          <w:tab w:val="left" w:pos="0"/>
          <w:tab w:val="left" w:pos="360"/>
          <w:tab w:val="left" w:pos="810"/>
          <w:tab w:val="left" w:pos="1440"/>
          <w:tab w:val="left" w:pos="1800"/>
          <w:tab w:val="left" w:pos="3600"/>
        </w:tabs>
        <w:spacing w:after="0"/>
        <w:jc w:val="center"/>
        <w:rPr>
          <w:rFonts w:ascii="Arial" w:hAnsi="Arial" w:cs="Arial"/>
          <w:i/>
          <w:iCs/>
          <w:color w:val="000000"/>
          <w:kern w:val="2"/>
          <w:sz w:val="20"/>
          <w:szCs w:val="20"/>
        </w:rPr>
      </w:pPr>
    </w:p>
    <w:p w14:paraId="40242839" w14:textId="77777777" w:rsidR="007F63E2" w:rsidRPr="00326BCB" w:rsidRDefault="007F63E2" w:rsidP="0025521D">
      <w:pPr>
        <w:tabs>
          <w:tab w:val="left" w:pos="0"/>
          <w:tab w:val="left" w:pos="360"/>
          <w:tab w:val="left" w:pos="810"/>
          <w:tab w:val="left" w:pos="1440"/>
          <w:tab w:val="left" w:pos="1800"/>
          <w:tab w:val="left" w:pos="3600"/>
        </w:tabs>
        <w:spacing w:after="0"/>
        <w:jc w:val="center"/>
        <w:rPr>
          <w:rFonts w:ascii="Arial" w:hAnsi="Arial" w:cs="Arial"/>
          <w:i/>
          <w:iCs/>
          <w:color w:val="000000"/>
          <w:kern w:val="2"/>
          <w:sz w:val="20"/>
          <w:szCs w:val="20"/>
        </w:rPr>
      </w:pPr>
    </w:p>
    <w:p w14:paraId="446BE4B1" w14:textId="77777777" w:rsidR="0025521D" w:rsidRPr="00D05738" w:rsidRDefault="0025521D" w:rsidP="0025521D">
      <w:pPr>
        <w:tabs>
          <w:tab w:val="left" w:pos="0"/>
          <w:tab w:val="left" w:pos="360"/>
          <w:tab w:val="left" w:pos="810"/>
          <w:tab w:val="left" w:pos="1440"/>
          <w:tab w:val="left" w:pos="1800"/>
          <w:tab w:val="left" w:pos="3600"/>
        </w:tabs>
        <w:spacing w:after="0"/>
        <w:jc w:val="center"/>
        <w:rPr>
          <w:rFonts w:ascii="Arial" w:hAnsi="Arial" w:cs="Arial"/>
          <w:color w:val="000000"/>
          <w:kern w:val="2"/>
          <w:sz w:val="20"/>
          <w:szCs w:val="20"/>
        </w:rPr>
      </w:pPr>
    </w:p>
    <w:p w14:paraId="7A313197" w14:textId="53EDC059" w:rsidR="0025521D" w:rsidRPr="00EF350E" w:rsidRDefault="0025521D" w:rsidP="0025521D">
      <w:pPr>
        <w:tabs>
          <w:tab w:val="left" w:pos="0"/>
          <w:tab w:val="left" w:pos="360"/>
          <w:tab w:val="left" w:pos="810"/>
          <w:tab w:val="left" w:pos="1440"/>
          <w:tab w:val="left" w:pos="1800"/>
          <w:tab w:val="left" w:pos="3600"/>
        </w:tabs>
        <w:spacing w:after="0"/>
        <w:rPr>
          <w:rFonts w:ascii="Arial" w:hAnsi="Arial" w:cs="Arial"/>
          <w:color w:val="000000"/>
          <w:kern w:val="2"/>
          <w:sz w:val="26"/>
          <w:szCs w:val="26"/>
        </w:rPr>
      </w:pPr>
      <w:r w:rsidRPr="00EF350E">
        <w:rPr>
          <w:rFonts w:ascii="Arial" w:hAnsi="Arial" w:cs="Arial"/>
          <w:b/>
          <w:bCs/>
          <w:color w:val="000000"/>
          <w:kern w:val="2"/>
          <w:sz w:val="26"/>
          <w:szCs w:val="26"/>
        </w:rPr>
        <w:t>Read General Rules</w:t>
      </w:r>
    </w:p>
    <w:p w14:paraId="0F7700DC" w14:textId="4C06E5DF" w:rsidR="0025521D" w:rsidRPr="0005710E" w:rsidRDefault="0025521D" w:rsidP="0025521D">
      <w:pPr>
        <w:tabs>
          <w:tab w:val="left" w:pos="0"/>
          <w:tab w:val="left" w:pos="360"/>
          <w:tab w:val="left" w:pos="810"/>
          <w:tab w:val="left" w:pos="1440"/>
          <w:tab w:val="left" w:pos="1800"/>
          <w:tab w:val="left" w:pos="3600"/>
        </w:tabs>
        <w:spacing w:after="0"/>
        <w:ind w:left="360" w:hanging="360"/>
        <w:rPr>
          <w:rFonts w:ascii="Arial" w:hAnsi="Arial" w:cs="Arial"/>
          <w:b/>
          <w:bCs/>
          <w:i/>
          <w:iCs/>
          <w:color w:val="000000"/>
          <w:kern w:val="2"/>
          <w:u w:val="single"/>
        </w:rPr>
      </w:pPr>
      <w:r w:rsidRPr="0005710E">
        <w:rPr>
          <w:rFonts w:ascii="Arial" w:hAnsi="Arial" w:cs="Arial"/>
          <w:color w:val="000000"/>
          <w:kern w:val="2"/>
        </w:rPr>
        <w:t>1.</w:t>
      </w:r>
      <w:r w:rsidRPr="0005710E">
        <w:rPr>
          <w:rFonts w:ascii="Arial" w:hAnsi="Arial" w:cs="Arial"/>
          <w:color w:val="000000"/>
          <w:kern w:val="2"/>
        </w:rPr>
        <w:tab/>
      </w:r>
      <w:r w:rsidRPr="00EF0ADE">
        <w:rPr>
          <w:rFonts w:ascii="Arial" w:hAnsi="Arial" w:cs="Arial"/>
          <w:b/>
          <w:bCs/>
          <w:i/>
          <w:iCs/>
          <w:color w:val="000000"/>
          <w:kern w:val="2"/>
          <w:u w:val="single"/>
        </w:rPr>
        <w:t>A member can ma</w:t>
      </w:r>
      <w:r w:rsidR="00AD12C9" w:rsidRPr="00EF0ADE">
        <w:rPr>
          <w:rFonts w:ascii="Arial" w:hAnsi="Arial" w:cs="Arial"/>
          <w:b/>
          <w:bCs/>
          <w:i/>
          <w:iCs/>
          <w:color w:val="000000"/>
          <w:kern w:val="2"/>
          <w:u w:val="single"/>
        </w:rPr>
        <w:t>ke only five</w:t>
      </w:r>
      <w:r w:rsidRPr="00EF0ADE">
        <w:rPr>
          <w:rFonts w:ascii="Arial" w:hAnsi="Arial" w:cs="Arial"/>
          <w:b/>
          <w:bCs/>
          <w:i/>
          <w:iCs/>
          <w:color w:val="000000"/>
          <w:kern w:val="2"/>
          <w:u w:val="single"/>
        </w:rPr>
        <w:t xml:space="preserve"> entries total</w:t>
      </w:r>
      <w:r w:rsidR="00AD12C9" w:rsidRPr="00EF0ADE">
        <w:rPr>
          <w:rFonts w:ascii="Arial" w:hAnsi="Arial" w:cs="Arial"/>
          <w:b/>
          <w:bCs/>
          <w:i/>
          <w:iCs/>
          <w:color w:val="000000"/>
          <w:kern w:val="2"/>
          <w:u w:val="single"/>
        </w:rPr>
        <w:t>. (This number would include educational exhibit, preserved food, commissioners cookie jar, or one Food Gift Package.</w:t>
      </w:r>
      <w:r w:rsidR="00CD7C1A" w:rsidRPr="00EF0ADE">
        <w:rPr>
          <w:rFonts w:ascii="Arial" w:hAnsi="Arial" w:cs="Arial"/>
          <w:b/>
          <w:bCs/>
          <w:i/>
          <w:iCs/>
          <w:color w:val="000000"/>
          <w:kern w:val="2"/>
          <w:u w:val="single"/>
        </w:rPr>
        <w:t>)</w:t>
      </w:r>
    </w:p>
    <w:p w14:paraId="6368B968" w14:textId="58D6FA5A" w:rsidR="0025521D" w:rsidRPr="0005710E" w:rsidRDefault="0025521D" w:rsidP="0025521D">
      <w:pPr>
        <w:tabs>
          <w:tab w:val="left" w:pos="0"/>
          <w:tab w:val="left" w:pos="360"/>
          <w:tab w:val="left" w:pos="810"/>
          <w:tab w:val="left" w:pos="1440"/>
          <w:tab w:val="left" w:pos="1800"/>
          <w:tab w:val="left" w:pos="3600"/>
        </w:tabs>
        <w:spacing w:after="0"/>
        <w:ind w:left="360" w:hanging="360"/>
        <w:rPr>
          <w:rFonts w:ascii="Arial" w:hAnsi="Arial" w:cs="Arial"/>
          <w:b/>
          <w:bCs/>
          <w:color w:val="000000"/>
          <w:kern w:val="2"/>
        </w:rPr>
      </w:pPr>
      <w:r w:rsidRPr="0005710E">
        <w:rPr>
          <w:rFonts w:ascii="Arial" w:hAnsi="Arial" w:cs="Arial"/>
          <w:i/>
          <w:iCs/>
          <w:color w:val="000000"/>
          <w:kern w:val="2"/>
        </w:rPr>
        <w:t>2.</w:t>
      </w:r>
      <w:r w:rsidRPr="0005710E">
        <w:rPr>
          <w:rFonts w:ascii="Arial" w:hAnsi="Arial" w:cs="Arial"/>
          <w:i/>
          <w:iCs/>
          <w:color w:val="000000"/>
          <w:kern w:val="2"/>
        </w:rPr>
        <w:tab/>
      </w:r>
      <w:r w:rsidR="00EF0ADE" w:rsidRPr="00EF0ADE">
        <w:rPr>
          <w:rFonts w:ascii="Arial" w:hAnsi="Arial" w:cs="Arial"/>
          <w:b/>
          <w:iCs/>
          <w:color w:val="000000"/>
          <w:kern w:val="2"/>
          <w:highlight w:val="yellow"/>
        </w:rPr>
        <w:t>If deserving the following places will be awarded</w:t>
      </w:r>
      <w:r w:rsidR="00EF0ADE" w:rsidRPr="00EF0ADE">
        <w:rPr>
          <w:rFonts w:ascii="Arial" w:hAnsi="Arial" w:cs="Arial"/>
          <w:b/>
          <w:bCs/>
          <w:color w:val="000000"/>
          <w:kern w:val="2"/>
          <w:highlight w:val="yellow"/>
        </w:rPr>
        <w:t xml:space="preserve">: </w:t>
      </w:r>
      <w:r w:rsidR="000D02C1" w:rsidRPr="00EF0ADE">
        <w:rPr>
          <w:rFonts w:ascii="Arial" w:hAnsi="Arial" w:cs="Arial"/>
          <w:b/>
          <w:bCs/>
          <w:color w:val="000000"/>
          <w:kern w:val="2"/>
          <w:highlight w:val="yellow"/>
        </w:rPr>
        <w:t xml:space="preserve"> Overall Jr. (ages 7- 12) and</w:t>
      </w:r>
      <w:r w:rsidRPr="00EF0ADE">
        <w:rPr>
          <w:rFonts w:ascii="Arial" w:hAnsi="Arial" w:cs="Arial"/>
          <w:b/>
          <w:bCs/>
          <w:color w:val="000000"/>
          <w:kern w:val="2"/>
          <w:highlight w:val="yellow"/>
        </w:rPr>
        <w:t xml:space="preserve"> Sr. (age</w:t>
      </w:r>
      <w:r w:rsidR="00EF0ADE" w:rsidRPr="00EF0ADE">
        <w:rPr>
          <w:rFonts w:ascii="Arial" w:hAnsi="Arial" w:cs="Arial"/>
          <w:b/>
          <w:bCs/>
          <w:color w:val="000000"/>
          <w:kern w:val="2"/>
          <w:highlight w:val="yellow"/>
        </w:rPr>
        <w:t>s 14-18) Grand &amp; Reserve Champ as well as a Best Bread Exhibit.</w:t>
      </w:r>
    </w:p>
    <w:p w14:paraId="439DC18B" w14:textId="77777777" w:rsidR="0025521D" w:rsidRPr="0005710E" w:rsidRDefault="0025521D" w:rsidP="0025521D">
      <w:pPr>
        <w:tabs>
          <w:tab w:val="left" w:pos="0"/>
          <w:tab w:val="left" w:pos="360"/>
          <w:tab w:val="left" w:pos="810"/>
          <w:tab w:val="left" w:pos="1440"/>
          <w:tab w:val="left" w:pos="1800"/>
          <w:tab w:val="left" w:pos="3600"/>
        </w:tabs>
        <w:spacing w:after="0"/>
        <w:ind w:left="360" w:hanging="360"/>
        <w:rPr>
          <w:rFonts w:ascii="Arial" w:hAnsi="Arial" w:cs="Arial"/>
          <w:color w:val="000000"/>
          <w:kern w:val="2"/>
        </w:rPr>
      </w:pPr>
      <w:r w:rsidRPr="0005710E">
        <w:rPr>
          <w:rFonts w:ascii="Arial" w:hAnsi="Arial" w:cs="Arial"/>
          <w:color w:val="000000"/>
          <w:kern w:val="2"/>
        </w:rPr>
        <w:t>3.</w:t>
      </w:r>
      <w:r w:rsidRPr="0005710E">
        <w:rPr>
          <w:rFonts w:ascii="Arial" w:hAnsi="Arial" w:cs="Arial"/>
          <w:color w:val="000000"/>
          <w:kern w:val="2"/>
        </w:rPr>
        <w:tab/>
        <w:t xml:space="preserve">Recipes in the 4-H food projects are only guidelines. Comparable recipes from other sources may be used. </w:t>
      </w:r>
    </w:p>
    <w:p w14:paraId="1616C784" w14:textId="77777777" w:rsidR="0025521D" w:rsidRPr="0005710E" w:rsidRDefault="0025521D" w:rsidP="0025521D">
      <w:pPr>
        <w:tabs>
          <w:tab w:val="left" w:pos="0"/>
          <w:tab w:val="left" w:pos="360"/>
          <w:tab w:val="left" w:pos="810"/>
          <w:tab w:val="left" w:pos="1440"/>
          <w:tab w:val="left" w:pos="1800"/>
          <w:tab w:val="left" w:pos="3600"/>
        </w:tabs>
        <w:spacing w:after="0"/>
        <w:ind w:left="360" w:hanging="360"/>
        <w:rPr>
          <w:rFonts w:ascii="Arial" w:hAnsi="Arial" w:cs="Arial"/>
          <w:color w:val="000000"/>
          <w:kern w:val="2"/>
        </w:rPr>
      </w:pPr>
      <w:r w:rsidRPr="0005710E">
        <w:rPr>
          <w:rFonts w:ascii="Arial" w:hAnsi="Arial" w:cs="Arial"/>
          <w:color w:val="000000"/>
          <w:kern w:val="2"/>
        </w:rPr>
        <w:t>4.</w:t>
      </w:r>
      <w:r w:rsidRPr="0005710E">
        <w:rPr>
          <w:rFonts w:ascii="Arial" w:hAnsi="Arial" w:cs="Arial"/>
          <w:color w:val="000000"/>
          <w:kern w:val="2"/>
        </w:rPr>
        <w:tab/>
        <w:t>Any baked products that can be removed from baking pans should be placed on a plate, covered cardboard or disposable container. Exhibits should be in a food grade plastic bags, disposable plastic containers, or boxes. The entire product must be entered and uncut.</w:t>
      </w:r>
    </w:p>
    <w:p w14:paraId="02F0DA84" w14:textId="336BEBAD" w:rsidR="0025521D" w:rsidRPr="0005710E" w:rsidRDefault="0025521D" w:rsidP="0025521D">
      <w:pPr>
        <w:tabs>
          <w:tab w:val="left" w:pos="0"/>
          <w:tab w:val="left" w:pos="360"/>
          <w:tab w:val="left" w:pos="810"/>
          <w:tab w:val="left" w:pos="1440"/>
          <w:tab w:val="left" w:pos="1800"/>
          <w:tab w:val="left" w:pos="3600"/>
        </w:tabs>
        <w:spacing w:after="0"/>
        <w:rPr>
          <w:rFonts w:ascii="Arial" w:hAnsi="Arial" w:cs="Arial"/>
          <w:color w:val="000000"/>
          <w:kern w:val="2"/>
        </w:rPr>
      </w:pPr>
      <w:r w:rsidRPr="0005710E">
        <w:rPr>
          <w:rFonts w:ascii="Arial" w:hAnsi="Arial" w:cs="Arial"/>
          <w:color w:val="000000"/>
          <w:kern w:val="2"/>
        </w:rPr>
        <w:t>5.</w:t>
      </w:r>
      <w:r w:rsidRPr="0005710E">
        <w:rPr>
          <w:rFonts w:ascii="Arial" w:hAnsi="Arial" w:cs="Arial"/>
          <w:color w:val="000000"/>
          <w:kern w:val="2"/>
        </w:rPr>
        <w:tab/>
        <w:t xml:space="preserve">Layer cakes must be two or more complete layers. </w:t>
      </w:r>
    </w:p>
    <w:p w14:paraId="119FB4C1" w14:textId="5D103916" w:rsidR="006A1168" w:rsidRPr="00CC2635" w:rsidRDefault="0025521D" w:rsidP="00CC2635">
      <w:pPr>
        <w:tabs>
          <w:tab w:val="left" w:pos="0"/>
          <w:tab w:val="left" w:pos="360"/>
          <w:tab w:val="left" w:pos="810"/>
          <w:tab w:val="left" w:pos="1440"/>
          <w:tab w:val="left" w:pos="1800"/>
          <w:tab w:val="left" w:pos="3600"/>
        </w:tabs>
        <w:spacing w:after="0"/>
        <w:ind w:left="360" w:hanging="360"/>
        <w:rPr>
          <w:rFonts w:ascii="Arial" w:hAnsi="Arial" w:cs="Arial"/>
          <w:color w:val="000000"/>
          <w:kern w:val="2"/>
        </w:rPr>
      </w:pPr>
      <w:r w:rsidRPr="0005710E">
        <w:rPr>
          <w:rFonts w:ascii="Arial" w:hAnsi="Arial" w:cs="Arial"/>
          <w:color w:val="000000"/>
          <w:kern w:val="2"/>
        </w:rPr>
        <w:t>6.</w:t>
      </w:r>
      <w:r w:rsidRPr="0005710E">
        <w:rPr>
          <w:rFonts w:ascii="Arial" w:hAnsi="Arial" w:cs="Arial"/>
          <w:color w:val="000000"/>
          <w:kern w:val="2"/>
        </w:rPr>
        <w:tab/>
        <w:t>Cakes must b</w:t>
      </w:r>
      <w:r w:rsidR="004E4548">
        <w:rPr>
          <w:rFonts w:ascii="Arial" w:hAnsi="Arial" w:cs="Arial"/>
          <w:color w:val="000000"/>
          <w:kern w:val="2"/>
        </w:rPr>
        <w:t xml:space="preserve">e made from scratch. </w:t>
      </w:r>
    </w:p>
    <w:p w14:paraId="0B2869F2" w14:textId="77777777" w:rsidR="0025521D" w:rsidRPr="0005710E" w:rsidRDefault="0025521D" w:rsidP="0025521D">
      <w:pPr>
        <w:tabs>
          <w:tab w:val="left" w:pos="0"/>
          <w:tab w:val="left" w:pos="360"/>
          <w:tab w:val="left" w:pos="810"/>
          <w:tab w:val="left" w:pos="1440"/>
          <w:tab w:val="left" w:pos="1800"/>
          <w:tab w:val="left" w:pos="3600"/>
        </w:tabs>
        <w:spacing w:after="0"/>
        <w:ind w:left="360" w:hanging="360"/>
        <w:rPr>
          <w:rFonts w:ascii="Arial" w:hAnsi="Arial" w:cs="Arial"/>
          <w:b/>
          <w:bCs/>
          <w:color w:val="000000"/>
          <w:kern w:val="2"/>
          <w:u w:val="single"/>
        </w:rPr>
      </w:pPr>
      <w:r w:rsidRPr="0005710E">
        <w:rPr>
          <w:rFonts w:ascii="Arial" w:hAnsi="Arial" w:cs="Arial"/>
          <w:color w:val="000000"/>
          <w:kern w:val="2"/>
        </w:rPr>
        <w:t>7.</w:t>
      </w:r>
      <w:r w:rsidRPr="0005710E">
        <w:rPr>
          <w:rFonts w:ascii="Arial" w:hAnsi="Arial" w:cs="Arial"/>
          <w:color w:val="000000"/>
          <w:kern w:val="2"/>
        </w:rPr>
        <w:tab/>
        <w:t xml:space="preserve">All unfrosted cakes shall be exhibited in upright position with top crust showing </w:t>
      </w:r>
      <w:r w:rsidRPr="0005710E">
        <w:rPr>
          <w:rFonts w:ascii="Arial" w:hAnsi="Arial" w:cs="Arial"/>
          <w:b/>
          <w:bCs/>
          <w:color w:val="000000"/>
          <w:kern w:val="2"/>
          <w:u w:val="single"/>
        </w:rPr>
        <w:t>(Exception: Bundt, chiffon and foam cakes baked in tube or bundt pans.)</w:t>
      </w:r>
    </w:p>
    <w:p w14:paraId="2040E58E" w14:textId="0EDD4200" w:rsidR="00974C49" w:rsidRPr="007D6335" w:rsidRDefault="0025521D" w:rsidP="007D6335">
      <w:pPr>
        <w:tabs>
          <w:tab w:val="left" w:pos="0"/>
          <w:tab w:val="left" w:pos="360"/>
          <w:tab w:val="left" w:pos="810"/>
          <w:tab w:val="left" w:pos="1440"/>
          <w:tab w:val="left" w:pos="1800"/>
          <w:tab w:val="left" w:pos="3600"/>
        </w:tabs>
        <w:spacing w:after="0"/>
        <w:ind w:left="360" w:hanging="360"/>
        <w:rPr>
          <w:rFonts w:ascii="Arial" w:hAnsi="Arial" w:cs="Arial"/>
          <w:b/>
          <w:bCs/>
          <w:color w:val="000000"/>
          <w:kern w:val="2"/>
          <w:u w:val="single"/>
        </w:rPr>
      </w:pPr>
      <w:r w:rsidRPr="0005710E">
        <w:rPr>
          <w:rFonts w:ascii="Arial" w:hAnsi="Arial" w:cs="Arial"/>
          <w:color w:val="000000"/>
          <w:kern w:val="2"/>
        </w:rPr>
        <w:lastRenderedPageBreak/>
        <w:t>8.</w:t>
      </w:r>
      <w:r w:rsidRPr="0005710E">
        <w:rPr>
          <w:rFonts w:ascii="Arial" w:hAnsi="Arial" w:cs="Arial"/>
          <w:color w:val="000000"/>
          <w:kern w:val="2"/>
        </w:rPr>
        <w:tab/>
      </w:r>
      <w:r w:rsidRPr="0005710E">
        <w:rPr>
          <w:rFonts w:ascii="Arial" w:hAnsi="Arial" w:cs="Arial"/>
          <w:b/>
          <w:bCs/>
          <w:color w:val="000000"/>
          <w:kern w:val="2"/>
          <w:u w:val="single"/>
        </w:rPr>
        <w:t xml:space="preserve">Recipes are required for all exhibits. </w:t>
      </w:r>
      <w:r w:rsidRPr="0005710E">
        <w:rPr>
          <w:rFonts w:ascii="Arial" w:hAnsi="Arial" w:cs="Arial"/>
          <w:b/>
          <w:color w:val="000000"/>
          <w:kern w:val="2"/>
          <w:u w:val="single"/>
        </w:rPr>
        <w:t xml:space="preserve">Please include 2 - one for judge and one for Food Sale Buyer. </w:t>
      </w:r>
      <w:r w:rsidRPr="0005710E">
        <w:rPr>
          <w:rFonts w:ascii="Arial" w:hAnsi="Arial" w:cs="Arial"/>
          <w:color w:val="000000"/>
          <w:kern w:val="2"/>
        </w:rPr>
        <w:t xml:space="preserve">Recipes should be attached to left side of entry tag. </w:t>
      </w:r>
      <w:r w:rsidRPr="0005710E">
        <w:rPr>
          <w:rFonts w:ascii="Arial" w:hAnsi="Arial" w:cs="Arial"/>
          <w:b/>
          <w:bCs/>
          <w:color w:val="000000"/>
          <w:kern w:val="2"/>
          <w:u w:val="single"/>
        </w:rPr>
        <w:t>If recipe is not included, exhibit will not be allowed.</w:t>
      </w:r>
    </w:p>
    <w:p w14:paraId="2F507FB1" w14:textId="1F89F488" w:rsidR="0025521D" w:rsidRPr="0005710E" w:rsidRDefault="0025521D" w:rsidP="0025521D">
      <w:pPr>
        <w:tabs>
          <w:tab w:val="left" w:pos="0"/>
          <w:tab w:val="left" w:pos="450"/>
          <w:tab w:val="left" w:pos="810"/>
          <w:tab w:val="left" w:pos="1260"/>
          <w:tab w:val="left" w:pos="1890"/>
          <w:tab w:val="left" w:pos="3600"/>
          <w:tab w:val="left" w:pos="4320"/>
        </w:tabs>
        <w:spacing w:after="0"/>
        <w:ind w:left="450" w:hanging="450"/>
        <w:rPr>
          <w:rFonts w:ascii="Arial" w:hAnsi="Arial" w:cs="Arial"/>
          <w:color w:val="000000"/>
          <w:kern w:val="2"/>
        </w:rPr>
      </w:pPr>
      <w:r w:rsidRPr="0005710E">
        <w:rPr>
          <w:rFonts w:ascii="Arial" w:hAnsi="Arial" w:cs="Arial"/>
          <w:color w:val="000000"/>
          <w:kern w:val="2"/>
        </w:rPr>
        <w:t>9.</w:t>
      </w:r>
      <w:r w:rsidRPr="0005710E">
        <w:rPr>
          <w:rFonts w:ascii="Arial" w:hAnsi="Arial" w:cs="Arial"/>
          <w:color w:val="000000"/>
          <w:kern w:val="2"/>
        </w:rPr>
        <w:tab/>
        <w:t>A portion of all food exhibits winners will remain in the showcase until dismissal or sale of exhibits.</w:t>
      </w:r>
    </w:p>
    <w:p w14:paraId="0E6C136D" w14:textId="3E2A5F55" w:rsidR="00DD209F" w:rsidRPr="00974C49" w:rsidRDefault="0025521D" w:rsidP="0025521D">
      <w:pPr>
        <w:tabs>
          <w:tab w:val="left" w:pos="0"/>
          <w:tab w:val="left" w:pos="450"/>
          <w:tab w:val="left" w:pos="810"/>
          <w:tab w:val="left" w:pos="1260"/>
          <w:tab w:val="left" w:pos="1890"/>
          <w:tab w:val="left" w:pos="3600"/>
          <w:tab w:val="left" w:pos="4320"/>
        </w:tabs>
        <w:spacing w:after="0"/>
        <w:rPr>
          <w:rFonts w:ascii="Arial" w:hAnsi="Arial" w:cs="Arial"/>
          <w:color w:val="000000"/>
          <w:kern w:val="2"/>
        </w:rPr>
      </w:pPr>
      <w:r w:rsidRPr="0005710E">
        <w:rPr>
          <w:rFonts w:ascii="Arial" w:hAnsi="Arial" w:cs="Arial"/>
          <w:color w:val="000000"/>
          <w:kern w:val="2"/>
        </w:rPr>
        <w:t>10.</w:t>
      </w:r>
      <w:r w:rsidRPr="0005710E">
        <w:rPr>
          <w:rFonts w:ascii="Arial" w:hAnsi="Arial" w:cs="Arial"/>
          <w:color w:val="000000"/>
          <w:kern w:val="2"/>
        </w:rPr>
        <w:tab/>
        <w:t>4-Hers are encouraged to use whole grain flours, fruits, nuts, etc.</w:t>
      </w:r>
    </w:p>
    <w:p w14:paraId="5D4D54C0" w14:textId="31190FF1" w:rsidR="002168B1" w:rsidRPr="00300916" w:rsidRDefault="0025521D" w:rsidP="00300916">
      <w:pPr>
        <w:tabs>
          <w:tab w:val="left" w:pos="0"/>
          <w:tab w:val="left" w:pos="450"/>
          <w:tab w:val="left" w:pos="810"/>
          <w:tab w:val="left" w:pos="1260"/>
          <w:tab w:val="left" w:pos="1890"/>
          <w:tab w:val="left" w:pos="3600"/>
          <w:tab w:val="left" w:pos="4320"/>
        </w:tabs>
        <w:spacing w:after="0"/>
        <w:ind w:left="450" w:hanging="450"/>
        <w:rPr>
          <w:rFonts w:ascii="Arial" w:hAnsi="Arial" w:cs="Arial"/>
          <w:b/>
          <w:color w:val="000000"/>
        </w:rPr>
      </w:pPr>
      <w:r w:rsidRPr="0005710E">
        <w:rPr>
          <w:rFonts w:ascii="Arial" w:hAnsi="Arial" w:cs="Arial"/>
          <w:color w:val="000000"/>
          <w:kern w:val="2"/>
        </w:rPr>
        <w:t>11.</w:t>
      </w:r>
      <w:r w:rsidRPr="0005710E">
        <w:rPr>
          <w:rFonts w:ascii="Arial" w:hAnsi="Arial" w:cs="Arial"/>
          <w:color w:val="000000"/>
          <w:kern w:val="2"/>
        </w:rPr>
        <w:tab/>
      </w:r>
      <w:r w:rsidRPr="00C902D6">
        <w:rPr>
          <w:rFonts w:ascii="Arial" w:hAnsi="Arial" w:cs="Arial"/>
          <w:color w:val="000000"/>
          <w:kern w:val="2"/>
          <w:highlight w:val="yellow"/>
        </w:rPr>
        <w:t xml:space="preserve">Food will be auctioned at the Food Sale </w:t>
      </w:r>
      <w:r w:rsidR="0092642E" w:rsidRPr="00C902D6">
        <w:rPr>
          <w:rFonts w:ascii="Arial" w:hAnsi="Arial" w:cs="Arial"/>
          <w:color w:val="000000"/>
          <w:kern w:val="2"/>
          <w:highlight w:val="yellow"/>
        </w:rPr>
        <w:t>must be signed up on the sign-up sheet in the 4-H Building</w:t>
      </w:r>
      <w:r w:rsidRPr="00C902D6">
        <w:rPr>
          <w:rFonts w:ascii="Arial" w:hAnsi="Arial" w:cs="Arial"/>
          <w:color w:val="000000"/>
          <w:kern w:val="2"/>
          <w:highlight w:val="yellow"/>
        </w:rPr>
        <w:t xml:space="preserve">. The 4-H member must be present to sell their own food unless an acceptable excuse is presented to the Fair Board prior to the Fair. Another family member should then sell the food.   </w:t>
      </w:r>
      <w:r w:rsidR="00C902D6" w:rsidRPr="00C902D6">
        <w:rPr>
          <w:rFonts w:ascii="Arial" w:hAnsi="Arial" w:cs="Arial"/>
          <w:b/>
          <w:color w:val="000000"/>
          <w:highlight w:val="yellow"/>
        </w:rPr>
        <w:t>At the Food/ Livestock Auction 4-H Members can only sell 2 items total! For Example: (2 – Food items), (1- Food item / 1- Livestock), or (2 – Livestock, but ONLY 1 can be a Steer!)</w:t>
      </w:r>
    </w:p>
    <w:p w14:paraId="11052DB4" w14:textId="7269AFF4" w:rsidR="0025521D" w:rsidRPr="0005710E" w:rsidRDefault="0092642E" w:rsidP="0092642E">
      <w:pPr>
        <w:tabs>
          <w:tab w:val="left" w:pos="0"/>
          <w:tab w:val="left" w:pos="450"/>
          <w:tab w:val="left" w:pos="810"/>
          <w:tab w:val="left" w:pos="1260"/>
          <w:tab w:val="left" w:pos="1890"/>
          <w:tab w:val="left" w:pos="3600"/>
          <w:tab w:val="left" w:pos="4320"/>
        </w:tabs>
        <w:spacing w:after="0"/>
        <w:ind w:left="450" w:hanging="450"/>
        <w:rPr>
          <w:rFonts w:ascii="Arial" w:hAnsi="Arial" w:cs="Arial"/>
          <w:color w:val="000000"/>
          <w:kern w:val="2"/>
        </w:rPr>
      </w:pPr>
      <w:r>
        <w:rPr>
          <w:rFonts w:ascii="Arial" w:hAnsi="Arial" w:cs="Arial"/>
          <w:color w:val="000000"/>
          <w:kern w:val="2"/>
        </w:rPr>
        <w:t>12.</w:t>
      </w:r>
      <w:r w:rsidR="0025521D" w:rsidRPr="0005710E">
        <w:rPr>
          <w:rFonts w:ascii="Arial" w:hAnsi="Arial" w:cs="Arial"/>
          <w:color w:val="000000"/>
          <w:kern w:val="2"/>
        </w:rPr>
        <w:tab/>
        <w:t>All State Fair quality entries shall be given a purple.</w:t>
      </w:r>
    </w:p>
    <w:p w14:paraId="0EB70738" w14:textId="0FC2969B" w:rsidR="0025521D" w:rsidRPr="0005710E" w:rsidRDefault="002168B1" w:rsidP="0025521D">
      <w:pPr>
        <w:tabs>
          <w:tab w:val="left" w:pos="0"/>
          <w:tab w:val="left" w:pos="450"/>
          <w:tab w:val="left" w:pos="810"/>
          <w:tab w:val="left" w:pos="1260"/>
          <w:tab w:val="left" w:pos="1890"/>
          <w:tab w:val="left" w:pos="3600"/>
          <w:tab w:val="left" w:pos="4320"/>
        </w:tabs>
        <w:spacing w:after="0"/>
        <w:ind w:left="450" w:hanging="450"/>
        <w:rPr>
          <w:rFonts w:ascii="Arial" w:hAnsi="Arial" w:cs="Arial"/>
          <w:b/>
          <w:bCs/>
          <w:color w:val="000000"/>
          <w:kern w:val="2"/>
        </w:rPr>
      </w:pPr>
      <w:r>
        <w:rPr>
          <w:rFonts w:ascii="Arial" w:hAnsi="Arial" w:cs="Arial"/>
          <w:color w:val="000000"/>
          <w:kern w:val="2"/>
        </w:rPr>
        <w:t>13</w:t>
      </w:r>
      <w:r w:rsidR="0025521D" w:rsidRPr="0005710E">
        <w:rPr>
          <w:rFonts w:ascii="Arial" w:hAnsi="Arial" w:cs="Arial"/>
          <w:color w:val="000000"/>
          <w:kern w:val="2"/>
        </w:rPr>
        <w:t>.</w:t>
      </w:r>
      <w:r w:rsidR="0025521D" w:rsidRPr="0005710E">
        <w:rPr>
          <w:rFonts w:ascii="Arial" w:hAnsi="Arial" w:cs="Arial"/>
          <w:color w:val="000000"/>
          <w:kern w:val="2"/>
        </w:rPr>
        <w:tab/>
      </w:r>
      <w:r w:rsidR="0025521D" w:rsidRPr="0005710E">
        <w:rPr>
          <w:rFonts w:ascii="Arial" w:hAnsi="Arial" w:cs="Arial"/>
          <w:b/>
          <w:color w:val="000000"/>
          <w:kern w:val="2"/>
        </w:rPr>
        <w:t>For food safety purposes, any f</w:t>
      </w:r>
      <w:r w:rsidR="0025521D" w:rsidRPr="0005710E">
        <w:rPr>
          <w:rFonts w:ascii="Arial" w:hAnsi="Arial" w:cs="Arial"/>
          <w:b/>
          <w:bCs/>
          <w:color w:val="000000"/>
          <w:kern w:val="2"/>
        </w:rPr>
        <w:t xml:space="preserve">ood with custard and dairy-based fillings and/or frostings (ex. Cream cheese) raw eggs, flavored oils, “canned” bread or cakes in a jar, cut fresh fruit or any foods requiring refrigeration (ex. Bacon) or unbaked exhibit with raw flour </w:t>
      </w:r>
      <w:r w:rsidR="0025521D" w:rsidRPr="0005710E">
        <w:rPr>
          <w:rFonts w:ascii="Arial" w:hAnsi="Arial" w:cs="Arial"/>
          <w:b/>
          <w:bCs/>
          <w:i/>
          <w:color w:val="000000"/>
          <w:kern w:val="2"/>
          <w:u w:val="single"/>
        </w:rPr>
        <w:t>(ex. No Bake Cookies)</w:t>
      </w:r>
      <w:r w:rsidR="0025521D" w:rsidRPr="0005710E">
        <w:rPr>
          <w:rFonts w:ascii="Arial" w:hAnsi="Arial" w:cs="Arial"/>
          <w:b/>
          <w:bCs/>
          <w:color w:val="000000"/>
          <w:kern w:val="2"/>
        </w:rPr>
        <w:t xml:space="preserve"> will be disqualified and not judged. Refer to K-State Research &amp; Extension publication, 4-H 888, Judge’s Guide for Food &amp; Nutrition, for information to help you make informed, safe food exhibit decisions.</w:t>
      </w:r>
    </w:p>
    <w:p w14:paraId="1E9CA4FF" w14:textId="1F221300" w:rsidR="0025521D" w:rsidRPr="0005710E" w:rsidRDefault="002168B1" w:rsidP="0025521D">
      <w:pPr>
        <w:tabs>
          <w:tab w:val="left" w:pos="-720"/>
          <w:tab w:val="left" w:pos="4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450" w:hanging="450"/>
        <w:textAlignment w:val="center"/>
        <w:rPr>
          <w:rFonts w:ascii="Arial" w:hAnsi="Arial" w:cs="Arial"/>
          <w:color w:val="000000"/>
          <w:kern w:val="2"/>
        </w:rPr>
      </w:pPr>
      <w:r>
        <w:rPr>
          <w:rFonts w:ascii="Arial" w:hAnsi="Arial" w:cs="Arial"/>
          <w:color w:val="000000"/>
          <w:kern w:val="2"/>
        </w:rPr>
        <w:t>14</w:t>
      </w:r>
      <w:r w:rsidR="0025521D" w:rsidRPr="0005710E">
        <w:rPr>
          <w:rFonts w:ascii="Arial" w:hAnsi="Arial" w:cs="Arial"/>
          <w:color w:val="000000"/>
          <w:kern w:val="2"/>
        </w:rPr>
        <w:t>.</w:t>
      </w:r>
      <w:r w:rsidR="0025521D" w:rsidRPr="0005710E">
        <w:rPr>
          <w:rFonts w:ascii="Arial" w:hAnsi="Arial" w:cs="Arial"/>
          <w:color w:val="000000"/>
          <w:kern w:val="2"/>
        </w:rPr>
        <w:tab/>
        <w:t>Alcohol (ex. Wine, beer and hard liquor) is not allowed as an ingredient in food entries. Entries with alcohol in the recipe will be disqualified and not be judged</w:t>
      </w:r>
    </w:p>
    <w:p w14:paraId="2391EF53" w14:textId="024CE60D" w:rsidR="004E4548" w:rsidRPr="0005710E" w:rsidRDefault="002168B1" w:rsidP="006A1168">
      <w:pPr>
        <w:tabs>
          <w:tab w:val="left" w:pos="-720"/>
          <w:tab w:val="left" w:pos="450"/>
          <w:tab w:val="left" w:pos="720"/>
          <w:tab w:val="left" w:pos="9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ind w:left="450" w:hanging="450"/>
        <w:textAlignment w:val="center"/>
        <w:rPr>
          <w:rFonts w:ascii="Arial" w:hAnsi="Arial" w:cs="Arial"/>
          <w:u w:color="000000"/>
        </w:rPr>
      </w:pPr>
      <w:r>
        <w:rPr>
          <w:rFonts w:ascii="Arial" w:hAnsi="Arial" w:cs="Arial"/>
          <w:color w:val="000000"/>
          <w:kern w:val="2"/>
        </w:rPr>
        <w:t>15</w:t>
      </w:r>
      <w:r w:rsidR="0025521D" w:rsidRPr="0005710E">
        <w:rPr>
          <w:rFonts w:ascii="Arial" w:hAnsi="Arial" w:cs="Arial"/>
          <w:color w:val="000000"/>
          <w:kern w:val="2"/>
        </w:rPr>
        <w:t>.</w:t>
      </w:r>
      <w:r w:rsidR="0025521D" w:rsidRPr="0005710E">
        <w:rPr>
          <w:rFonts w:ascii="Arial" w:hAnsi="Arial" w:cs="Arial"/>
          <w:color w:val="000000"/>
          <w:kern w:val="2"/>
        </w:rPr>
        <w:tab/>
      </w:r>
      <w:r w:rsidR="0025521D" w:rsidRPr="0005710E">
        <w:rPr>
          <w:rFonts w:ascii="Arial" w:hAnsi="Arial" w:cs="Arial"/>
          <w:u w:color="000000"/>
        </w:rPr>
        <w:t xml:space="preserve">Educational classes: Exhibits may be in the form of a poster, notebook or display. Follow copyright laws as explained in the General Rules as you are preparing your exhibit. Take care to select materials that will withstand Fair conditions. No card table displays are allowed. If the exhibit is a poster, it must not be larger than 22” x 28”. Displays are not to exceed a standard commercial 3’ x 4’ tri-fold display board. Name and county or district must be clearly marked on educational exhibits. The educational exhibit evaluation form will be provided at judging time. NOTE: A collection of your favorite recipes in a recipe box or notebook </w:t>
      </w:r>
      <w:r w:rsidR="0025521D" w:rsidRPr="0005710E">
        <w:rPr>
          <w:rFonts w:ascii="Arial" w:hAnsi="Arial" w:cs="Arial"/>
          <w:u w:val="single"/>
        </w:rPr>
        <w:t>does not</w:t>
      </w:r>
      <w:r w:rsidR="0025521D" w:rsidRPr="0005710E">
        <w:rPr>
          <w:rFonts w:ascii="Arial" w:hAnsi="Arial" w:cs="Arial"/>
          <w:u w:color="000000"/>
        </w:rPr>
        <w:t xml:space="preserve"> constitute an educational exhibit.</w:t>
      </w:r>
    </w:p>
    <w:p w14:paraId="15AD6C97" w14:textId="7E995591" w:rsidR="0025521D" w:rsidRPr="0005710E" w:rsidRDefault="002168B1" w:rsidP="0025521D">
      <w:pPr>
        <w:tabs>
          <w:tab w:val="left" w:pos="0"/>
          <w:tab w:val="left" w:pos="450"/>
          <w:tab w:val="left" w:pos="810"/>
          <w:tab w:val="left" w:pos="1260"/>
          <w:tab w:val="left" w:pos="1890"/>
          <w:tab w:val="left" w:pos="3600"/>
          <w:tab w:val="left" w:pos="4320"/>
        </w:tabs>
        <w:spacing w:after="0"/>
        <w:ind w:left="450" w:hanging="450"/>
        <w:rPr>
          <w:rFonts w:ascii="Arial" w:hAnsi="Arial" w:cs="Arial"/>
          <w:b/>
          <w:bCs/>
          <w:color w:val="000000"/>
          <w:kern w:val="2"/>
        </w:rPr>
      </w:pPr>
      <w:r>
        <w:rPr>
          <w:rFonts w:ascii="Arial" w:hAnsi="Arial" w:cs="Arial"/>
          <w:color w:val="000000"/>
          <w:kern w:val="2"/>
        </w:rPr>
        <w:t>16</w:t>
      </w:r>
      <w:r w:rsidR="0025521D" w:rsidRPr="0005710E">
        <w:rPr>
          <w:rFonts w:ascii="Arial" w:hAnsi="Arial" w:cs="Arial"/>
          <w:color w:val="000000"/>
          <w:kern w:val="2"/>
        </w:rPr>
        <w:t>.</w:t>
      </w:r>
      <w:r w:rsidR="0025521D" w:rsidRPr="0005710E">
        <w:rPr>
          <w:rFonts w:ascii="Arial" w:hAnsi="Arial" w:cs="Arial"/>
          <w:color w:val="000000"/>
          <w:kern w:val="2"/>
        </w:rPr>
        <w:tab/>
      </w:r>
      <w:r w:rsidR="0025521D" w:rsidRPr="001C2E7D">
        <w:rPr>
          <w:rFonts w:ascii="Arial" w:hAnsi="Arial" w:cs="Arial"/>
          <w:bCs/>
          <w:color w:val="000000"/>
          <w:kern w:val="2"/>
          <w:highlight w:val="yellow"/>
        </w:rPr>
        <w:t>All baked goods must be left whole and uncut. Small items, such as cookies and rolls, should be the same shape and from the same recipe. Exhibit 3 cookies, 3 muffins, 3 bread sticks, 1 loaf bread, etc.</w:t>
      </w:r>
      <w:r w:rsidR="007F63E2" w:rsidRPr="001C2E7D">
        <w:rPr>
          <w:rFonts w:ascii="Arial" w:hAnsi="Arial" w:cs="Arial"/>
          <w:bCs/>
          <w:color w:val="000000"/>
          <w:kern w:val="2"/>
          <w:highlight w:val="yellow"/>
        </w:rPr>
        <w:t xml:space="preserve"> </w:t>
      </w:r>
      <w:r w:rsidR="00EA469D">
        <w:rPr>
          <w:rFonts w:ascii="Arial" w:hAnsi="Arial" w:cs="Arial"/>
          <w:highlight w:val="yellow"/>
        </w:rPr>
        <w:t>Items that are a Bar Cookie or B</w:t>
      </w:r>
      <w:r w:rsidR="001C2E7D" w:rsidRPr="001C2E7D">
        <w:rPr>
          <w:rFonts w:ascii="Arial" w:hAnsi="Arial" w:cs="Arial"/>
          <w:highlight w:val="yellow"/>
        </w:rPr>
        <w:t>rownie, should be exhibited cut and 3 to a plate.  They should be uniform in size.  Items that should stay whole would be items like cakes, pies and breads.</w:t>
      </w:r>
    </w:p>
    <w:p w14:paraId="392B8FBC" w14:textId="2868E256" w:rsidR="0025521D" w:rsidRPr="0005710E" w:rsidRDefault="002168B1" w:rsidP="0025521D">
      <w:pPr>
        <w:tabs>
          <w:tab w:val="left" w:pos="0"/>
          <w:tab w:val="left" w:pos="450"/>
          <w:tab w:val="left" w:pos="810"/>
          <w:tab w:val="left" w:pos="1260"/>
          <w:tab w:val="left" w:pos="1890"/>
          <w:tab w:val="left" w:pos="3600"/>
          <w:tab w:val="left" w:pos="4320"/>
        </w:tabs>
        <w:spacing w:after="0"/>
        <w:rPr>
          <w:rFonts w:ascii="Arial" w:hAnsi="Arial" w:cs="Arial"/>
          <w:bCs/>
          <w:color w:val="000000"/>
          <w:kern w:val="2"/>
        </w:rPr>
      </w:pPr>
      <w:r>
        <w:rPr>
          <w:rFonts w:ascii="Arial" w:hAnsi="Arial" w:cs="Arial"/>
          <w:bCs/>
          <w:color w:val="000000"/>
          <w:kern w:val="2"/>
        </w:rPr>
        <w:t>17</w:t>
      </w:r>
      <w:r w:rsidR="0025521D" w:rsidRPr="0005710E">
        <w:rPr>
          <w:rFonts w:ascii="Arial" w:hAnsi="Arial" w:cs="Arial"/>
          <w:bCs/>
          <w:color w:val="000000"/>
          <w:kern w:val="2"/>
        </w:rPr>
        <w:t>.</w:t>
      </w:r>
      <w:r w:rsidR="0025521D" w:rsidRPr="0005710E">
        <w:rPr>
          <w:rFonts w:ascii="Arial" w:hAnsi="Arial" w:cs="Arial"/>
          <w:bCs/>
          <w:color w:val="000000"/>
          <w:kern w:val="2"/>
        </w:rPr>
        <w:tab/>
        <w:t>Under baked entries will be lowered one or more ribbon placings.</w:t>
      </w:r>
    </w:p>
    <w:p w14:paraId="5735DF96" w14:textId="310792A5" w:rsidR="0025521D" w:rsidRPr="0005710E" w:rsidRDefault="002168B1" w:rsidP="0025521D">
      <w:pPr>
        <w:tabs>
          <w:tab w:val="left" w:pos="0"/>
          <w:tab w:val="left" w:pos="450"/>
          <w:tab w:val="left" w:pos="810"/>
          <w:tab w:val="left" w:pos="1260"/>
          <w:tab w:val="left" w:pos="1890"/>
          <w:tab w:val="left" w:pos="3600"/>
          <w:tab w:val="left" w:pos="4320"/>
        </w:tabs>
        <w:spacing w:after="0"/>
        <w:rPr>
          <w:rFonts w:ascii="Arial" w:hAnsi="Arial" w:cs="Arial"/>
          <w:color w:val="000000"/>
          <w:kern w:val="2"/>
        </w:rPr>
      </w:pPr>
      <w:r>
        <w:rPr>
          <w:rFonts w:ascii="Arial" w:hAnsi="Arial" w:cs="Arial"/>
          <w:color w:val="000000"/>
          <w:kern w:val="2"/>
        </w:rPr>
        <w:t>28</w:t>
      </w:r>
      <w:r w:rsidR="0025521D" w:rsidRPr="0005710E">
        <w:rPr>
          <w:rFonts w:ascii="Arial" w:hAnsi="Arial" w:cs="Arial"/>
          <w:color w:val="000000"/>
          <w:kern w:val="2"/>
        </w:rPr>
        <w:t>.</w:t>
      </w:r>
      <w:r w:rsidR="0025521D" w:rsidRPr="0005710E">
        <w:rPr>
          <w:rFonts w:ascii="Arial" w:hAnsi="Arial" w:cs="Arial"/>
          <w:color w:val="000000"/>
          <w:kern w:val="2"/>
        </w:rPr>
        <w:tab/>
        <w:t>Dried foods must be exhibited in the Food Preservation division.</w:t>
      </w:r>
    </w:p>
    <w:p w14:paraId="48CF517D" w14:textId="261CDD6D" w:rsidR="0025521D" w:rsidRPr="0005710E" w:rsidRDefault="002168B1" w:rsidP="0025521D">
      <w:pPr>
        <w:tabs>
          <w:tab w:val="left" w:pos="0"/>
          <w:tab w:val="left" w:pos="450"/>
          <w:tab w:val="left" w:pos="810"/>
          <w:tab w:val="left" w:pos="1260"/>
          <w:tab w:val="left" w:pos="1890"/>
          <w:tab w:val="left" w:pos="3600"/>
          <w:tab w:val="left" w:pos="4320"/>
        </w:tabs>
        <w:spacing w:after="0"/>
        <w:rPr>
          <w:rFonts w:ascii="Arial" w:hAnsi="Arial" w:cs="Arial"/>
          <w:color w:val="000000"/>
          <w:kern w:val="2"/>
        </w:rPr>
      </w:pPr>
      <w:r>
        <w:rPr>
          <w:rFonts w:ascii="Arial" w:hAnsi="Arial" w:cs="Arial"/>
          <w:color w:val="000000"/>
          <w:kern w:val="2"/>
        </w:rPr>
        <w:t>19</w:t>
      </w:r>
      <w:r w:rsidR="0025521D" w:rsidRPr="0005710E">
        <w:rPr>
          <w:rFonts w:ascii="Arial" w:hAnsi="Arial" w:cs="Arial"/>
          <w:color w:val="000000"/>
          <w:kern w:val="2"/>
        </w:rPr>
        <w:t>.</w:t>
      </w:r>
      <w:r w:rsidR="0025521D" w:rsidRPr="0005710E">
        <w:rPr>
          <w:rFonts w:ascii="Arial" w:hAnsi="Arial" w:cs="Arial"/>
          <w:color w:val="000000"/>
          <w:kern w:val="2"/>
        </w:rPr>
        <w:tab/>
        <w:t xml:space="preserve">See caution on page 10 regarding copyrighted materials. </w:t>
      </w:r>
      <w:r w:rsidR="00DD209F">
        <w:rPr>
          <w:rFonts w:ascii="Arial" w:hAnsi="Arial" w:cs="Arial"/>
          <w:color w:val="000000"/>
          <w:kern w:val="2"/>
        </w:rPr>
        <w:br/>
      </w:r>
    </w:p>
    <w:p w14:paraId="7DB7ADD0" w14:textId="77777777" w:rsidR="00974C49" w:rsidRPr="0009008A" w:rsidRDefault="00974C49" w:rsidP="00457557">
      <w:pPr>
        <w:tabs>
          <w:tab w:val="left" w:pos="0"/>
          <w:tab w:val="left" w:pos="450"/>
          <w:tab w:val="left" w:pos="810"/>
          <w:tab w:val="left" w:pos="1260"/>
          <w:tab w:val="left" w:pos="1890"/>
          <w:tab w:val="left" w:pos="3600"/>
          <w:tab w:val="left" w:pos="4320"/>
        </w:tabs>
        <w:spacing w:after="0"/>
        <w:ind w:firstLine="450"/>
        <w:jc w:val="center"/>
        <w:rPr>
          <w:rFonts w:ascii="Arial" w:hAnsi="Arial" w:cs="Arial"/>
          <w:b/>
          <w:color w:val="000000"/>
          <w:kern w:val="2"/>
          <w:sz w:val="16"/>
          <w:szCs w:val="16"/>
          <w:u w:val="single"/>
        </w:rPr>
      </w:pPr>
    </w:p>
    <w:p w14:paraId="6EAE60B0" w14:textId="77777777" w:rsidR="00974C49" w:rsidRPr="0009008A" w:rsidRDefault="00974C49" w:rsidP="00457557">
      <w:pPr>
        <w:tabs>
          <w:tab w:val="left" w:pos="0"/>
          <w:tab w:val="left" w:pos="450"/>
          <w:tab w:val="left" w:pos="810"/>
          <w:tab w:val="left" w:pos="1260"/>
          <w:tab w:val="left" w:pos="1890"/>
          <w:tab w:val="left" w:pos="3600"/>
          <w:tab w:val="left" w:pos="4320"/>
        </w:tabs>
        <w:spacing w:after="0"/>
        <w:ind w:firstLine="450"/>
        <w:jc w:val="center"/>
        <w:rPr>
          <w:rFonts w:ascii="Arial" w:hAnsi="Arial" w:cs="Arial"/>
          <w:b/>
          <w:color w:val="000000"/>
          <w:kern w:val="2"/>
          <w:sz w:val="16"/>
          <w:szCs w:val="16"/>
          <w:u w:val="single"/>
        </w:rPr>
      </w:pPr>
    </w:p>
    <w:p w14:paraId="22BFD47C" w14:textId="77777777" w:rsidR="002168B1" w:rsidRDefault="00457557" w:rsidP="00457557">
      <w:pPr>
        <w:tabs>
          <w:tab w:val="left" w:pos="0"/>
          <w:tab w:val="left" w:pos="450"/>
          <w:tab w:val="left" w:pos="810"/>
          <w:tab w:val="left" w:pos="1260"/>
          <w:tab w:val="left" w:pos="1890"/>
          <w:tab w:val="left" w:pos="3600"/>
          <w:tab w:val="left" w:pos="4320"/>
        </w:tabs>
        <w:spacing w:after="0"/>
        <w:ind w:firstLine="450"/>
        <w:jc w:val="center"/>
        <w:rPr>
          <w:rFonts w:ascii="Arial" w:hAnsi="Arial" w:cs="Arial"/>
          <w:b/>
          <w:color w:val="000000"/>
          <w:kern w:val="2"/>
          <w:sz w:val="32"/>
          <w:szCs w:val="32"/>
          <w:u w:val="single"/>
        </w:rPr>
      </w:pPr>
      <w:r w:rsidRPr="00457557">
        <w:rPr>
          <w:rFonts w:ascii="Arial" w:hAnsi="Arial" w:cs="Arial"/>
          <w:b/>
          <w:color w:val="000000"/>
          <w:kern w:val="2"/>
          <w:sz w:val="32"/>
          <w:szCs w:val="32"/>
          <w:u w:val="single"/>
        </w:rPr>
        <w:t>Non Perishable Food Classes</w:t>
      </w:r>
    </w:p>
    <w:p w14:paraId="5475F3A3" w14:textId="095526D8" w:rsidR="0025521D" w:rsidRPr="00457557" w:rsidRDefault="00457557" w:rsidP="00457557">
      <w:pPr>
        <w:tabs>
          <w:tab w:val="left" w:pos="0"/>
          <w:tab w:val="left" w:pos="450"/>
          <w:tab w:val="left" w:pos="810"/>
          <w:tab w:val="left" w:pos="1260"/>
          <w:tab w:val="left" w:pos="1890"/>
          <w:tab w:val="left" w:pos="3600"/>
          <w:tab w:val="left" w:pos="4320"/>
        </w:tabs>
        <w:spacing w:after="0"/>
        <w:ind w:firstLine="450"/>
        <w:jc w:val="center"/>
        <w:rPr>
          <w:rFonts w:ascii="Arial" w:hAnsi="Arial" w:cs="Arial"/>
          <w:b/>
          <w:color w:val="000000"/>
          <w:kern w:val="2"/>
          <w:sz w:val="12"/>
          <w:szCs w:val="12"/>
          <w:u w:val="single"/>
        </w:rPr>
      </w:pPr>
      <w:r>
        <w:rPr>
          <w:rFonts w:ascii="Arial" w:hAnsi="Arial" w:cs="Arial"/>
          <w:b/>
          <w:color w:val="000000"/>
          <w:kern w:val="2"/>
          <w:sz w:val="32"/>
          <w:szCs w:val="32"/>
          <w:u w:val="single"/>
        </w:rPr>
        <w:br/>
      </w:r>
    </w:p>
    <w:p w14:paraId="4C109C24" w14:textId="5C23989E" w:rsidR="0025521D" w:rsidRDefault="00EF350E" w:rsidP="0025521D">
      <w:pPr>
        <w:tabs>
          <w:tab w:val="left" w:pos="0"/>
          <w:tab w:val="left" w:pos="360"/>
          <w:tab w:val="left" w:pos="810"/>
          <w:tab w:val="left" w:pos="1440"/>
          <w:tab w:val="left" w:pos="1800"/>
          <w:tab w:val="left" w:pos="3600"/>
        </w:tabs>
        <w:spacing w:after="0"/>
        <w:rPr>
          <w:rFonts w:ascii="Arial" w:hAnsi="Arial" w:cs="Arial"/>
          <w:b/>
          <w:color w:val="000000"/>
          <w:kern w:val="2"/>
          <w:sz w:val="26"/>
          <w:szCs w:val="26"/>
        </w:rPr>
      </w:pPr>
      <w:r w:rsidRPr="00DD209F">
        <w:rPr>
          <w:rFonts w:ascii="Arial" w:hAnsi="Arial" w:cs="Arial"/>
          <w:b/>
          <w:color w:val="000000"/>
          <w:kern w:val="2"/>
          <w:sz w:val="26"/>
          <w:szCs w:val="26"/>
        </w:rPr>
        <w:t>Foods Level 1 Classes (suggested ages 7-8)</w:t>
      </w:r>
    </w:p>
    <w:p w14:paraId="5CA2C156" w14:textId="3E45A3D9" w:rsidR="00DD209F" w:rsidRPr="00457557" w:rsidRDefault="00DD209F" w:rsidP="0025521D">
      <w:pPr>
        <w:tabs>
          <w:tab w:val="left" w:pos="0"/>
          <w:tab w:val="left" w:pos="360"/>
          <w:tab w:val="left" w:pos="810"/>
          <w:tab w:val="left" w:pos="1440"/>
          <w:tab w:val="left" w:pos="1800"/>
          <w:tab w:val="left" w:pos="3600"/>
        </w:tabs>
        <w:spacing w:after="0"/>
        <w:rPr>
          <w:rFonts w:ascii="Arial" w:hAnsi="Arial" w:cs="Arial"/>
          <w:b/>
          <w:color w:val="000000"/>
          <w:kern w:val="2"/>
          <w:sz w:val="8"/>
          <w:szCs w:val="8"/>
        </w:rPr>
      </w:pPr>
    </w:p>
    <w:p w14:paraId="10AB7F58" w14:textId="0DEDD5A6" w:rsidR="00DD209F" w:rsidRDefault="00DD209F"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 xml:space="preserve">Class </w:t>
      </w:r>
      <w:r w:rsidR="00650366">
        <w:rPr>
          <w:rFonts w:ascii="Arial" w:hAnsi="Arial" w:cs="Arial"/>
          <w:b/>
          <w:color w:val="000000"/>
          <w:kern w:val="2"/>
          <w:sz w:val="26"/>
          <w:szCs w:val="26"/>
        </w:rPr>
        <w:t>1100</w:t>
      </w:r>
      <w:r>
        <w:rPr>
          <w:rFonts w:ascii="Arial" w:hAnsi="Arial" w:cs="Arial"/>
          <w:b/>
          <w:color w:val="000000"/>
          <w:kern w:val="2"/>
          <w:sz w:val="26"/>
          <w:szCs w:val="26"/>
        </w:rPr>
        <w:tab/>
      </w:r>
      <w:r w:rsidR="00650366">
        <w:rPr>
          <w:rFonts w:ascii="Arial" w:hAnsi="Arial" w:cs="Arial"/>
          <w:b/>
          <w:color w:val="000000"/>
          <w:kern w:val="2"/>
          <w:sz w:val="26"/>
          <w:szCs w:val="26"/>
        </w:rPr>
        <w:tab/>
      </w:r>
      <w:r>
        <w:rPr>
          <w:rFonts w:ascii="Arial" w:hAnsi="Arial" w:cs="Arial"/>
          <w:color w:val="000000"/>
          <w:kern w:val="2"/>
        </w:rPr>
        <w:t>Best Flop</w:t>
      </w:r>
    </w:p>
    <w:p w14:paraId="4BB37E81" w14:textId="7F45948D" w:rsidR="00DD209F" w:rsidRDefault="00650366" w:rsidP="00650366">
      <w:pPr>
        <w:tabs>
          <w:tab w:val="left" w:pos="0"/>
          <w:tab w:val="left" w:pos="360"/>
          <w:tab w:val="left" w:pos="810"/>
          <w:tab w:val="left" w:pos="1440"/>
          <w:tab w:val="left" w:pos="3600"/>
        </w:tabs>
        <w:spacing w:after="0"/>
        <w:ind w:left="1530" w:hanging="1530"/>
        <w:rPr>
          <w:rFonts w:ascii="Arial" w:hAnsi="Arial" w:cs="Arial"/>
          <w:color w:val="000000"/>
          <w:kern w:val="2"/>
        </w:rPr>
      </w:pPr>
      <w:r>
        <w:rPr>
          <w:rFonts w:ascii="Arial" w:hAnsi="Arial" w:cs="Arial"/>
          <w:b/>
          <w:color w:val="000000"/>
          <w:kern w:val="2"/>
          <w:sz w:val="26"/>
          <w:szCs w:val="26"/>
        </w:rPr>
        <w:t>Class 1101</w:t>
      </w:r>
      <w:r w:rsidR="00DD209F">
        <w:rPr>
          <w:rFonts w:ascii="Arial" w:hAnsi="Arial" w:cs="Arial"/>
          <w:b/>
          <w:color w:val="000000"/>
          <w:kern w:val="2"/>
          <w:sz w:val="26"/>
          <w:szCs w:val="26"/>
        </w:rPr>
        <w:tab/>
      </w:r>
      <w:r>
        <w:rPr>
          <w:rFonts w:ascii="Arial" w:hAnsi="Arial" w:cs="Arial"/>
          <w:b/>
          <w:color w:val="000000"/>
          <w:kern w:val="2"/>
          <w:sz w:val="26"/>
          <w:szCs w:val="26"/>
        </w:rPr>
        <w:tab/>
      </w:r>
      <w:r w:rsidR="00DD209F">
        <w:rPr>
          <w:rFonts w:ascii="Arial" w:hAnsi="Arial" w:cs="Arial"/>
          <w:color w:val="000000"/>
          <w:kern w:val="2"/>
        </w:rPr>
        <w:t>Non Perishable food product or similar recipe mad</w:t>
      </w:r>
      <w:r>
        <w:rPr>
          <w:rFonts w:ascii="Arial" w:hAnsi="Arial" w:cs="Arial"/>
          <w:color w:val="000000"/>
          <w:kern w:val="2"/>
        </w:rPr>
        <w:t xml:space="preserve">e in level 1, example – snack </w:t>
      </w:r>
      <w:r w:rsidR="00DD209F">
        <w:rPr>
          <w:rFonts w:ascii="Arial" w:hAnsi="Arial" w:cs="Arial"/>
          <w:color w:val="000000"/>
          <w:kern w:val="2"/>
        </w:rPr>
        <w:t>Mix, muffins, drop cookies</w:t>
      </w:r>
    </w:p>
    <w:p w14:paraId="005F6287" w14:textId="24537C16" w:rsidR="00DD209F" w:rsidRDefault="00650366"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1102</w:t>
      </w:r>
      <w:r w:rsidR="00DD209F">
        <w:rPr>
          <w:rFonts w:ascii="Arial" w:hAnsi="Arial" w:cs="Arial"/>
          <w:b/>
          <w:color w:val="000000"/>
          <w:kern w:val="2"/>
          <w:sz w:val="26"/>
          <w:szCs w:val="26"/>
        </w:rPr>
        <w:tab/>
      </w:r>
      <w:r>
        <w:rPr>
          <w:rFonts w:ascii="Arial" w:hAnsi="Arial" w:cs="Arial"/>
          <w:b/>
          <w:color w:val="000000"/>
          <w:kern w:val="2"/>
          <w:sz w:val="26"/>
          <w:szCs w:val="26"/>
        </w:rPr>
        <w:tab/>
      </w:r>
      <w:r w:rsidR="00DD209F">
        <w:rPr>
          <w:rFonts w:ascii="Arial" w:hAnsi="Arial" w:cs="Arial"/>
          <w:color w:val="000000"/>
          <w:kern w:val="2"/>
        </w:rPr>
        <w:t>Educational Exhibit</w:t>
      </w:r>
    </w:p>
    <w:p w14:paraId="1E3DB1DC" w14:textId="4D12D824" w:rsidR="00300916" w:rsidRDefault="00650366" w:rsidP="003105B0">
      <w:pPr>
        <w:tabs>
          <w:tab w:val="left" w:pos="0"/>
          <w:tab w:val="left" w:pos="360"/>
          <w:tab w:val="left" w:pos="810"/>
          <w:tab w:val="left" w:pos="1440"/>
          <w:tab w:val="left" w:pos="1530"/>
          <w:tab w:val="left" w:pos="1800"/>
          <w:tab w:val="left" w:pos="3600"/>
        </w:tabs>
        <w:spacing w:after="0"/>
        <w:rPr>
          <w:rFonts w:ascii="Arial" w:hAnsi="Arial" w:cs="Arial"/>
          <w:color w:val="000000"/>
          <w:kern w:val="2"/>
        </w:rPr>
      </w:pPr>
      <w:r>
        <w:rPr>
          <w:rFonts w:ascii="Arial" w:hAnsi="Arial" w:cs="Arial"/>
          <w:b/>
          <w:color w:val="000000"/>
          <w:kern w:val="2"/>
          <w:sz w:val="26"/>
          <w:szCs w:val="26"/>
        </w:rPr>
        <w:t>Class 1103</w:t>
      </w:r>
      <w:r w:rsidR="00DD209F">
        <w:rPr>
          <w:rFonts w:ascii="Arial" w:hAnsi="Arial" w:cs="Arial"/>
          <w:b/>
          <w:color w:val="000000"/>
          <w:kern w:val="2"/>
          <w:sz w:val="26"/>
          <w:szCs w:val="26"/>
        </w:rPr>
        <w:tab/>
      </w:r>
      <w:r>
        <w:rPr>
          <w:rFonts w:ascii="Arial" w:hAnsi="Arial" w:cs="Arial"/>
          <w:b/>
          <w:color w:val="000000"/>
          <w:kern w:val="2"/>
          <w:sz w:val="26"/>
          <w:szCs w:val="26"/>
        </w:rPr>
        <w:tab/>
      </w:r>
      <w:r w:rsidR="00DD209F">
        <w:rPr>
          <w:rFonts w:ascii="Arial" w:hAnsi="Arial" w:cs="Arial"/>
          <w:color w:val="000000"/>
          <w:kern w:val="2"/>
        </w:rPr>
        <w:t>Preserved or Dried Food</w:t>
      </w:r>
    </w:p>
    <w:p w14:paraId="1DE438C0" w14:textId="77777777" w:rsidR="00300916" w:rsidRDefault="00300916" w:rsidP="00DD209F">
      <w:pPr>
        <w:tabs>
          <w:tab w:val="left" w:pos="0"/>
          <w:tab w:val="left" w:pos="360"/>
          <w:tab w:val="left" w:pos="810"/>
          <w:tab w:val="left" w:pos="1440"/>
          <w:tab w:val="left" w:pos="1800"/>
          <w:tab w:val="left" w:pos="3600"/>
        </w:tabs>
        <w:spacing w:after="0"/>
        <w:rPr>
          <w:rFonts w:ascii="Arial" w:hAnsi="Arial" w:cs="Arial"/>
          <w:b/>
          <w:color w:val="000000"/>
          <w:kern w:val="2"/>
          <w:sz w:val="26"/>
          <w:szCs w:val="26"/>
        </w:rPr>
      </w:pPr>
    </w:p>
    <w:p w14:paraId="53491E92" w14:textId="3767A2FB" w:rsidR="00DD209F" w:rsidRDefault="00DD209F" w:rsidP="00DD209F">
      <w:pPr>
        <w:tabs>
          <w:tab w:val="left" w:pos="0"/>
          <w:tab w:val="left" w:pos="360"/>
          <w:tab w:val="left" w:pos="810"/>
          <w:tab w:val="left" w:pos="1440"/>
          <w:tab w:val="left" w:pos="1800"/>
          <w:tab w:val="left" w:pos="3600"/>
        </w:tabs>
        <w:spacing w:after="0"/>
        <w:rPr>
          <w:rFonts w:ascii="Arial" w:hAnsi="Arial" w:cs="Arial"/>
          <w:b/>
          <w:color w:val="000000"/>
          <w:kern w:val="2"/>
          <w:sz w:val="26"/>
          <w:szCs w:val="26"/>
        </w:rPr>
      </w:pPr>
      <w:r w:rsidRPr="00DD209F">
        <w:rPr>
          <w:rFonts w:ascii="Arial" w:hAnsi="Arial" w:cs="Arial"/>
          <w:b/>
          <w:color w:val="000000"/>
          <w:kern w:val="2"/>
          <w:sz w:val="26"/>
          <w:szCs w:val="26"/>
        </w:rPr>
        <w:lastRenderedPageBreak/>
        <w:t>Foods L</w:t>
      </w:r>
      <w:r>
        <w:rPr>
          <w:rFonts w:ascii="Arial" w:hAnsi="Arial" w:cs="Arial"/>
          <w:b/>
          <w:color w:val="000000"/>
          <w:kern w:val="2"/>
          <w:sz w:val="26"/>
          <w:szCs w:val="26"/>
        </w:rPr>
        <w:t>evel 2</w:t>
      </w:r>
      <w:r w:rsidRPr="00DD209F">
        <w:rPr>
          <w:rFonts w:ascii="Arial" w:hAnsi="Arial" w:cs="Arial"/>
          <w:b/>
          <w:color w:val="000000"/>
          <w:kern w:val="2"/>
          <w:sz w:val="26"/>
          <w:szCs w:val="26"/>
        </w:rPr>
        <w:t xml:space="preserve"> Classes (</w:t>
      </w:r>
      <w:r>
        <w:rPr>
          <w:rFonts w:ascii="Arial" w:hAnsi="Arial" w:cs="Arial"/>
          <w:b/>
          <w:color w:val="000000"/>
          <w:kern w:val="2"/>
          <w:sz w:val="26"/>
          <w:szCs w:val="26"/>
        </w:rPr>
        <w:t>suggested ages 9-11</w:t>
      </w:r>
      <w:r w:rsidRPr="00DD209F">
        <w:rPr>
          <w:rFonts w:ascii="Arial" w:hAnsi="Arial" w:cs="Arial"/>
          <w:b/>
          <w:color w:val="000000"/>
          <w:kern w:val="2"/>
          <w:sz w:val="26"/>
          <w:szCs w:val="26"/>
        </w:rPr>
        <w:t>)</w:t>
      </w:r>
    </w:p>
    <w:p w14:paraId="3726A5AD" w14:textId="77777777" w:rsidR="00DD209F" w:rsidRPr="00457557" w:rsidRDefault="00DD209F" w:rsidP="00DD209F">
      <w:pPr>
        <w:tabs>
          <w:tab w:val="left" w:pos="0"/>
          <w:tab w:val="left" w:pos="360"/>
          <w:tab w:val="left" w:pos="810"/>
          <w:tab w:val="left" w:pos="1440"/>
          <w:tab w:val="left" w:pos="1800"/>
          <w:tab w:val="left" w:pos="3600"/>
        </w:tabs>
        <w:spacing w:after="0"/>
        <w:rPr>
          <w:rFonts w:ascii="Arial" w:hAnsi="Arial" w:cs="Arial"/>
          <w:b/>
          <w:color w:val="000000"/>
          <w:kern w:val="2"/>
          <w:sz w:val="8"/>
          <w:szCs w:val="8"/>
        </w:rPr>
      </w:pPr>
    </w:p>
    <w:p w14:paraId="3B1AA8C6" w14:textId="7AE80100" w:rsidR="00650366" w:rsidRDefault="00650366"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1104</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Best Flop</w:t>
      </w:r>
    </w:p>
    <w:p w14:paraId="08C98515" w14:textId="5594B59B" w:rsidR="00650366" w:rsidRDefault="00650366" w:rsidP="00650366">
      <w:pPr>
        <w:tabs>
          <w:tab w:val="left" w:pos="0"/>
          <w:tab w:val="left" w:pos="360"/>
          <w:tab w:val="left" w:pos="810"/>
          <w:tab w:val="left" w:pos="1440"/>
          <w:tab w:val="left" w:pos="3600"/>
        </w:tabs>
        <w:spacing w:after="0"/>
        <w:ind w:left="1530" w:hanging="1530"/>
        <w:rPr>
          <w:rFonts w:ascii="Arial" w:hAnsi="Arial" w:cs="Arial"/>
          <w:color w:val="000000"/>
          <w:kern w:val="2"/>
        </w:rPr>
      </w:pPr>
      <w:r>
        <w:rPr>
          <w:rFonts w:ascii="Arial" w:hAnsi="Arial" w:cs="Arial"/>
          <w:b/>
          <w:color w:val="000000"/>
          <w:kern w:val="2"/>
          <w:sz w:val="26"/>
          <w:szCs w:val="26"/>
        </w:rPr>
        <w:t>Class 1105</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Non Perishable food product or similar recipe made in level 1, example – snack Mix, muffins, drop cookies</w:t>
      </w:r>
    </w:p>
    <w:p w14:paraId="36031F3E" w14:textId="0C77087F" w:rsidR="00650366" w:rsidRDefault="00650366"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1106</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Educational Exhibit</w:t>
      </w:r>
    </w:p>
    <w:p w14:paraId="30D2523C" w14:textId="4C234D61" w:rsidR="00650366" w:rsidRDefault="00650366" w:rsidP="00650366">
      <w:pPr>
        <w:tabs>
          <w:tab w:val="left" w:pos="0"/>
          <w:tab w:val="left" w:pos="360"/>
          <w:tab w:val="left" w:pos="810"/>
          <w:tab w:val="left" w:pos="1440"/>
          <w:tab w:val="left" w:pos="1530"/>
          <w:tab w:val="left" w:pos="1800"/>
          <w:tab w:val="left" w:pos="3600"/>
        </w:tabs>
        <w:spacing w:after="0"/>
        <w:rPr>
          <w:rFonts w:ascii="Arial" w:hAnsi="Arial" w:cs="Arial"/>
          <w:color w:val="000000"/>
          <w:kern w:val="2"/>
        </w:rPr>
      </w:pPr>
      <w:r>
        <w:rPr>
          <w:rFonts w:ascii="Arial" w:hAnsi="Arial" w:cs="Arial"/>
          <w:b/>
          <w:color w:val="000000"/>
          <w:kern w:val="2"/>
          <w:sz w:val="26"/>
          <w:szCs w:val="26"/>
        </w:rPr>
        <w:t>Class 1107</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Preserved or Dried Food</w:t>
      </w:r>
    </w:p>
    <w:p w14:paraId="3CCF11DC" w14:textId="440EB58B" w:rsidR="00EF350E" w:rsidRPr="00300916" w:rsidRDefault="00EF350E" w:rsidP="0025521D">
      <w:pPr>
        <w:tabs>
          <w:tab w:val="left" w:pos="0"/>
          <w:tab w:val="left" w:pos="360"/>
          <w:tab w:val="left" w:pos="1440"/>
        </w:tabs>
        <w:spacing w:after="0"/>
        <w:rPr>
          <w:rFonts w:ascii="Arial" w:hAnsi="Arial" w:cs="Arial"/>
          <w:color w:val="000000"/>
          <w:kern w:val="2"/>
          <w:sz w:val="16"/>
          <w:szCs w:val="16"/>
        </w:rPr>
      </w:pPr>
    </w:p>
    <w:p w14:paraId="0E50A9BB" w14:textId="3FA609F2" w:rsidR="00457557" w:rsidRPr="00300916" w:rsidRDefault="00457557" w:rsidP="0025521D">
      <w:pPr>
        <w:tabs>
          <w:tab w:val="left" w:pos="0"/>
          <w:tab w:val="left" w:pos="360"/>
          <w:tab w:val="left" w:pos="1440"/>
        </w:tabs>
        <w:spacing w:after="0"/>
        <w:rPr>
          <w:rFonts w:ascii="Arial" w:hAnsi="Arial" w:cs="Arial"/>
          <w:color w:val="000000"/>
          <w:kern w:val="2"/>
          <w:sz w:val="16"/>
          <w:szCs w:val="16"/>
        </w:rPr>
      </w:pPr>
    </w:p>
    <w:p w14:paraId="69775F0F" w14:textId="6212A8FA" w:rsidR="00DD209F" w:rsidRDefault="00DD209F" w:rsidP="00DD209F">
      <w:pPr>
        <w:tabs>
          <w:tab w:val="left" w:pos="0"/>
          <w:tab w:val="left" w:pos="360"/>
          <w:tab w:val="left" w:pos="810"/>
          <w:tab w:val="left" w:pos="1440"/>
          <w:tab w:val="left" w:pos="1800"/>
          <w:tab w:val="left" w:pos="3600"/>
        </w:tabs>
        <w:spacing w:after="0"/>
        <w:rPr>
          <w:rFonts w:ascii="Arial" w:hAnsi="Arial" w:cs="Arial"/>
          <w:b/>
          <w:color w:val="000000"/>
          <w:kern w:val="2"/>
          <w:sz w:val="26"/>
          <w:szCs w:val="26"/>
        </w:rPr>
      </w:pPr>
      <w:r w:rsidRPr="00DD209F">
        <w:rPr>
          <w:rFonts w:ascii="Arial" w:hAnsi="Arial" w:cs="Arial"/>
          <w:b/>
          <w:color w:val="000000"/>
          <w:kern w:val="2"/>
          <w:sz w:val="26"/>
          <w:szCs w:val="26"/>
        </w:rPr>
        <w:t>Foods L</w:t>
      </w:r>
      <w:r>
        <w:rPr>
          <w:rFonts w:ascii="Arial" w:hAnsi="Arial" w:cs="Arial"/>
          <w:b/>
          <w:color w:val="000000"/>
          <w:kern w:val="2"/>
          <w:sz w:val="26"/>
          <w:szCs w:val="26"/>
        </w:rPr>
        <w:t>evel 3</w:t>
      </w:r>
      <w:r w:rsidRPr="00DD209F">
        <w:rPr>
          <w:rFonts w:ascii="Arial" w:hAnsi="Arial" w:cs="Arial"/>
          <w:b/>
          <w:color w:val="000000"/>
          <w:kern w:val="2"/>
          <w:sz w:val="26"/>
          <w:szCs w:val="26"/>
        </w:rPr>
        <w:t xml:space="preserve"> Classes (</w:t>
      </w:r>
      <w:r>
        <w:rPr>
          <w:rFonts w:ascii="Arial" w:hAnsi="Arial" w:cs="Arial"/>
          <w:b/>
          <w:color w:val="000000"/>
          <w:kern w:val="2"/>
          <w:sz w:val="26"/>
          <w:szCs w:val="26"/>
        </w:rPr>
        <w:t>suggested ages 12-14</w:t>
      </w:r>
      <w:r w:rsidRPr="00DD209F">
        <w:rPr>
          <w:rFonts w:ascii="Arial" w:hAnsi="Arial" w:cs="Arial"/>
          <w:b/>
          <w:color w:val="000000"/>
          <w:kern w:val="2"/>
          <w:sz w:val="26"/>
          <w:szCs w:val="26"/>
        </w:rPr>
        <w:t>)</w:t>
      </w:r>
    </w:p>
    <w:p w14:paraId="2386C4FA" w14:textId="77777777" w:rsidR="00DD209F" w:rsidRPr="00457557" w:rsidRDefault="00DD209F" w:rsidP="00DD209F">
      <w:pPr>
        <w:tabs>
          <w:tab w:val="left" w:pos="0"/>
          <w:tab w:val="left" w:pos="360"/>
          <w:tab w:val="left" w:pos="810"/>
          <w:tab w:val="left" w:pos="1440"/>
          <w:tab w:val="left" w:pos="1800"/>
          <w:tab w:val="left" w:pos="3600"/>
        </w:tabs>
        <w:spacing w:after="0"/>
        <w:rPr>
          <w:rFonts w:ascii="Arial" w:hAnsi="Arial" w:cs="Arial"/>
          <w:b/>
          <w:color w:val="000000"/>
          <w:kern w:val="2"/>
          <w:sz w:val="8"/>
          <w:szCs w:val="8"/>
        </w:rPr>
      </w:pPr>
    </w:p>
    <w:p w14:paraId="7B537156" w14:textId="2864712B" w:rsidR="00650366" w:rsidRDefault="00650366"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1108</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Best Flop</w:t>
      </w:r>
    </w:p>
    <w:p w14:paraId="4B2FE01C" w14:textId="3F56E256" w:rsidR="00650366" w:rsidRDefault="00650366" w:rsidP="00650366">
      <w:pPr>
        <w:tabs>
          <w:tab w:val="left" w:pos="0"/>
          <w:tab w:val="left" w:pos="360"/>
          <w:tab w:val="left" w:pos="810"/>
          <w:tab w:val="left" w:pos="1440"/>
          <w:tab w:val="left" w:pos="3600"/>
        </w:tabs>
        <w:spacing w:after="0"/>
        <w:ind w:left="1530" w:hanging="1530"/>
        <w:rPr>
          <w:rFonts w:ascii="Arial" w:hAnsi="Arial" w:cs="Arial"/>
          <w:color w:val="000000"/>
          <w:kern w:val="2"/>
        </w:rPr>
      </w:pPr>
      <w:r>
        <w:rPr>
          <w:rFonts w:ascii="Arial" w:hAnsi="Arial" w:cs="Arial"/>
          <w:b/>
          <w:color w:val="000000"/>
          <w:kern w:val="2"/>
          <w:sz w:val="26"/>
          <w:szCs w:val="26"/>
        </w:rPr>
        <w:t>Class 1109</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Non Perishable food product or similar recipe made in level 1, example – snack Mix, muffins, drop cookies</w:t>
      </w:r>
    </w:p>
    <w:p w14:paraId="06B5735C" w14:textId="5FDD7059" w:rsidR="00650366" w:rsidRDefault="00650366"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1110</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Educational Exhibit</w:t>
      </w:r>
    </w:p>
    <w:p w14:paraId="7A173416" w14:textId="4C231E7E" w:rsidR="00650366" w:rsidRDefault="00650366" w:rsidP="00650366">
      <w:pPr>
        <w:tabs>
          <w:tab w:val="left" w:pos="0"/>
          <w:tab w:val="left" w:pos="360"/>
          <w:tab w:val="left" w:pos="810"/>
          <w:tab w:val="left" w:pos="1440"/>
          <w:tab w:val="left" w:pos="1530"/>
          <w:tab w:val="left" w:pos="1800"/>
          <w:tab w:val="left" w:pos="3600"/>
        </w:tabs>
        <w:spacing w:after="0"/>
        <w:rPr>
          <w:rFonts w:ascii="Arial" w:hAnsi="Arial" w:cs="Arial"/>
          <w:color w:val="000000"/>
          <w:kern w:val="2"/>
        </w:rPr>
      </w:pPr>
      <w:r>
        <w:rPr>
          <w:rFonts w:ascii="Arial" w:hAnsi="Arial" w:cs="Arial"/>
          <w:b/>
          <w:color w:val="000000"/>
          <w:kern w:val="2"/>
          <w:sz w:val="26"/>
          <w:szCs w:val="26"/>
        </w:rPr>
        <w:t>Class 1111</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Preserved or Dried Food</w:t>
      </w:r>
    </w:p>
    <w:p w14:paraId="29EF6A00" w14:textId="77777777" w:rsidR="00062A59" w:rsidRPr="00300916" w:rsidRDefault="0005541B" w:rsidP="00DD209F">
      <w:pPr>
        <w:tabs>
          <w:tab w:val="left" w:pos="0"/>
          <w:tab w:val="left" w:pos="360"/>
          <w:tab w:val="left" w:pos="810"/>
          <w:tab w:val="left" w:pos="1440"/>
          <w:tab w:val="left" w:pos="1800"/>
          <w:tab w:val="left" w:pos="3600"/>
        </w:tabs>
        <w:spacing w:after="0"/>
        <w:rPr>
          <w:rFonts w:ascii="Arial" w:hAnsi="Arial" w:cs="Arial"/>
          <w:b/>
          <w:color w:val="000000"/>
          <w:kern w:val="2"/>
          <w:sz w:val="16"/>
          <w:szCs w:val="16"/>
        </w:rPr>
      </w:pPr>
      <w:r w:rsidRPr="00300916">
        <w:rPr>
          <w:rFonts w:ascii="Arial" w:hAnsi="Arial" w:cs="Arial"/>
          <w:b/>
          <w:color w:val="000000"/>
          <w:kern w:val="2"/>
          <w:sz w:val="16"/>
          <w:szCs w:val="16"/>
        </w:rPr>
        <w:br/>
      </w:r>
    </w:p>
    <w:p w14:paraId="3E117DC4" w14:textId="4FF94C42" w:rsidR="00DD209F" w:rsidRDefault="00DD209F" w:rsidP="00DD209F">
      <w:pPr>
        <w:tabs>
          <w:tab w:val="left" w:pos="0"/>
          <w:tab w:val="left" w:pos="360"/>
          <w:tab w:val="left" w:pos="810"/>
          <w:tab w:val="left" w:pos="1440"/>
          <w:tab w:val="left" w:pos="1800"/>
          <w:tab w:val="left" w:pos="3600"/>
        </w:tabs>
        <w:spacing w:after="0"/>
        <w:rPr>
          <w:rFonts w:ascii="Arial" w:hAnsi="Arial" w:cs="Arial"/>
          <w:b/>
          <w:color w:val="000000"/>
          <w:kern w:val="2"/>
          <w:sz w:val="26"/>
          <w:szCs w:val="26"/>
        </w:rPr>
      </w:pPr>
      <w:r w:rsidRPr="00DD209F">
        <w:rPr>
          <w:rFonts w:ascii="Arial" w:hAnsi="Arial" w:cs="Arial"/>
          <w:b/>
          <w:color w:val="000000"/>
          <w:kern w:val="2"/>
          <w:sz w:val="26"/>
          <w:szCs w:val="26"/>
        </w:rPr>
        <w:t>Foods L</w:t>
      </w:r>
      <w:r>
        <w:rPr>
          <w:rFonts w:ascii="Arial" w:hAnsi="Arial" w:cs="Arial"/>
          <w:b/>
          <w:color w:val="000000"/>
          <w:kern w:val="2"/>
          <w:sz w:val="26"/>
          <w:szCs w:val="26"/>
        </w:rPr>
        <w:t>evel 4</w:t>
      </w:r>
      <w:r w:rsidRPr="00DD209F">
        <w:rPr>
          <w:rFonts w:ascii="Arial" w:hAnsi="Arial" w:cs="Arial"/>
          <w:b/>
          <w:color w:val="000000"/>
          <w:kern w:val="2"/>
          <w:sz w:val="26"/>
          <w:szCs w:val="26"/>
        </w:rPr>
        <w:t xml:space="preserve"> Classes (</w:t>
      </w:r>
      <w:r w:rsidR="005114C9">
        <w:rPr>
          <w:rFonts w:ascii="Arial" w:hAnsi="Arial" w:cs="Arial"/>
          <w:b/>
          <w:color w:val="000000"/>
          <w:kern w:val="2"/>
          <w:sz w:val="26"/>
          <w:szCs w:val="26"/>
        </w:rPr>
        <w:t>suggested ages 15-18</w:t>
      </w:r>
      <w:r w:rsidRPr="00DD209F">
        <w:rPr>
          <w:rFonts w:ascii="Arial" w:hAnsi="Arial" w:cs="Arial"/>
          <w:b/>
          <w:color w:val="000000"/>
          <w:kern w:val="2"/>
          <w:sz w:val="26"/>
          <w:szCs w:val="26"/>
        </w:rPr>
        <w:t>)</w:t>
      </w:r>
    </w:p>
    <w:p w14:paraId="40129FA6" w14:textId="77777777" w:rsidR="00DD209F" w:rsidRPr="00457557" w:rsidRDefault="00DD209F" w:rsidP="00DD209F">
      <w:pPr>
        <w:tabs>
          <w:tab w:val="left" w:pos="0"/>
          <w:tab w:val="left" w:pos="360"/>
          <w:tab w:val="left" w:pos="810"/>
          <w:tab w:val="left" w:pos="1440"/>
          <w:tab w:val="left" w:pos="1800"/>
          <w:tab w:val="left" w:pos="3600"/>
        </w:tabs>
        <w:spacing w:after="0"/>
        <w:rPr>
          <w:rFonts w:ascii="Arial" w:hAnsi="Arial" w:cs="Arial"/>
          <w:b/>
          <w:color w:val="000000"/>
          <w:kern w:val="2"/>
          <w:sz w:val="8"/>
          <w:szCs w:val="8"/>
        </w:rPr>
      </w:pPr>
    </w:p>
    <w:p w14:paraId="4AD1C75A" w14:textId="1D441ECB" w:rsidR="00650366" w:rsidRDefault="00650366"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1112</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Best Flop</w:t>
      </w:r>
    </w:p>
    <w:p w14:paraId="6CD9AF8B" w14:textId="264C755C" w:rsidR="00650366" w:rsidRDefault="00650366" w:rsidP="00650366">
      <w:pPr>
        <w:tabs>
          <w:tab w:val="left" w:pos="0"/>
          <w:tab w:val="left" w:pos="360"/>
          <w:tab w:val="left" w:pos="810"/>
          <w:tab w:val="left" w:pos="1440"/>
          <w:tab w:val="left" w:pos="3600"/>
        </w:tabs>
        <w:spacing w:after="0"/>
        <w:ind w:left="1530" w:hanging="1530"/>
        <w:rPr>
          <w:rFonts w:ascii="Arial" w:hAnsi="Arial" w:cs="Arial"/>
          <w:color w:val="000000"/>
          <w:kern w:val="2"/>
        </w:rPr>
      </w:pPr>
      <w:r>
        <w:rPr>
          <w:rFonts w:ascii="Arial" w:hAnsi="Arial" w:cs="Arial"/>
          <w:b/>
          <w:color w:val="000000"/>
          <w:kern w:val="2"/>
          <w:sz w:val="26"/>
          <w:szCs w:val="26"/>
        </w:rPr>
        <w:t>Class 1113</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Non Perishable food product or similar recipe made in level 1, example – snack Mix, muffins, drop cookies</w:t>
      </w:r>
    </w:p>
    <w:p w14:paraId="76305E41" w14:textId="3D39E9DC" w:rsidR="00650366" w:rsidRDefault="00650366" w:rsidP="0065036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1114</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Educational Exhibit</w:t>
      </w:r>
    </w:p>
    <w:p w14:paraId="0235F424" w14:textId="527CF276" w:rsidR="00A122DB" w:rsidRDefault="00650366" w:rsidP="0009008A">
      <w:pPr>
        <w:tabs>
          <w:tab w:val="left" w:pos="0"/>
          <w:tab w:val="left" w:pos="360"/>
          <w:tab w:val="left" w:pos="810"/>
          <w:tab w:val="left" w:pos="1440"/>
          <w:tab w:val="left" w:pos="1530"/>
          <w:tab w:val="left" w:pos="1800"/>
          <w:tab w:val="left" w:pos="3600"/>
        </w:tabs>
        <w:spacing w:after="0"/>
        <w:rPr>
          <w:rFonts w:ascii="Arial" w:hAnsi="Arial" w:cs="Arial"/>
          <w:color w:val="000000"/>
          <w:kern w:val="2"/>
        </w:rPr>
      </w:pPr>
      <w:r>
        <w:rPr>
          <w:rFonts w:ascii="Arial" w:hAnsi="Arial" w:cs="Arial"/>
          <w:b/>
          <w:color w:val="000000"/>
          <w:kern w:val="2"/>
          <w:sz w:val="26"/>
          <w:szCs w:val="26"/>
        </w:rPr>
        <w:t>Class 1115</w:t>
      </w:r>
      <w:r>
        <w:rPr>
          <w:rFonts w:ascii="Arial" w:hAnsi="Arial" w:cs="Arial"/>
          <w:b/>
          <w:color w:val="000000"/>
          <w:kern w:val="2"/>
          <w:sz w:val="26"/>
          <w:szCs w:val="26"/>
        </w:rPr>
        <w:tab/>
      </w:r>
      <w:r>
        <w:rPr>
          <w:rFonts w:ascii="Arial" w:hAnsi="Arial" w:cs="Arial"/>
          <w:b/>
          <w:color w:val="000000"/>
          <w:kern w:val="2"/>
          <w:sz w:val="26"/>
          <w:szCs w:val="26"/>
        </w:rPr>
        <w:tab/>
      </w:r>
      <w:r>
        <w:rPr>
          <w:rFonts w:ascii="Arial" w:hAnsi="Arial" w:cs="Arial"/>
          <w:color w:val="000000"/>
          <w:kern w:val="2"/>
        </w:rPr>
        <w:t>Preserved or Dried Food</w:t>
      </w:r>
    </w:p>
    <w:p w14:paraId="1E6E72A2" w14:textId="3BD590EF" w:rsidR="0005541B" w:rsidRPr="00300916" w:rsidRDefault="0005541B" w:rsidP="0009008A">
      <w:pPr>
        <w:tabs>
          <w:tab w:val="left" w:pos="0"/>
          <w:tab w:val="left" w:pos="360"/>
          <w:tab w:val="left" w:pos="810"/>
          <w:tab w:val="left" w:pos="1440"/>
          <w:tab w:val="left" w:pos="1530"/>
          <w:tab w:val="left" w:pos="1800"/>
          <w:tab w:val="left" w:pos="3600"/>
        </w:tabs>
        <w:spacing w:after="0"/>
        <w:rPr>
          <w:rFonts w:ascii="Arial" w:hAnsi="Arial" w:cs="Arial"/>
          <w:color w:val="000000"/>
          <w:kern w:val="2"/>
          <w:sz w:val="18"/>
          <w:szCs w:val="18"/>
        </w:rPr>
      </w:pPr>
    </w:p>
    <w:p w14:paraId="0B25F02D" w14:textId="77777777" w:rsidR="0005541B" w:rsidRPr="00300916" w:rsidRDefault="0005541B" w:rsidP="0009008A">
      <w:pPr>
        <w:tabs>
          <w:tab w:val="left" w:pos="0"/>
          <w:tab w:val="left" w:pos="360"/>
          <w:tab w:val="left" w:pos="810"/>
          <w:tab w:val="left" w:pos="1440"/>
          <w:tab w:val="left" w:pos="1530"/>
          <w:tab w:val="left" w:pos="1800"/>
          <w:tab w:val="left" w:pos="3600"/>
        </w:tabs>
        <w:spacing w:after="0"/>
        <w:rPr>
          <w:rFonts w:ascii="Arial" w:hAnsi="Arial" w:cs="Arial"/>
          <w:color w:val="000000"/>
          <w:kern w:val="2"/>
          <w:sz w:val="18"/>
          <w:szCs w:val="18"/>
        </w:rPr>
      </w:pPr>
    </w:p>
    <w:p w14:paraId="6301E3FB" w14:textId="744103D4" w:rsidR="00974C49" w:rsidRPr="006A1168" w:rsidRDefault="00974C49" w:rsidP="006A1168">
      <w:pPr>
        <w:tabs>
          <w:tab w:val="left" w:pos="0"/>
          <w:tab w:val="left" w:pos="360"/>
          <w:tab w:val="left" w:pos="1440"/>
        </w:tabs>
        <w:spacing w:after="0"/>
        <w:jc w:val="center"/>
        <w:rPr>
          <w:rFonts w:ascii="Arial" w:hAnsi="Arial" w:cs="Arial"/>
          <w:b/>
          <w:color w:val="000000"/>
          <w:kern w:val="2"/>
          <w:sz w:val="28"/>
          <w:szCs w:val="28"/>
          <w:u w:val="single"/>
        </w:rPr>
      </w:pPr>
      <w:r w:rsidRPr="006A1168">
        <w:rPr>
          <w:rFonts w:ascii="Arial" w:hAnsi="Arial" w:cs="Arial"/>
          <w:b/>
          <w:color w:val="000000"/>
          <w:kern w:val="2"/>
          <w:sz w:val="28"/>
          <w:szCs w:val="28"/>
          <w:u w:val="single"/>
        </w:rPr>
        <w:t>Decorated Cakes</w:t>
      </w:r>
    </w:p>
    <w:p w14:paraId="7D3CBF11" w14:textId="77777777" w:rsidR="006A1168" w:rsidRPr="00300916" w:rsidRDefault="006A1168" w:rsidP="0025521D">
      <w:pPr>
        <w:tabs>
          <w:tab w:val="left" w:pos="0"/>
          <w:tab w:val="left" w:pos="360"/>
          <w:tab w:val="left" w:pos="1440"/>
        </w:tabs>
        <w:spacing w:after="0"/>
        <w:rPr>
          <w:rFonts w:ascii="Arial" w:hAnsi="Arial" w:cs="Arial"/>
          <w:b/>
          <w:color w:val="000000"/>
          <w:kern w:val="2"/>
          <w:sz w:val="16"/>
          <w:szCs w:val="16"/>
        </w:rPr>
      </w:pPr>
    </w:p>
    <w:p w14:paraId="1F6E6D07" w14:textId="1EF93F73" w:rsidR="00457557" w:rsidRPr="00974C49" w:rsidRDefault="00457557" w:rsidP="00457557">
      <w:pPr>
        <w:tabs>
          <w:tab w:val="left" w:pos="0"/>
          <w:tab w:val="left" w:pos="360"/>
          <w:tab w:val="left" w:pos="1440"/>
        </w:tabs>
        <w:spacing w:after="0"/>
        <w:ind w:left="360" w:hanging="360"/>
        <w:rPr>
          <w:rFonts w:ascii="Arial" w:hAnsi="Arial" w:cs="Arial"/>
        </w:rPr>
      </w:pPr>
      <w:r>
        <w:rPr>
          <w:rFonts w:ascii="Arial" w:hAnsi="Arial" w:cs="Arial"/>
          <w:sz w:val="23"/>
          <w:szCs w:val="23"/>
        </w:rPr>
        <w:t xml:space="preserve">1. </w:t>
      </w:r>
      <w:r>
        <w:rPr>
          <w:rFonts w:ascii="Arial" w:hAnsi="Arial" w:cs="Arial"/>
          <w:sz w:val="23"/>
          <w:szCs w:val="23"/>
        </w:rPr>
        <w:tab/>
      </w:r>
      <w:r w:rsidRPr="00974C49">
        <w:rPr>
          <w:rFonts w:ascii="Arial" w:hAnsi="Arial" w:cs="Arial"/>
        </w:rPr>
        <w:t xml:space="preserve">Entries in cake decorating require that the top layer be an actual cake. All decorated cakes will be cut. </w:t>
      </w:r>
    </w:p>
    <w:p w14:paraId="7C16649A" w14:textId="44E1969C" w:rsidR="00457557" w:rsidRPr="00974C49" w:rsidRDefault="00457557" w:rsidP="00457557">
      <w:pPr>
        <w:tabs>
          <w:tab w:val="left" w:pos="0"/>
          <w:tab w:val="left" w:pos="360"/>
          <w:tab w:val="left" w:pos="1440"/>
        </w:tabs>
        <w:spacing w:after="0"/>
        <w:ind w:left="360" w:hanging="360"/>
        <w:rPr>
          <w:rFonts w:ascii="Arial" w:hAnsi="Arial" w:cs="Arial"/>
        </w:rPr>
      </w:pPr>
      <w:r w:rsidRPr="00974C49">
        <w:rPr>
          <w:rFonts w:ascii="Arial" w:hAnsi="Arial" w:cs="Arial"/>
        </w:rPr>
        <w:t>2.</w:t>
      </w:r>
      <w:r w:rsidRPr="00974C49">
        <w:rPr>
          <w:rFonts w:ascii="Arial" w:hAnsi="Arial" w:cs="Arial"/>
        </w:rPr>
        <w:tab/>
        <w:t xml:space="preserve">Overall frosting and decorations are all that is judged. </w:t>
      </w:r>
    </w:p>
    <w:p w14:paraId="0D0DE16E" w14:textId="50734D1A" w:rsidR="00457557" w:rsidRPr="00974C49" w:rsidRDefault="00457557" w:rsidP="00457557">
      <w:pPr>
        <w:tabs>
          <w:tab w:val="left" w:pos="0"/>
          <w:tab w:val="left" w:pos="360"/>
          <w:tab w:val="left" w:pos="1440"/>
        </w:tabs>
        <w:spacing w:after="0"/>
        <w:ind w:left="360" w:hanging="360"/>
        <w:rPr>
          <w:rFonts w:ascii="Arial" w:hAnsi="Arial" w:cs="Arial"/>
        </w:rPr>
      </w:pPr>
      <w:r w:rsidRPr="00974C49">
        <w:rPr>
          <w:rFonts w:ascii="Arial" w:hAnsi="Arial" w:cs="Arial"/>
        </w:rPr>
        <w:t xml:space="preserve">3. </w:t>
      </w:r>
      <w:r w:rsidRPr="00974C49">
        <w:rPr>
          <w:rFonts w:ascii="Arial" w:hAnsi="Arial" w:cs="Arial"/>
        </w:rPr>
        <w:tab/>
        <w:t xml:space="preserve">Decorations: Preference is given to 4-H’ers using non-commercial decorations and original design. Decorations acceptable include: handles for basket cakes, dolls for doll cakes, tier dividers, clown heads and commercial lace under cakes. The use of plastic decorations not previously mentioned will not disqualify an entry but may lower the ribbon by one place. </w:t>
      </w:r>
    </w:p>
    <w:p w14:paraId="01CD585F" w14:textId="6A2BB652" w:rsidR="00457557" w:rsidRPr="00974C49" w:rsidRDefault="00457557" w:rsidP="721BF59F">
      <w:pPr>
        <w:tabs>
          <w:tab w:val="left" w:pos="360"/>
          <w:tab w:val="left" w:pos="1440"/>
        </w:tabs>
        <w:spacing w:after="0"/>
        <w:ind w:left="360" w:hanging="360"/>
        <w:rPr>
          <w:rFonts w:ascii="Arial" w:hAnsi="Arial" w:cs="Arial"/>
        </w:rPr>
      </w:pPr>
      <w:r w:rsidRPr="721BF59F">
        <w:rPr>
          <w:rFonts w:ascii="Arial" w:hAnsi="Arial" w:cs="Arial"/>
        </w:rPr>
        <w:t>4.</w:t>
      </w:r>
      <w:r>
        <w:tab/>
      </w:r>
      <w:r w:rsidR="00BE16BC" w:rsidRPr="00CD7C1A">
        <w:rPr>
          <w:rFonts w:ascii="Arial" w:hAnsi="Arial" w:cs="Arial"/>
        </w:rPr>
        <w:t>Decorator</w:t>
      </w:r>
      <w:r w:rsidRPr="00CD7C1A">
        <w:rPr>
          <w:rFonts w:ascii="Arial" w:hAnsi="Arial" w:cs="Arial"/>
        </w:rPr>
        <w:t xml:space="preserve"> or royal frosting must be made from scratch. </w:t>
      </w:r>
      <w:r w:rsidR="00BE16BC">
        <w:rPr>
          <w:rFonts w:ascii="Arial" w:hAnsi="Arial" w:cs="Arial"/>
        </w:rPr>
        <w:t xml:space="preserve"> Traditional buttercrea</w:t>
      </w:r>
      <w:r w:rsidR="00CD7C1A">
        <w:rPr>
          <w:rFonts w:ascii="Arial" w:hAnsi="Arial" w:cs="Arial"/>
        </w:rPr>
        <w:t>m frostings need to be refri</w:t>
      </w:r>
      <w:r w:rsidR="00BE16BC">
        <w:rPr>
          <w:rFonts w:ascii="Arial" w:hAnsi="Arial" w:cs="Arial"/>
        </w:rPr>
        <w:t xml:space="preserve">gerated. </w:t>
      </w:r>
    </w:p>
    <w:p w14:paraId="782598ED" w14:textId="7A56F545" w:rsidR="00457557" w:rsidRPr="00974C49" w:rsidRDefault="00457557" w:rsidP="00457557">
      <w:pPr>
        <w:tabs>
          <w:tab w:val="left" w:pos="0"/>
          <w:tab w:val="left" w:pos="360"/>
          <w:tab w:val="left" w:pos="1440"/>
        </w:tabs>
        <w:spacing w:after="0"/>
        <w:ind w:left="360" w:hanging="360"/>
        <w:rPr>
          <w:rFonts w:ascii="Arial" w:hAnsi="Arial" w:cs="Arial"/>
        </w:rPr>
      </w:pPr>
      <w:r w:rsidRPr="00974C49">
        <w:rPr>
          <w:rFonts w:ascii="Arial" w:hAnsi="Arial" w:cs="Arial"/>
        </w:rPr>
        <w:t xml:space="preserve">5. </w:t>
      </w:r>
      <w:r w:rsidRPr="00974C49">
        <w:rPr>
          <w:rFonts w:ascii="Arial" w:hAnsi="Arial" w:cs="Arial"/>
        </w:rPr>
        <w:tab/>
        <w:t xml:space="preserve">Participants enrolled in Cake Decorating for the first year need to use 1 decorating tip; second year participants should use 2 tips; and third year participants need to use 3 or more decorating tips. </w:t>
      </w:r>
    </w:p>
    <w:p w14:paraId="551F0191" w14:textId="256A692C" w:rsidR="006A1168" w:rsidRPr="00974C49" w:rsidRDefault="00457557" w:rsidP="00A122DB">
      <w:pPr>
        <w:tabs>
          <w:tab w:val="left" w:pos="0"/>
          <w:tab w:val="left" w:pos="360"/>
          <w:tab w:val="left" w:pos="1440"/>
        </w:tabs>
        <w:spacing w:after="0"/>
        <w:ind w:left="360" w:hanging="360"/>
        <w:rPr>
          <w:rFonts w:ascii="Arial" w:hAnsi="Arial" w:cs="Arial"/>
        </w:rPr>
      </w:pPr>
      <w:r w:rsidRPr="00974C49">
        <w:rPr>
          <w:rFonts w:ascii="Arial" w:hAnsi="Arial" w:cs="Arial"/>
        </w:rPr>
        <w:t>6.</w:t>
      </w:r>
      <w:r w:rsidRPr="00974C49">
        <w:rPr>
          <w:rFonts w:ascii="Arial" w:hAnsi="Arial" w:cs="Arial"/>
        </w:rPr>
        <w:tab/>
        <w:t xml:space="preserve">It is expected that with increased years in the project, 4-H’ers will use additional decorating tips and techniques and rely less on commercial decorations. </w:t>
      </w:r>
    </w:p>
    <w:p w14:paraId="6002929F" w14:textId="158C0ED1" w:rsidR="00457557" w:rsidRPr="00974C49" w:rsidRDefault="00457557" w:rsidP="00457557">
      <w:pPr>
        <w:tabs>
          <w:tab w:val="left" w:pos="0"/>
          <w:tab w:val="left" w:pos="360"/>
          <w:tab w:val="left" w:pos="1440"/>
        </w:tabs>
        <w:spacing w:after="0"/>
        <w:ind w:left="360" w:hanging="360"/>
        <w:rPr>
          <w:rFonts w:ascii="Arial" w:hAnsi="Arial" w:cs="Arial"/>
        </w:rPr>
      </w:pPr>
      <w:r w:rsidRPr="00974C49">
        <w:rPr>
          <w:rFonts w:ascii="Arial" w:hAnsi="Arial" w:cs="Arial"/>
        </w:rPr>
        <w:t xml:space="preserve">7. </w:t>
      </w:r>
      <w:r w:rsidRPr="00974C49">
        <w:rPr>
          <w:rFonts w:ascii="Arial" w:hAnsi="Arial" w:cs="Arial"/>
        </w:rPr>
        <w:tab/>
        <w:t xml:space="preserve">Use heavyweight cake decorating cardboard. It can be purchased at Hobby Lobby, Michael’s, Wal-Mart or Sweet Baking Supply. Cover the board with foil, plastic wrap or decorative paper and attach the required food label and entry tag. Do not use personal dishes.  </w:t>
      </w:r>
    </w:p>
    <w:p w14:paraId="7F90843D" w14:textId="3B5B0D26" w:rsidR="00EF350E" w:rsidRDefault="00457557" w:rsidP="00457557">
      <w:pPr>
        <w:tabs>
          <w:tab w:val="left" w:pos="0"/>
          <w:tab w:val="left" w:pos="360"/>
          <w:tab w:val="left" w:pos="1440"/>
        </w:tabs>
        <w:spacing w:after="0"/>
        <w:ind w:left="360" w:hanging="360"/>
        <w:rPr>
          <w:rFonts w:ascii="Arial" w:hAnsi="Arial" w:cs="Arial"/>
        </w:rPr>
      </w:pPr>
      <w:r w:rsidRPr="00974C49">
        <w:rPr>
          <w:rFonts w:ascii="Arial" w:hAnsi="Arial" w:cs="Arial"/>
        </w:rPr>
        <w:t xml:space="preserve">8. </w:t>
      </w:r>
      <w:r w:rsidRPr="00974C49">
        <w:rPr>
          <w:rFonts w:ascii="Arial" w:hAnsi="Arial" w:cs="Arial"/>
        </w:rPr>
        <w:tab/>
        <w:t>Judging</w:t>
      </w:r>
      <w:r w:rsidR="00CD7C1A">
        <w:rPr>
          <w:rFonts w:ascii="Arial" w:hAnsi="Arial" w:cs="Arial"/>
        </w:rPr>
        <w:t xml:space="preserve"> is by consultation.</w:t>
      </w:r>
    </w:p>
    <w:p w14:paraId="7AC2AFFC" w14:textId="01A21CDB" w:rsidR="006A1168" w:rsidRDefault="006A1168" w:rsidP="00300916">
      <w:pPr>
        <w:tabs>
          <w:tab w:val="left" w:pos="0"/>
          <w:tab w:val="left" w:pos="360"/>
          <w:tab w:val="left" w:pos="1440"/>
        </w:tabs>
        <w:spacing w:after="0"/>
        <w:rPr>
          <w:rFonts w:ascii="Arial" w:hAnsi="Arial" w:cs="Arial"/>
          <w:sz w:val="16"/>
          <w:szCs w:val="16"/>
        </w:rPr>
      </w:pPr>
    </w:p>
    <w:p w14:paraId="4339AF89" w14:textId="77777777" w:rsidR="00300916" w:rsidRPr="006A1168" w:rsidRDefault="00300916" w:rsidP="00300916">
      <w:pPr>
        <w:tabs>
          <w:tab w:val="left" w:pos="0"/>
          <w:tab w:val="left" w:pos="360"/>
          <w:tab w:val="left" w:pos="1440"/>
        </w:tabs>
        <w:spacing w:after="0"/>
        <w:rPr>
          <w:rFonts w:ascii="Arial" w:hAnsi="Arial" w:cs="Arial"/>
          <w:sz w:val="16"/>
          <w:szCs w:val="16"/>
        </w:rPr>
      </w:pPr>
    </w:p>
    <w:p w14:paraId="5135F8E3" w14:textId="7067EF93" w:rsidR="002168B1" w:rsidRDefault="00650366" w:rsidP="00300916">
      <w:pPr>
        <w:tabs>
          <w:tab w:val="left" w:pos="0"/>
          <w:tab w:val="left" w:pos="360"/>
          <w:tab w:val="left" w:pos="810"/>
          <w:tab w:val="left" w:pos="1440"/>
          <w:tab w:val="left" w:pos="1530"/>
          <w:tab w:val="left" w:pos="3600"/>
        </w:tabs>
        <w:spacing w:after="0"/>
        <w:rPr>
          <w:rFonts w:ascii="Arial" w:hAnsi="Arial" w:cs="Arial"/>
          <w:color w:val="000000"/>
          <w:kern w:val="2"/>
        </w:rPr>
      </w:pPr>
      <w:r>
        <w:rPr>
          <w:rFonts w:ascii="Arial" w:hAnsi="Arial" w:cs="Arial"/>
          <w:b/>
          <w:color w:val="000000"/>
          <w:kern w:val="2"/>
          <w:sz w:val="26"/>
          <w:szCs w:val="26"/>
        </w:rPr>
        <w:t>Class 111</w:t>
      </w:r>
      <w:r w:rsidR="00974C49">
        <w:rPr>
          <w:rFonts w:ascii="Arial" w:hAnsi="Arial" w:cs="Arial"/>
          <w:b/>
          <w:color w:val="000000"/>
          <w:kern w:val="2"/>
          <w:sz w:val="26"/>
          <w:szCs w:val="26"/>
        </w:rPr>
        <w:t>6</w:t>
      </w:r>
      <w:r w:rsidR="00974C49">
        <w:rPr>
          <w:rFonts w:ascii="Arial" w:hAnsi="Arial" w:cs="Arial"/>
          <w:b/>
          <w:color w:val="000000"/>
          <w:kern w:val="2"/>
          <w:sz w:val="26"/>
          <w:szCs w:val="26"/>
        </w:rPr>
        <w:tab/>
      </w:r>
      <w:r>
        <w:rPr>
          <w:rFonts w:ascii="Arial" w:hAnsi="Arial" w:cs="Arial"/>
          <w:b/>
          <w:color w:val="000000"/>
          <w:kern w:val="2"/>
          <w:sz w:val="26"/>
          <w:szCs w:val="26"/>
        </w:rPr>
        <w:tab/>
      </w:r>
      <w:r w:rsidR="00974C49">
        <w:rPr>
          <w:rFonts w:ascii="Arial" w:hAnsi="Arial" w:cs="Arial"/>
          <w:color w:val="000000"/>
          <w:kern w:val="2"/>
        </w:rPr>
        <w:t>Decorated Cake</w:t>
      </w:r>
    </w:p>
    <w:p w14:paraId="67881034" w14:textId="77777777" w:rsidR="004E4548" w:rsidRPr="004E4548" w:rsidRDefault="004E4548" w:rsidP="00457557">
      <w:pPr>
        <w:tabs>
          <w:tab w:val="left" w:pos="0"/>
          <w:tab w:val="left" w:pos="360"/>
          <w:tab w:val="left" w:pos="1440"/>
        </w:tabs>
        <w:spacing w:after="0"/>
        <w:ind w:left="360" w:hanging="360"/>
        <w:rPr>
          <w:rFonts w:ascii="Arial" w:hAnsi="Arial" w:cs="Arial"/>
          <w:color w:val="000000"/>
          <w:kern w:val="2"/>
          <w:sz w:val="12"/>
          <w:szCs w:val="12"/>
        </w:rPr>
      </w:pPr>
    </w:p>
    <w:p w14:paraId="06D59697" w14:textId="161F1E2B" w:rsidR="00974C49" w:rsidRDefault="00974C49" w:rsidP="00974C49">
      <w:pPr>
        <w:tabs>
          <w:tab w:val="left" w:pos="0"/>
          <w:tab w:val="left" w:pos="360"/>
          <w:tab w:val="left" w:pos="1440"/>
        </w:tabs>
        <w:spacing w:after="0"/>
        <w:ind w:left="360" w:hanging="360"/>
        <w:jc w:val="center"/>
        <w:rPr>
          <w:rFonts w:ascii="Arial" w:hAnsi="Arial" w:cs="Arial"/>
          <w:b/>
          <w:color w:val="000000"/>
          <w:kern w:val="2"/>
          <w:sz w:val="32"/>
          <w:szCs w:val="32"/>
          <w:u w:val="single"/>
        </w:rPr>
      </w:pPr>
      <w:r>
        <w:rPr>
          <w:rFonts w:ascii="Arial" w:hAnsi="Arial" w:cs="Arial"/>
          <w:b/>
          <w:color w:val="000000"/>
          <w:kern w:val="2"/>
          <w:sz w:val="32"/>
          <w:szCs w:val="32"/>
          <w:u w:val="single"/>
        </w:rPr>
        <w:t>Commissioner’s Cookie Jar</w:t>
      </w:r>
    </w:p>
    <w:p w14:paraId="42D512E4" w14:textId="547A9E25" w:rsidR="00974C49" w:rsidRPr="00A122DB" w:rsidRDefault="00974C49" w:rsidP="00974C49">
      <w:pPr>
        <w:tabs>
          <w:tab w:val="left" w:pos="0"/>
          <w:tab w:val="left" w:pos="360"/>
          <w:tab w:val="left" w:pos="1440"/>
        </w:tabs>
        <w:spacing w:after="0"/>
        <w:ind w:left="360" w:hanging="360"/>
        <w:jc w:val="center"/>
        <w:rPr>
          <w:rFonts w:ascii="Arial" w:hAnsi="Arial" w:cs="Arial"/>
          <w:b/>
          <w:color w:val="000000"/>
          <w:kern w:val="2"/>
          <w:sz w:val="20"/>
          <w:szCs w:val="20"/>
          <w:u w:val="single"/>
        </w:rPr>
      </w:pPr>
    </w:p>
    <w:p w14:paraId="4704D32C" w14:textId="5FCB66E7"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1</w:t>
      </w:r>
      <w:r w:rsidRPr="00974C49">
        <w:rPr>
          <w:rFonts w:ascii="Arial" w:hAnsi="Arial" w:cs="Arial"/>
        </w:rPr>
        <w:t xml:space="preserve">. </w:t>
      </w:r>
      <w:r w:rsidRPr="00974C49">
        <w:rPr>
          <w:rFonts w:ascii="Arial" w:hAnsi="Arial" w:cs="Arial"/>
        </w:rPr>
        <w:tab/>
      </w:r>
      <w:r>
        <w:rPr>
          <w:rFonts w:ascii="Arial" w:hAnsi="Arial" w:cs="Arial"/>
        </w:rPr>
        <w:t>Open to all 4-H’ers enrolled in Foods &amp; Nutrition</w:t>
      </w:r>
    </w:p>
    <w:p w14:paraId="4B5E069C" w14:textId="5E3FC7D8"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2.</w:t>
      </w:r>
      <w:r w:rsidR="00EF0ADE">
        <w:rPr>
          <w:rFonts w:ascii="Arial" w:hAnsi="Arial" w:cs="Arial"/>
        </w:rPr>
        <w:tab/>
        <w:t>Jar must be a wide-mouth clear</w:t>
      </w:r>
      <w:r>
        <w:rPr>
          <w:rFonts w:ascii="Arial" w:hAnsi="Arial" w:cs="Arial"/>
        </w:rPr>
        <w:t xml:space="preserve"> - 1 gallon jar</w:t>
      </w:r>
    </w:p>
    <w:p w14:paraId="468739EF" w14:textId="7B66B454"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 xml:space="preserve">3. </w:t>
      </w:r>
      <w:r>
        <w:rPr>
          <w:rFonts w:ascii="Arial" w:hAnsi="Arial" w:cs="Arial"/>
        </w:rPr>
        <w:tab/>
        <w:t>Jar may be decorated as attractively as desired, but the cookies must be visible.</w:t>
      </w:r>
    </w:p>
    <w:p w14:paraId="2E20FFF7" w14:textId="4A92094F"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 xml:space="preserve">4. </w:t>
      </w:r>
      <w:r>
        <w:rPr>
          <w:rFonts w:ascii="Arial" w:hAnsi="Arial" w:cs="Arial"/>
        </w:rPr>
        <w:tab/>
        <w:t>Container must be completely full with not less than 4 and not more than 9 different cookies made from scratch.</w:t>
      </w:r>
    </w:p>
    <w:p w14:paraId="398A9E15" w14:textId="2B312E15"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 xml:space="preserve">5. </w:t>
      </w:r>
      <w:r>
        <w:rPr>
          <w:rFonts w:ascii="Arial" w:hAnsi="Arial" w:cs="Arial"/>
        </w:rPr>
        <w:tab/>
        <w:t>Each cookie should be individually wrapped with clear plastic wrap to keep them from sticking together.</w:t>
      </w:r>
    </w:p>
    <w:p w14:paraId="5DE32B63" w14:textId="0406082F"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6.</w:t>
      </w:r>
      <w:r>
        <w:rPr>
          <w:rFonts w:ascii="Arial" w:hAnsi="Arial" w:cs="Arial"/>
        </w:rPr>
        <w:tab/>
        <w:t>Bring one sample of each cookie in a small box and identify each, so the judge will not need to open the jar.</w:t>
      </w:r>
    </w:p>
    <w:p w14:paraId="76749DB5" w14:textId="1369926C"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7.</w:t>
      </w:r>
      <w:r>
        <w:rPr>
          <w:rFonts w:ascii="Arial" w:hAnsi="Arial" w:cs="Arial"/>
        </w:rPr>
        <w:tab/>
        <w:t>The box of cookies will not be returned. Judging is based on: 50% jar and 50% cookies.</w:t>
      </w:r>
    </w:p>
    <w:p w14:paraId="5422EDC2" w14:textId="05AE3DF1" w:rsidR="00202F39" w:rsidRDefault="00202F39" w:rsidP="00202F39">
      <w:pPr>
        <w:tabs>
          <w:tab w:val="left" w:pos="0"/>
          <w:tab w:val="left" w:pos="360"/>
          <w:tab w:val="left" w:pos="1440"/>
        </w:tabs>
        <w:spacing w:after="0"/>
        <w:ind w:left="360" w:hanging="360"/>
        <w:rPr>
          <w:rFonts w:ascii="Arial" w:hAnsi="Arial" w:cs="Arial"/>
        </w:rPr>
      </w:pPr>
      <w:r>
        <w:rPr>
          <w:rFonts w:ascii="Arial" w:hAnsi="Arial" w:cs="Arial"/>
        </w:rPr>
        <w:t>8.</w:t>
      </w:r>
      <w:r>
        <w:rPr>
          <w:rFonts w:ascii="Arial" w:hAnsi="Arial" w:cs="Arial"/>
        </w:rPr>
        <w:tab/>
        <w:t>The Grand Champion Cookie jar will be presented to the commissioners at the Food Auction.</w:t>
      </w:r>
    </w:p>
    <w:p w14:paraId="73F6EF61" w14:textId="754E0455" w:rsidR="00202F39" w:rsidRDefault="00202F39" w:rsidP="004A4941">
      <w:pPr>
        <w:tabs>
          <w:tab w:val="left" w:pos="0"/>
          <w:tab w:val="left" w:pos="360"/>
          <w:tab w:val="left" w:pos="1440"/>
        </w:tabs>
        <w:spacing w:after="0"/>
        <w:ind w:left="360" w:hanging="360"/>
        <w:rPr>
          <w:rFonts w:ascii="Arial" w:hAnsi="Arial" w:cs="Arial"/>
        </w:rPr>
      </w:pPr>
      <w:r>
        <w:rPr>
          <w:rFonts w:ascii="Arial" w:hAnsi="Arial" w:cs="Arial"/>
        </w:rPr>
        <w:t>9. If deserving, a Grand and Res</w:t>
      </w:r>
      <w:r w:rsidR="004A4941">
        <w:rPr>
          <w:rFonts w:ascii="Arial" w:hAnsi="Arial" w:cs="Arial"/>
        </w:rPr>
        <w:t xml:space="preserve">erve Champion will be awarded. </w:t>
      </w:r>
    </w:p>
    <w:p w14:paraId="4D092578" w14:textId="77777777" w:rsidR="004E4548" w:rsidRDefault="004E4548" w:rsidP="004A4941">
      <w:pPr>
        <w:tabs>
          <w:tab w:val="left" w:pos="0"/>
          <w:tab w:val="left" w:pos="360"/>
          <w:tab w:val="left" w:pos="1440"/>
        </w:tabs>
        <w:spacing w:after="0"/>
        <w:ind w:left="360" w:hanging="360"/>
        <w:rPr>
          <w:rFonts w:ascii="Arial" w:hAnsi="Arial" w:cs="Arial"/>
        </w:rPr>
      </w:pPr>
    </w:p>
    <w:p w14:paraId="31DBC56A" w14:textId="1D9A1799" w:rsidR="00202F39" w:rsidRDefault="00202F39" w:rsidP="00202F39">
      <w:pPr>
        <w:tabs>
          <w:tab w:val="left" w:pos="0"/>
          <w:tab w:val="left" w:pos="360"/>
          <w:tab w:val="left" w:pos="1440"/>
        </w:tabs>
        <w:spacing w:after="0"/>
        <w:ind w:left="360" w:hanging="360"/>
        <w:rPr>
          <w:rFonts w:ascii="Arial" w:hAnsi="Arial" w:cs="Arial"/>
        </w:rPr>
      </w:pPr>
    </w:p>
    <w:p w14:paraId="7081ED12" w14:textId="12F12F51" w:rsidR="00202F39" w:rsidRDefault="004A4941" w:rsidP="004A4941">
      <w:pPr>
        <w:tabs>
          <w:tab w:val="left" w:pos="0"/>
          <w:tab w:val="left" w:pos="360"/>
          <w:tab w:val="left" w:pos="810"/>
          <w:tab w:val="left" w:pos="1440"/>
          <w:tab w:val="left" w:pos="1530"/>
          <w:tab w:val="left" w:pos="1800"/>
          <w:tab w:val="left" w:pos="3600"/>
        </w:tabs>
        <w:spacing w:after="0"/>
        <w:rPr>
          <w:rFonts w:ascii="Arial" w:hAnsi="Arial" w:cs="Arial"/>
          <w:color w:val="000000"/>
          <w:kern w:val="2"/>
        </w:rPr>
      </w:pPr>
      <w:r>
        <w:rPr>
          <w:rFonts w:ascii="Arial" w:hAnsi="Arial" w:cs="Arial"/>
          <w:b/>
          <w:color w:val="000000"/>
          <w:kern w:val="2"/>
          <w:sz w:val="26"/>
          <w:szCs w:val="26"/>
        </w:rPr>
        <w:t>Class 111</w:t>
      </w:r>
      <w:r w:rsidR="00202F39">
        <w:rPr>
          <w:rFonts w:ascii="Arial" w:hAnsi="Arial" w:cs="Arial"/>
          <w:b/>
          <w:color w:val="000000"/>
          <w:kern w:val="2"/>
          <w:sz w:val="26"/>
          <w:szCs w:val="26"/>
        </w:rPr>
        <w:t>7</w:t>
      </w:r>
      <w:r w:rsidR="00202F39">
        <w:rPr>
          <w:rFonts w:ascii="Arial" w:hAnsi="Arial" w:cs="Arial"/>
          <w:b/>
          <w:color w:val="000000"/>
          <w:kern w:val="2"/>
          <w:sz w:val="26"/>
          <w:szCs w:val="26"/>
        </w:rPr>
        <w:tab/>
      </w:r>
      <w:r>
        <w:rPr>
          <w:rFonts w:ascii="Arial" w:hAnsi="Arial" w:cs="Arial"/>
          <w:b/>
          <w:color w:val="000000"/>
          <w:kern w:val="2"/>
          <w:sz w:val="26"/>
          <w:szCs w:val="26"/>
        </w:rPr>
        <w:tab/>
      </w:r>
      <w:r w:rsidR="00202F39">
        <w:rPr>
          <w:rFonts w:ascii="Arial" w:hAnsi="Arial" w:cs="Arial"/>
          <w:color w:val="000000"/>
          <w:kern w:val="2"/>
        </w:rPr>
        <w:t>Commissioner’s Cookie Jar</w:t>
      </w:r>
    </w:p>
    <w:p w14:paraId="3B87FD25" w14:textId="77777777" w:rsidR="00202F39" w:rsidRDefault="00202F39" w:rsidP="00202F39">
      <w:pPr>
        <w:tabs>
          <w:tab w:val="left" w:pos="0"/>
          <w:tab w:val="left" w:pos="360"/>
          <w:tab w:val="left" w:pos="1440"/>
        </w:tabs>
        <w:spacing w:after="0"/>
        <w:ind w:left="360" w:hanging="360"/>
        <w:rPr>
          <w:rFonts w:ascii="Arial" w:hAnsi="Arial" w:cs="Arial"/>
        </w:rPr>
      </w:pPr>
    </w:p>
    <w:p w14:paraId="01C9F637" w14:textId="55D44AD8" w:rsidR="00EF350E" w:rsidRDefault="00EF350E" w:rsidP="0025521D">
      <w:pPr>
        <w:tabs>
          <w:tab w:val="left" w:pos="0"/>
          <w:tab w:val="left" w:pos="360"/>
          <w:tab w:val="left" w:pos="1440"/>
        </w:tabs>
        <w:spacing w:after="0"/>
        <w:rPr>
          <w:rFonts w:ascii="Arial" w:hAnsi="Arial" w:cs="Arial"/>
          <w:color w:val="000000"/>
          <w:kern w:val="2"/>
        </w:rPr>
      </w:pPr>
    </w:p>
    <w:p w14:paraId="62C54CE9" w14:textId="1CE7C053" w:rsidR="0025521D" w:rsidRPr="0005710E" w:rsidRDefault="0025521D" w:rsidP="0025521D">
      <w:pPr>
        <w:tabs>
          <w:tab w:val="left" w:pos="0"/>
          <w:tab w:val="left" w:pos="360"/>
          <w:tab w:val="left" w:pos="1440"/>
        </w:tabs>
        <w:spacing w:after="0"/>
        <w:rPr>
          <w:rFonts w:ascii="Arial" w:hAnsi="Arial" w:cs="Arial"/>
          <w:color w:val="000000"/>
          <w:kern w:val="2"/>
        </w:rPr>
      </w:pPr>
      <w:r w:rsidRPr="0005710E">
        <w:rPr>
          <w:rFonts w:ascii="Arial" w:hAnsi="Arial" w:cs="Arial"/>
          <w:color w:val="000000"/>
          <w:kern w:val="2"/>
        </w:rPr>
        <w:t>Suggested resources:  Altering Recipes for Better Health Purdue University:</w:t>
      </w:r>
    </w:p>
    <w:p w14:paraId="46247863" w14:textId="77777777" w:rsidR="0025521D" w:rsidRPr="0005710E" w:rsidRDefault="00424BA2" w:rsidP="0025521D">
      <w:pPr>
        <w:tabs>
          <w:tab w:val="left" w:pos="0"/>
          <w:tab w:val="left" w:pos="360"/>
          <w:tab w:val="left" w:pos="1440"/>
        </w:tabs>
        <w:spacing w:after="0"/>
        <w:rPr>
          <w:rFonts w:ascii="Arial" w:hAnsi="Arial" w:cs="Arial"/>
          <w:kern w:val="2"/>
        </w:rPr>
      </w:pPr>
      <w:hyperlink r:id="rId19" w:history="1">
        <w:r w:rsidR="0025521D" w:rsidRPr="0005710E">
          <w:rPr>
            <w:rStyle w:val="Hyperlink"/>
            <w:rFonts w:ascii="Arial" w:hAnsi="Arial" w:cs="Arial"/>
            <w:u w:color="000000"/>
          </w:rPr>
          <w:t>http://www.extension.purdue.edu/extmedia/cfs/cfs-157-w.pdf</w:t>
        </w:r>
      </w:hyperlink>
      <w:r w:rsidR="0025521D" w:rsidRPr="0005710E">
        <w:rPr>
          <w:rFonts w:ascii="Arial" w:hAnsi="Arial" w:cs="Arial"/>
          <w:kern w:val="2"/>
        </w:rPr>
        <w:t xml:space="preserve"> </w:t>
      </w:r>
      <w:r w:rsidR="0025521D" w:rsidRPr="0005710E">
        <w:rPr>
          <w:rFonts w:ascii="Arial" w:hAnsi="Arial" w:cs="Arial"/>
          <w:color w:val="000000"/>
          <w:kern w:val="2"/>
        </w:rPr>
        <w:t xml:space="preserve">and Altering Recipes for Good Health Texas A&amp;M University:  </w:t>
      </w:r>
      <w:hyperlink r:id="rId20" w:history="1">
        <w:r w:rsidR="0025521D" w:rsidRPr="0005710E">
          <w:rPr>
            <w:rStyle w:val="Hyperlink"/>
            <w:rFonts w:ascii="Arial" w:hAnsi="Arial" w:cs="Arial"/>
          </w:rPr>
          <w:t>http://gillespie.agrilife.org/files/2013/02/Altering-Recipes-for-Good-Hea1.pdf</w:t>
        </w:r>
      </w:hyperlink>
      <w:bookmarkEnd w:id="4"/>
      <w:r w:rsidR="0025521D" w:rsidRPr="0005710E">
        <w:t xml:space="preserve"> </w:t>
      </w:r>
    </w:p>
    <w:p w14:paraId="4B396FF6" w14:textId="45A852ED" w:rsidR="00974C49" w:rsidRDefault="00974C49" w:rsidP="0025521D">
      <w:pPr>
        <w:tabs>
          <w:tab w:val="left" w:pos="0"/>
          <w:tab w:val="left" w:pos="360"/>
          <w:tab w:val="left" w:pos="810"/>
          <w:tab w:val="left" w:pos="1440"/>
          <w:tab w:val="left" w:pos="1800"/>
          <w:tab w:val="left" w:pos="3600"/>
        </w:tabs>
        <w:spacing w:after="0"/>
        <w:rPr>
          <w:rFonts w:ascii="Arial" w:hAnsi="Arial" w:cs="Arial"/>
          <w:b/>
          <w:bCs/>
          <w:color w:val="000000"/>
          <w:kern w:val="2"/>
          <w:sz w:val="32"/>
          <w:szCs w:val="32"/>
        </w:rPr>
      </w:pPr>
    </w:p>
    <w:p w14:paraId="4C8EDAAD" w14:textId="77777777" w:rsidR="0005541B" w:rsidRDefault="0005541B" w:rsidP="0025521D">
      <w:pPr>
        <w:tabs>
          <w:tab w:val="left" w:pos="0"/>
          <w:tab w:val="left" w:pos="360"/>
          <w:tab w:val="left" w:pos="810"/>
          <w:tab w:val="left" w:pos="1440"/>
          <w:tab w:val="left" w:pos="1800"/>
          <w:tab w:val="left" w:pos="3600"/>
        </w:tabs>
        <w:spacing w:after="0"/>
        <w:jc w:val="center"/>
        <w:rPr>
          <w:rFonts w:ascii="Arial" w:hAnsi="Arial" w:cs="Arial"/>
          <w:b/>
          <w:bCs/>
          <w:color w:val="000000"/>
          <w:kern w:val="2"/>
          <w:sz w:val="32"/>
          <w:szCs w:val="32"/>
        </w:rPr>
      </w:pPr>
    </w:p>
    <w:p w14:paraId="15E1CD5C" w14:textId="0314B5CB" w:rsidR="0025521D" w:rsidRPr="00CB5F37" w:rsidRDefault="0025521D" w:rsidP="0025521D">
      <w:pPr>
        <w:tabs>
          <w:tab w:val="left" w:pos="0"/>
          <w:tab w:val="left" w:pos="360"/>
          <w:tab w:val="left" w:pos="810"/>
          <w:tab w:val="left" w:pos="1440"/>
          <w:tab w:val="left" w:pos="1800"/>
          <w:tab w:val="left" w:pos="3600"/>
        </w:tabs>
        <w:spacing w:after="0"/>
        <w:jc w:val="center"/>
        <w:rPr>
          <w:rFonts w:ascii="Arial" w:hAnsi="Arial" w:cs="Arial"/>
          <w:b/>
          <w:bCs/>
          <w:color w:val="000000"/>
          <w:kern w:val="2"/>
          <w:sz w:val="20"/>
          <w:szCs w:val="20"/>
        </w:rPr>
      </w:pPr>
      <w:r w:rsidRPr="0015387C">
        <w:rPr>
          <w:rFonts w:ascii="Arial" w:hAnsi="Arial" w:cs="Arial"/>
          <w:b/>
          <w:bCs/>
          <w:color w:val="000000"/>
          <w:kern w:val="2"/>
          <w:sz w:val="32"/>
          <w:szCs w:val="32"/>
        </w:rPr>
        <w:t>FOOD GIFT PACKAGE</w:t>
      </w:r>
      <w:r w:rsidR="00CB5F37">
        <w:rPr>
          <w:rFonts w:ascii="Arial" w:hAnsi="Arial" w:cs="Arial"/>
          <w:b/>
          <w:bCs/>
          <w:color w:val="000000"/>
          <w:kern w:val="2"/>
          <w:sz w:val="32"/>
          <w:szCs w:val="32"/>
        </w:rPr>
        <w:br/>
      </w:r>
    </w:p>
    <w:p w14:paraId="128FEEB6" w14:textId="5C66CF0A" w:rsidR="0025521D" w:rsidRPr="00EF0ADE" w:rsidRDefault="0092642E" w:rsidP="0025521D">
      <w:pPr>
        <w:tabs>
          <w:tab w:val="left" w:pos="0"/>
          <w:tab w:val="left" w:pos="360"/>
          <w:tab w:val="left" w:pos="810"/>
          <w:tab w:val="left" w:pos="1440"/>
          <w:tab w:val="left" w:pos="1800"/>
          <w:tab w:val="left" w:pos="3600"/>
        </w:tabs>
        <w:spacing w:after="0"/>
        <w:jc w:val="center"/>
        <w:rPr>
          <w:rFonts w:ascii="Arial" w:hAnsi="Arial" w:cs="Arial"/>
          <w:i/>
          <w:iCs/>
          <w:color w:val="000000"/>
          <w:kern w:val="2"/>
          <w:sz w:val="28"/>
          <w:szCs w:val="28"/>
        </w:rPr>
      </w:pPr>
      <w:r w:rsidRPr="00EF0ADE">
        <w:rPr>
          <w:rFonts w:ascii="Arial" w:hAnsi="Arial" w:cs="Arial"/>
          <w:i/>
          <w:iCs/>
          <w:color w:val="000000"/>
          <w:kern w:val="2"/>
        </w:rPr>
        <w:t xml:space="preserve">A Sr. </w:t>
      </w:r>
      <w:r w:rsidR="0025521D" w:rsidRPr="00EF0ADE">
        <w:rPr>
          <w:rFonts w:ascii="Arial" w:hAnsi="Arial" w:cs="Arial"/>
          <w:i/>
          <w:iCs/>
          <w:color w:val="000000"/>
          <w:kern w:val="2"/>
        </w:rPr>
        <w:t>and Jr. Grand and Reserve Champion food gift package will be selected, if quality is shown.</w:t>
      </w:r>
    </w:p>
    <w:p w14:paraId="36C56503" w14:textId="79E4CF98" w:rsidR="0025521D" w:rsidRPr="00EF0ADE" w:rsidRDefault="00CD7C1A" w:rsidP="00EF0ADE">
      <w:pPr>
        <w:tabs>
          <w:tab w:val="left" w:pos="360"/>
          <w:tab w:val="left" w:pos="1440"/>
        </w:tabs>
        <w:spacing w:after="0"/>
        <w:ind w:firstLine="360"/>
        <w:jc w:val="center"/>
        <w:rPr>
          <w:rFonts w:ascii="Arial" w:hAnsi="Arial" w:cs="Arial"/>
          <w:color w:val="000000"/>
          <w:kern w:val="2"/>
        </w:rPr>
      </w:pPr>
      <w:r w:rsidRPr="00EF0ADE">
        <w:rPr>
          <w:rFonts w:ascii="Arial" w:hAnsi="Arial" w:cs="Arial"/>
          <w:b/>
          <w:bCs/>
          <w:color w:val="000000"/>
          <w:kern w:val="2"/>
        </w:rPr>
        <w:t>(To be part of the 5</w:t>
      </w:r>
      <w:r w:rsidR="0025521D" w:rsidRPr="00EF0ADE">
        <w:rPr>
          <w:rFonts w:ascii="Arial" w:hAnsi="Arial" w:cs="Arial"/>
          <w:b/>
          <w:bCs/>
          <w:color w:val="000000"/>
          <w:kern w:val="2"/>
        </w:rPr>
        <w:t xml:space="preserve"> Food and Nutrition total entries allowed.)</w:t>
      </w:r>
    </w:p>
    <w:p w14:paraId="4DC0E628" w14:textId="342A70B3" w:rsidR="0025521D" w:rsidRPr="0005710E" w:rsidRDefault="0025521D" w:rsidP="0025521D">
      <w:pPr>
        <w:tabs>
          <w:tab w:val="left" w:pos="0"/>
          <w:tab w:val="left" w:pos="360"/>
          <w:tab w:val="left" w:pos="810"/>
          <w:tab w:val="left" w:pos="1440"/>
          <w:tab w:val="left" w:pos="1800"/>
          <w:tab w:val="left" w:pos="3600"/>
        </w:tabs>
        <w:spacing w:after="0"/>
        <w:rPr>
          <w:rFonts w:ascii="Arial" w:hAnsi="Arial" w:cs="Arial"/>
          <w:color w:val="000000"/>
          <w:kern w:val="2"/>
        </w:rPr>
      </w:pPr>
      <w:r w:rsidRPr="0005710E">
        <w:rPr>
          <w:rFonts w:ascii="Arial" w:hAnsi="Arial" w:cs="Arial"/>
          <w:color w:val="000000"/>
          <w:kern w:val="2"/>
        </w:rPr>
        <w:t xml:space="preserve">No alcoholic beverages. At least 3 different food items prepared for human consumption made by the 4-Her in a container </w:t>
      </w:r>
      <w:r w:rsidRPr="0005710E">
        <w:rPr>
          <w:rFonts w:ascii="Arial" w:hAnsi="Arial" w:cs="Arial"/>
          <w:b/>
          <w:color w:val="000000"/>
          <w:kern w:val="2"/>
        </w:rPr>
        <w:t>no larger than 18”x18"x18"</w:t>
      </w:r>
      <w:r w:rsidRPr="0005710E">
        <w:rPr>
          <w:rFonts w:ascii="Arial" w:hAnsi="Arial" w:cs="Arial"/>
          <w:color w:val="000000"/>
          <w:kern w:val="2"/>
        </w:rPr>
        <w:t>. Must</w:t>
      </w:r>
      <w:r w:rsidR="0009008A">
        <w:rPr>
          <w:rFonts w:ascii="Arial" w:hAnsi="Arial" w:cs="Arial"/>
          <w:color w:val="000000"/>
          <w:kern w:val="2"/>
        </w:rPr>
        <w:t xml:space="preserve"> have recipes attached with the </w:t>
      </w:r>
      <w:r w:rsidRPr="0005710E">
        <w:rPr>
          <w:rFonts w:ascii="Arial" w:hAnsi="Arial" w:cs="Arial"/>
          <w:color w:val="000000"/>
          <w:kern w:val="2"/>
        </w:rPr>
        <w:t xml:space="preserve">entry. Additional homemade food items beyond the 3 minimum, or purchased items may also be included in the gift basket. </w:t>
      </w:r>
      <w:r w:rsidRPr="0005710E">
        <w:rPr>
          <w:rFonts w:ascii="Arial" w:hAnsi="Arial" w:cs="Arial"/>
          <w:b/>
          <w:color w:val="000000"/>
          <w:kern w:val="2"/>
          <w:u w:val="single"/>
        </w:rPr>
        <w:t>On the back of the entry card, answer these questions: a: what is the intended use; b) what food safety precautions were taken during and after preparation?</w:t>
      </w:r>
      <w:r w:rsidRPr="0005710E">
        <w:rPr>
          <w:rFonts w:ascii="Arial" w:hAnsi="Arial" w:cs="Arial"/>
          <w:color w:val="000000"/>
          <w:kern w:val="2"/>
        </w:rPr>
        <w:t xml:space="preserve"> This entry will count as a non-perishable food product, not as an educational </w:t>
      </w:r>
      <w:r w:rsidR="0009008A">
        <w:rPr>
          <w:rFonts w:ascii="Arial" w:hAnsi="Arial" w:cs="Arial"/>
          <w:color w:val="000000"/>
          <w:kern w:val="2"/>
        </w:rPr>
        <w:t xml:space="preserve"> </w:t>
      </w:r>
      <w:r w:rsidRPr="0005710E">
        <w:rPr>
          <w:rFonts w:ascii="Arial" w:hAnsi="Arial" w:cs="Arial"/>
          <w:color w:val="000000"/>
          <w:kern w:val="2"/>
        </w:rPr>
        <w:t>exhibit. Home canned foods must follow Food Preservation rules. Canning jars should not be used for baking per manufacturer’s instructions. They could break during baking. It is recommended that packaging allow all or part of product to be seen; for example, if displayed in a paper or fabric bag, cut a view hole and place product in a plastic bag inside the paper or fabric bag. Evaluation standards include: Creativity in presentation and container and appropriateness for desired situation considered. Appearance of prepared food items-should be attractive and meet standard of the project, i.e. uniform size, evenly browned, etc.</w:t>
      </w:r>
    </w:p>
    <w:p w14:paraId="7C4A762D" w14:textId="347D6454" w:rsidR="0025521D" w:rsidRDefault="0025521D" w:rsidP="0025521D">
      <w:pPr>
        <w:tabs>
          <w:tab w:val="left" w:pos="0"/>
          <w:tab w:val="left" w:pos="360"/>
          <w:tab w:val="left" w:pos="810"/>
          <w:tab w:val="left" w:pos="1440"/>
          <w:tab w:val="left" w:pos="1800"/>
          <w:tab w:val="left" w:pos="3600"/>
        </w:tabs>
        <w:spacing w:after="0"/>
        <w:rPr>
          <w:rFonts w:ascii="Arial" w:hAnsi="Arial" w:cs="Arial"/>
          <w:color w:val="000000"/>
          <w:kern w:val="2"/>
        </w:rPr>
      </w:pPr>
      <w:r w:rsidRPr="0005710E">
        <w:rPr>
          <w:rFonts w:ascii="Arial" w:hAnsi="Arial" w:cs="Arial"/>
          <w:color w:val="000000"/>
          <w:kern w:val="2"/>
        </w:rPr>
        <w:tab/>
      </w:r>
    </w:p>
    <w:p w14:paraId="497EA8DB" w14:textId="77777777" w:rsidR="006A1168" w:rsidRPr="0005710E" w:rsidRDefault="006A1168" w:rsidP="0025521D">
      <w:pPr>
        <w:tabs>
          <w:tab w:val="left" w:pos="0"/>
          <w:tab w:val="left" w:pos="360"/>
          <w:tab w:val="left" w:pos="810"/>
          <w:tab w:val="left" w:pos="1440"/>
          <w:tab w:val="left" w:pos="1800"/>
          <w:tab w:val="left" w:pos="3600"/>
        </w:tabs>
        <w:spacing w:after="0"/>
        <w:rPr>
          <w:rFonts w:ascii="Arial" w:hAnsi="Arial" w:cs="Arial"/>
          <w:color w:val="000000"/>
          <w:kern w:val="2"/>
        </w:rPr>
      </w:pPr>
    </w:p>
    <w:p w14:paraId="4FA4A0E5" w14:textId="32308335" w:rsidR="0025521D" w:rsidRPr="0005710E" w:rsidRDefault="0025521D" w:rsidP="0025521D">
      <w:pPr>
        <w:tabs>
          <w:tab w:val="left" w:pos="0"/>
          <w:tab w:val="left" w:pos="360"/>
          <w:tab w:val="left" w:pos="810"/>
          <w:tab w:val="left" w:pos="1440"/>
          <w:tab w:val="left" w:pos="1800"/>
          <w:tab w:val="left" w:pos="3600"/>
        </w:tabs>
        <w:spacing w:after="0"/>
        <w:rPr>
          <w:rFonts w:ascii="Arial" w:hAnsi="Arial" w:cs="Arial"/>
          <w:color w:val="000000"/>
          <w:kern w:val="2"/>
        </w:rPr>
      </w:pPr>
      <w:r w:rsidRPr="0005710E">
        <w:rPr>
          <w:rFonts w:ascii="Arial" w:hAnsi="Arial" w:cs="Arial"/>
          <w:b/>
          <w:bCs/>
          <w:color w:val="000000"/>
          <w:kern w:val="2"/>
        </w:rPr>
        <w:t>CLASS 1</w:t>
      </w:r>
      <w:r w:rsidR="004A4941">
        <w:rPr>
          <w:rFonts w:ascii="Arial" w:hAnsi="Arial" w:cs="Arial"/>
          <w:b/>
          <w:bCs/>
          <w:color w:val="000000"/>
          <w:kern w:val="2"/>
        </w:rPr>
        <w:t>118</w:t>
      </w:r>
      <w:r w:rsidRPr="0005710E">
        <w:rPr>
          <w:rFonts w:ascii="Arial" w:hAnsi="Arial" w:cs="Arial"/>
          <w:color w:val="000000"/>
          <w:kern w:val="2"/>
        </w:rPr>
        <w:tab/>
        <w:t xml:space="preserve">Food </w:t>
      </w:r>
      <w:r w:rsidR="00202F39">
        <w:rPr>
          <w:rFonts w:ascii="Arial" w:hAnsi="Arial" w:cs="Arial"/>
          <w:color w:val="000000"/>
          <w:kern w:val="2"/>
        </w:rPr>
        <w:t>Gift Package (Please mark, Jr. or</w:t>
      </w:r>
      <w:r w:rsidRPr="0005710E">
        <w:rPr>
          <w:rFonts w:ascii="Arial" w:hAnsi="Arial" w:cs="Arial"/>
          <w:color w:val="000000"/>
          <w:kern w:val="2"/>
        </w:rPr>
        <w:t xml:space="preserve"> Sr. on Exhibit Card)</w:t>
      </w:r>
    </w:p>
    <w:p w14:paraId="7E11A5B8" w14:textId="736E9EBE" w:rsidR="00AA0219" w:rsidRDefault="00AA0219" w:rsidP="00AA0219">
      <w:pPr>
        <w:tabs>
          <w:tab w:val="left" w:pos="0"/>
          <w:tab w:val="left" w:pos="4087"/>
        </w:tabs>
        <w:spacing w:after="0"/>
        <w:rPr>
          <w:rFonts w:ascii="Arial" w:hAnsi="Arial" w:cs="Arial"/>
          <w:b/>
          <w:bCs/>
          <w:color w:val="000000"/>
          <w:kern w:val="2"/>
          <w:sz w:val="32"/>
          <w:szCs w:val="32"/>
        </w:rPr>
      </w:pPr>
    </w:p>
    <w:p w14:paraId="76963F37" w14:textId="1D90C7D6" w:rsidR="0025521D" w:rsidRDefault="0025521D" w:rsidP="0025521D">
      <w:pPr>
        <w:tabs>
          <w:tab w:val="left" w:pos="0"/>
          <w:tab w:val="left" w:pos="360"/>
          <w:tab w:val="left" w:pos="810"/>
          <w:tab w:val="left" w:pos="1440"/>
          <w:tab w:val="left" w:pos="3600"/>
        </w:tabs>
        <w:spacing w:after="0"/>
        <w:jc w:val="center"/>
        <w:rPr>
          <w:rFonts w:ascii="Arial" w:hAnsi="Arial" w:cs="Arial"/>
          <w:b/>
          <w:bCs/>
          <w:color w:val="000000"/>
          <w:kern w:val="2"/>
          <w:sz w:val="32"/>
          <w:szCs w:val="32"/>
        </w:rPr>
      </w:pPr>
      <w:r w:rsidRPr="00A12D98">
        <w:rPr>
          <w:rFonts w:ascii="Arial" w:hAnsi="Arial" w:cs="Arial"/>
          <w:b/>
          <w:bCs/>
          <w:color w:val="000000"/>
          <w:kern w:val="2"/>
          <w:sz w:val="32"/>
          <w:szCs w:val="32"/>
        </w:rPr>
        <w:lastRenderedPageBreak/>
        <w:t>FOOD PRESERVATION</w:t>
      </w:r>
    </w:p>
    <w:p w14:paraId="564F0E32" w14:textId="77777777" w:rsidR="00202F39" w:rsidRPr="00CB5F37" w:rsidRDefault="00202F39" w:rsidP="0025521D">
      <w:pPr>
        <w:tabs>
          <w:tab w:val="left" w:pos="0"/>
          <w:tab w:val="left" w:pos="360"/>
          <w:tab w:val="left" w:pos="810"/>
          <w:tab w:val="left" w:pos="1440"/>
          <w:tab w:val="left" w:pos="3600"/>
        </w:tabs>
        <w:spacing w:after="0"/>
        <w:jc w:val="center"/>
        <w:rPr>
          <w:rFonts w:ascii="Arial" w:hAnsi="Arial" w:cs="Arial"/>
          <w:color w:val="000000"/>
          <w:kern w:val="2"/>
          <w:sz w:val="20"/>
          <w:szCs w:val="20"/>
        </w:rPr>
      </w:pPr>
    </w:p>
    <w:p w14:paraId="7D04096D" w14:textId="77777777" w:rsidR="0025521D" w:rsidRPr="00EB3452" w:rsidRDefault="0025521D" w:rsidP="0025521D">
      <w:pPr>
        <w:tabs>
          <w:tab w:val="left" w:pos="0"/>
          <w:tab w:val="left" w:pos="360"/>
          <w:tab w:val="left" w:pos="810"/>
          <w:tab w:val="left" w:pos="1440"/>
          <w:tab w:val="left" w:pos="3600"/>
        </w:tabs>
        <w:spacing w:after="0"/>
        <w:rPr>
          <w:rFonts w:ascii="Arial" w:hAnsi="Arial" w:cs="Arial"/>
          <w:color w:val="000000"/>
          <w:kern w:val="2"/>
        </w:rPr>
      </w:pPr>
      <w:r w:rsidRPr="00EB3452">
        <w:rPr>
          <w:rFonts w:ascii="Arial" w:hAnsi="Arial" w:cs="Arial"/>
          <w:color w:val="000000"/>
          <w:kern w:val="2"/>
        </w:rPr>
        <w:t>1.</w:t>
      </w:r>
      <w:r w:rsidRPr="00EB3452">
        <w:rPr>
          <w:rFonts w:ascii="Arial" w:hAnsi="Arial" w:cs="Arial"/>
          <w:color w:val="000000"/>
          <w:kern w:val="2"/>
        </w:rPr>
        <w:tab/>
        <w:t>Read General Rules.</w:t>
      </w:r>
    </w:p>
    <w:p w14:paraId="1EEAA2E5" w14:textId="77777777" w:rsidR="0025521D" w:rsidRPr="00EB3452" w:rsidRDefault="0025521D" w:rsidP="0025521D">
      <w:pPr>
        <w:tabs>
          <w:tab w:val="left" w:pos="0"/>
          <w:tab w:val="left" w:pos="360"/>
          <w:tab w:val="left" w:pos="810"/>
          <w:tab w:val="left" w:pos="1440"/>
          <w:tab w:val="left" w:pos="3600"/>
        </w:tabs>
        <w:spacing w:after="0"/>
        <w:ind w:left="360" w:hanging="360"/>
        <w:rPr>
          <w:rFonts w:ascii="Arial" w:hAnsi="Arial" w:cs="Arial"/>
          <w:color w:val="000000"/>
          <w:kern w:val="2"/>
        </w:rPr>
      </w:pPr>
      <w:r w:rsidRPr="00EB3452">
        <w:rPr>
          <w:rFonts w:ascii="Arial" w:hAnsi="Arial" w:cs="Arial"/>
          <w:color w:val="000000"/>
          <w:kern w:val="2"/>
        </w:rPr>
        <w:t>2.</w:t>
      </w:r>
      <w:r w:rsidRPr="00EB3452">
        <w:rPr>
          <w:rFonts w:ascii="Arial" w:hAnsi="Arial" w:cs="Arial"/>
          <w:color w:val="000000"/>
          <w:kern w:val="2"/>
        </w:rPr>
        <w:tab/>
        <w:t xml:space="preserve">Exhibits must have been preserved since the member’s previous year’s county fair, and not been exhibited at the previous State Fair. Example: For Fair date July 19, 2017 items canned following that date can be exhibited at this year’s fair. </w:t>
      </w:r>
    </w:p>
    <w:p w14:paraId="2A77EE41" w14:textId="63F7E9F0" w:rsidR="0025521D" w:rsidRDefault="0025521D" w:rsidP="0025521D">
      <w:pPr>
        <w:tabs>
          <w:tab w:val="left" w:pos="0"/>
          <w:tab w:val="left" w:pos="360"/>
          <w:tab w:val="left" w:pos="810"/>
          <w:tab w:val="left" w:pos="1440"/>
          <w:tab w:val="left" w:pos="3600"/>
        </w:tabs>
        <w:spacing w:after="0"/>
        <w:ind w:left="360" w:hanging="360"/>
        <w:rPr>
          <w:rFonts w:ascii="Arial" w:hAnsi="Arial" w:cs="Arial"/>
          <w:color w:val="000000"/>
          <w:kern w:val="2"/>
        </w:rPr>
      </w:pPr>
      <w:r w:rsidRPr="00EB3452">
        <w:rPr>
          <w:rFonts w:ascii="Arial" w:hAnsi="Arial" w:cs="Arial"/>
          <w:color w:val="000000"/>
          <w:kern w:val="2"/>
        </w:rPr>
        <w:t>3.</w:t>
      </w:r>
      <w:r w:rsidRPr="00EB3452">
        <w:rPr>
          <w:rFonts w:ascii="Arial" w:hAnsi="Arial" w:cs="Arial"/>
          <w:color w:val="000000"/>
          <w:kern w:val="2"/>
        </w:rPr>
        <w:tab/>
        <w:t>Recommended recipes and processing methods must be used. R</w:t>
      </w:r>
      <w:r w:rsidR="00CD77A7">
        <w:rPr>
          <w:rFonts w:ascii="Arial" w:hAnsi="Arial" w:cs="Arial"/>
          <w:color w:val="000000"/>
          <w:kern w:val="2"/>
        </w:rPr>
        <w:t>ecipes must be from current, tested resources listed below</w:t>
      </w:r>
      <w:r w:rsidRPr="00EB3452">
        <w:rPr>
          <w:rFonts w:ascii="Arial" w:hAnsi="Arial" w:cs="Arial"/>
          <w:color w:val="000000"/>
          <w:kern w:val="2"/>
        </w:rPr>
        <w:t xml:space="preserve"> </w:t>
      </w:r>
      <w:r w:rsidRPr="00EB3452">
        <w:rPr>
          <w:rFonts w:ascii="Arial" w:hAnsi="Arial" w:cs="Arial"/>
          <w:color w:val="000000"/>
          <w:kern w:val="2"/>
          <w:u w:val="single"/>
        </w:rPr>
        <w:t>AND MUST BE ADJUSTED FOR ALTITUDE based on your processing location</w:t>
      </w:r>
      <w:r w:rsidRPr="00EB3452">
        <w:rPr>
          <w:rFonts w:ascii="Arial" w:hAnsi="Arial" w:cs="Arial"/>
          <w:color w:val="000000"/>
          <w:kern w:val="2"/>
        </w:rPr>
        <w:t xml:space="preserve">, </w:t>
      </w:r>
      <w:r w:rsidRPr="00EB3452">
        <w:rPr>
          <w:rFonts w:ascii="Arial" w:hAnsi="Arial" w:cs="Arial"/>
          <w:color w:val="000000"/>
          <w:kern w:val="2"/>
          <w:u w:val="single"/>
        </w:rPr>
        <w:t>or it will be disqualified</w:t>
      </w:r>
      <w:r w:rsidRPr="00EB3452">
        <w:rPr>
          <w:rFonts w:ascii="Arial" w:hAnsi="Arial" w:cs="Arial"/>
          <w:color w:val="000000"/>
          <w:kern w:val="2"/>
        </w:rPr>
        <w:t xml:space="preserve">. Processing methods that will be disqualified include:  Open kettle-canning, over canning, sun canning, and using electric multi-cookers (Instant Pot). For more information on electric multi-cookers, see </w:t>
      </w:r>
      <w:hyperlink r:id="rId21" w:history="1">
        <w:r w:rsidRPr="00EB3452">
          <w:rPr>
            <w:rStyle w:val="Hyperlink"/>
            <w:rFonts w:ascii="Arial" w:hAnsi="Arial" w:cs="Arial"/>
            <w:kern w:val="2"/>
          </w:rPr>
          <w:t>http://nchfp.uga.edu/publications/nchfp/factsheets/electric_cookers.html</w:t>
        </w:r>
      </w:hyperlink>
      <w:r w:rsidRPr="00EB3452">
        <w:rPr>
          <w:rFonts w:ascii="Arial" w:hAnsi="Arial" w:cs="Arial"/>
          <w:color w:val="000000"/>
          <w:kern w:val="2"/>
        </w:rPr>
        <w:t xml:space="preserve">  Untested recipes will be disqualified for food safety reasons. Tested recipe resources include:</w:t>
      </w:r>
    </w:p>
    <w:p w14:paraId="0C966533" w14:textId="7E826E01" w:rsidR="004E4548" w:rsidRDefault="004E4548" w:rsidP="0025521D">
      <w:pPr>
        <w:tabs>
          <w:tab w:val="left" w:pos="0"/>
          <w:tab w:val="left" w:pos="360"/>
          <w:tab w:val="left" w:pos="810"/>
          <w:tab w:val="left" w:pos="1440"/>
          <w:tab w:val="left" w:pos="3600"/>
        </w:tabs>
        <w:spacing w:after="0"/>
        <w:ind w:left="360" w:hanging="360"/>
        <w:rPr>
          <w:rFonts w:ascii="Arial" w:hAnsi="Arial" w:cs="Arial"/>
          <w:color w:val="000000"/>
          <w:kern w:val="2"/>
        </w:rPr>
      </w:pPr>
    </w:p>
    <w:p w14:paraId="7F445C55" w14:textId="0C45416B" w:rsidR="004E4548" w:rsidRDefault="004E4548" w:rsidP="00300916">
      <w:pPr>
        <w:tabs>
          <w:tab w:val="left" w:pos="0"/>
          <w:tab w:val="left" w:pos="360"/>
          <w:tab w:val="left" w:pos="810"/>
          <w:tab w:val="left" w:pos="1440"/>
          <w:tab w:val="left" w:pos="3600"/>
        </w:tabs>
        <w:spacing w:after="0"/>
        <w:rPr>
          <w:rFonts w:ascii="Arial" w:hAnsi="Arial" w:cs="Arial"/>
          <w:color w:val="000000"/>
          <w:kern w:val="2"/>
        </w:rPr>
      </w:pPr>
    </w:p>
    <w:p w14:paraId="46268284" w14:textId="77777777" w:rsidR="005A78BC" w:rsidRPr="00EB3452" w:rsidRDefault="005A78BC" w:rsidP="0025521D">
      <w:pPr>
        <w:tabs>
          <w:tab w:val="left" w:pos="0"/>
          <w:tab w:val="left" w:pos="360"/>
          <w:tab w:val="left" w:pos="810"/>
          <w:tab w:val="left" w:pos="1440"/>
          <w:tab w:val="left" w:pos="3600"/>
        </w:tabs>
        <w:spacing w:after="0"/>
        <w:ind w:left="360" w:hanging="360"/>
        <w:rPr>
          <w:rFonts w:ascii="Arial" w:hAnsi="Arial" w:cs="Arial"/>
          <w:color w:val="000000"/>
          <w:kern w:val="2"/>
        </w:rPr>
      </w:pPr>
    </w:p>
    <w:p w14:paraId="55FBFCE4" w14:textId="77777777"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K-State Research &amp; Extension Food Preservation publications</w:t>
      </w:r>
    </w:p>
    <w:p w14:paraId="3F21A965" w14:textId="77777777"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Other University Extension Food Preservation publications</w:t>
      </w:r>
    </w:p>
    <w:p w14:paraId="096C571E" w14:textId="78611DBD"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USDA Complete Guide to Home Canning</w:t>
      </w:r>
      <w:r w:rsidR="00CD77A7">
        <w:rPr>
          <w:rFonts w:ascii="Arial" w:hAnsi="Arial" w:cs="Arial"/>
          <w:color w:val="000000"/>
          <w:kern w:val="2"/>
          <w:sz w:val="22"/>
          <w:szCs w:val="22"/>
        </w:rPr>
        <w:t>, @ 2015</w:t>
      </w:r>
    </w:p>
    <w:p w14:paraId="1C56E20F" w14:textId="77777777"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So Easy to Preserve, 6</w:t>
      </w:r>
      <w:r w:rsidRPr="00EB3452">
        <w:rPr>
          <w:rFonts w:ascii="Arial" w:hAnsi="Arial" w:cs="Arial"/>
          <w:color w:val="000000"/>
          <w:kern w:val="2"/>
          <w:sz w:val="22"/>
          <w:szCs w:val="22"/>
          <w:vertAlign w:val="superscript"/>
        </w:rPr>
        <w:t>th</w:t>
      </w:r>
      <w:r w:rsidRPr="00EB3452">
        <w:rPr>
          <w:rFonts w:ascii="Arial" w:hAnsi="Arial" w:cs="Arial"/>
          <w:color w:val="000000"/>
          <w:kern w:val="2"/>
          <w:sz w:val="22"/>
          <w:szCs w:val="22"/>
        </w:rPr>
        <w:t xml:space="preserve"> edition, The University of Georgia Cooperative Extension Service</w:t>
      </w:r>
    </w:p>
    <w:p w14:paraId="4C2B09DA" w14:textId="45EADEC6"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Ball Blue Book Guide to Preserving</w:t>
      </w:r>
      <w:r w:rsidR="00CD77A7">
        <w:rPr>
          <w:rFonts w:ascii="Arial" w:hAnsi="Arial" w:cs="Arial"/>
          <w:color w:val="000000"/>
          <w:kern w:val="2"/>
          <w:sz w:val="22"/>
          <w:szCs w:val="22"/>
        </w:rPr>
        <w:t>, Edition 37</w:t>
      </w:r>
    </w:p>
    <w:p w14:paraId="2A25D713" w14:textId="2BA5600E"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Ball Complete Book of Home Preserving</w:t>
      </w:r>
      <w:r w:rsidR="00CD77A7">
        <w:rPr>
          <w:rFonts w:ascii="Arial" w:hAnsi="Arial" w:cs="Arial"/>
          <w:color w:val="000000"/>
          <w:kern w:val="2"/>
          <w:sz w:val="22"/>
          <w:szCs w:val="22"/>
        </w:rPr>
        <w:t>, @2015 and @2020</w:t>
      </w:r>
    </w:p>
    <w:p w14:paraId="313BCBEB" w14:textId="77777777"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Canning mixes (i.e. Mrs. Wage’s, Ball)</w:t>
      </w:r>
    </w:p>
    <w:p w14:paraId="5E0AB90E" w14:textId="77777777" w:rsidR="0025521D" w:rsidRPr="00EB3452" w:rsidRDefault="0025521D" w:rsidP="002739AF">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Pectin manufacturers (i.e. SureJell, Ball)</w:t>
      </w:r>
    </w:p>
    <w:p w14:paraId="5C6A4140" w14:textId="4B1BAEFD" w:rsidR="0025521D" w:rsidRDefault="00424BA2" w:rsidP="00CD77A7">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hyperlink r:id="rId22" w:history="1">
        <w:r w:rsidR="00CD77A7" w:rsidRPr="00762EC0">
          <w:rPr>
            <w:rStyle w:val="Hyperlink"/>
            <w:rFonts w:ascii="Arial" w:hAnsi="Arial" w:cs="Arial"/>
            <w:kern w:val="2"/>
            <w:sz w:val="22"/>
            <w:szCs w:val="22"/>
          </w:rPr>
          <w:t>http://www.rrc.k-state.edu/preservation/recipes.html</w:t>
        </w:r>
      </w:hyperlink>
    </w:p>
    <w:p w14:paraId="662FEC39" w14:textId="62B2A3A4" w:rsidR="00CD77A7" w:rsidRDefault="00424BA2" w:rsidP="00CD77A7">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hyperlink r:id="rId23" w:history="1">
        <w:r w:rsidR="00CD77A7" w:rsidRPr="00762EC0">
          <w:rPr>
            <w:rStyle w:val="Hyperlink"/>
            <w:rFonts w:ascii="Arial" w:hAnsi="Arial" w:cs="Arial"/>
            <w:kern w:val="2"/>
            <w:sz w:val="22"/>
            <w:szCs w:val="22"/>
          </w:rPr>
          <w:t>https://nchfp.uga.edu/</w:t>
        </w:r>
      </w:hyperlink>
    </w:p>
    <w:p w14:paraId="2BBA7A81" w14:textId="5CC03371" w:rsidR="00CD77A7" w:rsidRDefault="00424BA2" w:rsidP="00CD77A7">
      <w:pPr>
        <w:pStyle w:val="ListParagraph"/>
        <w:numPr>
          <w:ilvl w:val="0"/>
          <w:numId w:val="2"/>
        </w:numPr>
        <w:tabs>
          <w:tab w:val="left" w:pos="0"/>
          <w:tab w:val="left" w:pos="360"/>
          <w:tab w:val="left" w:pos="810"/>
          <w:tab w:val="left" w:pos="1440"/>
          <w:tab w:val="left" w:pos="3600"/>
        </w:tabs>
        <w:rPr>
          <w:rFonts w:ascii="Arial" w:hAnsi="Arial" w:cs="Arial"/>
          <w:color w:val="000000"/>
          <w:kern w:val="2"/>
          <w:sz w:val="22"/>
          <w:szCs w:val="22"/>
        </w:rPr>
      </w:pPr>
      <w:hyperlink r:id="rId24" w:history="1">
        <w:r w:rsidR="00CD77A7" w:rsidRPr="00762EC0">
          <w:rPr>
            <w:rStyle w:val="Hyperlink"/>
            <w:rFonts w:ascii="Arial" w:hAnsi="Arial" w:cs="Arial"/>
            <w:kern w:val="2"/>
            <w:sz w:val="22"/>
            <w:szCs w:val="22"/>
          </w:rPr>
          <w:t>https://www.freshpreserving.com/</w:t>
        </w:r>
      </w:hyperlink>
    </w:p>
    <w:p w14:paraId="1CBB9398" w14:textId="08AE0460" w:rsidR="00300916" w:rsidRPr="00CD77A7" w:rsidRDefault="00300916" w:rsidP="00CD77A7">
      <w:pPr>
        <w:pStyle w:val="ListParagraph"/>
        <w:tabs>
          <w:tab w:val="left" w:pos="0"/>
          <w:tab w:val="left" w:pos="360"/>
          <w:tab w:val="left" w:pos="810"/>
          <w:tab w:val="left" w:pos="1440"/>
          <w:tab w:val="left" w:pos="3600"/>
        </w:tabs>
        <w:ind w:left="936"/>
        <w:rPr>
          <w:rFonts w:ascii="Arial" w:hAnsi="Arial" w:cs="Arial"/>
          <w:color w:val="000000"/>
          <w:kern w:val="2"/>
          <w:sz w:val="22"/>
          <w:szCs w:val="22"/>
        </w:rPr>
      </w:pPr>
    </w:p>
    <w:p w14:paraId="7356150E" w14:textId="77777777" w:rsidR="0025521D" w:rsidRPr="00EB3452" w:rsidRDefault="0025521D" w:rsidP="0025521D">
      <w:pPr>
        <w:tabs>
          <w:tab w:val="left" w:pos="0"/>
          <w:tab w:val="left" w:pos="360"/>
          <w:tab w:val="left" w:pos="810"/>
          <w:tab w:val="left" w:pos="1440"/>
          <w:tab w:val="left" w:pos="3600"/>
        </w:tabs>
        <w:spacing w:after="0"/>
        <w:rPr>
          <w:rFonts w:ascii="Arial" w:hAnsi="Arial" w:cs="Arial"/>
          <w:color w:val="000000"/>
          <w:kern w:val="2"/>
        </w:rPr>
      </w:pPr>
      <w:r w:rsidRPr="00EB3452">
        <w:rPr>
          <w:rFonts w:ascii="Arial" w:hAnsi="Arial" w:cs="Arial"/>
          <w:color w:val="000000"/>
          <w:kern w:val="2"/>
        </w:rPr>
        <w:t>Refer to following K-State Research and Extension publications for more information:</w:t>
      </w:r>
    </w:p>
    <w:p w14:paraId="4872AE00" w14:textId="77777777" w:rsidR="0025521D" w:rsidRPr="00EB3452" w:rsidRDefault="0025521D" w:rsidP="002739AF">
      <w:pPr>
        <w:pStyle w:val="ListParagraph"/>
        <w:numPr>
          <w:ilvl w:val="0"/>
          <w:numId w:val="3"/>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4H 712, “Food Safety Recommendations for Food Preservation Exhibits” (</w:t>
      </w:r>
      <w:hyperlink r:id="rId25" w:history="1">
        <w:r w:rsidRPr="00EB3452">
          <w:rPr>
            <w:rStyle w:val="Hyperlink"/>
            <w:rFonts w:ascii="Arial" w:hAnsi="Arial" w:cs="Arial"/>
            <w:kern w:val="2"/>
            <w:sz w:val="22"/>
            <w:szCs w:val="22"/>
          </w:rPr>
          <w:t>http://www.ksre.ksu.edu/bookstore/pubs/4H712.pdf</w:t>
        </w:r>
      </w:hyperlink>
      <w:r w:rsidRPr="00EB3452">
        <w:rPr>
          <w:rFonts w:ascii="Arial" w:hAnsi="Arial" w:cs="Arial"/>
          <w:color w:val="000000"/>
          <w:kern w:val="2"/>
          <w:sz w:val="22"/>
          <w:szCs w:val="22"/>
        </w:rPr>
        <w:t xml:space="preserve"> ; </w:t>
      </w:r>
    </w:p>
    <w:p w14:paraId="71926910" w14:textId="29F11257" w:rsidR="006A1168" w:rsidRPr="0009008A" w:rsidRDefault="0025521D" w:rsidP="0009008A">
      <w:pPr>
        <w:pStyle w:val="ListParagraph"/>
        <w:numPr>
          <w:ilvl w:val="0"/>
          <w:numId w:val="3"/>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MF3170, “10 Tips for Safe Home-Canned Food” (</w:t>
      </w:r>
      <w:hyperlink r:id="rId26" w:history="1">
        <w:r w:rsidRPr="00EB3452">
          <w:rPr>
            <w:rStyle w:val="Hyperlink"/>
            <w:rFonts w:ascii="Arial" w:hAnsi="Arial" w:cs="Arial"/>
            <w:kern w:val="2"/>
            <w:sz w:val="22"/>
            <w:szCs w:val="22"/>
          </w:rPr>
          <w:t>http://www.ksre.ksu.edu/bookstore/pubs/MF3170.pdf</w:t>
        </w:r>
      </w:hyperlink>
      <w:r w:rsidRPr="00EB3452">
        <w:rPr>
          <w:rFonts w:ascii="Arial" w:hAnsi="Arial" w:cs="Arial"/>
          <w:color w:val="000000"/>
          <w:kern w:val="2"/>
          <w:sz w:val="22"/>
          <w:szCs w:val="22"/>
        </w:rPr>
        <w:t xml:space="preserve">; </w:t>
      </w:r>
    </w:p>
    <w:p w14:paraId="358E7CC7" w14:textId="77777777" w:rsidR="0025521D" w:rsidRPr="00EB3452" w:rsidRDefault="0025521D" w:rsidP="002739AF">
      <w:pPr>
        <w:pStyle w:val="ListParagraph"/>
        <w:numPr>
          <w:ilvl w:val="0"/>
          <w:numId w:val="3"/>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 xml:space="preserve">MF3171, “Sassy Safe Salsa at Home” </w:t>
      </w:r>
      <w:r w:rsidRPr="00EB3452">
        <w:rPr>
          <w:rStyle w:val="Hyperlink"/>
          <w:rFonts w:ascii="Arial" w:hAnsi="Arial" w:cs="Arial"/>
          <w:kern w:val="2"/>
          <w:sz w:val="22"/>
          <w:szCs w:val="22"/>
        </w:rPr>
        <w:t>http://www,jsre,jsy,edy/bookstore/pubs?MF3171.pdf</w:t>
      </w:r>
      <w:r w:rsidRPr="00EB3452">
        <w:rPr>
          <w:rFonts w:ascii="Arial" w:hAnsi="Arial" w:cs="Arial"/>
          <w:color w:val="000000"/>
          <w:kern w:val="2"/>
          <w:sz w:val="22"/>
          <w:szCs w:val="22"/>
        </w:rPr>
        <w:t xml:space="preserve">; </w:t>
      </w:r>
    </w:p>
    <w:p w14:paraId="3655B7D5" w14:textId="77777777" w:rsidR="0025521D" w:rsidRPr="00EB3452" w:rsidRDefault="0025521D" w:rsidP="002739AF">
      <w:pPr>
        <w:pStyle w:val="ListParagraph"/>
        <w:numPr>
          <w:ilvl w:val="0"/>
          <w:numId w:val="3"/>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 xml:space="preserve">MF3172, “What’s Your Elevation?” </w:t>
      </w:r>
      <w:r w:rsidRPr="00EB3452">
        <w:rPr>
          <w:rStyle w:val="Hyperlink"/>
          <w:rFonts w:ascii="Arial" w:hAnsi="Arial" w:cs="Arial"/>
          <w:kern w:val="2"/>
          <w:sz w:val="22"/>
          <w:szCs w:val="22"/>
        </w:rPr>
        <w:t>http://www,ksre.ksu.edu/bookstore/pubs/MF3172.pdf</w:t>
      </w:r>
      <w:r w:rsidRPr="00EB3452">
        <w:rPr>
          <w:rFonts w:ascii="Arial" w:hAnsi="Arial" w:cs="Arial"/>
          <w:color w:val="000000"/>
          <w:kern w:val="2"/>
          <w:sz w:val="22"/>
          <w:szCs w:val="22"/>
        </w:rPr>
        <w:t xml:space="preserve"> </w:t>
      </w:r>
    </w:p>
    <w:p w14:paraId="117A428B" w14:textId="77777777" w:rsidR="0025521D" w:rsidRPr="00EB3452" w:rsidRDefault="0025521D" w:rsidP="002739AF">
      <w:pPr>
        <w:pStyle w:val="ListParagraph"/>
        <w:numPr>
          <w:ilvl w:val="0"/>
          <w:numId w:val="3"/>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 xml:space="preserve">MF3241 “How o Guide to Water Bath Canning and Steam Canning” </w:t>
      </w:r>
      <w:hyperlink r:id="rId27" w:history="1">
        <w:r w:rsidRPr="00EB3452">
          <w:rPr>
            <w:rStyle w:val="Hyperlink"/>
            <w:rFonts w:ascii="Arial" w:hAnsi="Arial" w:cs="Arial"/>
            <w:kern w:val="2"/>
            <w:sz w:val="22"/>
            <w:szCs w:val="22"/>
          </w:rPr>
          <w:t>http://www.bookstore.ksre.ksu.edu/pubs/MF3241.pdf</w:t>
        </w:r>
      </w:hyperlink>
      <w:r w:rsidRPr="00EB3452">
        <w:rPr>
          <w:rFonts w:ascii="Arial" w:hAnsi="Arial" w:cs="Arial"/>
          <w:color w:val="000000"/>
          <w:kern w:val="2"/>
          <w:sz w:val="22"/>
          <w:szCs w:val="22"/>
        </w:rPr>
        <w:t xml:space="preserve"> </w:t>
      </w:r>
    </w:p>
    <w:p w14:paraId="1A579202" w14:textId="4781D4C1" w:rsidR="0025521D" w:rsidRDefault="0025521D" w:rsidP="002739AF">
      <w:pPr>
        <w:pStyle w:val="ListParagraph"/>
        <w:numPr>
          <w:ilvl w:val="0"/>
          <w:numId w:val="3"/>
        </w:numPr>
        <w:tabs>
          <w:tab w:val="left" w:pos="0"/>
          <w:tab w:val="left" w:pos="360"/>
          <w:tab w:val="left" w:pos="810"/>
          <w:tab w:val="left" w:pos="1440"/>
          <w:tab w:val="left" w:pos="3600"/>
        </w:tabs>
        <w:rPr>
          <w:rFonts w:ascii="Arial" w:hAnsi="Arial" w:cs="Arial"/>
          <w:color w:val="000000"/>
          <w:kern w:val="2"/>
          <w:sz w:val="22"/>
          <w:szCs w:val="22"/>
        </w:rPr>
      </w:pPr>
      <w:r w:rsidRPr="00EB3452">
        <w:rPr>
          <w:rFonts w:ascii="Arial" w:hAnsi="Arial" w:cs="Arial"/>
          <w:color w:val="000000"/>
          <w:kern w:val="2"/>
          <w:sz w:val="22"/>
          <w:szCs w:val="22"/>
        </w:rPr>
        <w:t xml:space="preserve">MF3242 “How to Guide to Pressure Canning” </w:t>
      </w:r>
      <w:hyperlink r:id="rId28" w:history="1">
        <w:r w:rsidRPr="00EB3452">
          <w:rPr>
            <w:rStyle w:val="Hyperlink"/>
            <w:rFonts w:ascii="Arial" w:hAnsi="Arial" w:cs="Arial"/>
            <w:kern w:val="2"/>
            <w:sz w:val="22"/>
            <w:szCs w:val="22"/>
          </w:rPr>
          <w:t>http://www.bookstore.ksre.ksu.edu/pubs/MF3242.pdf</w:t>
        </w:r>
      </w:hyperlink>
      <w:r w:rsidRPr="00EB3452">
        <w:rPr>
          <w:rFonts w:ascii="Arial" w:hAnsi="Arial" w:cs="Arial"/>
          <w:color w:val="000000"/>
          <w:kern w:val="2"/>
          <w:sz w:val="22"/>
          <w:szCs w:val="22"/>
        </w:rPr>
        <w:t xml:space="preserve"> </w:t>
      </w:r>
    </w:p>
    <w:p w14:paraId="5ACBCC33" w14:textId="77777777" w:rsidR="004F57D1" w:rsidRPr="00EB3452" w:rsidRDefault="004F57D1" w:rsidP="004F57D1">
      <w:pPr>
        <w:pStyle w:val="ListParagraph"/>
        <w:tabs>
          <w:tab w:val="left" w:pos="0"/>
          <w:tab w:val="left" w:pos="360"/>
          <w:tab w:val="left" w:pos="810"/>
          <w:tab w:val="left" w:pos="1440"/>
          <w:tab w:val="left" w:pos="3600"/>
        </w:tabs>
        <w:ind w:left="1080"/>
        <w:rPr>
          <w:rFonts w:ascii="Arial" w:hAnsi="Arial" w:cs="Arial"/>
          <w:color w:val="000000"/>
          <w:kern w:val="2"/>
          <w:sz w:val="22"/>
          <w:szCs w:val="22"/>
        </w:rPr>
      </w:pPr>
    </w:p>
    <w:p w14:paraId="2C892374" w14:textId="77777777" w:rsidR="0025521D" w:rsidRPr="00EB3452" w:rsidRDefault="0025521D" w:rsidP="0025521D">
      <w:pPr>
        <w:tabs>
          <w:tab w:val="left" w:pos="0"/>
          <w:tab w:val="left" w:pos="360"/>
          <w:tab w:val="left" w:pos="810"/>
          <w:tab w:val="left" w:pos="1440"/>
          <w:tab w:val="left" w:pos="3600"/>
        </w:tabs>
        <w:spacing w:after="0"/>
        <w:ind w:left="360" w:hanging="360"/>
        <w:rPr>
          <w:rFonts w:ascii="Arial" w:hAnsi="Arial" w:cs="Arial"/>
          <w:color w:val="000000"/>
          <w:kern w:val="2"/>
        </w:rPr>
      </w:pPr>
      <w:r w:rsidRPr="00EB3452">
        <w:rPr>
          <w:rFonts w:ascii="Arial" w:hAnsi="Arial" w:cs="Arial"/>
          <w:bCs/>
          <w:color w:val="000000"/>
          <w:kern w:val="2"/>
        </w:rPr>
        <w:t>4.</w:t>
      </w:r>
      <w:r w:rsidRPr="00EB3452">
        <w:rPr>
          <w:rFonts w:ascii="Arial" w:hAnsi="Arial" w:cs="Arial"/>
          <w:bCs/>
          <w:color w:val="000000"/>
          <w:kern w:val="2"/>
        </w:rPr>
        <w:tab/>
        <w:t xml:space="preserve">Alcohol is </w:t>
      </w:r>
      <w:r w:rsidRPr="00EB3452">
        <w:rPr>
          <w:rFonts w:ascii="Arial" w:hAnsi="Arial" w:cs="Arial"/>
          <w:b/>
          <w:bCs/>
          <w:color w:val="000000"/>
          <w:kern w:val="2"/>
          <w:u w:val="single"/>
        </w:rPr>
        <w:t>not allowed</w:t>
      </w:r>
      <w:r w:rsidRPr="00EB3452">
        <w:rPr>
          <w:rFonts w:ascii="Arial" w:hAnsi="Arial" w:cs="Arial"/>
          <w:bCs/>
          <w:color w:val="000000"/>
          <w:kern w:val="2"/>
        </w:rPr>
        <w:t xml:space="preserve"> as an ingredient in food preservation entries. Entries with alcohol in the recipe will be disqualified and not be judged.</w:t>
      </w:r>
    </w:p>
    <w:p w14:paraId="2421F2FB" w14:textId="77777777" w:rsidR="0025521D" w:rsidRPr="00EB3452" w:rsidRDefault="0025521D" w:rsidP="0025521D">
      <w:pPr>
        <w:tabs>
          <w:tab w:val="left" w:pos="0"/>
          <w:tab w:val="left" w:pos="360"/>
          <w:tab w:val="left" w:pos="810"/>
          <w:tab w:val="left" w:pos="1440"/>
          <w:tab w:val="left" w:pos="3600"/>
        </w:tabs>
        <w:spacing w:after="0"/>
        <w:ind w:left="360" w:hanging="360"/>
        <w:rPr>
          <w:rFonts w:ascii="Arial" w:hAnsi="Arial" w:cs="Arial"/>
          <w:color w:val="000000"/>
          <w:kern w:val="2"/>
        </w:rPr>
      </w:pPr>
      <w:r w:rsidRPr="00EB3452">
        <w:rPr>
          <w:rFonts w:ascii="Arial" w:hAnsi="Arial" w:cs="Arial"/>
          <w:color w:val="000000"/>
          <w:kern w:val="2"/>
        </w:rPr>
        <w:t>5.</w:t>
      </w:r>
      <w:r w:rsidRPr="00EB3452">
        <w:rPr>
          <w:rFonts w:ascii="Arial" w:hAnsi="Arial" w:cs="Arial"/>
          <w:color w:val="000000"/>
          <w:kern w:val="2"/>
        </w:rPr>
        <w:tab/>
        <w:t xml:space="preserve">Each exhibit must have the complete recipe and instructions attached with the entry card, or it will be disqualified. Recipe must include exhibitor name, recipe source, date of publication and altitude where food was processed. If using Mrs. Wage’s or Ball mixes, indicate the date the mix was purchased. </w:t>
      </w:r>
    </w:p>
    <w:p w14:paraId="457358DB" w14:textId="77777777" w:rsidR="0025521D" w:rsidRPr="00EB3452" w:rsidRDefault="0025521D" w:rsidP="0025521D">
      <w:pPr>
        <w:tabs>
          <w:tab w:val="left" w:pos="0"/>
          <w:tab w:val="left" w:pos="360"/>
          <w:tab w:val="left" w:pos="810"/>
          <w:tab w:val="left" w:pos="1440"/>
          <w:tab w:val="left" w:pos="3600"/>
        </w:tabs>
        <w:spacing w:after="0"/>
        <w:rPr>
          <w:rFonts w:ascii="Arial" w:hAnsi="Arial" w:cs="Arial"/>
          <w:b/>
          <w:color w:val="000000"/>
          <w:kern w:val="2"/>
        </w:rPr>
      </w:pPr>
      <w:r w:rsidRPr="00EB3452">
        <w:rPr>
          <w:rFonts w:ascii="Arial" w:hAnsi="Arial" w:cs="Arial"/>
          <w:color w:val="000000"/>
          <w:kern w:val="2"/>
        </w:rPr>
        <w:t>6.</w:t>
      </w:r>
      <w:r w:rsidRPr="00EB3452">
        <w:rPr>
          <w:rFonts w:ascii="Arial" w:hAnsi="Arial" w:cs="Arial"/>
          <w:color w:val="000000"/>
          <w:kern w:val="2"/>
        </w:rPr>
        <w:tab/>
      </w:r>
      <w:r w:rsidRPr="00EB3452">
        <w:rPr>
          <w:rFonts w:ascii="Arial" w:hAnsi="Arial" w:cs="Arial"/>
          <w:b/>
          <w:color w:val="000000"/>
          <w:kern w:val="2"/>
        </w:rPr>
        <w:t>Exhibitors may make two entries per class with a maximum of 4 entries.</w:t>
      </w:r>
    </w:p>
    <w:p w14:paraId="7524A2F2" w14:textId="77777777" w:rsidR="0025521D" w:rsidRPr="00EB3452" w:rsidRDefault="0025521D" w:rsidP="0025521D">
      <w:pPr>
        <w:tabs>
          <w:tab w:val="left" w:pos="0"/>
          <w:tab w:val="left" w:pos="360"/>
          <w:tab w:val="left" w:pos="1260"/>
          <w:tab w:val="left" w:pos="1890"/>
          <w:tab w:val="left" w:pos="3600"/>
        </w:tabs>
        <w:spacing w:after="0"/>
        <w:ind w:left="360" w:hanging="360"/>
        <w:rPr>
          <w:rFonts w:ascii="Arial" w:hAnsi="Arial" w:cs="Arial"/>
          <w:color w:val="000000"/>
          <w:kern w:val="2"/>
        </w:rPr>
      </w:pPr>
      <w:r w:rsidRPr="00EB3452">
        <w:rPr>
          <w:rFonts w:ascii="Arial" w:hAnsi="Arial" w:cs="Arial"/>
          <w:color w:val="000000"/>
          <w:kern w:val="2"/>
        </w:rPr>
        <w:t>7.</w:t>
      </w:r>
      <w:r w:rsidRPr="00EB3452">
        <w:rPr>
          <w:rFonts w:ascii="Arial" w:hAnsi="Arial" w:cs="Arial"/>
          <w:color w:val="000000"/>
          <w:kern w:val="2"/>
        </w:rPr>
        <w:tab/>
        <w:t xml:space="preserve">Exhibits must be sealed in clean, clear standard canning jars, with matching brand (ex: use Ball lids on Ball jars, or Kerr lids on Kerr jars, etc.) two piece lids. Do not use colored jars. </w:t>
      </w:r>
      <w:r w:rsidRPr="00EB3452">
        <w:rPr>
          <w:rFonts w:ascii="Arial" w:hAnsi="Arial" w:cs="Arial"/>
          <w:b/>
          <w:color w:val="000000"/>
          <w:kern w:val="2"/>
        </w:rPr>
        <w:t>Do not</w:t>
      </w:r>
      <w:r w:rsidRPr="00EB3452">
        <w:rPr>
          <w:rFonts w:ascii="Arial" w:hAnsi="Arial" w:cs="Arial"/>
          <w:color w:val="000000"/>
          <w:kern w:val="2"/>
        </w:rPr>
        <w:t xml:space="preserve"> add fancy padded lids, fabric over wraps or cozies as they interfere with the judging process. No fancy packs </w:t>
      </w:r>
      <w:r w:rsidRPr="00EB3452">
        <w:rPr>
          <w:rFonts w:ascii="Arial" w:hAnsi="Arial" w:cs="Arial"/>
          <w:color w:val="000000"/>
          <w:kern w:val="2"/>
        </w:rPr>
        <w:lastRenderedPageBreak/>
        <w:t>unless recipe states to do so (ex: Pickled asparagus) Jars must be sealed when entered. For food safety reasons, the size of jars used must not be larger than the jar size stated in the recipe. Note: There are 12-ounce, 24-ounce, and 28-ounce canning jars available and may be used. Use pint jar process recommendations for 12-ounce jars. Use quart jar process recommendations for 24-ounce and 28-ounce jars.</w:t>
      </w:r>
    </w:p>
    <w:p w14:paraId="198C1281" w14:textId="77777777" w:rsidR="0025521D" w:rsidRPr="00EB3452" w:rsidRDefault="0025521D" w:rsidP="004F57D1">
      <w:pPr>
        <w:tabs>
          <w:tab w:val="left" w:pos="0"/>
          <w:tab w:val="left" w:pos="360"/>
          <w:tab w:val="left" w:pos="810"/>
          <w:tab w:val="left" w:pos="1260"/>
          <w:tab w:val="left" w:pos="1890"/>
          <w:tab w:val="left" w:pos="3600"/>
          <w:tab w:val="left" w:pos="4320"/>
        </w:tabs>
        <w:spacing w:after="0"/>
        <w:ind w:left="360" w:hanging="360"/>
        <w:rPr>
          <w:rFonts w:ascii="Arial" w:hAnsi="Arial" w:cs="Arial"/>
          <w:color w:val="000000"/>
          <w:kern w:val="2"/>
        </w:rPr>
      </w:pPr>
      <w:r w:rsidRPr="00EB3452">
        <w:rPr>
          <w:rFonts w:ascii="Arial" w:hAnsi="Arial" w:cs="Arial"/>
          <w:color w:val="000000"/>
          <w:kern w:val="2"/>
        </w:rPr>
        <w:t>8.</w:t>
      </w:r>
      <w:r w:rsidRPr="00EB3452">
        <w:rPr>
          <w:rFonts w:ascii="Arial" w:hAnsi="Arial" w:cs="Arial"/>
          <w:color w:val="000000"/>
          <w:kern w:val="2"/>
        </w:rPr>
        <w:tab/>
        <w:t xml:space="preserve">Each jar exhibited must be labeled. The label must not cover brand name of the jar. This label must give: </w:t>
      </w:r>
    </w:p>
    <w:p w14:paraId="2DAEAA9E" w14:textId="77777777" w:rsidR="0025521D" w:rsidRPr="00EB3452" w:rsidRDefault="0025521D" w:rsidP="0025521D">
      <w:pPr>
        <w:tabs>
          <w:tab w:val="left" w:pos="0"/>
          <w:tab w:val="left" w:pos="360"/>
          <w:tab w:val="left" w:pos="810"/>
          <w:tab w:val="left" w:pos="1440"/>
          <w:tab w:val="left" w:pos="1800"/>
          <w:tab w:val="left" w:pos="3600"/>
        </w:tabs>
        <w:spacing w:after="0"/>
        <w:rPr>
          <w:rFonts w:ascii="Arial" w:hAnsi="Arial" w:cs="Arial"/>
          <w:color w:val="000000"/>
          <w:kern w:val="2"/>
        </w:rPr>
      </w:pPr>
    </w:p>
    <w:p w14:paraId="20D43B61" w14:textId="77777777" w:rsidR="0025521D" w:rsidRPr="00EB3452"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u w:val="single"/>
        </w:rPr>
      </w:pPr>
      <w:r w:rsidRPr="00EB3452">
        <w:rPr>
          <w:rFonts w:ascii="Arial" w:hAnsi="Arial" w:cs="Arial"/>
          <w:noProof/>
          <w:color w:val="000000"/>
          <w:kern w:val="2"/>
        </w:rPr>
        <mc:AlternateContent>
          <mc:Choice Requires="wps">
            <w:drawing>
              <wp:anchor distT="45720" distB="45720" distL="114300" distR="114300" simplePos="0" relativeHeight="251662336" behindDoc="0" locked="0" layoutInCell="1" allowOverlap="1" wp14:anchorId="6E94CDDD" wp14:editId="5DAA8AF9">
                <wp:simplePos x="0" y="0"/>
                <wp:positionH relativeFrom="column">
                  <wp:posOffset>1379220</wp:posOffset>
                </wp:positionH>
                <wp:positionV relativeFrom="paragraph">
                  <wp:posOffset>67310</wp:posOffset>
                </wp:positionV>
                <wp:extent cx="2811780" cy="9677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967740"/>
                        </a:xfrm>
                        <a:prstGeom prst="rect">
                          <a:avLst/>
                        </a:prstGeom>
                        <a:solidFill>
                          <a:srgbClr val="FFFFFF"/>
                        </a:solidFill>
                        <a:ln w="9525">
                          <a:solidFill>
                            <a:srgbClr val="000000"/>
                          </a:solidFill>
                          <a:miter lim="800000"/>
                          <a:headEnd/>
                          <a:tailEnd/>
                        </a:ln>
                      </wps:spPr>
                      <wps:txbx>
                        <w:txbxContent>
                          <w:p w14:paraId="60D77DE3"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Class No______</w:t>
                            </w:r>
                            <w:r>
                              <w:rPr>
                                <w:rFonts w:ascii="Arial" w:hAnsi="Arial" w:cs="Arial"/>
                                <w:sz w:val="14"/>
                                <w:szCs w:val="14"/>
                                <w:u w:val="single"/>
                              </w:rPr>
                              <w:t xml:space="preserve">  </w:t>
                            </w:r>
                            <w:r>
                              <w:rPr>
                                <w:rFonts w:ascii="Arial" w:hAnsi="Arial" w:cs="Arial"/>
                                <w:sz w:val="14"/>
                                <w:szCs w:val="14"/>
                              </w:rPr>
                              <w:t xml:space="preserve"> </w:t>
                            </w:r>
                            <w:r w:rsidRPr="00AC5391">
                              <w:rPr>
                                <w:rFonts w:ascii="Arial" w:hAnsi="Arial" w:cs="Arial"/>
                                <w:sz w:val="14"/>
                                <w:szCs w:val="14"/>
                              </w:rPr>
                              <w:t>Product__________</w:t>
                            </w:r>
                            <w:r>
                              <w:rPr>
                                <w:rFonts w:ascii="Arial" w:hAnsi="Arial" w:cs="Arial"/>
                                <w:sz w:val="14"/>
                                <w:szCs w:val="14"/>
                                <w:u w:val="single"/>
                              </w:rPr>
                              <w:t xml:space="preserve">                   </w:t>
                            </w:r>
                            <w:r w:rsidRPr="00AC5391">
                              <w:rPr>
                                <w:rFonts w:ascii="Arial" w:hAnsi="Arial" w:cs="Arial"/>
                                <w:sz w:val="14"/>
                                <w:szCs w:val="14"/>
                              </w:rPr>
                              <w:t>_</w:t>
                            </w:r>
                          </w:p>
                          <w:p w14:paraId="46054A4D"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Name_________________________</w:t>
                            </w:r>
                            <w:r>
                              <w:rPr>
                                <w:rFonts w:ascii="Arial" w:hAnsi="Arial" w:cs="Arial"/>
                                <w:sz w:val="14"/>
                                <w:szCs w:val="14"/>
                                <w:u w:val="single"/>
                              </w:rPr>
                              <w:t xml:space="preserve">                   </w:t>
                            </w:r>
                            <w:r w:rsidRPr="00AC5391">
                              <w:rPr>
                                <w:rFonts w:ascii="Arial" w:hAnsi="Arial" w:cs="Arial"/>
                                <w:sz w:val="14"/>
                                <w:szCs w:val="14"/>
                              </w:rPr>
                              <w:t>__</w:t>
                            </w:r>
                          </w:p>
                          <w:p w14:paraId="540047D5"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County/District__________________</w:t>
                            </w:r>
                          </w:p>
                          <w:p w14:paraId="29D0AABF"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Altitude where processed _______ Process Time _____</w:t>
                            </w:r>
                          </w:p>
                          <w:p w14:paraId="4533183C"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Canning Method: Water Bath OR Pressure</w:t>
                            </w:r>
                          </w:p>
                          <w:p w14:paraId="54358E23"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Dial Gauge (psi)______ Weighted Gauge (psi)______</w:t>
                            </w:r>
                          </w:p>
                          <w:p w14:paraId="259AB47A" w14:textId="77777777" w:rsidR="00E46F0E" w:rsidRDefault="00E46F0E" w:rsidP="0025521D">
                            <w:pPr>
                              <w:spacing w:after="0"/>
                            </w:pPr>
                            <w:r w:rsidRPr="00AC5391">
                              <w:rPr>
                                <w:rFonts w:ascii="Arial" w:hAnsi="Arial" w:cs="Arial"/>
                                <w:sz w:val="14"/>
                                <w:szCs w:val="14"/>
                              </w:rPr>
                              <w:t>Date processed (month/year)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4CDDD" id="_x0000_s1029" type="#_x0000_t202" style="position:absolute;margin-left:108.6pt;margin-top:5.3pt;width:221.4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ZMKAIAAE0EAAAOAAAAZHJzL2Uyb0RvYy54bWysVNtu2zAMfR+wfxD0vjj2kiY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">
                <v:textbox>
                  <w:txbxContent>
                    <w:p w14:paraId="60D77DE3"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Class No______</w:t>
                      </w:r>
                      <w:r>
                        <w:rPr>
                          <w:rFonts w:ascii="Arial" w:hAnsi="Arial" w:cs="Arial"/>
                          <w:sz w:val="14"/>
                          <w:szCs w:val="14"/>
                          <w:u w:val="single"/>
                        </w:rPr>
                        <w:t xml:space="preserve">  </w:t>
                      </w:r>
                      <w:r>
                        <w:rPr>
                          <w:rFonts w:ascii="Arial" w:hAnsi="Arial" w:cs="Arial"/>
                          <w:sz w:val="14"/>
                          <w:szCs w:val="14"/>
                        </w:rPr>
                        <w:t xml:space="preserve"> </w:t>
                      </w:r>
                      <w:r w:rsidRPr="00AC5391">
                        <w:rPr>
                          <w:rFonts w:ascii="Arial" w:hAnsi="Arial" w:cs="Arial"/>
                          <w:sz w:val="14"/>
                          <w:szCs w:val="14"/>
                        </w:rPr>
                        <w:t>Product__________</w:t>
                      </w:r>
                      <w:r>
                        <w:rPr>
                          <w:rFonts w:ascii="Arial" w:hAnsi="Arial" w:cs="Arial"/>
                          <w:sz w:val="14"/>
                          <w:szCs w:val="14"/>
                          <w:u w:val="single"/>
                        </w:rPr>
                        <w:t xml:space="preserve">                   </w:t>
                      </w:r>
                      <w:r w:rsidRPr="00AC5391">
                        <w:rPr>
                          <w:rFonts w:ascii="Arial" w:hAnsi="Arial" w:cs="Arial"/>
                          <w:sz w:val="14"/>
                          <w:szCs w:val="14"/>
                        </w:rPr>
                        <w:t>_</w:t>
                      </w:r>
                    </w:p>
                    <w:p w14:paraId="46054A4D"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Name_________________________</w:t>
                      </w:r>
                      <w:r>
                        <w:rPr>
                          <w:rFonts w:ascii="Arial" w:hAnsi="Arial" w:cs="Arial"/>
                          <w:sz w:val="14"/>
                          <w:szCs w:val="14"/>
                          <w:u w:val="single"/>
                        </w:rPr>
                        <w:t xml:space="preserve">                   </w:t>
                      </w:r>
                      <w:r w:rsidRPr="00AC5391">
                        <w:rPr>
                          <w:rFonts w:ascii="Arial" w:hAnsi="Arial" w:cs="Arial"/>
                          <w:sz w:val="14"/>
                          <w:szCs w:val="14"/>
                        </w:rPr>
                        <w:t>__</w:t>
                      </w:r>
                    </w:p>
                    <w:p w14:paraId="540047D5"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County/District__________________</w:t>
                      </w:r>
                    </w:p>
                    <w:p w14:paraId="29D0AABF"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Altitude where processed _______ Process Time _____</w:t>
                      </w:r>
                    </w:p>
                    <w:p w14:paraId="4533183C"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Canning Method: Water Bath OR Pressure</w:t>
                      </w:r>
                    </w:p>
                    <w:p w14:paraId="54358E23" w14:textId="77777777" w:rsidR="00E46F0E" w:rsidRPr="00AC5391" w:rsidRDefault="00E46F0E" w:rsidP="0025521D">
                      <w:pPr>
                        <w:spacing w:after="0"/>
                        <w:ind w:left="93" w:right="93"/>
                        <w:rPr>
                          <w:rFonts w:ascii="Arial" w:hAnsi="Arial" w:cs="Arial"/>
                          <w:sz w:val="14"/>
                          <w:szCs w:val="14"/>
                        </w:rPr>
                      </w:pPr>
                      <w:r w:rsidRPr="00AC5391">
                        <w:rPr>
                          <w:rFonts w:ascii="Arial" w:hAnsi="Arial" w:cs="Arial"/>
                          <w:sz w:val="14"/>
                          <w:szCs w:val="14"/>
                        </w:rPr>
                        <w:t>Dial Gauge (psi)______ Weighted Gauge (psi)______</w:t>
                      </w:r>
                    </w:p>
                    <w:p w14:paraId="259AB47A" w14:textId="77777777" w:rsidR="00E46F0E" w:rsidRDefault="00E46F0E" w:rsidP="0025521D">
                      <w:pPr>
                        <w:spacing w:after="0"/>
                      </w:pPr>
                      <w:r w:rsidRPr="00AC5391">
                        <w:rPr>
                          <w:rFonts w:ascii="Arial" w:hAnsi="Arial" w:cs="Arial"/>
                          <w:sz w:val="14"/>
                          <w:szCs w:val="14"/>
                        </w:rPr>
                        <w:t>Date processed (month/year) ____________________</w:t>
                      </w:r>
                    </w:p>
                  </w:txbxContent>
                </v:textbox>
                <w10:wrap type="square"/>
              </v:shape>
            </w:pict>
          </mc:Fallback>
        </mc:AlternateContent>
      </w:r>
    </w:p>
    <w:p w14:paraId="08F6B2C3" w14:textId="77777777" w:rsidR="0025521D" w:rsidRPr="00EB3452" w:rsidRDefault="0025521D" w:rsidP="0025521D">
      <w:pPr>
        <w:tabs>
          <w:tab w:val="left" w:pos="0"/>
          <w:tab w:val="left" w:pos="360"/>
          <w:tab w:val="left" w:pos="810"/>
          <w:tab w:val="left" w:pos="1260"/>
          <w:tab w:val="left" w:pos="1890"/>
          <w:tab w:val="left" w:pos="3600"/>
          <w:tab w:val="left" w:pos="4320"/>
        </w:tabs>
        <w:spacing w:after="0"/>
        <w:rPr>
          <w:rFonts w:ascii="Arial" w:hAnsi="Arial" w:cs="Arial"/>
          <w:color w:val="000000"/>
          <w:kern w:val="2"/>
        </w:rPr>
      </w:pPr>
    </w:p>
    <w:p w14:paraId="7B3490FE" w14:textId="77777777" w:rsidR="0025521D" w:rsidRPr="00EB3452" w:rsidRDefault="0025521D" w:rsidP="0025521D">
      <w:pPr>
        <w:tabs>
          <w:tab w:val="left" w:pos="0"/>
          <w:tab w:val="left" w:pos="360"/>
          <w:tab w:val="left" w:pos="810"/>
          <w:tab w:val="left" w:pos="1260"/>
          <w:tab w:val="left" w:pos="1800"/>
          <w:tab w:val="left" w:pos="3600"/>
        </w:tabs>
        <w:rPr>
          <w:rFonts w:ascii="Arial" w:hAnsi="Arial" w:cs="Arial"/>
          <w:b/>
          <w:color w:val="000000"/>
          <w:kern w:val="2"/>
        </w:rPr>
      </w:pPr>
    </w:p>
    <w:p w14:paraId="2AAB5C48" w14:textId="77777777" w:rsidR="0025521D" w:rsidRPr="00EB3452" w:rsidRDefault="0025521D" w:rsidP="0025521D">
      <w:pPr>
        <w:spacing w:after="0" w:line="240" w:lineRule="auto"/>
        <w:ind w:left="720" w:hanging="720"/>
        <w:rPr>
          <w:rFonts w:ascii="Arial" w:hAnsi="Arial" w:cs="Arial"/>
        </w:rPr>
      </w:pPr>
    </w:p>
    <w:p w14:paraId="0B000150" w14:textId="77777777" w:rsidR="0025521D" w:rsidRPr="00EB3452" w:rsidRDefault="0025521D" w:rsidP="0025521D">
      <w:pPr>
        <w:spacing w:after="0" w:line="240" w:lineRule="auto"/>
        <w:ind w:left="720" w:hanging="720"/>
        <w:rPr>
          <w:rFonts w:ascii="Arial" w:hAnsi="Arial" w:cs="Arial"/>
        </w:rPr>
      </w:pPr>
    </w:p>
    <w:p w14:paraId="1A3F14A9" w14:textId="46DE1C74" w:rsidR="0025521D" w:rsidRDefault="0025521D" w:rsidP="0025521D">
      <w:pPr>
        <w:spacing w:after="0" w:line="240" w:lineRule="auto"/>
        <w:ind w:left="720" w:hanging="720"/>
        <w:rPr>
          <w:rFonts w:ascii="Arial" w:hAnsi="Arial" w:cs="Arial"/>
        </w:rPr>
      </w:pPr>
    </w:p>
    <w:p w14:paraId="51F66C1A" w14:textId="77777777" w:rsidR="004E4548" w:rsidRPr="00EB3452" w:rsidRDefault="004E4548" w:rsidP="0025521D">
      <w:pPr>
        <w:spacing w:after="0" w:line="240" w:lineRule="auto"/>
        <w:ind w:left="720" w:hanging="720"/>
        <w:rPr>
          <w:rFonts w:ascii="Arial" w:hAnsi="Arial" w:cs="Arial"/>
        </w:rPr>
      </w:pPr>
    </w:p>
    <w:p w14:paraId="01084C86" w14:textId="77777777" w:rsidR="0025521D" w:rsidRPr="00EB3452" w:rsidRDefault="0025521D" w:rsidP="0025521D">
      <w:pPr>
        <w:spacing w:after="0" w:line="240" w:lineRule="auto"/>
        <w:ind w:left="720" w:hanging="720"/>
        <w:rPr>
          <w:rFonts w:ascii="Arial" w:hAnsi="Arial" w:cs="Arial"/>
        </w:rPr>
      </w:pPr>
    </w:p>
    <w:p w14:paraId="366C5BD7" w14:textId="63A83480" w:rsidR="0025521D" w:rsidRPr="00EB3452" w:rsidRDefault="0025521D" w:rsidP="004F57D1">
      <w:pPr>
        <w:tabs>
          <w:tab w:val="left" w:pos="0"/>
          <w:tab w:val="left" w:pos="360"/>
          <w:tab w:val="left" w:pos="810"/>
          <w:tab w:val="left" w:pos="1260"/>
          <w:tab w:val="left" w:pos="1890"/>
          <w:tab w:val="left" w:pos="3600"/>
          <w:tab w:val="left" w:pos="4320"/>
        </w:tabs>
        <w:spacing w:after="0"/>
        <w:ind w:left="360"/>
        <w:rPr>
          <w:rFonts w:ascii="Arial" w:hAnsi="Arial" w:cs="Arial"/>
        </w:rPr>
      </w:pPr>
      <w:r w:rsidRPr="00EB3452">
        <w:rPr>
          <w:rFonts w:ascii="Arial" w:hAnsi="Arial" w:cs="Arial"/>
          <w:color w:val="000000"/>
          <w:kern w:val="2"/>
        </w:rPr>
        <w:t xml:space="preserve">Templates to make adhesive labels can be found at </w:t>
      </w:r>
      <w:hyperlink r:id="rId29" w:history="1">
        <w:r w:rsidR="004F57D1" w:rsidRPr="003A42C0">
          <w:rPr>
            <w:rStyle w:val="Hyperlink"/>
            <w:rFonts w:ascii="Arial" w:hAnsi="Arial" w:cs="Arial"/>
          </w:rPr>
          <w:t>https://www.kansas4-h.org/events-activities/fairs/kansas-state-fair/docs/food-preservation/Food%20Pres%20Label%202018%201%20x%202.58.docx</w:t>
        </w:r>
      </w:hyperlink>
      <w:r w:rsidRPr="00EB3452">
        <w:rPr>
          <w:rFonts w:ascii="Arial" w:hAnsi="Arial" w:cs="Arial"/>
        </w:rPr>
        <w:t xml:space="preserve"> </w:t>
      </w:r>
    </w:p>
    <w:p w14:paraId="760C128E" w14:textId="38238FE3" w:rsidR="0025521D" w:rsidRPr="00EB3452" w:rsidRDefault="0025521D" w:rsidP="004F57D1">
      <w:pPr>
        <w:tabs>
          <w:tab w:val="left" w:pos="0"/>
          <w:tab w:val="left" w:pos="360"/>
          <w:tab w:val="left" w:pos="810"/>
          <w:tab w:val="left" w:pos="1260"/>
          <w:tab w:val="left" w:pos="1890"/>
          <w:tab w:val="left" w:pos="3600"/>
          <w:tab w:val="left" w:pos="4320"/>
        </w:tabs>
        <w:spacing w:after="0"/>
        <w:ind w:left="360"/>
        <w:rPr>
          <w:rFonts w:ascii="Arial" w:hAnsi="Arial" w:cs="Arial"/>
          <w:color w:val="000000"/>
          <w:kern w:val="2"/>
        </w:rPr>
      </w:pPr>
      <w:r w:rsidRPr="00EB3452">
        <w:rPr>
          <w:rFonts w:ascii="Arial" w:hAnsi="Arial" w:cs="Arial"/>
          <w:color w:val="000000"/>
          <w:kern w:val="2"/>
        </w:rPr>
        <w:t xml:space="preserve">Hole punch the entry tag and use a rubber band to attach the entry tag and recipe around the top of the jar. </w:t>
      </w:r>
    </w:p>
    <w:p w14:paraId="4830D9E1" w14:textId="7FF36354" w:rsidR="0025521D" w:rsidRPr="0009008A" w:rsidRDefault="0025521D" w:rsidP="0009008A">
      <w:pPr>
        <w:pStyle w:val="ListParagraph"/>
        <w:numPr>
          <w:ilvl w:val="0"/>
          <w:numId w:val="45"/>
        </w:numPr>
        <w:tabs>
          <w:tab w:val="left" w:pos="0"/>
          <w:tab w:val="left" w:pos="360"/>
          <w:tab w:val="left" w:pos="810"/>
          <w:tab w:val="left" w:pos="1440"/>
          <w:tab w:val="left" w:pos="1800"/>
          <w:tab w:val="left" w:pos="3600"/>
        </w:tabs>
        <w:rPr>
          <w:rFonts w:ascii="Arial" w:hAnsi="Arial" w:cs="Arial"/>
          <w:color w:val="000000"/>
          <w:kern w:val="2"/>
        </w:rPr>
      </w:pPr>
      <w:r w:rsidRPr="0009008A">
        <w:rPr>
          <w:rFonts w:ascii="Arial" w:hAnsi="Arial" w:cs="Arial"/>
          <w:color w:val="000000"/>
          <w:kern w:val="2"/>
        </w:rPr>
        <w:t xml:space="preserve">If dried food product is not in canning jar, it will be lowered one ribbon rating. Suggested amount: 1/3 – ½ cup, or three or four pieces per exhibit. All meat jerkies must be heated to an internal temperature of 160--degrees F before or after drying. </w:t>
      </w:r>
      <w:r w:rsidRPr="0009008A">
        <w:rPr>
          <w:rFonts w:ascii="Arial" w:hAnsi="Arial" w:cs="Arial"/>
          <w:color w:val="000000"/>
          <w:kern w:val="2"/>
          <w:u w:val="single"/>
        </w:rPr>
        <w:t>This is not the drying temperature.</w:t>
      </w:r>
      <w:r w:rsidRPr="0009008A">
        <w:rPr>
          <w:rFonts w:ascii="Arial" w:hAnsi="Arial" w:cs="Arial"/>
          <w:color w:val="000000"/>
          <w:kern w:val="2"/>
        </w:rPr>
        <w:t xml:space="preserve"> Dried products must include the recipe, preparation steps, and heating instructions. Jerky not heated to an internal temperature of 160 degrees F will be disqualified and not be judged. Heating information can be found in “Dry meat Safely at Home” </w:t>
      </w:r>
      <w:hyperlink r:id="rId30" w:history="1">
        <w:r w:rsidRPr="0009008A">
          <w:rPr>
            <w:rStyle w:val="Hyperlink"/>
            <w:rFonts w:ascii="Arial" w:hAnsi="Arial" w:cs="Arial"/>
            <w:kern w:val="2"/>
          </w:rPr>
          <w:t>www.ksre.ksu.edu/bookstore/pubs/MF3173.pdf</w:t>
        </w:r>
      </w:hyperlink>
      <w:r w:rsidRPr="0009008A">
        <w:rPr>
          <w:rFonts w:ascii="Arial" w:hAnsi="Arial" w:cs="Arial"/>
          <w:color w:val="000000"/>
          <w:kern w:val="2"/>
        </w:rPr>
        <w:t xml:space="preserve">  </w:t>
      </w:r>
    </w:p>
    <w:p w14:paraId="75F049DF" w14:textId="77777777" w:rsidR="00315825" w:rsidRPr="00315825" w:rsidRDefault="00315825" w:rsidP="00315825">
      <w:pPr>
        <w:pStyle w:val="ListParagraph"/>
        <w:tabs>
          <w:tab w:val="left" w:pos="0"/>
          <w:tab w:val="left" w:pos="360"/>
          <w:tab w:val="left" w:pos="810"/>
          <w:tab w:val="left" w:pos="1440"/>
          <w:tab w:val="left" w:pos="1800"/>
          <w:tab w:val="left" w:pos="3600"/>
        </w:tabs>
        <w:rPr>
          <w:rFonts w:ascii="Arial" w:hAnsi="Arial" w:cs="Arial"/>
          <w:color w:val="000000"/>
          <w:kern w:val="2"/>
        </w:rPr>
      </w:pPr>
    </w:p>
    <w:p w14:paraId="1523762A" w14:textId="5DA81781" w:rsidR="0025521D" w:rsidRPr="00EB3452" w:rsidRDefault="0009008A" w:rsidP="0025521D">
      <w:pPr>
        <w:tabs>
          <w:tab w:val="left" w:pos="0"/>
          <w:tab w:val="left" w:pos="360"/>
          <w:tab w:val="left" w:pos="810"/>
          <w:tab w:val="left" w:pos="1440"/>
          <w:tab w:val="left" w:pos="1800"/>
          <w:tab w:val="left" w:pos="3600"/>
        </w:tabs>
        <w:spacing w:after="0"/>
        <w:ind w:left="360" w:hanging="360"/>
        <w:rPr>
          <w:rFonts w:ascii="Arial" w:hAnsi="Arial" w:cs="Arial"/>
          <w:color w:val="000000"/>
          <w:kern w:val="2"/>
        </w:rPr>
      </w:pPr>
      <w:r>
        <w:rPr>
          <w:rFonts w:ascii="Arial" w:hAnsi="Arial" w:cs="Arial"/>
          <w:color w:val="000000"/>
          <w:kern w:val="2"/>
        </w:rPr>
        <w:t>10</w:t>
      </w:r>
      <w:r w:rsidR="0025521D" w:rsidRPr="00EB3452">
        <w:rPr>
          <w:rFonts w:ascii="Arial" w:hAnsi="Arial" w:cs="Arial"/>
          <w:color w:val="000000"/>
          <w:kern w:val="2"/>
        </w:rPr>
        <w:t xml:space="preserve">. </w:t>
      </w:r>
      <w:r w:rsidR="0025521D" w:rsidRPr="00EB3452">
        <w:rPr>
          <w:rFonts w:ascii="Arial" w:hAnsi="Arial" w:cs="Arial"/>
          <w:b/>
          <w:color w:val="000000"/>
          <w:kern w:val="2"/>
          <w:u w:val="single"/>
        </w:rPr>
        <w:t>4-H member MUST be enrolled in Food Preservation, this project is not part of the Foods &amp; Nutrition.</w:t>
      </w:r>
      <w:r w:rsidR="0025521D" w:rsidRPr="00EB3452">
        <w:rPr>
          <w:rFonts w:ascii="Arial" w:hAnsi="Arial" w:cs="Arial"/>
          <w:color w:val="000000"/>
          <w:kern w:val="2"/>
        </w:rPr>
        <w:t xml:space="preserve"> </w:t>
      </w:r>
    </w:p>
    <w:p w14:paraId="0C78F28B" w14:textId="08D31D3B" w:rsidR="0025521D" w:rsidRDefault="0025521D" w:rsidP="0025521D">
      <w:pPr>
        <w:tabs>
          <w:tab w:val="left" w:pos="0"/>
          <w:tab w:val="left" w:pos="360"/>
          <w:tab w:val="left" w:pos="810"/>
          <w:tab w:val="left" w:pos="1440"/>
          <w:tab w:val="left" w:pos="1800"/>
          <w:tab w:val="left" w:pos="3600"/>
        </w:tabs>
        <w:spacing w:after="0"/>
        <w:ind w:left="360" w:hanging="360"/>
        <w:rPr>
          <w:rFonts w:ascii="Arial" w:hAnsi="Arial" w:cs="Arial"/>
          <w:color w:val="000000"/>
          <w:kern w:val="2"/>
        </w:rPr>
      </w:pPr>
    </w:p>
    <w:p w14:paraId="2615230C" w14:textId="77777777" w:rsidR="004E4548" w:rsidRPr="00EB3452" w:rsidRDefault="004E4548" w:rsidP="0025521D">
      <w:pPr>
        <w:tabs>
          <w:tab w:val="left" w:pos="0"/>
          <w:tab w:val="left" w:pos="360"/>
          <w:tab w:val="left" w:pos="810"/>
          <w:tab w:val="left" w:pos="1440"/>
          <w:tab w:val="left" w:pos="1800"/>
          <w:tab w:val="left" w:pos="3600"/>
        </w:tabs>
        <w:spacing w:after="0"/>
        <w:ind w:left="360" w:hanging="360"/>
        <w:rPr>
          <w:rFonts w:ascii="Arial" w:hAnsi="Arial" w:cs="Arial"/>
          <w:color w:val="000000"/>
          <w:kern w:val="2"/>
        </w:rPr>
      </w:pPr>
    </w:p>
    <w:p w14:paraId="16FD6456" w14:textId="5EACE9B6" w:rsidR="0025521D" w:rsidRPr="00EB3452" w:rsidRDefault="0025521D" w:rsidP="0025521D">
      <w:pPr>
        <w:tabs>
          <w:tab w:val="left" w:pos="0"/>
          <w:tab w:val="left" w:pos="360"/>
          <w:tab w:val="left" w:pos="810"/>
          <w:tab w:val="left" w:pos="1170"/>
          <w:tab w:val="left" w:pos="1800"/>
          <w:tab w:val="left" w:pos="3600"/>
        </w:tabs>
        <w:spacing w:after="0"/>
        <w:rPr>
          <w:rFonts w:ascii="Arial" w:hAnsi="Arial" w:cs="Arial"/>
          <w:color w:val="000000"/>
          <w:kern w:val="2"/>
        </w:rPr>
      </w:pPr>
      <w:r w:rsidRPr="00EB3452">
        <w:rPr>
          <w:rFonts w:ascii="Arial" w:hAnsi="Arial" w:cs="Arial"/>
          <w:b/>
          <w:bCs/>
          <w:color w:val="000000"/>
          <w:kern w:val="2"/>
        </w:rPr>
        <w:t>CLASS 11</w:t>
      </w:r>
      <w:r w:rsidR="004A4941">
        <w:rPr>
          <w:rFonts w:ascii="Arial" w:hAnsi="Arial" w:cs="Arial"/>
          <w:b/>
          <w:bCs/>
          <w:color w:val="000000"/>
          <w:kern w:val="2"/>
        </w:rPr>
        <w:t>19</w:t>
      </w:r>
      <w:r>
        <w:rPr>
          <w:rFonts w:ascii="Arial" w:hAnsi="Arial" w:cs="Arial"/>
          <w:b/>
          <w:bCs/>
          <w:color w:val="000000"/>
          <w:kern w:val="2"/>
        </w:rPr>
        <w:tab/>
      </w:r>
      <w:r w:rsidRPr="00EB3452">
        <w:rPr>
          <w:rFonts w:ascii="Arial" w:hAnsi="Arial" w:cs="Arial"/>
          <w:color w:val="000000"/>
          <w:kern w:val="2"/>
        </w:rPr>
        <w:t>One jar sweet spreads (Fruit and/or Vegetables), or syrup</w:t>
      </w:r>
    </w:p>
    <w:p w14:paraId="11FF06AB" w14:textId="31B3ACF2" w:rsidR="0025521D" w:rsidRPr="00EB3452" w:rsidRDefault="0025521D" w:rsidP="0025521D">
      <w:pPr>
        <w:tabs>
          <w:tab w:val="left" w:pos="0"/>
          <w:tab w:val="left" w:pos="360"/>
          <w:tab w:val="left" w:pos="810"/>
          <w:tab w:val="left" w:pos="1170"/>
          <w:tab w:val="left" w:pos="1800"/>
          <w:tab w:val="left" w:pos="3600"/>
        </w:tabs>
        <w:spacing w:after="0"/>
        <w:rPr>
          <w:rFonts w:ascii="Arial" w:hAnsi="Arial" w:cs="Arial"/>
          <w:color w:val="000000"/>
          <w:kern w:val="2"/>
        </w:rPr>
      </w:pPr>
      <w:r w:rsidRPr="00EB3452">
        <w:rPr>
          <w:rFonts w:ascii="Arial" w:hAnsi="Arial" w:cs="Arial"/>
          <w:b/>
          <w:bCs/>
          <w:color w:val="000000"/>
          <w:kern w:val="2"/>
        </w:rPr>
        <w:t>CLASS 11</w:t>
      </w:r>
      <w:r w:rsidR="004A4941">
        <w:rPr>
          <w:rFonts w:ascii="Arial" w:hAnsi="Arial" w:cs="Arial"/>
          <w:b/>
          <w:bCs/>
          <w:color w:val="000000"/>
          <w:kern w:val="2"/>
        </w:rPr>
        <w:t>20</w:t>
      </w:r>
      <w:r>
        <w:rPr>
          <w:rFonts w:ascii="Arial" w:hAnsi="Arial" w:cs="Arial"/>
          <w:b/>
          <w:bCs/>
          <w:color w:val="000000"/>
          <w:kern w:val="2"/>
        </w:rPr>
        <w:tab/>
      </w:r>
      <w:r w:rsidRPr="00EB3452">
        <w:rPr>
          <w:rFonts w:ascii="Arial" w:hAnsi="Arial" w:cs="Arial"/>
          <w:color w:val="000000"/>
          <w:kern w:val="2"/>
        </w:rPr>
        <w:t>One jar fruits, juices, Fruit mixtures (Salsa, Pie Filling, etc.)</w:t>
      </w:r>
    </w:p>
    <w:p w14:paraId="7FAF9646" w14:textId="5C34B817" w:rsidR="0025521D" w:rsidRPr="00EB3452" w:rsidRDefault="0025521D" w:rsidP="0025521D">
      <w:pPr>
        <w:tabs>
          <w:tab w:val="left" w:pos="0"/>
          <w:tab w:val="left" w:pos="360"/>
          <w:tab w:val="left" w:pos="810"/>
          <w:tab w:val="left" w:pos="1170"/>
          <w:tab w:val="left" w:pos="1800"/>
          <w:tab w:val="left" w:pos="3600"/>
        </w:tabs>
        <w:spacing w:after="0"/>
        <w:ind w:left="1800" w:hanging="1800"/>
        <w:rPr>
          <w:rFonts w:ascii="Arial" w:hAnsi="Arial" w:cs="Arial"/>
          <w:color w:val="000000"/>
          <w:kern w:val="2"/>
        </w:rPr>
      </w:pPr>
      <w:r w:rsidRPr="00EB3452">
        <w:rPr>
          <w:rFonts w:ascii="Arial" w:hAnsi="Arial" w:cs="Arial"/>
          <w:b/>
          <w:bCs/>
          <w:color w:val="000000"/>
          <w:kern w:val="2"/>
        </w:rPr>
        <w:t>CLASS 11</w:t>
      </w:r>
      <w:r w:rsidR="004A4941">
        <w:rPr>
          <w:rFonts w:ascii="Arial" w:hAnsi="Arial" w:cs="Arial"/>
          <w:b/>
          <w:bCs/>
          <w:color w:val="000000"/>
          <w:kern w:val="2"/>
        </w:rPr>
        <w:t>21</w:t>
      </w:r>
      <w:r w:rsidRPr="00EB3452">
        <w:rPr>
          <w:rFonts w:ascii="Arial" w:hAnsi="Arial" w:cs="Arial"/>
          <w:b/>
          <w:bCs/>
          <w:color w:val="000000"/>
          <w:kern w:val="2"/>
        </w:rPr>
        <w:tab/>
      </w:r>
      <w:r w:rsidRPr="00EB3452">
        <w:rPr>
          <w:rFonts w:ascii="Arial" w:hAnsi="Arial" w:cs="Arial"/>
          <w:color w:val="000000"/>
          <w:kern w:val="2"/>
        </w:rPr>
        <w:t>One jar low acid vegetables (green beans, corn, etc. or vegetable mixtures.)</w:t>
      </w:r>
    </w:p>
    <w:p w14:paraId="0E24F890" w14:textId="3DF9FB31" w:rsidR="0025521D" w:rsidRPr="00EB3452" w:rsidRDefault="0025521D" w:rsidP="0025521D">
      <w:pPr>
        <w:tabs>
          <w:tab w:val="left" w:pos="0"/>
          <w:tab w:val="left" w:pos="360"/>
          <w:tab w:val="left" w:pos="810"/>
          <w:tab w:val="left" w:pos="1170"/>
          <w:tab w:val="left" w:pos="1800"/>
          <w:tab w:val="left" w:pos="3600"/>
        </w:tabs>
        <w:spacing w:after="0"/>
        <w:ind w:left="1800" w:hanging="1800"/>
        <w:rPr>
          <w:rFonts w:ascii="Arial" w:hAnsi="Arial" w:cs="Arial"/>
          <w:color w:val="000000"/>
          <w:kern w:val="2"/>
        </w:rPr>
      </w:pPr>
      <w:r w:rsidRPr="00EB3452">
        <w:rPr>
          <w:rFonts w:ascii="Arial" w:hAnsi="Arial" w:cs="Arial"/>
          <w:b/>
          <w:bCs/>
          <w:color w:val="000000"/>
          <w:kern w:val="2"/>
        </w:rPr>
        <w:t>CLASS 11</w:t>
      </w:r>
      <w:r w:rsidR="004A4941">
        <w:rPr>
          <w:rFonts w:ascii="Arial" w:hAnsi="Arial" w:cs="Arial"/>
          <w:b/>
          <w:bCs/>
          <w:color w:val="000000"/>
          <w:kern w:val="2"/>
        </w:rPr>
        <w:t>22</w:t>
      </w:r>
      <w:r w:rsidRPr="00EB3452">
        <w:rPr>
          <w:rFonts w:ascii="Arial" w:hAnsi="Arial" w:cs="Arial"/>
          <w:b/>
          <w:bCs/>
          <w:color w:val="000000"/>
          <w:kern w:val="2"/>
        </w:rPr>
        <w:tab/>
      </w:r>
      <w:r w:rsidRPr="00EB3452">
        <w:rPr>
          <w:rFonts w:ascii="Arial" w:hAnsi="Arial" w:cs="Arial"/>
          <w:color w:val="000000"/>
          <w:kern w:val="2"/>
        </w:rPr>
        <w:t>One jar pickles (Fruit or Vegetable) Fermented Foods and relishes and Chutney</w:t>
      </w:r>
    </w:p>
    <w:p w14:paraId="3B606CFA" w14:textId="5AFF51DD" w:rsidR="0025521D" w:rsidRPr="00EB3452" w:rsidRDefault="0025521D" w:rsidP="0025521D">
      <w:pPr>
        <w:tabs>
          <w:tab w:val="left" w:pos="0"/>
          <w:tab w:val="left" w:pos="360"/>
          <w:tab w:val="left" w:pos="810"/>
          <w:tab w:val="left" w:pos="1170"/>
          <w:tab w:val="left" w:pos="1800"/>
          <w:tab w:val="left" w:pos="3600"/>
        </w:tabs>
        <w:spacing w:after="0"/>
        <w:rPr>
          <w:rFonts w:ascii="Arial" w:hAnsi="Arial" w:cs="Arial"/>
          <w:color w:val="000000"/>
          <w:kern w:val="2"/>
        </w:rPr>
      </w:pPr>
      <w:r w:rsidRPr="00EB3452">
        <w:rPr>
          <w:rFonts w:ascii="Arial" w:hAnsi="Arial" w:cs="Arial"/>
          <w:b/>
          <w:bCs/>
          <w:color w:val="000000"/>
          <w:kern w:val="2"/>
        </w:rPr>
        <w:t>CLASS 11</w:t>
      </w:r>
      <w:r w:rsidR="004A4941">
        <w:rPr>
          <w:rFonts w:ascii="Arial" w:hAnsi="Arial" w:cs="Arial"/>
          <w:b/>
          <w:bCs/>
          <w:color w:val="000000"/>
          <w:kern w:val="2"/>
        </w:rPr>
        <w:t>23</w:t>
      </w:r>
      <w:r w:rsidRPr="00EB3452">
        <w:rPr>
          <w:rFonts w:ascii="Arial" w:hAnsi="Arial" w:cs="Arial"/>
          <w:b/>
          <w:bCs/>
          <w:color w:val="000000"/>
          <w:kern w:val="2"/>
        </w:rPr>
        <w:tab/>
      </w:r>
      <w:r w:rsidRPr="00EB3452">
        <w:rPr>
          <w:rFonts w:ascii="Arial" w:hAnsi="Arial" w:cs="Arial"/>
          <w:color w:val="000000"/>
          <w:kern w:val="2"/>
        </w:rPr>
        <w:t>One jar tomato/tomato products Tomato Juice and Tomato Salsas</w:t>
      </w:r>
    </w:p>
    <w:p w14:paraId="7D41834A" w14:textId="35C51815" w:rsidR="0025521D" w:rsidRPr="00EB3452" w:rsidRDefault="0025521D" w:rsidP="0025521D">
      <w:pPr>
        <w:tabs>
          <w:tab w:val="left" w:pos="0"/>
          <w:tab w:val="left" w:pos="360"/>
          <w:tab w:val="left" w:pos="810"/>
          <w:tab w:val="left" w:pos="1170"/>
          <w:tab w:val="left" w:pos="1800"/>
          <w:tab w:val="left" w:pos="3600"/>
        </w:tabs>
        <w:spacing w:after="0"/>
        <w:rPr>
          <w:rFonts w:ascii="Arial" w:hAnsi="Arial" w:cs="Arial"/>
          <w:color w:val="000000"/>
          <w:kern w:val="2"/>
        </w:rPr>
      </w:pPr>
      <w:r w:rsidRPr="00EB3452">
        <w:rPr>
          <w:rFonts w:ascii="Arial" w:hAnsi="Arial" w:cs="Arial"/>
          <w:b/>
          <w:bCs/>
          <w:color w:val="000000"/>
          <w:kern w:val="2"/>
        </w:rPr>
        <w:t>CLASS 1</w:t>
      </w:r>
      <w:r w:rsidR="004A4941">
        <w:rPr>
          <w:rFonts w:ascii="Arial" w:hAnsi="Arial" w:cs="Arial"/>
          <w:b/>
          <w:bCs/>
          <w:color w:val="000000"/>
          <w:kern w:val="2"/>
        </w:rPr>
        <w:t>124</w:t>
      </w:r>
      <w:r w:rsidRPr="00EB3452">
        <w:rPr>
          <w:rFonts w:ascii="Arial" w:hAnsi="Arial" w:cs="Arial"/>
          <w:b/>
          <w:bCs/>
          <w:color w:val="000000"/>
          <w:kern w:val="2"/>
        </w:rPr>
        <w:tab/>
      </w:r>
      <w:r w:rsidRPr="00EB3452">
        <w:rPr>
          <w:rFonts w:ascii="Arial" w:hAnsi="Arial" w:cs="Arial"/>
          <w:color w:val="000000"/>
          <w:kern w:val="2"/>
        </w:rPr>
        <w:t>Dried meats- one jar</w:t>
      </w:r>
    </w:p>
    <w:p w14:paraId="1857B1FE" w14:textId="631D6AFC" w:rsidR="004A4941" w:rsidRPr="004A4941" w:rsidRDefault="004A4941" w:rsidP="0025521D">
      <w:pPr>
        <w:tabs>
          <w:tab w:val="left" w:pos="0"/>
          <w:tab w:val="left" w:pos="360"/>
          <w:tab w:val="left" w:pos="810"/>
          <w:tab w:val="left" w:pos="1170"/>
          <w:tab w:val="left" w:pos="1800"/>
          <w:tab w:val="left" w:pos="3600"/>
        </w:tabs>
        <w:spacing w:after="0"/>
        <w:rPr>
          <w:rFonts w:ascii="Arial" w:hAnsi="Arial" w:cs="Arial"/>
          <w:color w:val="000000"/>
          <w:kern w:val="2"/>
        </w:rPr>
      </w:pPr>
      <w:r>
        <w:rPr>
          <w:rFonts w:ascii="Arial" w:hAnsi="Arial" w:cs="Arial"/>
          <w:b/>
          <w:bCs/>
          <w:color w:val="000000"/>
          <w:kern w:val="2"/>
        </w:rPr>
        <w:t>CLASS 1125</w:t>
      </w:r>
      <w:r w:rsidR="0025521D" w:rsidRPr="00EB3452">
        <w:rPr>
          <w:rFonts w:ascii="Arial" w:hAnsi="Arial" w:cs="Arial"/>
          <w:color w:val="000000"/>
          <w:kern w:val="2"/>
        </w:rPr>
        <w:tab/>
        <w:t xml:space="preserve">Dried foods </w:t>
      </w:r>
      <w:r w:rsidR="0025521D" w:rsidRPr="00EB3452">
        <w:rPr>
          <w:rFonts w:ascii="WP TypographicSymbols" w:eastAsia="WP TypographicSymbols" w:hAnsi="WP TypographicSymbols" w:cs="WP TypographicSymbols"/>
          <w:color w:val="000000"/>
          <w:kern w:val="2"/>
        </w:rPr>
        <w:t>B</w:t>
      </w:r>
      <w:r w:rsidR="0025521D" w:rsidRPr="00EB3452">
        <w:rPr>
          <w:rFonts w:ascii="Arial" w:hAnsi="Arial" w:cs="Arial"/>
          <w:color w:val="000000"/>
          <w:kern w:val="2"/>
        </w:rPr>
        <w:t xml:space="preserve"> One Small Jar</w:t>
      </w:r>
    </w:p>
    <w:p w14:paraId="295080FC" w14:textId="5732B040" w:rsidR="004A4941" w:rsidRDefault="004A4941" w:rsidP="0025521D">
      <w:pPr>
        <w:tabs>
          <w:tab w:val="left" w:pos="0"/>
          <w:tab w:val="left" w:pos="360"/>
          <w:tab w:val="left" w:pos="810"/>
          <w:tab w:val="left" w:pos="1170"/>
          <w:tab w:val="left" w:pos="1800"/>
          <w:tab w:val="left" w:pos="3600"/>
        </w:tabs>
        <w:spacing w:after="0"/>
        <w:rPr>
          <w:rFonts w:ascii="Arial" w:hAnsi="Arial" w:cs="Arial"/>
        </w:rPr>
      </w:pPr>
    </w:p>
    <w:p w14:paraId="4EA079D1" w14:textId="38DC5A8A" w:rsidR="004A4941" w:rsidRDefault="004A4941" w:rsidP="0025521D">
      <w:pPr>
        <w:tabs>
          <w:tab w:val="left" w:pos="0"/>
          <w:tab w:val="left" w:pos="360"/>
          <w:tab w:val="left" w:pos="810"/>
          <w:tab w:val="left" w:pos="1170"/>
          <w:tab w:val="left" w:pos="1800"/>
          <w:tab w:val="left" w:pos="3600"/>
        </w:tabs>
        <w:spacing w:after="0"/>
        <w:rPr>
          <w:rFonts w:ascii="Arial" w:hAnsi="Arial" w:cs="Arial"/>
        </w:rPr>
      </w:pPr>
    </w:p>
    <w:p w14:paraId="788A210E" w14:textId="417B521C" w:rsidR="004A4941" w:rsidRDefault="004A4941" w:rsidP="0025521D">
      <w:pPr>
        <w:tabs>
          <w:tab w:val="left" w:pos="0"/>
          <w:tab w:val="left" w:pos="360"/>
          <w:tab w:val="left" w:pos="810"/>
          <w:tab w:val="left" w:pos="1170"/>
          <w:tab w:val="left" w:pos="1800"/>
          <w:tab w:val="left" w:pos="3600"/>
        </w:tabs>
        <w:spacing w:after="0"/>
        <w:rPr>
          <w:rFonts w:ascii="Arial" w:hAnsi="Arial" w:cs="Arial"/>
        </w:rPr>
      </w:pPr>
    </w:p>
    <w:p w14:paraId="3309DCFB" w14:textId="136B32FB" w:rsidR="00300916" w:rsidRDefault="00300916" w:rsidP="0025521D">
      <w:pPr>
        <w:tabs>
          <w:tab w:val="left" w:pos="0"/>
          <w:tab w:val="left" w:pos="360"/>
          <w:tab w:val="left" w:pos="810"/>
          <w:tab w:val="left" w:pos="1170"/>
          <w:tab w:val="left" w:pos="1800"/>
          <w:tab w:val="left" w:pos="3600"/>
        </w:tabs>
        <w:spacing w:after="0"/>
        <w:rPr>
          <w:rFonts w:ascii="Arial" w:hAnsi="Arial" w:cs="Arial"/>
        </w:rPr>
      </w:pPr>
    </w:p>
    <w:p w14:paraId="128F90B1" w14:textId="1642B353" w:rsidR="00300916" w:rsidRDefault="00300916" w:rsidP="0025521D">
      <w:pPr>
        <w:tabs>
          <w:tab w:val="left" w:pos="0"/>
          <w:tab w:val="left" w:pos="360"/>
          <w:tab w:val="left" w:pos="810"/>
          <w:tab w:val="left" w:pos="1170"/>
          <w:tab w:val="left" w:pos="1800"/>
          <w:tab w:val="left" w:pos="3600"/>
        </w:tabs>
        <w:spacing w:after="0"/>
        <w:rPr>
          <w:rFonts w:ascii="Arial" w:hAnsi="Arial" w:cs="Arial"/>
        </w:rPr>
      </w:pPr>
    </w:p>
    <w:p w14:paraId="17E62337" w14:textId="58468CC5" w:rsidR="00300916" w:rsidRDefault="00300916" w:rsidP="0025521D">
      <w:pPr>
        <w:tabs>
          <w:tab w:val="left" w:pos="0"/>
          <w:tab w:val="left" w:pos="360"/>
          <w:tab w:val="left" w:pos="810"/>
          <w:tab w:val="left" w:pos="1170"/>
          <w:tab w:val="left" w:pos="1800"/>
          <w:tab w:val="left" w:pos="3600"/>
        </w:tabs>
        <w:spacing w:after="0"/>
        <w:rPr>
          <w:rFonts w:ascii="Arial" w:hAnsi="Arial" w:cs="Arial"/>
        </w:rPr>
      </w:pPr>
    </w:p>
    <w:p w14:paraId="259347D8" w14:textId="77777777" w:rsidR="00300916" w:rsidRPr="004E56A6" w:rsidRDefault="00300916" w:rsidP="0025521D">
      <w:pPr>
        <w:tabs>
          <w:tab w:val="left" w:pos="0"/>
          <w:tab w:val="left" w:pos="360"/>
          <w:tab w:val="left" w:pos="810"/>
          <w:tab w:val="left" w:pos="1170"/>
          <w:tab w:val="left" w:pos="1800"/>
          <w:tab w:val="left" w:pos="3600"/>
        </w:tabs>
        <w:spacing w:after="0"/>
        <w:rPr>
          <w:rFonts w:ascii="Arial" w:hAnsi="Arial" w:cs="Arial"/>
        </w:rPr>
      </w:pPr>
    </w:p>
    <w:p w14:paraId="3D63B96D"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b/>
          <w:bCs/>
          <w:color w:val="000000"/>
          <w:kern w:val="2"/>
          <w:sz w:val="36"/>
          <w:szCs w:val="36"/>
        </w:rPr>
      </w:pPr>
      <w:r w:rsidRPr="00DC46B8">
        <w:rPr>
          <w:rFonts w:ascii="Arial" w:hAnsi="Arial" w:cs="Arial"/>
          <w:b/>
          <w:bCs/>
          <w:color w:val="000000"/>
          <w:kern w:val="2"/>
          <w:sz w:val="36"/>
          <w:szCs w:val="36"/>
        </w:rPr>
        <w:lastRenderedPageBreak/>
        <w:t>GEOLOGY AND LAPIDARY</w:t>
      </w:r>
    </w:p>
    <w:p w14:paraId="35CD6470"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2392EE5D" w14:textId="71C51475" w:rsidR="0025521D" w:rsidRDefault="00EF0ADE"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DA0558">
        <w:rPr>
          <w:rFonts w:ascii="Arial" w:hAnsi="Arial" w:cs="Arial"/>
          <w:color w:val="000000"/>
          <w:kern w:val="2"/>
          <w:sz w:val="20"/>
          <w:szCs w:val="20"/>
          <w:vertAlign w:val="superscript"/>
        </w:rPr>
        <w:t>th</w:t>
      </w:r>
      <w:r w:rsidR="00202F39">
        <w:rPr>
          <w:rFonts w:ascii="Arial" w:hAnsi="Arial" w:cs="Arial"/>
          <w:color w:val="000000"/>
          <w:kern w:val="2"/>
          <w:sz w:val="20"/>
          <w:szCs w:val="20"/>
        </w:rPr>
        <w:t>, 4:00 p</w:t>
      </w:r>
      <w:r w:rsidR="0025521D">
        <w:rPr>
          <w:rFonts w:ascii="Arial" w:hAnsi="Arial" w:cs="Arial"/>
          <w:color w:val="000000"/>
          <w:kern w:val="2"/>
          <w:sz w:val="20"/>
          <w:szCs w:val="20"/>
        </w:rPr>
        <w:t>.m.</w:t>
      </w:r>
    </w:p>
    <w:p w14:paraId="56CF18CF"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766C5E22"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p>
    <w:p w14:paraId="366430B1" w14:textId="77777777" w:rsidR="0025521D" w:rsidRPr="00422D83"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p>
    <w:p w14:paraId="3CACD755" w14:textId="77777777" w:rsidR="0025521D" w:rsidRPr="00EB3452"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bCs/>
          <w:color w:val="000000"/>
          <w:kern w:val="2"/>
        </w:rPr>
      </w:pPr>
      <w:r w:rsidRPr="00EB3452">
        <w:rPr>
          <w:rFonts w:ascii="Arial" w:hAnsi="Arial" w:cs="Arial"/>
          <w:color w:val="000000"/>
          <w:kern w:val="2"/>
        </w:rPr>
        <w:t>1.</w:t>
      </w:r>
      <w:r w:rsidRPr="00EB3452">
        <w:rPr>
          <w:rFonts w:ascii="Arial" w:hAnsi="Arial" w:cs="Arial"/>
          <w:color w:val="000000"/>
          <w:kern w:val="2"/>
        </w:rPr>
        <w:tab/>
        <w:t xml:space="preserve">The exhibit box should be 18" x 24" x 3 ½ ". </w:t>
      </w:r>
      <w:r w:rsidRPr="00EB3452">
        <w:rPr>
          <w:rFonts w:ascii="Arial" w:hAnsi="Arial" w:cs="Arial"/>
          <w:b/>
          <w:bCs/>
          <w:color w:val="000000"/>
          <w:kern w:val="2"/>
          <w:u w:val="single"/>
        </w:rPr>
        <w:t>Plexiglas covers are required. Boxes with glass covers WILL NOT be accepted.</w:t>
      </w:r>
      <w:r w:rsidRPr="00EB3452">
        <w:rPr>
          <w:rFonts w:ascii="Arial" w:hAnsi="Arial" w:cs="Arial"/>
          <w:bCs/>
          <w:color w:val="000000"/>
          <w:kern w:val="2"/>
        </w:rPr>
        <w:t xml:space="preserve"> </w:t>
      </w:r>
      <w:r w:rsidRPr="00EB3452">
        <w:rPr>
          <w:rFonts w:ascii="Arial" w:hAnsi="Arial" w:cs="Arial"/>
          <w:color w:val="000000"/>
          <w:kern w:val="2"/>
        </w:rPr>
        <w:t>All specimens are to be arranged across the narrow (18") dimension of the exhibit box, making the exhibit 18" across the top and 24" deep exactly. If a box has a sliding Plexiglas cover, it must be removable from the top. Screws, locks, or other devices that would prevent judges from removing the cover should not be used.</w:t>
      </w:r>
    </w:p>
    <w:p w14:paraId="4DCDBA56" w14:textId="77777777" w:rsidR="0025521D" w:rsidRPr="00EB3452"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EB3452">
        <w:rPr>
          <w:rFonts w:ascii="Arial" w:hAnsi="Arial" w:cs="Arial"/>
          <w:color w:val="000000"/>
          <w:kern w:val="2"/>
        </w:rPr>
        <w:t>2.</w:t>
      </w:r>
      <w:r w:rsidRPr="00EB3452">
        <w:rPr>
          <w:rFonts w:ascii="Arial" w:hAnsi="Arial" w:cs="Arial"/>
          <w:color w:val="000000"/>
          <w:kern w:val="2"/>
        </w:rPr>
        <w:tab/>
        <w:t xml:space="preserve">Each exhibitor is required to identify each display box by placing an identification label bearing name, county, and number of specimens in the upper left-had corner of the </w:t>
      </w:r>
      <w:r w:rsidRPr="00EB3452">
        <w:rPr>
          <w:rFonts w:ascii="Arial" w:hAnsi="Arial" w:cs="Arial"/>
          <w:b/>
          <w:bCs/>
          <w:color w:val="000000"/>
          <w:kern w:val="2"/>
        </w:rPr>
        <w:t>Plexiglas</w:t>
      </w:r>
      <w:r w:rsidRPr="00EB3452">
        <w:rPr>
          <w:rFonts w:ascii="Arial" w:hAnsi="Arial" w:cs="Arial"/>
          <w:color w:val="000000"/>
          <w:kern w:val="2"/>
        </w:rPr>
        <w:t xml:space="preserve"> cover (inside-use clear double-sided tape to adhere gummed labels), and by attaching a label with the same information on the lower right corner of the box (outside).</w:t>
      </w:r>
    </w:p>
    <w:p w14:paraId="487CC57E" w14:textId="7CC7883E" w:rsidR="004E4548" w:rsidRPr="00EB3452" w:rsidRDefault="0025521D" w:rsidP="0009008A">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EB3452">
        <w:rPr>
          <w:rFonts w:ascii="Arial" w:hAnsi="Arial" w:cs="Arial"/>
          <w:color w:val="000000"/>
          <w:kern w:val="2"/>
        </w:rPr>
        <w:t>3.</w:t>
      </w:r>
      <w:r w:rsidRPr="00EB3452">
        <w:rPr>
          <w:rFonts w:ascii="Arial" w:hAnsi="Arial" w:cs="Arial"/>
          <w:color w:val="000000"/>
          <w:kern w:val="2"/>
        </w:rPr>
        <w:tab/>
        <w:t>Exhibitor may enter in both geology and lapidary classes. Exhibitor may show in only one of the first four geology classes (131, 132, 133, and 134). Exhibitor may also show in geology class 135 (special exhibit), 136 Mineralogy, 137 Fossils and in one lapidary class.</w:t>
      </w:r>
    </w:p>
    <w:p w14:paraId="36A7BA64" w14:textId="5C3CD3AC" w:rsidR="00296975" w:rsidRPr="00EB3452" w:rsidRDefault="0025521D" w:rsidP="002168B1">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EB3452">
        <w:rPr>
          <w:rFonts w:ascii="Arial" w:hAnsi="Arial" w:cs="Arial"/>
          <w:color w:val="000000"/>
          <w:kern w:val="2"/>
        </w:rPr>
        <w:t>4.</w:t>
      </w:r>
      <w:r w:rsidRPr="00EB3452">
        <w:rPr>
          <w:rFonts w:ascii="Arial" w:hAnsi="Arial" w:cs="Arial"/>
          <w:color w:val="000000"/>
          <w:kern w:val="2"/>
        </w:rPr>
        <w:tab/>
        <w:t>Geology specimens should be labeled with the number of specimen, date collected, specimen name or description, and locality (county only) where collected.</w:t>
      </w:r>
    </w:p>
    <w:p w14:paraId="7C4CC197" w14:textId="69F5A3E9" w:rsidR="0025521D" w:rsidRPr="00EB3452" w:rsidRDefault="0025521D" w:rsidP="00A122DB">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EB3452">
        <w:rPr>
          <w:rFonts w:ascii="Arial" w:hAnsi="Arial" w:cs="Arial"/>
          <w:color w:val="000000"/>
          <w:kern w:val="2"/>
        </w:rPr>
        <w:t>5.</w:t>
      </w:r>
      <w:r w:rsidRPr="00EB3452">
        <w:rPr>
          <w:rFonts w:ascii="Arial" w:hAnsi="Arial" w:cs="Arial"/>
          <w:color w:val="000000"/>
          <w:kern w:val="2"/>
        </w:rPr>
        <w:tab/>
        <w:t xml:space="preserve">For the geology classes 131, 132, 133, 134, and 135, specimens should be mounted in the box by proper groups: rocks, minerals, fossils. Fossils must be identified to the Phylum, Class and Genus level. </w:t>
      </w:r>
      <w:r w:rsidRPr="00EB3452">
        <w:rPr>
          <w:rFonts w:ascii="Arial" w:hAnsi="Arial" w:cs="Arial"/>
          <w:color w:val="000000"/>
          <w:kern w:val="2"/>
          <w:u w:val="single"/>
        </w:rPr>
        <w:t xml:space="preserve">Genus name is to begin with a capital letter. Species name is all lower case. Genus and species names must either be italicized or underlined, not both. The words </w:t>
      </w:r>
      <w:r w:rsidRPr="00EB3452">
        <w:rPr>
          <w:rFonts w:ascii="WP TypographicSymbols" w:eastAsia="WP TypographicSymbols" w:hAnsi="WP TypographicSymbols" w:cs="WP TypographicSymbols"/>
          <w:color w:val="000000"/>
          <w:kern w:val="2"/>
          <w:u w:val="single"/>
        </w:rPr>
        <w:t>A</w:t>
      </w:r>
      <w:r w:rsidRPr="00EB3452">
        <w:rPr>
          <w:rFonts w:ascii="Arial" w:hAnsi="Arial" w:cs="Arial"/>
          <w:color w:val="000000"/>
          <w:kern w:val="2"/>
          <w:u w:val="single"/>
        </w:rPr>
        <w:t>phylum, class, genus</w:t>
      </w:r>
      <w:r w:rsidRPr="00EB3452">
        <w:rPr>
          <w:rFonts w:ascii="WP TypographicSymbols" w:eastAsia="WP TypographicSymbols" w:hAnsi="WP TypographicSymbols" w:cs="WP TypographicSymbols"/>
          <w:color w:val="000000"/>
          <w:kern w:val="2"/>
          <w:u w:val="single"/>
        </w:rPr>
        <w:t>@</w:t>
      </w:r>
      <w:r w:rsidRPr="00EB3452">
        <w:rPr>
          <w:rFonts w:ascii="Arial" w:hAnsi="Arial" w:cs="Arial"/>
          <w:color w:val="000000"/>
          <w:kern w:val="2"/>
          <w:u w:val="single"/>
        </w:rPr>
        <w:t xml:space="preserve"> on labels  are to be spelled out, not abbreviated. </w:t>
      </w:r>
      <w:r w:rsidRPr="00EB3452">
        <w:rPr>
          <w:rFonts w:ascii="Arial" w:hAnsi="Arial" w:cs="Arial"/>
          <w:color w:val="000000"/>
          <w:kern w:val="2"/>
        </w:rPr>
        <w:t xml:space="preserve">More than one specimen of the same kind of rock or mineral or species of a fossil may be exhibited if this duplication represents </w:t>
      </w:r>
      <w:r w:rsidRPr="00EB3452">
        <w:rPr>
          <w:rFonts w:ascii="Arial" w:hAnsi="Arial" w:cs="Arial"/>
          <w:b/>
          <w:bCs/>
          <w:color w:val="000000"/>
          <w:kern w:val="2"/>
        </w:rPr>
        <w:t>different</w:t>
      </w:r>
      <w:r w:rsidRPr="00EB3452">
        <w:rPr>
          <w:rFonts w:ascii="Arial" w:hAnsi="Arial" w:cs="Arial"/>
          <w:color w:val="000000"/>
          <w:kern w:val="2"/>
        </w:rPr>
        <w:t xml:space="preserve"> geological formations. Specimen label must show this distinction (Fort Hays limestone, not just limestone; calcite from the Greenhorn Formation, not just calcite; Phylum: Brachiopoda Class: Articulata Genus: Composita from the Morrill Limestone Member, not just Phylum: Brachiopoda Clas</w:t>
      </w:r>
      <w:r w:rsidR="00A122DB">
        <w:rPr>
          <w:rFonts w:ascii="Arial" w:hAnsi="Arial" w:cs="Arial"/>
          <w:color w:val="000000"/>
          <w:kern w:val="2"/>
        </w:rPr>
        <w:t>s: Articulata Genus: Composita.</w:t>
      </w:r>
    </w:p>
    <w:p w14:paraId="27ABAD47"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EB3452">
        <w:rPr>
          <w:rFonts w:ascii="Arial" w:hAnsi="Arial" w:cs="Arial"/>
          <w:color w:val="000000"/>
          <w:kern w:val="2"/>
        </w:rPr>
        <w:t>6.</w:t>
      </w:r>
      <w:r w:rsidRPr="00EB3452">
        <w:rPr>
          <w:rFonts w:ascii="Arial" w:hAnsi="Arial" w:cs="Arial"/>
          <w:color w:val="000000"/>
          <w:kern w:val="2"/>
        </w:rPr>
        <w:tab/>
        <w:t xml:space="preserve">For geology classes 131, 132, 133, 134, and 135 all specimens must be collected by </w:t>
      </w:r>
    </w:p>
    <w:p w14:paraId="0023342B" w14:textId="0FDE2B3B" w:rsidR="0025521D" w:rsidRPr="00EB3452" w:rsidRDefault="0025521D" w:rsidP="00A122DB">
      <w:pPr>
        <w:tabs>
          <w:tab w:val="left" w:pos="0"/>
          <w:tab w:val="left" w:pos="360"/>
          <w:tab w:val="left" w:pos="810"/>
          <w:tab w:val="left" w:pos="1260"/>
          <w:tab w:val="left" w:pos="1890"/>
          <w:tab w:val="left" w:pos="2250"/>
          <w:tab w:val="left" w:pos="4320"/>
        </w:tabs>
        <w:spacing w:after="0"/>
        <w:ind w:left="360"/>
        <w:rPr>
          <w:rFonts w:ascii="Arial" w:hAnsi="Arial" w:cs="Arial"/>
          <w:color w:val="000000"/>
          <w:kern w:val="2"/>
        </w:rPr>
      </w:pPr>
      <w:r w:rsidRPr="00EB3452">
        <w:rPr>
          <w:rFonts w:ascii="Arial" w:hAnsi="Arial" w:cs="Arial"/>
          <w:color w:val="000000"/>
          <w:kern w:val="2"/>
        </w:rPr>
        <w:t>the participant (not purchased) from locations in Kansas, with the exception of Tri-State Mining Area specimens collected from these three adjacent counties: Ottawa County, OK; Newton and Jasper Counties, MO. Other out-of-State specimens will not count in the minimum number for the class, nor will they be considered in the judging.</w:t>
      </w:r>
    </w:p>
    <w:p w14:paraId="61951203"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p>
    <w:p w14:paraId="2EE0E65E"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p>
    <w:p w14:paraId="04F26DE2" w14:textId="7A20CBC1"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u w:val="single"/>
        </w:rPr>
      </w:pPr>
      <w:r w:rsidRPr="00EB3452">
        <w:rPr>
          <w:rFonts w:ascii="Arial" w:hAnsi="Arial" w:cs="Arial"/>
          <w:b/>
          <w:bCs/>
          <w:color w:val="000000"/>
          <w:kern w:val="2"/>
          <w:u w:val="single"/>
        </w:rPr>
        <w:t>GEOLOGY CLASSES</w:t>
      </w:r>
    </w:p>
    <w:p w14:paraId="57359FC7" w14:textId="77777777" w:rsidR="004E4548" w:rsidRPr="00EB3452" w:rsidRDefault="004E4548"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u w:val="single"/>
        </w:rPr>
      </w:pPr>
    </w:p>
    <w:p w14:paraId="636E2063" w14:textId="38DCDCE5" w:rsidR="0025521D" w:rsidRDefault="004A4941" w:rsidP="004A4941">
      <w:pPr>
        <w:tabs>
          <w:tab w:val="left" w:pos="0"/>
          <w:tab w:val="left" w:pos="360"/>
          <w:tab w:val="left" w:pos="810"/>
          <w:tab w:val="left" w:pos="1260"/>
          <w:tab w:val="left" w:pos="1620"/>
          <w:tab w:val="left" w:pos="1710"/>
          <w:tab w:val="left" w:pos="4320"/>
        </w:tabs>
        <w:spacing w:after="0"/>
        <w:ind w:left="1620" w:hanging="1620"/>
        <w:rPr>
          <w:rFonts w:ascii="Arial" w:hAnsi="Arial" w:cs="Arial"/>
          <w:color w:val="000000"/>
          <w:kern w:val="2"/>
        </w:rPr>
      </w:pPr>
      <w:r>
        <w:rPr>
          <w:rFonts w:ascii="Arial" w:hAnsi="Arial" w:cs="Arial"/>
          <w:b/>
          <w:bCs/>
          <w:color w:val="000000"/>
          <w:kern w:val="2"/>
        </w:rPr>
        <w:t>CLASS 1200</w:t>
      </w:r>
      <w:r w:rsidR="0025521D" w:rsidRPr="00EB3452">
        <w:rPr>
          <w:rFonts w:ascii="Arial" w:hAnsi="Arial" w:cs="Arial"/>
          <w:color w:val="000000"/>
          <w:kern w:val="2"/>
        </w:rPr>
        <w:tab/>
      </w:r>
      <w:r w:rsidR="0025521D" w:rsidRPr="00EB3452">
        <w:rPr>
          <w:rFonts w:ascii="Arial" w:hAnsi="Arial" w:cs="Arial"/>
          <w:b/>
          <w:color w:val="000000"/>
          <w:kern w:val="2"/>
        </w:rPr>
        <w:t>Geology-</w:t>
      </w:r>
      <w:r w:rsidR="0025521D" w:rsidRPr="00EB3452">
        <w:rPr>
          <w:rFonts w:ascii="Arial" w:hAnsi="Arial" w:cs="Arial"/>
          <w:color w:val="000000"/>
          <w:kern w:val="2"/>
        </w:rPr>
        <w:t xml:space="preserve"> Display at least 15 rocks, minerals, and fossils collected during the current 4-H year. Limited to one exhibit box. Only those exhibiting at the county fair for the first time may enter this class.</w:t>
      </w:r>
    </w:p>
    <w:p w14:paraId="0C1307C0" w14:textId="77777777" w:rsidR="004E4548" w:rsidRPr="00EB3452" w:rsidRDefault="004E4548" w:rsidP="004A4941">
      <w:pPr>
        <w:tabs>
          <w:tab w:val="left" w:pos="0"/>
          <w:tab w:val="left" w:pos="360"/>
          <w:tab w:val="left" w:pos="810"/>
          <w:tab w:val="left" w:pos="1260"/>
          <w:tab w:val="left" w:pos="1620"/>
          <w:tab w:val="left" w:pos="1710"/>
          <w:tab w:val="left" w:pos="4320"/>
        </w:tabs>
        <w:spacing w:after="0"/>
        <w:ind w:left="1620" w:hanging="1620"/>
        <w:rPr>
          <w:rFonts w:ascii="Arial" w:hAnsi="Arial" w:cs="Arial"/>
          <w:color w:val="000000"/>
          <w:kern w:val="2"/>
        </w:rPr>
      </w:pPr>
    </w:p>
    <w:p w14:paraId="12DD5307" w14:textId="5BF54440" w:rsidR="0025521D" w:rsidRDefault="004A4941" w:rsidP="004A4941">
      <w:pPr>
        <w:tabs>
          <w:tab w:val="left" w:pos="0"/>
          <w:tab w:val="left" w:pos="360"/>
          <w:tab w:val="left" w:pos="810"/>
          <w:tab w:val="left" w:pos="1260"/>
          <w:tab w:val="left" w:pos="1530"/>
          <w:tab w:val="left" w:pos="2250"/>
          <w:tab w:val="left" w:pos="4320"/>
        </w:tabs>
        <w:spacing w:after="0"/>
        <w:ind w:left="1620" w:hanging="1620"/>
        <w:rPr>
          <w:rFonts w:ascii="Arial" w:hAnsi="Arial" w:cs="Arial"/>
          <w:color w:val="000000"/>
          <w:kern w:val="2"/>
        </w:rPr>
      </w:pPr>
      <w:r>
        <w:rPr>
          <w:rFonts w:ascii="Arial" w:hAnsi="Arial" w:cs="Arial"/>
          <w:b/>
          <w:bCs/>
          <w:color w:val="000000"/>
          <w:kern w:val="2"/>
        </w:rPr>
        <w:t>CLASS 1201</w:t>
      </w:r>
      <w:r w:rsidR="0025521D" w:rsidRPr="00EB3452">
        <w:rPr>
          <w:rFonts w:ascii="Arial" w:hAnsi="Arial" w:cs="Arial"/>
          <w:color w:val="000000"/>
          <w:kern w:val="2"/>
        </w:rPr>
        <w:tab/>
      </w:r>
      <w:r>
        <w:rPr>
          <w:rFonts w:ascii="Arial" w:hAnsi="Arial" w:cs="Arial"/>
          <w:color w:val="000000"/>
          <w:kern w:val="2"/>
        </w:rPr>
        <w:tab/>
      </w:r>
      <w:r w:rsidR="0025521D" w:rsidRPr="00EB3452">
        <w:rPr>
          <w:rFonts w:ascii="Arial" w:hAnsi="Arial" w:cs="Arial"/>
          <w:b/>
          <w:color w:val="000000"/>
          <w:kern w:val="2"/>
        </w:rPr>
        <w:t>Geology-</w:t>
      </w:r>
      <w:r w:rsidR="0025521D" w:rsidRPr="00EB3452">
        <w:rPr>
          <w:rFonts w:ascii="Arial" w:hAnsi="Arial" w:cs="Arial"/>
          <w:color w:val="000000"/>
          <w:kern w:val="2"/>
        </w:rPr>
        <w:t xml:space="preserve"> Display at least 30 different rocks, minerals, or fossils, at least 5 of each. </w:t>
      </w:r>
      <w:r w:rsidR="0025521D" w:rsidRPr="00EB3452">
        <w:rPr>
          <w:rFonts w:ascii="Arial" w:hAnsi="Arial" w:cs="Arial"/>
          <w:b/>
          <w:bCs/>
          <w:color w:val="000000"/>
          <w:kern w:val="2"/>
        </w:rPr>
        <w:t xml:space="preserve">Fifteen must be collected during the current 4-H year. </w:t>
      </w:r>
      <w:r w:rsidR="0025521D" w:rsidRPr="00EB3452">
        <w:rPr>
          <w:rFonts w:ascii="Arial" w:hAnsi="Arial" w:cs="Arial"/>
          <w:color w:val="000000"/>
          <w:kern w:val="2"/>
        </w:rPr>
        <w:t>Limited to one exhibit box. This class is open to those exhibiting either their first or second time at the county fair.</w:t>
      </w:r>
    </w:p>
    <w:p w14:paraId="6B4835A5" w14:textId="77777777" w:rsidR="004E4548" w:rsidRPr="00EB3452" w:rsidRDefault="004E4548" w:rsidP="004A4941">
      <w:pPr>
        <w:tabs>
          <w:tab w:val="left" w:pos="0"/>
          <w:tab w:val="left" w:pos="360"/>
          <w:tab w:val="left" w:pos="810"/>
          <w:tab w:val="left" w:pos="1260"/>
          <w:tab w:val="left" w:pos="1530"/>
          <w:tab w:val="left" w:pos="2250"/>
          <w:tab w:val="left" w:pos="4320"/>
        </w:tabs>
        <w:spacing w:after="0"/>
        <w:ind w:left="1620" w:hanging="1620"/>
        <w:rPr>
          <w:rFonts w:ascii="Arial" w:hAnsi="Arial" w:cs="Arial"/>
          <w:color w:val="000000"/>
          <w:kern w:val="2"/>
        </w:rPr>
      </w:pPr>
    </w:p>
    <w:p w14:paraId="4FC6FDF2" w14:textId="690AC8A8" w:rsidR="0025521D" w:rsidRDefault="004A4941" w:rsidP="004A4941">
      <w:pPr>
        <w:tabs>
          <w:tab w:val="left" w:pos="0"/>
          <w:tab w:val="left" w:pos="360"/>
          <w:tab w:val="left" w:pos="810"/>
          <w:tab w:val="left" w:pos="1260"/>
          <w:tab w:val="left" w:pos="1530"/>
          <w:tab w:val="left" w:pos="1890"/>
          <w:tab w:val="left" w:pos="2250"/>
          <w:tab w:val="left" w:pos="4320"/>
        </w:tabs>
        <w:spacing w:after="0"/>
        <w:ind w:left="1620" w:hanging="1620"/>
        <w:rPr>
          <w:rFonts w:ascii="Arial" w:hAnsi="Arial" w:cs="Arial"/>
          <w:color w:val="000000"/>
          <w:kern w:val="2"/>
        </w:rPr>
      </w:pPr>
      <w:r>
        <w:rPr>
          <w:rFonts w:ascii="Arial" w:hAnsi="Arial" w:cs="Arial"/>
          <w:b/>
          <w:bCs/>
          <w:color w:val="000000"/>
          <w:kern w:val="2"/>
        </w:rPr>
        <w:lastRenderedPageBreak/>
        <w:t>CLASS 1202</w:t>
      </w:r>
      <w:r w:rsidR="0025521D" w:rsidRPr="00EB3452">
        <w:rPr>
          <w:rFonts w:ascii="Arial" w:hAnsi="Arial" w:cs="Arial"/>
          <w:color w:val="000000"/>
          <w:kern w:val="2"/>
        </w:rPr>
        <w:tab/>
      </w:r>
      <w:r>
        <w:rPr>
          <w:rFonts w:ascii="Arial" w:hAnsi="Arial" w:cs="Arial"/>
          <w:color w:val="000000"/>
          <w:kern w:val="2"/>
        </w:rPr>
        <w:tab/>
      </w:r>
      <w:r w:rsidR="0025521D" w:rsidRPr="00EB3452">
        <w:rPr>
          <w:rFonts w:ascii="Arial" w:hAnsi="Arial" w:cs="Arial"/>
          <w:b/>
          <w:color w:val="000000"/>
          <w:kern w:val="2"/>
        </w:rPr>
        <w:t>Geology-</w:t>
      </w:r>
      <w:r w:rsidR="0025521D" w:rsidRPr="00EB3452">
        <w:rPr>
          <w:rFonts w:ascii="Arial" w:hAnsi="Arial" w:cs="Arial"/>
          <w:color w:val="000000"/>
          <w:kern w:val="2"/>
        </w:rPr>
        <w:t xml:space="preserve"> Display at least 45 rocks, minerals, or fossils, at least 5 of each. </w:t>
      </w:r>
      <w:r w:rsidR="0025521D" w:rsidRPr="00EB3452">
        <w:rPr>
          <w:rFonts w:ascii="Arial" w:hAnsi="Arial" w:cs="Arial"/>
          <w:b/>
          <w:bCs/>
          <w:color w:val="000000"/>
          <w:kern w:val="2"/>
        </w:rPr>
        <w:t xml:space="preserve">Fifteen must be collected during the current 4-H year. </w:t>
      </w:r>
      <w:r w:rsidR="0025521D" w:rsidRPr="00EB3452">
        <w:rPr>
          <w:rFonts w:ascii="Arial" w:hAnsi="Arial" w:cs="Arial"/>
          <w:color w:val="000000"/>
          <w:kern w:val="2"/>
        </w:rPr>
        <w:t>Exhibit limited to two boxes. This class is open to those exhibiting the third or fourth time at the county fair. Identify the rocks as igneous, metamorphic or sedimentary. These rock types must be spelled out on label or have a legible key.</w:t>
      </w:r>
    </w:p>
    <w:p w14:paraId="5DC0C559" w14:textId="77777777" w:rsidR="004E4548" w:rsidRPr="00EB3452" w:rsidRDefault="004E4548" w:rsidP="004A4941">
      <w:pPr>
        <w:tabs>
          <w:tab w:val="left" w:pos="0"/>
          <w:tab w:val="left" w:pos="360"/>
          <w:tab w:val="left" w:pos="810"/>
          <w:tab w:val="left" w:pos="1260"/>
          <w:tab w:val="left" w:pos="1530"/>
          <w:tab w:val="left" w:pos="1890"/>
          <w:tab w:val="left" w:pos="2250"/>
          <w:tab w:val="left" w:pos="4320"/>
        </w:tabs>
        <w:spacing w:after="0"/>
        <w:ind w:left="1620" w:hanging="1620"/>
        <w:rPr>
          <w:rFonts w:ascii="Arial" w:hAnsi="Arial" w:cs="Arial"/>
          <w:b/>
          <w:bCs/>
          <w:color w:val="000000"/>
          <w:kern w:val="2"/>
        </w:rPr>
      </w:pPr>
    </w:p>
    <w:p w14:paraId="200914EB" w14:textId="7D2E4F8C" w:rsidR="0025521D" w:rsidRDefault="004A4941" w:rsidP="004A4941">
      <w:pPr>
        <w:tabs>
          <w:tab w:val="left" w:pos="0"/>
          <w:tab w:val="left" w:pos="360"/>
          <w:tab w:val="left" w:pos="810"/>
          <w:tab w:val="left" w:pos="1260"/>
          <w:tab w:val="left" w:pos="1530"/>
          <w:tab w:val="left" w:pos="2250"/>
          <w:tab w:val="left" w:pos="4320"/>
        </w:tabs>
        <w:spacing w:after="0"/>
        <w:ind w:left="1620" w:hanging="1620"/>
        <w:rPr>
          <w:rFonts w:ascii="Arial" w:hAnsi="Arial" w:cs="Arial"/>
          <w:color w:val="000000"/>
          <w:kern w:val="2"/>
        </w:rPr>
      </w:pPr>
      <w:r>
        <w:rPr>
          <w:rFonts w:ascii="Arial" w:hAnsi="Arial" w:cs="Arial"/>
          <w:b/>
          <w:bCs/>
          <w:color w:val="000000"/>
          <w:kern w:val="2"/>
        </w:rPr>
        <w:t>CLASS 1203</w:t>
      </w:r>
      <w:r w:rsidR="0025521D" w:rsidRPr="00EB3452">
        <w:rPr>
          <w:rFonts w:ascii="Arial" w:hAnsi="Arial" w:cs="Arial"/>
          <w:color w:val="000000"/>
          <w:kern w:val="2"/>
        </w:rPr>
        <w:tab/>
      </w:r>
      <w:r>
        <w:rPr>
          <w:rFonts w:ascii="Arial" w:hAnsi="Arial" w:cs="Arial"/>
          <w:color w:val="000000"/>
          <w:kern w:val="2"/>
        </w:rPr>
        <w:tab/>
      </w:r>
      <w:r w:rsidR="0025521D" w:rsidRPr="00EB3452">
        <w:rPr>
          <w:rFonts w:ascii="Arial" w:hAnsi="Arial" w:cs="Arial"/>
          <w:b/>
          <w:color w:val="000000"/>
          <w:kern w:val="2"/>
        </w:rPr>
        <w:t>Geology-</w:t>
      </w:r>
      <w:r w:rsidR="0025521D" w:rsidRPr="00EB3452">
        <w:rPr>
          <w:rFonts w:ascii="Arial" w:hAnsi="Arial" w:cs="Arial"/>
          <w:color w:val="000000"/>
          <w:kern w:val="2"/>
        </w:rPr>
        <w:t xml:space="preserve"> Display at least 60 rocks, minerals, or fossils, at least 5 of each. </w:t>
      </w:r>
      <w:r w:rsidR="0025521D" w:rsidRPr="00EB3452">
        <w:rPr>
          <w:rFonts w:ascii="Arial" w:hAnsi="Arial" w:cs="Arial"/>
          <w:b/>
          <w:bCs/>
          <w:color w:val="000000"/>
          <w:kern w:val="2"/>
        </w:rPr>
        <w:t>Fifteen must be collected during the current 4-H year.</w:t>
      </w:r>
      <w:r w:rsidR="0025521D" w:rsidRPr="00EB3452">
        <w:rPr>
          <w:rFonts w:ascii="Arial" w:hAnsi="Arial" w:cs="Arial"/>
          <w:color w:val="000000"/>
          <w:kern w:val="2"/>
        </w:rPr>
        <w:t xml:space="preserve"> Exhibit limited to two boxes. This class is open to those exhibiting the fifth time or more at the Fair. Identify the rocks as igneous, metamorphic or sedimentary. These rock types must be spelled out on labels or have a legible key</w:t>
      </w:r>
    </w:p>
    <w:p w14:paraId="74AEA4C5" w14:textId="77777777" w:rsidR="004E4548" w:rsidRPr="00EB3452" w:rsidRDefault="004E4548" w:rsidP="004A4941">
      <w:pPr>
        <w:tabs>
          <w:tab w:val="left" w:pos="0"/>
          <w:tab w:val="left" w:pos="360"/>
          <w:tab w:val="left" w:pos="810"/>
          <w:tab w:val="left" w:pos="1260"/>
          <w:tab w:val="left" w:pos="1530"/>
          <w:tab w:val="left" w:pos="2250"/>
          <w:tab w:val="left" w:pos="4320"/>
        </w:tabs>
        <w:spacing w:after="0"/>
        <w:ind w:left="1620" w:hanging="1620"/>
        <w:rPr>
          <w:rFonts w:ascii="Arial" w:hAnsi="Arial" w:cs="Arial"/>
          <w:b/>
          <w:bCs/>
          <w:color w:val="000000"/>
          <w:kern w:val="2"/>
        </w:rPr>
      </w:pPr>
    </w:p>
    <w:p w14:paraId="17743358" w14:textId="78F1CCF9" w:rsidR="0025521D" w:rsidRDefault="004A4941" w:rsidP="0009008A">
      <w:pPr>
        <w:tabs>
          <w:tab w:val="left" w:pos="0"/>
          <w:tab w:val="left" w:pos="360"/>
          <w:tab w:val="left" w:pos="810"/>
          <w:tab w:val="left" w:pos="1260"/>
          <w:tab w:val="left" w:pos="1530"/>
          <w:tab w:val="left" w:pos="2250"/>
          <w:tab w:val="left" w:pos="4320"/>
        </w:tabs>
        <w:spacing w:after="0"/>
        <w:ind w:left="1620" w:hanging="1620"/>
        <w:rPr>
          <w:rFonts w:ascii="Arial" w:hAnsi="Arial" w:cs="Arial"/>
          <w:color w:val="000000"/>
          <w:kern w:val="2"/>
        </w:rPr>
      </w:pPr>
      <w:r>
        <w:rPr>
          <w:rFonts w:ascii="Arial" w:hAnsi="Arial" w:cs="Arial"/>
          <w:b/>
          <w:bCs/>
          <w:color w:val="000000"/>
          <w:kern w:val="2"/>
        </w:rPr>
        <w:t>CLASS 1204</w:t>
      </w:r>
      <w:r w:rsidR="0025521D" w:rsidRPr="00EB3452">
        <w:rPr>
          <w:rFonts w:ascii="Arial" w:hAnsi="Arial" w:cs="Arial"/>
          <w:b/>
          <w:bCs/>
          <w:color w:val="000000"/>
          <w:kern w:val="2"/>
        </w:rPr>
        <w:tab/>
      </w:r>
      <w:r>
        <w:rPr>
          <w:rFonts w:ascii="Arial" w:hAnsi="Arial" w:cs="Arial"/>
          <w:b/>
          <w:bCs/>
          <w:color w:val="000000"/>
          <w:kern w:val="2"/>
        </w:rPr>
        <w:tab/>
      </w:r>
      <w:r w:rsidR="0025521D" w:rsidRPr="00EB3452">
        <w:rPr>
          <w:rFonts w:ascii="Arial" w:hAnsi="Arial" w:cs="Arial"/>
          <w:b/>
          <w:color w:val="000000"/>
          <w:kern w:val="2"/>
        </w:rPr>
        <w:t>Geology Educational Exhibit-</w:t>
      </w:r>
      <w:r w:rsidR="0025521D" w:rsidRPr="00EB3452">
        <w:rPr>
          <w:rFonts w:ascii="Arial" w:hAnsi="Arial" w:cs="Arial"/>
          <w:color w:val="000000"/>
          <w:kern w:val="2"/>
        </w:rPr>
        <w:t xml:space="preserve"> Exhibit relating to everyday living; or to a mineral test, a rock formation, geological history, species of a fossil, forms of one mineral, a variation of one kind of rock, archaeological artifacts, or Indian artifacts.  Exhibit limited to 4 feet of table space. </w:t>
      </w:r>
      <w:r w:rsidR="0025521D" w:rsidRPr="00EB3452">
        <w:rPr>
          <w:rFonts w:ascii="Arial" w:hAnsi="Arial" w:cs="Arial"/>
          <w:b/>
          <w:bCs/>
          <w:color w:val="000000"/>
          <w:kern w:val="2"/>
        </w:rPr>
        <w:t xml:space="preserve">Care should be taken to use durable materials that will withstand Fair conditions. </w:t>
      </w:r>
      <w:r w:rsidR="0025521D" w:rsidRPr="00EB3452">
        <w:rPr>
          <w:rFonts w:ascii="Arial" w:hAnsi="Arial" w:cs="Arial"/>
          <w:color w:val="000000"/>
          <w:kern w:val="2"/>
        </w:rPr>
        <w:t>Exhibitor may show in the class regardless of number of times he/she has exhibited at Fair or whether exhibitor has entries in classes 131, 132, 133, 134, and 135. Exhibitor may also exhibit in lapidary class.</w:t>
      </w:r>
    </w:p>
    <w:p w14:paraId="2FA166EA" w14:textId="70B2CFD8" w:rsidR="004E4548" w:rsidRPr="00EB3452" w:rsidRDefault="004E4548" w:rsidP="002168B1">
      <w:pPr>
        <w:tabs>
          <w:tab w:val="left" w:pos="0"/>
          <w:tab w:val="left" w:pos="360"/>
          <w:tab w:val="left" w:pos="810"/>
          <w:tab w:val="left" w:pos="1260"/>
          <w:tab w:val="left" w:pos="1530"/>
          <w:tab w:val="left" w:pos="2250"/>
          <w:tab w:val="left" w:pos="4320"/>
        </w:tabs>
        <w:spacing w:after="0"/>
        <w:rPr>
          <w:rFonts w:ascii="Arial" w:hAnsi="Arial" w:cs="Arial"/>
          <w:color w:val="000000"/>
          <w:kern w:val="2"/>
        </w:rPr>
      </w:pPr>
    </w:p>
    <w:p w14:paraId="5FE284BE" w14:textId="42A9D18E" w:rsidR="0025521D" w:rsidRDefault="004A4941" w:rsidP="004A4941">
      <w:pPr>
        <w:tabs>
          <w:tab w:val="left" w:pos="0"/>
          <w:tab w:val="left" w:pos="360"/>
          <w:tab w:val="left" w:pos="810"/>
          <w:tab w:val="left" w:pos="1260"/>
          <w:tab w:val="left" w:pos="1530"/>
          <w:tab w:val="left" w:pos="2250"/>
          <w:tab w:val="left" w:pos="4320"/>
        </w:tabs>
        <w:spacing w:after="0"/>
        <w:ind w:left="1620" w:hanging="1620"/>
        <w:rPr>
          <w:rFonts w:ascii="Arial" w:hAnsi="Arial" w:cs="Arial"/>
          <w:color w:val="000000"/>
          <w:kern w:val="2"/>
        </w:rPr>
      </w:pPr>
      <w:r>
        <w:rPr>
          <w:rFonts w:ascii="Arial" w:hAnsi="Arial" w:cs="Arial"/>
          <w:b/>
          <w:color w:val="000000"/>
          <w:kern w:val="2"/>
        </w:rPr>
        <w:t>CLASS 1205</w:t>
      </w:r>
      <w:r w:rsidR="0025521D" w:rsidRPr="00EB3452">
        <w:rPr>
          <w:rFonts w:ascii="Arial" w:hAnsi="Arial" w:cs="Arial"/>
          <w:color w:val="000000"/>
          <w:kern w:val="2"/>
        </w:rPr>
        <w:tab/>
      </w:r>
      <w:r>
        <w:rPr>
          <w:rFonts w:ascii="Arial" w:hAnsi="Arial" w:cs="Arial"/>
          <w:color w:val="000000"/>
          <w:kern w:val="2"/>
        </w:rPr>
        <w:tab/>
      </w:r>
      <w:r w:rsidR="0025521D" w:rsidRPr="00EB3452">
        <w:rPr>
          <w:rFonts w:ascii="Arial" w:hAnsi="Arial" w:cs="Arial"/>
          <w:b/>
          <w:color w:val="000000"/>
          <w:kern w:val="2"/>
        </w:rPr>
        <w:t>Mineralogy</w:t>
      </w:r>
      <w:r w:rsidR="0025521D" w:rsidRPr="00EB3452">
        <w:rPr>
          <w:rFonts w:ascii="Arial" w:hAnsi="Arial" w:cs="Arial"/>
          <w:color w:val="000000"/>
          <w:kern w:val="2"/>
        </w:rPr>
        <w:t>- Display a minimum of 15 mineral specimens collected in Kansas, at least 5 of which have been collected during the current 4-H year. The minerals are to be grouped by mineral class (i.e.: Carbonates, Oxides, Silicates) and at least 3 classes must be represented. The member must use one standard display box (see #1). The specimens must be labeled with the number of the specimen, date collected, name of specimen, county where collected and chemical composition (i.e.: CaCO3 for calcite) if known.</w:t>
      </w:r>
    </w:p>
    <w:p w14:paraId="07D916F8" w14:textId="77777777" w:rsidR="004E4548" w:rsidRPr="00EB3452" w:rsidRDefault="004E4548" w:rsidP="004A4941">
      <w:pPr>
        <w:tabs>
          <w:tab w:val="left" w:pos="0"/>
          <w:tab w:val="left" w:pos="360"/>
          <w:tab w:val="left" w:pos="810"/>
          <w:tab w:val="left" w:pos="1260"/>
          <w:tab w:val="left" w:pos="1530"/>
          <w:tab w:val="left" w:pos="2250"/>
          <w:tab w:val="left" w:pos="4320"/>
        </w:tabs>
        <w:spacing w:after="0"/>
        <w:ind w:left="1620" w:hanging="1620"/>
        <w:rPr>
          <w:rFonts w:ascii="Arial" w:hAnsi="Arial" w:cs="Arial"/>
          <w:color w:val="000000"/>
          <w:kern w:val="2"/>
        </w:rPr>
      </w:pPr>
    </w:p>
    <w:p w14:paraId="100B5BB2" w14:textId="4CA6C10D" w:rsidR="0025521D" w:rsidRPr="00EB3452" w:rsidRDefault="004A4941" w:rsidP="004A4941">
      <w:pPr>
        <w:tabs>
          <w:tab w:val="left" w:pos="-1080"/>
          <w:tab w:val="left" w:pos="-720"/>
          <w:tab w:val="left" w:pos="720"/>
          <w:tab w:val="left" w:pos="1170"/>
          <w:tab w:val="left" w:pos="16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autoSpaceDE w:val="0"/>
        <w:autoSpaceDN w:val="0"/>
        <w:adjustRightInd w:val="0"/>
        <w:spacing w:after="0"/>
        <w:ind w:left="1620" w:hanging="1620"/>
        <w:textAlignment w:val="center"/>
        <w:rPr>
          <w:rFonts w:ascii="Arial" w:hAnsi="Arial" w:cs="Arial"/>
          <w:color w:val="000000"/>
          <w:u w:color="000000"/>
        </w:rPr>
      </w:pPr>
      <w:r>
        <w:rPr>
          <w:rFonts w:ascii="Arial" w:hAnsi="Arial" w:cs="Arial"/>
          <w:b/>
          <w:color w:val="000000"/>
          <w:kern w:val="2"/>
        </w:rPr>
        <w:t>CLASS 1206</w:t>
      </w:r>
      <w:r w:rsidR="0025521D" w:rsidRPr="00EB3452">
        <w:rPr>
          <w:rFonts w:ascii="Arial" w:hAnsi="Arial" w:cs="Arial"/>
          <w:b/>
          <w:color w:val="000000"/>
          <w:kern w:val="2"/>
        </w:rPr>
        <w:tab/>
        <w:t>Fossils</w:t>
      </w:r>
      <w:r w:rsidR="0025521D" w:rsidRPr="00EB3452">
        <w:rPr>
          <w:rFonts w:ascii="Arial" w:hAnsi="Arial" w:cs="Arial"/>
          <w:color w:val="000000"/>
          <w:kern w:val="2"/>
        </w:rPr>
        <w:t xml:space="preserve">.  </w:t>
      </w:r>
      <w:r w:rsidR="0025521D" w:rsidRPr="00EB3452">
        <w:rPr>
          <w:rFonts w:ascii="Arial" w:hAnsi="Arial" w:cs="Arial"/>
          <w:color w:val="000000"/>
          <w:u w:color="000000"/>
        </w:rPr>
        <w:t>Display a minimum of 15 fossil specimens collected by the participant in Kansas, at least 5 of which have been collected during the current 4-H year.  The fossils are to be grouped by Phylum and Class, and at least 3 phyla must be represented (Brachiopoda, Chordata, Mollusca, etc.)  The member must use one standard display box (see #1).  The specimens must be labeled with the number of the specimen; date collected; county where collected; formation, member, or source; phylum, class, and genus or part; and geologic age (Cretaceous, Permian, Pennsylvanian, etc.)   See #5 for additional fossil labeling expectations.</w:t>
      </w:r>
    </w:p>
    <w:p w14:paraId="1EC97A02" w14:textId="77777777" w:rsidR="0025521D" w:rsidRPr="00EB3452" w:rsidRDefault="0025521D" w:rsidP="0025521D">
      <w:pPr>
        <w:tabs>
          <w:tab w:val="left" w:pos="0"/>
          <w:tab w:val="left" w:pos="360"/>
          <w:tab w:val="left" w:pos="810"/>
          <w:tab w:val="left" w:pos="1260"/>
          <w:tab w:val="left" w:pos="1890"/>
          <w:tab w:val="left" w:pos="2250"/>
          <w:tab w:val="left" w:pos="4320"/>
        </w:tabs>
        <w:spacing w:after="0"/>
        <w:ind w:left="810" w:hanging="810"/>
        <w:rPr>
          <w:rFonts w:ascii="Arial" w:hAnsi="Arial" w:cs="Arial"/>
          <w:bCs/>
          <w:color w:val="000000"/>
          <w:kern w:val="2"/>
        </w:rPr>
      </w:pPr>
    </w:p>
    <w:p w14:paraId="2CF9966B" w14:textId="7D0AAFA8" w:rsidR="004E4548" w:rsidRPr="00EB3452" w:rsidRDefault="004E4548"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p>
    <w:p w14:paraId="4EC85E49"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u w:val="single"/>
        </w:rPr>
      </w:pPr>
      <w:r w:rsidRPr="00EB3452">
        <w:rPr>
          <w:rFonts w:ascii="Arial" w:hAnsi="Arial" w:cs="Arial"/>
          <w:b/>
          <w:bCs/>
          <w:color w:val="000000"/>
          <w:kern w:val="2"/>
          <w:u w:val="single"/>
        </w:rPr>
        <w:t>LAPIDARY CLASSES</w:t>
      </w:r>
    </w:p>
    <w:p w14:paraId="77D5F4B4"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EB3452">
        <w:rPr>
          <w:rFonts w:ascii="Arial" w:hAnsi="Arial" w:cs="Arial"/>
          <w:color w:val="000000"/>
          <w:kern w:val="2"/>
        </w:rPr>
        <w:t>The lapidary will be judged on the following criteria:</w:t>
      </w:r>
    </w:p>
    <w:p w14:paraId="66198397"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EB3452">
        <w:rPr>
          <w:rFonts w:ascii="Arial" w:hAnsi="Arial" w:cs="Arial"/>
          <w:color w:val="000000"/>
          <w:kern w:val="2"/>
        </w:rPr>
        <w:t>WORKMANSHIP AND CONTENT – 60 pts.</w:t>
      </w:r>
    </w:p>
    <w:p w14:paraId="7BDA2EC3"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EB3452">
        <w:rPr>
          <w:rFonts w:ascii="Arial" w:hAnsi="Arial" w:cs="Arial"/>
          <w:color w:val="000000"/>
          <w:kern w:val="2"/>
        </w:rPr>
        <w:t>PRESENTATION AND SHOWMANSHIP-30 pts.</w:t>
      </w:r>
    </w:p>
    <w:p w14:paraId="7C40F927" w14:textId="77777777" w:rsidR="0025521D" w:rsidRPr="00EB3452"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EB3452">
        <w:rPr>
          <w:rFonts w:ascii="Arial" w:hAnsi="Arial" w:cs="Arial"/>
          <w:color w:val="000000"/>
          <w:kern w:val="2"/>
        </w:rPr>
        <w:t>ACCURACY OF INFORMATION – 10 pts.</w:t>
      </w:r>
    </w:p>
    <w:p w14:paraId="63A3595B" w14:textId="77777777" w:rsidR="0025521D" w:rsidRPr="00EB3452" w:rsidRDefault="0025521D" w:rsidP="0025521D">
      <w:pPr>
        <w:tabs>
          <w:tab w:val="left" w:pos="-1080"/>
          <w:tab w:val="left" w:pos="-720"/>
          <w:tab w:val="left" w:leader="dot" w:pos="7200"/>
        </w:tabs>
        <w:suppressAutoHyphens/>
        <w:autoSpaceDE w:val="0"/>
        <w:autoSpaceDN w:val="0"/>
        <w:adjustRightInd w:val="0"/>
        <w:spacing w:after="120" w:line="240" w:lineRule="auto"/>
        <w:ind w:left="1440" w:hanging="1440"/>
        <w:textAlignment w:val="center"/>
        <w:rPr>
          <w:rFonts w:ascii="Arial" w:hAnsi="Arial" w:cs="Arial"/>
          <w:color w:val="000000"/>
          <w:u w:color="000000"/>
        </w:rPr>
      </w:pPr>
      <w:r w:rsidRPr="00EB3452">
        <w:rPr>
          <w:rFonts w:ascii="Arial" w:hAnsi="Arial" w:cs="Arial"/>
          <w:color w:val="000000"/>
          <w:u w:color="000000"/>
        </w:rPr>
        <w:t>All lapidary specimens should be labeled with the following information:</w:t>
      </w:r>
    </w:p>
    <w:p w14:paraId="0CA7F292" w14:textId="77777777" w:rsidR="0025521D" w:rsidRPr="00EB3452" w:rsidRDefault="0025521D" w:rsidP="0025521D">
      <w:pPr>
        <w:tabs>
          <w:tab w:val="left" w:pos="-1080"/>
          <w:tab w:val="left" w:pos="-720"/>
          <w:tab w:val="left" w:leader="dot" w:pos="7200"/>
        </w:tabs>
        <w:suppressAutoHyphens/>
        <w:autoSpaceDE w:val="0"/>
        <w:autoSpaceDN w:val="0"/>
        <w:adjustRightInd w:val="0"/>
        <w:spacing w:after="120" w:line="240" w:lineRule="auto"/>
        <w:ind w:left="1440" w:hanging="1440"/>
        <w:textAlignment w:val="center"/>
        <w:rPr>
          <w:rFonts w:ascii="Arial" w:hAnsi="Arial" w:cs="Arial"/>
          <w:color w:val="000000"/>
          <w:u w:color="000000"/>
        </w:rPr>
      </w:pPr>
      <w:r w:rsidRPr="00EB3452">
        <w:rPr>
          <w:rFonts w:ascii="Arial" w:hAnsi="Arial" w:cs="Arial"/>
          <w:color w:val="000000"/>
          <w:u w:color="000000"/>
        </w:rPr>
        <w:t>- Specimen name</w:t>
      </w:r>
    </w:p>
    <w:p w14:paraId="22117DD8" w14:textId="77777777" w:rsidR="0025521D" w:rsidRPr="00EB3452" w:rsidRDefault="0025521D" w:rsidP="0025521D">
      <w:pPr>
        <w:tabs>
          <w:tab w:val="left" w:pos="-1080"/>
          <w:tab w:val="left" w:pos="-720"/>
          <w:tab w:val="left" w:leader="dot" w:pos="7200"/>
        </w:tabs>
        <w:suppressAutoHyphens/>
        <w:autoSpaceDE w:val="0"/>
        <w:autoSpaceDN w:val="0"/>
        <w:adjustRightInd w:val="0"/>
        <w:spacing w:after="120" w:line="240" w:lineRule="auto"/>
        <w:ind w:left="1440" w:hanging="1440"/>
        <w:textAlignment w:val="center"/>
        <w:rPr>
          <w:rFonts w:ascii="Arial" w:hAnsi="Arial" w:cs="Arial"/>
          <w:color w:val="000000"/>
          <w:u w:color="000000"/>
        </w:rPr>
      </w:pPr>
      <w:r w:rsidRPr="00EB3452">
        <w:rPr>
          <w:rFonts w:ascii="Arial" w:hAnsi="Arial" w:cs="Arial"/>
          <w:color w:val="000000"/>
          <w:u w:color="000000"/>
        </w:rPr>
        <w:t>- Place of origin (country, state, or county; county required for Kansas specimens)</w:t>
      </w:r>
    </w:p>
    <w:p w14:paraId="141580CB" w14:textId="77777777" w:rsidR="0025521D" w:rsidRPr="00EB3452" w:rsidRDefault="0025521D" w:rsidP="0025521D">
      <w:pPr>
        <w:tabs>
          <w:tab w:val="left" w:pos="-1080"/>
          <w:tab w:val="left" w:pos="-720"/>
          <w:tab w:val="left" w:leader="dot" w:pos="7200"/>
        </w:tabs>
        <w:suppressAutoHyphens/>
        <w:autoSpaceDE w:val="0"/>
        <w:autoSpaceDN w:val="0"/>
        <w:adjustRightInd w:val="0"/>
        <w:spacing w:after="120" w:line="240" w:lineRule="auto"/>
        <w:ind w:left="1440" w:hanging="1440"/>
        <w:textAlignment w:val="center"/>
        <w:rPr>
          <w:rFonts w:ascii="Arial" w:hAnsi="Arial" w:cs="Arial"/>
          <w:color w:val="000000"/>
          <w:u w:color="000000"/>
        </w:rPr>
      </w:pPr>
      <w:r w:rsidRPr="00EB3452">
        <w:rPr>
          <w:rFonts w:ascii="Arial" w:hAnsi="Arial" w:cs="Arial"/>
          <w:color w:val="000000"/>
          <w:u w:color="000000"/>
        </w:rPr>
        <w:lastRenderedPageBreak/>
        <w:t>- Purchased or self-collected</w:t>
      </w:r>
    </w:p>
    <w:p w14:paraId="17FA9D80" w14:textId="77777777" w:rsidR="0025521D" w:rsidRPr="00EB3452" w:rsidRDefault="0025521D" w:rsidP="0025521D">
      <w:pPr>
        <w:tabs>
          <w:tab w:val="left" w:pos="-1080"/>
          <w:tab w:val="left" w:pos="-720"/>
          <w:tab w:val="left" w:leader="dot" w:pos="7200"/>
        </w:tabs>
        <w:suppressAutoHyphens/>
        <w:autoSpaceDE w:val="0"/>
        <w:autoSpaceDN w:val="0"/>
        <w:adjustRightInd w:val="0"/>
        <w:spacing w:after="120" w:line="240" w:lineRule="auto"/>
        <w:ind w:left="1440" w:hanging="1440"/>
        <w:textAlignment w:val="center"/>
        <w:rPr>
          <w:rFonts w:ascii="Arial" w:hAnsi="Arial" w:cs="Arial"/>
          <w:color w:val="000000"/>
          <w:u w:color="000000"/>
        </w:rPr>
      </w:pPr>
      <w:r w:rsidRPr="00EB3452">
        <w:rPr>
          <w:rFonts w:ascii="Arial" w:hAnsi="Arial" w:cs="Arial"/>
          <w:color w:val="000000"/>
          <w:u w:color="000000"/>
        </w:rPr>
        <w:t>- Date lapidary treatment began</w:t>
      </w:r>
    </w:p>
    <w:p w14:paraId="0479025B" w14:textId="77777777" w:rsidR="0025521D" w:rsidRPr="00EB3452" w:rsidRDefault="0025521D" w:rsidP="0025521D">
      <w:pPr>
        <w:tabs>
          <w:tab w:val="left" w:pos="0"/>
          <w:tab w:val="left" w:pos="360"/>
          <w:tab w:val="left" w:pos="810"/>
          <w:tab w:val="left" w:pos="1260"/>
          <w:tab w:val="left" w:pos="1890"/>
          <w:tab w:val="left" w:pos="2250"/>
          <w:tab w:val="left" w:pos="4320"/>
        </w:tabs>
        <w:spacing w:after="0" w:line="240" w:lineRule="auto"/>
        <w:rPr>
          <w:rFonts w:ascii="Arial" w:hAnsi="Arial" w:cs="Arial"/>
          <w:color w:val="000000"/>
          <w:u w:color="000000"/>
        </w:rPr>
      </w:pPr>
      <w:r w:rsidRPr="00EB3452">
        <w:rPr>
          <w:rFonts w:ascii="Arial" w:hAnsi="Arial" w:cs="Arial"/>
          <w:color w:val="000000"/>
          <w:u w:color="000000"/>
        </w:rPr>
        <w:t xml:space="preserve">- Date lapidary treatment completed (Treatment completed after the State Fair is considered </w:t>
      </w:r>
    </w:p>
    <w:p w14:paraId="315C2225" w14:textId="66A6CE93" w:rsidR="0025521D" w:rsidRPr="00EB3452" w:rsidRDefault="0025521D" w:rsidP="0025521D">
      <w:pPr>
        <w:tabs>
          <w:tab w:val="left" w:pos="0"/>
          <w:tab w:val="left" w:pos="360"/>
          <w:tab w:val="left" w:pos="810"/>
          <w:tab w:val="left" w:pos="1260"/>
          <w:tab w:val="left" w:pos="1890"/>
          <w:tab w:val="left" w:pos="2250"/>
          <w:tab w:val="left" w:pos="4320"/>
        </w:tabs>
        <w:spacing w:after="120" w:line="240" w:lineRule="auto"/>
        <w:rPr>
          <w:rFonts w:ascii="Arial" w:hAnsi="Arial" w:cs="Arial"/>
          <w:color w:val="000000"/>
          <w:u w:color="000000"/>
        </w:rPr>
      </w:pPr>
      <w:r w:rsidRPr="00EB3452">
        <w:rPr>
          <w:rFonts w:ascii="Arial" w:hAnsi="Arial" w:cs="Arial"/>
          <w:color w:val="000000"/>
          <w:u w:color="000000"/>
        </w:rPr>
        <w:t xml:space="preserve">  a new year specimen).</w:t>
      </w:r>
      <w:r w:rsidR="00CB5F37">
        <w:rPr>
          <w:rFonts w:ascii="Arial" w:hAnsi="Arial" w:cs="Arial"/>
          <w:color w:val="000000"/>
          <w:u w:color="000000"/>
        </w:rPr>
        <w:br/>
      </w:r>
    </w:p>
    <w:p w14:paraId="4F0D57AF" w14:textId="0F8FE6D6" w:rsidR="00A122DB" w:rsidRDefault="004A4941" w:rsidP="0009008A">
      <w:pPr>
        <w:tabs>
          <w:tab w:val="left" w:pos="1530"/>
          <w:tab w:val="left" w:pos="2070"/>
          <w:tab w:val="left" w:pos="2250"/>
        </w:tabs>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r>
        <w:rPr>
          <w:rFonts w:ascii="Arial" w:hAnsi="Arial" w:cs="Arial"/>
          <w:b/>
          <w:color w:val="000000"/>
          <w:u w:color="000000"/>
        </w:rPr>
        <w:t>CLASS 1207</w:t>
      </w:r>
      <w:r w:rsidR="0025521D" w:rsidRPr="00EB3452">
        <w:rPr>
          <w:rFonts w:ascii="Arial" w:hAnsi="Arial" w:cs="Arial"/>
          <w:b/>
          <w:bCs/>
          <w:color w:val="000000"/>
          <w:u w:color="000000"/>
        </w:rPr>
        <w:tab/>
      </w:r>
      <w:r>
        <w:rPr>
          <w:rFonts w:ascii="Arial" w:hAnsi="Arial" w:cs="Arial"/>
          <w:b/>
          <w:bCs/>
          <w:color w:val="000000"/>
          <w:u w:color="000000"/>
        </w:rPr>
        <w:tab/>
      </w:r>
      <w:r w:rsidR="0025521D" w:rsidRPr="00EB3452">
        <w:rPr>
          <w:rFonts w:ascii="Arial" w:hAnsi="Arial" w:cs="Arial"/>
          <w:b/>
          <w:color w:val="000000"/>
          <w:u w:color="000000"/>
        </w:rPr>
        <w:t>Lapidary.</w:t>
      </w:r>
      <w:r w:rsidR="0025521D" w:rsidRPr="00EB3452">
        <w:rPr>
          <w:rFonts w:ascii="Arial" w:hAnsi="Arial" w:cs="Arial"/>
          <w:color w:val="000000"/>
          <w:u w:color="000000"/>
        </w:rPr>
        <w:t xml:space="preserve"> Display at least 5 varieties of polished (tumbled) specimens and 5 varieties of unpolished specimens that have not yet received lapidary treatment. These do not have to be an example of “before and after”, nor do they have to be self-collected. Locales must be identified. Only those exhibiting lapidaries at the State Fair for the first time may exhibit in this class.</w:t>
      </w:r>
    </w:p>
    <w:p w14:paraId="3D2E126F" w14:textId="77777777" w:rsidR="00A122DB" w:rsidRPr="00EB3452" w:rsidRDefault="00A122DB" w:rsidP="004A4941">
      <w:pPr>
        <w:tabs>
          <w:tab w:val="left" w:pos="1530"/>
          <w:tab w:val="left" w:pos="2070"/>
          <w:tab w:val="left" w:pos="2250"/>
        </w:tabs>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p>
    <w:p w14:paraId="4D2CE1BF" w14:textId="466E4C76" w:rsidR="0025521D" w:rsidRDefault="004A4941" w:rsidP="004A4941">
      <w:pPr>
        <w:tabs>
          <w:tab w:val="left" w:pos="1620"/>
          <w:tab w:val="left" w:pos="2250"/>
        </w:tabs>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r>
        <w:rPr>
          <w:rFonts w:ascii="Arial" w:hAnsi="Arial" w:cs="Arial"/>
          <w:b/>
          <w:color w:val="000000"/>
          <w:u w:color="000000"/>
        </w:rPr>
        <w:t>CLASS 1208</w:t>
      </w:r>
      <w:r w:rsidR="0025521D" w:rsidRPr="00EB3452">
        <w:rPr>
          <w:rFonts w:ascii="Arial" w:hAnsi="Arial" w:cs="Arial"/>
          <w:b/>
          <w:bCs/>
          <w:color w:val="000000"/>
          <w:u w:color="000000"/>
        </w:rPr>
        <w:tab/>
      </w:r>
      <w:r w:rsidR="0025521D" w:rsidRPr="00EB3452">
        <w:rPr>
          <w:rFonts w:ascii="Arial" w:hAnsi="Arial" w:cs="Arial"/>
          <w:b/>
          <w:color w:val="000000"/>
          <w:u w:color="000000"/>
        </w:rPr>
        <w:t>Lapidary</w:t>
      </w:r>
      <w:r w:rsidR="0025521D" w:rsidRPr="00EB3452">
        <w:rPr>
          <w:rFonts w:ascii="Arial" w:hAnsi="Arial" w:cs="Arial"/>
          <w:color w:val="000000"/>
          <w:u w:color="000000"/>
        </w:rPr>
        <w:t>. Display before-and-after examples of at least 3 varieties of specimens, at least 2 tumble-polished and 2 unpolished of each. There is no requirement that the 4-H’er collect any of these. Locales must be identified. Lapidary work should be done during the current 4-H year.</w:t>
      </w:r>
    </w:p>
    <w:p w14:paraId="10782815" w14:textId="77777777" w:rsidR="004E4548" w:rsidRPr="00EB3452" w:rsidRDefault="004E4548" w:rsidP="004A4941">
      <w:pPr>
        <w:tabs>
          <w:tab w:val="left" w:pos="1620"/>
          <w:tab w:val="left" w:pos="2250"/>
        </w:tabs>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p>
    <w:p w14:paraId="4DDD35ED" w14:textId="6138CBC6" w:rsidR="0025521D" w:rsidRDefault="004A4941" w:rsidP="004A4941">
      <w:pPr>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r>
        <w:rPr>
          <w:rFonts w:ascii="Arial" w:hAnsi="Arial" w:cs="Arial"/>
          <w:b/>
          <w:color w:val="000000"/>
          <w:u w:color="000000"/>
        </w:rPr>
        <w:t>CLASS 1209</w:t>
      </w:r>
      <w:r w:rsidR="0025521D" w:rsidRPr="00EB3452">
        <w:rPr>
          <w:rFonts w:ascii="Arial" w:hAnsi="Arial" w:cs="Arial"/>
          <w:b/>
          <w:color w:val="000000"/>
          <w:u w:color="000000"/>
        </w:rPr>
        <w:tab/>
        <w:t>Lapidary</w:t>
      </w:r>
      <w:r w:rsidR="0025521D" w:rsidRPr="00EB3452">
        <w:rPr>
          <w:rFonts w:ascii="Arial" w:hAnsi="Arial" w:cs="Arial"/>
          <w:color w:val="000000"/>
          <w:u w:color="000000"/>
        </w:rPr>
        <w:t xml:space="preserve">. Display before-and-after examples of at least 6 varieties of specimens, at least 2 tumble-polished and 2 unpolished of each. At least two varieties should be collected from the native site by the 4-H’er, at least one of which comes from Kansas. Locales must be identified. Lapidary work on at least three varieties should be done during the current 4-H year. </w:t>
      </w:r>
    </w:p>
    <w:p w14:paraId="7736851B" w14:textId="304BFCAB" w:rsidR="00A8481C" w:rsidRPr="00EB3452" w:rsidRDefault="00A8481C" w:rsidP="0009008A">
      <w:pPr>
        <w:suppressAutoHyphens/>
        <w:autoSpaceDE w:val="0"/>
        <w:autoSpaceDN w:val="0"/>
        <w:adjustRightInd w:val="0"/>
        <w:spacing w:after="0" w:line="288" w:lineRule="auto"/>
        <w:jc w:val="both"/>
        <w:textAlignment w:val="center"/>
        <w:rPr>
          <w:rFonts w:ascii="Arial" w:hAnsi="Arial" w:cs="Arial"/>
          <w:color w:val="000000"/>
          <w:u w:color="000000"/>
        </w:rPr>
      </w:pPr>
    </w:p>
    <w:p w14:paraId="3A6AA143" w14:textId="253AD80B" w:rsidR="0025521D" w:rsidRDefault="004A4941" w:rsidP="004A4941">
      <w:pPr>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r>
        <w:rPr>
          <w:rFonts w:ascii="Arial" w:hAnsi="Arial" w:cs="Arial"/>
          <w:b/>
          <w:color w:val="000000"/>
          <w:u w:color="000000"/>
        </w:rPr>
        <w:t>CLASS 1210</w:t>
      </w:r>
      <w:r w:rsidR="0025521D" w:rsidRPr="00EB3452">
        <w:rPr>
          <w:rFonts w:ascii="Arial" w:hAnsi="Arial" w:cs="Arial"/>
          <w:b/>
          <w:color w:val="000000"/>
          <w:u w:color="000000"/>
        </w:rPr>
        <w:tab/>
        <w:t>Lapidary</w:t>
      </w:r>
      <w:r w:rsidR="0025521D" w:rsidRPr="00EB3452">
        <w:rPr>
          <w:rFonts w:ascii="Arial" w:hAnsi="Arial" w:cs="Arial"/>
          <w:color w:val="000000"/>
          <w:u w:color="000000"/>
        </w:rPr>
        <w:t xml:space="preserve">. Display before-and-after examples of at least 9 varieties of specimens, at least 2 tumble-polished and 2 unpolished of each. At least three varieties should be collected from the native site by the 4-H’er, at least two of which comes from Kansas. Locales must be identified. Lapidary work on at least three varieties should be done during the current 4-H year. </w:t>
      </w:r>
    </w:p>
    <w:p w14:paraId="5D7ED9A3" w14:textId="77777777" w:rsidR="004E4548" w:rsidRPr="00EB3452" w:rsidRDefault="004E4548" w:rsidP="004A4941">
      <w:pPr>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p>
    <w:p w14:paraId="27B94ADA" w14:textId="23A694D5" w:rsidR="0025521D" w:rsidRPr="00EB3452" w:rsidRDefault="004A4941" w:rsidP="004A4941">
      <w:pPr>
        <w:suppressAutoHyphens/>
        <w:autoSpaceDE w:val="0"/>
        <w:autoSpaceDN w:val="0"/>
        <w:adjustRightInd w:val="0"/>
        <w:spacing w:after="0" w:line="288" w:lineRule="auto"/>
        <w:ind w:left="1620" w:hanging="1620"/>
        <w:jc w:val="both"/>
        <w:textAlignment w:val="center"/>
        <w:rPr>
          <w:rFonts w:ascii="Arial" w:hAnsi="Arial" w:cs="Arial"/>
          <w:color w:val="000000"/>
          <w:u w:color="000000"/>
        </w:rPr>
      </w:pPr>
      <w:r>
        <w:rPr>
          <w:rFonts w:ascii="Arial" w:hAnsi="Arial" w:cs="Arial"/>
          <w:b/>
          <w:color w:val="000000"/>
          <w:u w:color="000000"/>
        </w:rPr>
        <w:t>CLASS 1211</w:t>
      </w:r>
      <w:r w:rsidR="0025521D" w:rsidRPr="00EB3452">
        <w:rPr>
          <w:rFonts w:ascii="Arial" w:hAnsi="Arial" w:cs="Arial"/>
          <w:b/>
          <w:color w:val="000000"/>
          <w:u w:color="000000"/>
        </w:rPr>
        <w:tab/>
        <w:t>Lapidary</w:t>
      </w:r>
      <w:r w:rsidR="0025521D" w:rsidRPr="00EB3452">
        <w:rPr>
          <w:rFonts w:ascii="Arial" w:hAnsi="Arial" w:cs="Arial"/>
          <w:color w:val="000000"/>
          <w:u w:color="000000"/>
        </w:rPr>
        <w:t>. Exhibit at least 6 specimens that have not previously been exhibited, which have received lapidary treatment. Lapidary treatment may consist of polishing, and end, face, or flat lapping. Specimens must represent at least 3 different varieties and include at least three cabochons of any size or shape, only one of which may be free-formed. A cabochon is a style of cutting in which the top of the stone forms a domed or curved convex surface. Three of the specimens must be mounted into jewelry findings.</w:t>
      </w:r>
    </w:p>
    <w:p w14:paraId="0A7959ED" w14:textId="77777777" w:rsidR="0025521D" w:rsidRPr="00EB3452" w:rsidRDefault="0025521D" w:rsidP="0025521D">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0B24DB0E" w14:textId="51D745E3" w:rsidR="00A122DB" w:rsidRDefault="0025521D"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r w:rsidRPr="00EB3452">
        <w:rPr>
          <w:rFonts w:ascii="Arial" w:hAnsi="Arial" w:cs="Arial"/>
          <w:color w:val="000000"/>
          <w:u w:color="000000"/>
        </w:rPr>
        <w:t>*Special lapidary exhibit</w:t>
      </w:r>
      <w:r w:rsidR="004932C8">
        <w:rPr>
          <w:rFonts w:ascii="Arial" w:hAnsi="Arial" w:cs="Arial"/>
          <w:color w:val="000000"/>
          <w:u w:color="000000"/>
        </w:rPr>
        <w:t>s should be entered in CLASS 1211</w:t>
      </w:r>
      <w:r w:rsidRPr="00EB3452">
        <w:rPr>
          <w:rFonts w:ascii="Arial" w:hAnsi="Arial" w:cs="Arial"/>
          <w:color w:val="000000"/>
          <w:u w:color="000000"/>
        </w:rPr>
        <w:t>.  Please note that each member is limi</w:t>
      </w:r>
      <w:r w:rsidR="0009008A">
        <w:rPr>
          <w:rFonts w:ascii="Arial" w:hAnsi="Arial" w:cs="Arial"/>
          <w:color w:val="000000"/>
          <w:u w:color="000000"/>
        </w:rPr>
        <w:t>ted to one entry in this class.</w:t>
      </w:r>
    </w:p>
    <w:p w14:paraId="4AA0F273" w14:textId="2856FD3D" w:rsidR="0009008A" w:rsidRDefault="0009008A"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2C3DDFCF" w14:textId="233B147D" w:rsidR="00A03049" w:rsidRDefault="00A03049"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2C8DB5CF" w14:textId="57D4565F" w:rsidR="002168B1" w:rsidRDefault="002168B1"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080265BD" w14:textId="5CC7C6FC" w:rsidR="002168B1" w:rsidRDefault="002168B1"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77298CE2" w14:textId="738C6EF6" w:rsidR="002168B1" w:rsidRDefault="002168B1"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6D89CBA0" w14:textId="77777777" w:rsidR="002168B1" w:rsidRDefault="002168B1"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24C6886B" w14:textId="77777777" w:rsidR="00A03049" w:rsidRPr="0009008A" w:rsidRDefault="00A03049" w:rsidP="0009008A">
      <w:pPr>
        <w:suppressAutoHyphens/>
        <w:autoSpaceDE w:val="0"/>
        <w:autoSpaceDN w:val="0"/>
        <w:adjustRightInd w:val="0"/>
        <w:spacing w:after="0" w:line="288" w:lineRule="auto"/>
        <w:ind w:left="720" w:hanging="720"/>
        <w:jc w:val="both"/>
        <w:textAlignment w:val="center"/>
        <w:rPr>
          <w:rFonts w:ascii="Arial" w:hAnsi="Arial" w:cs="Arial"/>
          <w:color w:val="000000"/>
          <w:u w:color="000000"/>
        </w:rPr>
      </w:pPr>
    </w:p>
    <w:p w14:paraId="7A4B7370" w14:textId="77777777" w:rsidR="0025521D" w:rsidRPr="00DA7CA3" w:rsidRDefault="0025521D"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r w:rsidRPr="00DA7CA3">
        <w:rPr>
          <w:rFonts w:ascii="Arial" w:hAnsi="Arial" w:cs="Arial"/>
          <w:b/>
          <w:bCs/>
          <w:color w:val="000000" w:themeColor="text1"/>
          <w:sz w:val="36"/>
          <w:szCs w:val="36"/>
        </w:rPr>
        <w:lastRenderedPageBreak/>
        <w:t>HEALTH AND WELLNESS</w:t>
      </w:r>
    </w:p>
    <w:p w14:paraId="3B989237" w14:textId="77777777" w:rsidR="0025521D" w:rsidRPr="00DA7CA3" w:rsidRDefault="0025521D"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r w:rsidRPr="00DA7CA3">
        <w:rPr>
          <w:rFonts w:ascii="Arial" w:hAnsi="Arial" w:cs="Arial"/>
          <w:color w:val="000000" w:themeColor="text1"/>
          <w:sz w:val="20"/>
          <w:szCs w:val="20"/>
        </w:rPr>
        <w:t>Location: 4-H Building</w:t>
      </w:r>
    </w:p>
    <w:p w14:paraId="672E0BA3" w14:textId="3D63C05E" w:rsidR="0025521D" w:rsidRPr="00DA7CA3" w:rsidRDefault="00EF0ADE"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r>
        <w:rPr>
          <w:rFonts w:ascii="Arial" w:hAnsi="Arial" w:cs="Arial"/>
          <w:color w:val="000000" w:themeColor="text1"/>
          <w:sz w:val="20"/>
          <w:szCs w:val="20"/>
        </w:rPr>
        <w:t>Judging Date: Tuesday, July 12</w:t>
      </w:r>
      <w:r w:rsidR="0025521D" w:rsidRPr="00DA7CA3">
        <w:rPr>
          <w:rFonts w:ascii="Arial" w:hAnsi="Arial" w:cs="Arial"/>
          <w:color w:val="000000" w:themeColor="text1"/>
          <w:sz w:val="20"/>
          <w:szCs w:val="20"/>
          <w:vertAlign w:val="superscript"/>
        </w:rPr>
        <w:t>th</w:t>
      </w:r>
      <w:r w:rsidR="00CB5F37" w:rsidRPr="00DA7CA3">
        <w:rPr>
          <w:rFonts w:ascii="Arial" w:hAnsi="Arial" w:cs="Arial"/>
          <w:color w:val="000000" w:themeColor="text1"/>
          <w:sz w:val="20"/>
          <w:szCs w:val="20"/>
        </w:rPr>
        <w:t>, 4:00 p</w:t>
      </w:r>
      <w:r w:rsidR="0025521D" w:rsidRPr="00DA7CA3">
        <w:rPr>
          <w:rFonts w:ascii="Arial" w:hAnsi="Arial" w:cs="Arial"/>
          <w:color w:val="000000" w:themeColor="text1"/>
          <w:sz w:val="20"/>
          <w:szCs w:val="20"/>
        </w:rPr>
        <w:t>.m.</w:t>
      </w:r>
    </w:p>
    <w:p w14:paraId="6C816D3D" w14:textId="77777777" w:rsidR="0025521D" w:rsidRPr="00DA7CA3" w:rsidRDefault="0025521D"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r w:rsidRPr="00DA7CA3">
        <w:rPr>
          <w:rFonts w:ascii="Arial" w:hAnsi="Arial" w:cs="Arial"/>
          <w:color w:val="000000" w:themeColor="text1"/>
          <w:sz w:val="20"/>
          <w:szCs w:val="20"/>
        </w:rPr>
        <w:t>Category: Miscellaneous Project Judging</w:t>
      </w:r>
    </w:p>
    <w:p w14:paraId="4C5938C2" w14:textId="23D8C40A" w:rsidR="0025521D" w:rsidRPr="00DA7CA3" w:rsidRDefault="00CB5F37"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r w:rsidRPr="00DA7CA3">
        <w:rPr>
          <w:rFonts w:ascii="Arial" w:hAnsi="Arial" w:cs="Arial"/>
          <w:color w:val="000000" w:themeColor="text1"/>
          <w:kern w:val="2"/>
        </w:rPr>
        <w:t xml:space="preserve"> </w:t>
      </w:r>
      <w:r w:rsidR="0025521D" w:rsidRPr="00DA7CA3">
        <w:rPr>
          <w:rFonts w:ascii="Arial" w:hAnsi="Arial" w:cs="Arial"/>
          <w:color w:val="000000" w:themeColor="text1"/>
          <w:kern w:val="2"/>
        </w:rPr>
        <w:t>(*Not eligible for State Fair)</w:t>
      </w:r>
    </w:p>
    <w:p w14:paraId="15E343CB" w14:textId="175A16B6" w:rsidR="0025521D" w:rsidRDefault="0025521D"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p>
    <w:p w14:paraId="7625F9EA" w14:textId="1E6F730B" w:rsidR="00A122DB" w:rsidRDefault="00A122DB"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p>
    <w:p w14:paraId="7405F230" w14:textId="227848ED" w:rsidR="00A122DB" w:rsidRPr="00DA7CA3" w:rsidRDefault="00A122DB"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color w:val="000000" w:themeColor="text1"/>
          <w:sz w:val="20"/>
          <w:szCs w:val="20"/>
        </w:rPr>
      </w:pPr>
    </w:p>
    <w:p w14:paraId="4AAC8A01" w14:textId="77777777" w:rsidR="0025521D" w:rsidRPr="00DA7CA3" w:rsidRDefault="0025521D"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u w:val="single"/>
        </w:rPr>
      </w:pPr>
      <w:r w:rsidRPr="00DA7CA3">
        <w:rPr>
          <w:rFonts w:ascii="Arial" w:hAnsi="Arial" w:cs="Arial"/>
          <w:b/>
          <w:bCs/>
          <w:color w:val="000000" w:themeColor="text1"/>
          <w:u w:val="single"/>
        </w:rPr>
        <w:t>BICYCLE</w:t>
      </w:r>
    </w:p>
    <w:p w14:paraId="5837183C" w14:textId="77777777" w:rsidR="0025521D" w:rsidRPr="00DA7CA3" w:rsidRDefault="0025521D" w:rsidP="0025521D">
      <w:pPr>
        <w:tabs>
          <w:tab w:val="left" w:pos="0"/>
          <w:tab w:val="left" w:pos="360"/>
          <w:tab w:val="left" w:pos="720"/>
          <w:tab w:val="left" w:pos="1530"/>
          <w:tab w:val="left" w:pos="1620"/>
        </w:tabs>
        <w:spacing w:after="0"/>
        <w:rPr>
          <w:rFonts w:ascii="Arial" w:hAnsi="Arial" w:cs="Arial"/>
          <w:color w:val="000000" w:themeColor="text1"/>
          <w:kern w:val="2"/>
        </w:rPr>
      </w:pPr>
      <w:r w:rsidRPr="00DA7CA3">
        <w:rPr>
          <w:rFonts w:ascii="Arial" w:hAnsi="Arial" w:cs="Arial"/>
          <w:color w:val="000000" w:themeColor="text1"/>
          <w:kern w:val="2"/>
        </w:rPr>
        <w:t>(*Not eligible for State Fair)</w:t>
      </w:r>
    </w:p>
    <w:p w14:paraId="54A9A7C3" w14:textId="5D264CBC" w:rsidR="0025521D" w:rsidRPr="00DA7CA3" w:rsidRDefault="0025521D" w:rsidP="0025521D">
      <w:pPr>
        <w:tabs>
          <w:tab w:val="left" w:pos="0"/>
          <w:tab w:val="left" w:pos="360"/>
          <w:tab w:val="left" w:pos="720"/>
          <w:tab w:val="left" w:pos="1530"/>
          <w:tab w:val="left" w:pos="1620"/>
        </w:tabs>
        <w:spacing w:after="0"/>
        <w:rPr>
          <w:rFonts w:ascii="Arial" w:hAnsi="Arial" w:cs="Arial"/>
          <w:color w:val="000000" w:themeColor="text1"/>
          <w:kern w:val="2"/>
        </w:rPr>
      </w:pPr>
      <w:r w:rsidRPr="00DA7CA3">
        <w:rPr>
          <w:rFonts w:ascii="Arial" w:hAnsi="Arial" w:cs="Arial"/>
          <w:b/>
          <w:bCs/>
          <w:color w:val="000000" w:themeColor="text1"/>
          <w:kern w:val="2"/>
        </w:rPr>
        <w:t>*CLASS 1</w:t>
      </w:r>
      <w:r w:rsidR="00DA7CA3" w:rsidRPr="00DA7CA3">
        <w:rPr>
          <w:rFonts w:ascii="Arial" w:hAnsi="Arial" w:cs="Arial"/>
          <w:b/>
          <w:bCs/>
          <w:color w:val="000000" w:themeColor="text1"/>
          <w:kern w:val="2"/>
        </w:rPr>
        <w:t>300</w:t>
      </w:r>
      <w:r w:rsidRPr="00DA7CA3">
        <w:rPr>
          <w:rFonts w:ascii="Arial" w:hAnsi="Arial" w:cs="Arial"/>
          <w:color w:val="000000" w:themeColor="text1"/>
          <w:kern w:val="2"/>
        </w:rPr>
        <w:tab/>
      </w:r>
      <w:r w:rsidR="00DA7CA3" w:rsidRPr="00DA7CA3">
        <w:rPr>
          <w:rFonts w:ascii="Arial" w:hAnsi="Arial" w:cs="Arial"/>
          <w:color w:val="000000" w:themeColor="text1"/>
          <w:kern w:val="2"/>
        </w:rPr>
        <w:tab/>
      </w:r>
      <w:r w:rsidRPr="00DA7CA3">
        <w:rPr>
          <w:rFonts w:ascii="Arial" w:hAnsi="Arial" w:cs="Arial"/>
          <w:color w:val="000000" w:themeColor="text1"/>
          <w:kern w:val="2"/>
        </w:rPr>
        <w:t>Bicycle</w:t>
      </w:r>
      <w:r w:rsidR="00DF415E" w:rsidRPr="00DA7CA3">
        <w:rPr>
          <w:rFonts w:ascii="Arial" w:hAnsi="Arial" w:cs="Arial"/>
          <w:color w:val="000000" w:themeColor="text1"/>
          <w:kern w:val="2"/>
        </w:rPr>
        <w:t xml:space="preserve"> - 7-12 year olds</w:t>
      </w:r>
    </w:p>
    <w:p w14:paraId="0C2FDBA7" w14:textId="17B8EB7D" w:rsidR="0025521D" w:rsidRPr="00DA7CA3" w:rsidRDefault="0025521D" w:rsidP="0025521D">
      <w:pPr>
        <w:tabs>
          <w:tab w:val="left" w:pos="0"/>
          <w:tab w:val="left" w:pos="360"/>
          <w:tab w:val="left" w:pos="720"/>
          <w:tab w:val="left" w:pos="1530"/>
          <w:tab w:val="left" w:pos="1620"/>
        </w:tabs>
        <w:spacing w:after="0"/>
        <w:rPr>
          <w:rFonts w:ascii="Arial" w:hAnsi="Arial" w:cs="Arial"/>
          <w:color w:val="000000" w:themeColor="text1"/>
          <w:kern w:val="2"/>
        </w:rPr>
      </w:pPr>
      <w:r w:rsidRPr="00DA7CA3">
        <w:rPr>
          <w:rFonts w:ascii="Arial" w:hAnsi="Arial" w:cs="Arial"/>
          <w:b/>
          <w:bCs/>
          <w:color w:val="000000" w:themeColor="text1"/>
          <w:kern w:val="2"/>
        </w:rPr>
        <w:t>*CLASS 1</w:t>
      </w:r>
      <w:r w:rsidR="00DA7CA3" w:rsidRPr="00DA7CA3">
        <w:rPr>
          <w:rFonts w:ascii="Arial" w:hAnsi="Arial" w:cs="Arial"/>
          <w:b/>
          <w:bCs/>
          <w:color w:val="000000" w:themeColor="text1"/>
          <w:kern w:val="2"/>
        </w:rPr>
        <w:t>301</w:t>
      </w:r>
      <w:r w:rsidR="00DF415E" w:rsidRPr="00DA7CA3">
        <w:rPr>
          <w:rFonts w:ascii="Arial" w:hAnsi="Arial" w:cs="Arial"/>
          <w:color w:val="000000" w:themeColor="text1"/>
          <w:kern w:val="2"/>
        </w:rPr>
        <w:tab/>
      </w:r>
      <w:r w:rsidR="00DA7CA3" w:rsidRPr="00DA7CA3">
        <w:rPr>
          <w:rFonts w:ascii="Arial" w:hAnsi="Arial" w:cs="Arial"/>
          <w:color w:val="000000" w:themeColor="text1"/>
          <w:kern w:val="2"/>
        </w:rPr>
        <w:tab/>
      </w:r>
      <w:r w:rsidR="00DF415E" w:rsidRPr="00DA7CA3">
        <w:rPr>
          <w:rFonts w:ascii="Arial" w:hAnsi="Arial" w:cs="Arial"/>
          <w:color w:val="000000" w:themeColor="text1"/>
          <w:kern w:val="2"/>
        </w:rPr>
        <w:t>Bicycle – 13 -18 year olds</w:t>
      </w:r>
    </w:p>
    <w:p w14:paraId="230A4314" w14:textId="3A1EE869" w:rsidR="0025521D" w:rsidRPr="00DA7CA3" w:rsidRDefault="0025521D" w:rsidP="0025521D">
      <w:pPr>
        <w:tabs>
          <w:tab w:val="left" w:pos="0"/>
          <w:tab w:val="left" w:pos="360"/>
          <w:tab w:val="left" w:pos="720"/>
          <w:tab w:val="left" w:pos="1530"/>
          <w:tab w:val="left" w:pos="1620"/>
        </w:tabs>
        <w:spacing w:after="0"/>
        <w:rPr>
          <w:rFonts w:ascii="Arial" w:hAnsi="Arial" w:cs="Arial"/>
          <w:color w:val="000000" w:themeColor="text1"/>
          <w:kern w:val="2"/>
        </w:rPr>
      </w:pPr>
      <w:r w:rsidRPr="00DA7CA3">
        <w:rPr>
          <w:rFonts w:ascii="Arial" w:hAnsi="Arial" w:cs="Arial"/>
          <w:b/>
          <w:bCs/>
          <w:color w:val="000000" w:themeColor="text1"/>
          <w:kern w:val="2"/>
        </w:rPr>
        <w:t>*CLASS 1</w:t>
      </w:r>
      <w:r w:rsidR="00DA7CA3" w:rsidRPr="00DA7CA3">
        <w:rPr>
          <w:rFonts w:ascii="Arial" w:hAnsi="Arial" w:cs="Arial"/>
          <w:b/>
          <w:bCs/>
          <w:color w:val="000000" w:themeColor="text1"/>
          <w:kern w:val="2"/>
        </w:rPr>
        <w:t>302</w:t>
      </w:r>
      <w:r w:rsidRPr="00DA7CA3">
        <w:rPr>
          <w:rFonts w:ascii="Arial" w:hAnsi="Arial" w:cs="Arial"/>
          <w:color w:val="000000" w:themeColor="text1"/>
          <w:kern w:val="2"/>
        </w:rPr>
        <w:tab/>
      </w:r>
      <w:r w:rsidR="00DA7CA3" w:rsidRPr="00DA7CA3">
        <w:rPr>
          <w:rFonts w:ascii="Arial" w:hAnsi="Arial" w:cs="Arial"/>
          <w:color w:val="000000" w:themeColor="text1"/>
          <w:kern w:val="2"/>
        </w:rPr>
        <w:tab/>
      </w:r>
      <w:r w:rsidRPr="00DA7CA3">
        <w:rPr>
          <w:rFonts w:ascii="Arial" w:hAnsi="Arial" w:cs="Arial"/>
          <w:color w:val="000000" w:themeColor="text1"/>
          <w:kern w:val="2"/>
        </w:rPr>
        <w:t>Display, poster, notebook, etc.</w:t>
      </w:r>
    </w:p>
    <w:p w14:paraId="5BBC0C96" w14:textId="77777777" w:rsidR="0025521D" w:rsidRPr="00DA7CA3" w:rsidRDefault="0025521D"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rPr>
      </w:pPr>
    </w:p>
    <w:p w14:paraId="583BCAC8" w14:textId="2AF7A442" w:rsidR="0025521D" w:rsidRDefault="0025521D"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u w:val="single"/>
        </w:rPr>
      </w:pPr>
      <w:r w:rsidRPr="00DA7CA3">
        <w:rPr>
          <w:rFonts w:ascii="Arial" w:hAnsi="Arial" w:cs="Arial"/>
          <w:b/>
          <w:bCs/>
          <w:color w:val="000000" w:themeColor="text1"/>
          <w:u w:val="single"/>
        </w:rPr>
        <w:t>HEALTH &amp; FITNESS</w:t>
      </w:r>
    </w:p>
    <w:p w14:paraId="79654167" w14:textId="77777777" w:rsidR="004E4548" w:rsidRPr="004E4548" w:rsidRDefault="004E4548"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sz w:val="12"/>
          <w:szCs w:val="12"/>
          <w:u w:val="single"/>
        </w:rPr>
      </w:pPr>
    </w:p>
    <w:p w14:paraId="08DF30E7" w14:textId="183B5318" w:rsidR="0025521D" w:rsidRDefault="0025521D" w:rsidP="00DA7CA3">
      <w:pPr>
        <w:tabs>
          <w:tab w:val="left" w:pos="0"/>
          <w:tab w:val="left" w:pos="360"/>
          <w:tab w:val="left" w:pos="810"/>
          <w:tab w:val="left" w:pos="1350"/>
          <w:tab w:val="left" w:pos="1620"/>
          <w:tab w:val="left" w:pos="1890"/>
          <w:tab w:val="left" w:pos="2250"/>
          <w:tab w:val="left" w:pos="2880"/>
          <w:tab w:val="left" w:pos="4320"/>
        </w:tabs>
        <w:spacing w:after="0"/>
        <w:rPr>
          <w:rFonts w:ascii="Arial" w:hAnsi="Arial" w:cs="Arial"/>
          <w:b/>
          <w:bCs/>
          <w:color w:val="000000" w:themeColor="text1"/>
        </w:rPr>
      </w:pPr>
      <w:r w:rsidRPr="00DA7CA3">
        <w:rPr>
          <w:rFonts w:ascii="Arial" w:hAnsi="Arial" w:cs="Arial"/>
          <w:b/>
          <w:bCs/>
          <w:color w:val="000000" w:themeColor="text1"/>
        </w:rPr>
        <w:t xml:space="preserve">*CLASS </w:t>
      </w:r>
      <w:r w:rsidR="00DA7CA3" w:rsidRPr="00DA7CA3">
        <w:rPr>
          <w:rFonts w:ascii="Arial" w:hAnsi="Arial" w:cs="Arial"/>
          <w:b/>
          <w:bCs/>
          <w:color w:val="000000" w:themeColor="text1"/>
        </w:rPr>
        <w:t>1303</w:t>
      </w:r>
      <w:r w:rsidR="00DA7CA3" w:rsidRPr="00DA7CA3">
        <w:rPr>
          <w:rFonts w:ascii="Arial" w:hAnsi="Arial" w:cs="Arial"/>
          <w:b/>
          <w:bCs/>
          <w:color w:val="000000" w:themeColor="text1"/>
        </w:rPr>
        <w:tab/>
      </w:r>
      <w:r w:rsidRPr="00DA7CA3">
        <w:rPr>
          <w:rFonts w:ascii="Arial" w:hAnsi="Arial" w:cs="Arial"/>
          <w:color w:val="000000" w:themeColor="text1"/>
        </w:rPr>
        <w:t>Display, Poster, Notebook, Etc.</w:t>
      </w:r>
      <w:r w:rsidR="00DA7CA3">
        <w:rPr>
          <w:rFonts w:ascii="Arial" w:hAnsi="Arial" w:cs="Arial"/>
          <w:color w:val="000000" w:themeColor="text1"/>
        </w:rPr>
        <w:br/>
      </w:r>
    </w:p>
    <w:p w14:paraId="36EF706C" w14:textId="77777777" w:rsidR="004E4548" w:rsidRPr="00DA7CA3" w:rsidRDefault="004E4548" w:rsidP="00DA7CA3">
      <w:pPr>
        <w:tabs>
          <w:tab w:val="left" w:pos="0"/>
          <w:tab w:val="left" w:pos="360"/>
          <w:tab w:val="left" w:pos="810"/>
          <w:tab w:val="left" w:pos="1350"/>
          <w:tab w:val="left" w:pos="1620"/>
          <w:tab w:val="left" w:pos="1890"/>
          <w:tab w:val="left" w:pos="2250"/>
          <w:tab w:val="left" w:pos="2880"/>
          <w:tab w:val="left" w:pos="4320"/>
        </w:tabs>
        <w:spacing w:after="0"/>
        <w:rPr>
          <w:rFonts w:ascii="Arial" w:hAnsi="Arial" w:cs="Arial"/>
          <w:b/>
          <w:bCs/>
          <w:color w:val="000000" w:themeColor="text1"/>
        </w:rPr>
      </w:pPr>
    </w:p>
    <w:p w14:paraId="7563C403" w14:textId="2285C146" w:rsidR="0025521D" w:rsidRDefault="0025521D"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u w:val="single"/>
        </w:rPr>
      </w:pPr>
      <w:r w:rsidRPr="00DA7CA3">
        <w:rPr>
          <w:rFonts w:ascii="Arial" w:hAnsi="Arial" w:cs="Arial"/>
          <w:b/>
          <w:bCs/>
          <w:color w:val="000000" w:themeColor="text1"/>
          <w:u w:val="single"/>
        </w:rPr>
        <w:t>OUTDOOR ADVENTURES</w:t>
      </w:r>
    </w:p>
    <w:p w14:paraId="00545C5F" w14:textId="77777777" w:rsidR="004E4548" w:rsidRPr="004E4548" w:rsidRDefault="004E4548"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sz w:val="12"/>
          <w:szCs w:val="12"/>
          <w:u w:val="single"/>
        </w:rPr>
      </w:pPr>
    </w:p>
    <w:p w14:paraId="0F63ACD7" w14:textId="190D8091" w:rsidR="0025521D" w:rsidRPr="00DA7CA3" w:rsidRDefault="0025521D" w:rsidP="00DA7CA3">
      <w:pPr>
        <w:tabs>
          <w:tab w:val="left" w:pos="0"/>
          <w:tab w:val="left" w:pos="360"/>
          <w:tab w:val="left" w:pos="810"/>
          <w:tab w:val="left" w:pos="1350"/>
          <w:tab w:val="left" w:pos="1620"/>
          <w:tab w:val="left" w:pos="1890"/>
          <w:tab w:val="left" w:pos="2250"/>
          <w:tab w:val="left" w:pos="2880"/>
          <w:tab w:val="left" w:pos="4320"/>
        </w:tabs>
        <w:spacing w:after="0"/>
        <w:rPr>
          <w:rFonts w:ascii="Arial" w:hAnsi="Arial" w:cs="Arial"/>
          <w:b/>
          <w:bCs/>
          <w:color w:val="000000" w:themeColor="text1"/>
        </w:rPr>
      </w:pPr>
      <w:r w:rsidRPr="00DA7CA3">
        <w:rPr>
          <w:rFonts w:ascii="Arial" w:hAnsi="Arial" w:cs="Arial"/>
          <w:b/>
          <w:bCs/>
          <w:color w:val="000000" w:themeColor="text1"/>
        </w:rPr>
        <w:t xml:space="preserve">*CLASS </w:t>
      </w:r>
      <w:r w:rsidR="00DA7CA3" w:rsidRPr="00DA7CA3">
        <w:rPr>
          <w:rFonts w:ascii="Arial" w:hAnsi="Arial" w:cs="Arial"/>
          <w:b/>
          <w:bCs/>
          <w:color w:val="000000" w:themeColor="text1"/>
        </w:rPr>
        <w:t>1304</w:t>
      </w:r>
      <w:r w:rsidR="00DA7CA3" w:rsidRPr="00DA7CA3">
        <w:rPr>
          <w:rFonts w:ascii="Arial" w:hAnsi="Arial" w:cs="Arial"/>
          <w:b/>
          <w:bCs/>
          <w:color w:val="000000" w:themeColor="text1"/>
        </w:rPr>
        <w:tab/>
      </w:r>
      <w:r w:rsidRPr="00DA7CA3">
        <w:rPr>
          <w:rFonts w:ascii="Arial" w:hAnsi="Arial" w:cs="Arial"/>
          <w:color w:val="000000" w:themeColor="text1"/>
        </w:rPr>
        <w:t>Display, Poster, Notebook, Etc.</w:t>
      </w:r>
      <w:r w:rsidR="00DA7CA3">
        <w:rPr>
          <w:rFonts w:ascii="Arial" w:hAnsi="Arial" w:cs="Arial"/>
          <w:color w:val="000000" w:themeColor="text1"/>
        </w:rPr>
        <w:br/>
      </w:r>
    </w:p>
    <w:p w14:paraId="7DEA706B" w14:textId="67A615A9" w:rsidR="0025521D" w:rsidRDefault="0025521D"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u w:val="single"/>
        </w:rPr>
      </w:pPr>
      <w:r w:rsidRPr="00DA7CA3">
        <w:rPr>
          <w:rFonts w:ascii="Arial" w:hAnsi="Arial" w:cs="Arial"/>
          <w:b/>
          <w:bCs/>
          <w:color w:val="000000" w:themeColor="text1"/>
          <w:u w:val="single"/>
        </w:rPr>
        <w:t>RECREATION</w:t>
      </w:r>
    </w:p>
    <w:p w14:paraId="6999EFCD" w14:textId="77777777" w:rsidR="004E4548" w:rsidRPr="004E4548" w:rsidRDefault="004E4548" w:rsidP="0025521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themeColor="text1"/>
          <w:sz w:val="12"/>
          <w:szCs w:val="12"/>
          <w:u w:val="single"/>
        </w:rPr>
      </w:pPr>
    </w:p>
    <w:p w14:paraId="25E7C18B" w14:textId="2AEAF56E" w:rsidR="0025521D" w:rsidRPr="00DA7CA3" w:rsidRDefault="0025521D" w:rsidP="00DA7CA3">
      <w:pPr>
        <w:tabs>
          <w:tab w:val="left" w:pos="0"/>
          <w:tab w:val="left" w:pos="360"/>
          <w:tab w:val="left" w:pos="720"/>
          <w:tab w:val="left" w:pos="1530"/>
          <w:tab w:val="left" w:pos="1620"/>
          <w:tab w:val="left" w:pos="1710"/>
        </w:tabs>
        <w:spacing w:after="0"/>
        <w:rPr>
          <w:rFonts w:ascii="Arial" w:hAnsi="Arial" w:cs="Arial"/>
          <w:color w:val="000000" w:themeColor="text1"/>
          <w:kern w:val="2"/>
        </w:rPr>
      </w:pPr>
      <w:r w:rsidRPr="00DA7CA3">
        <w:rPr>
          <w:rFonts w:ascii="Arial" w:hAnsi="Arial" w:cs="Arial"/>
          <w:b/>
          <w:bCs/>
          <w:color w:val="000000" w:themeColor="text1"/>
          <w:kern w:val="2"/>
        </w:rPr>
        <w:t>*CLASS 1</w:t>
      </w:r>
      <w:r w:rsidR="00DA7CA3" w:rsidRPr="00DA7CA3">
        <w:rPr>
          <w:rFonts w:ascii="Arial" w:hAnsi="Arial" w:cs="Arial"/>
          <w:b/>
          <w:bCs/>
          <w:color w:val="000000" w:themeColor="text1"/>
          <w:kern w:val="2"/>
        </w:rPr>
        <w:t>305</w:t>
      </w:r>
      <w:r w:rsidRPr="00DA7CA3">
        <w:rPr>
          <w:rFonts w:ascii="Arial" w:hAnsi="Arial" w:cs="Arial"/>
          <w:color w:val="000000" w:themeColor="text1"/>
          <w:kern w:val="2"/>
        </w:rPr>
        <w:tab/>
      </w:r>
      <w:r w:rsidR="00DA7CA3" w:rsidRPr="00DA7CA3">
        <w:rPr>
          <w:rFonts w:ascii="Arial" w:hAnsi="Arial" w:cs="Arial"/>
          <w:color w:val="000000" w:themeColor="text1"/>
          <w:kern w:val="2"/>
        </w:rPr>
        <w:tab/>
      </w:r>
      <w:r w:rsidRPr="00DA7CA3">
        <w:rPr>
          <w:rFonts w:ascii="Arial" w:hAnsi="Arial" w:cs="Arial"/>
          <w:color w:val="000000" w:themeColor="text1"/>
          <w:kern w:val="2"/>
        </w:rPr>
        <w:t>Notebook and/or miscellaneous Exhibit</w:t>
      </w:r>
    </w:p>
    <w:p w14:paraId="2BBAFE1A" w14:textId="441C2DC8" w:rsidR="007D6335" w:rsidRDefault="007D6335" w:rsidP="0025521D">
      <w:pPr>
        <w:tabs>
          <w:tab w:val="left" w:pos="0"/>
          <w:tab w:val="left" w:pos="360"/>
          <w:tab w:val="left" w:pos="810"/>
          <w:tab w:val="left" w:pos="1260"/>
          <w:tab w:val="left" w:pos="1890"/>
          <w:tab w:val="left" w:pos="2250"/>
          <w:tab w:val="left" w:pos="4320"/>
        </w:tabs>
        <w:spacing w:after="0"/>
        <w:rPr>
          <w:rFonts w:ascii="Arial" w:hAnsi="Arial" w:cs="Arial"/>
          <w:b/>
          <w:color w:val="000000"/>
          <w:kern w:val="2"/>
          <w:sz w:val="36"/>
          <w:szCs w:val="36"/>
        </w:rPr>
      </w:pPr>
    </w:p>
    <w:p w14:paraId="08151A31" w14:textId="390D891E" w:rsidR="004E4548" w:rsidRDefault="004E4548" w:rsidP="0025521D">
      <w:pPr>
        <w:tabs>
          <w:tab w:val="left" w:pos="0"/>
          <w:tab w:val="left" w:pos="360"/>
          <w:tab w:val="left" w:pos="810"/>
          <w:tab w:val="left" w:pos="1260"/>
          <w:tab w:val="left" w:pos="1890"/>
          <w:tab w:val="left" w:pos="2250"/>
          <w:tab w:val="left" w:pos="4320"/>
        </w:tabs>
        <w:spacing w:after="0"/>
        <w:rPr>
          <w:rFonts w:ascii="Arial" w:hAnsi="Arial" w:cs="Arial"/>
          <w:b/>
          <w:color w:val="000000"/>
          <w:kern w:val="2"/>
          <w:sz w:val="36"/>
          <w:szCs w:val="36"/>
        </w:rPr>
      </w:pPr>
    </w:p>
    <w:p w14:paraId="575221C8" w14:textId="77777777" w:rsidR="00A03049" w:rsidRDefault="00A03049" w:rsidP="0025521D">
      <w:pPr>
        <w:tabs>
          <w:tab w:val="left" w:pos="0"/>
          <w:tab w:val="left" w:pos="360"/>
          <w:tab w:val="left" w:pos="810"/>
          <w:tab w:val="left" w:pos="1260"/>
          <w:tab w:val="left" w:pos="1890"/>
          <w:tab w:val="left" w:pos="2250"/>
          <w:tab w:val="left" w:pos="4320"/>
        </w:tabs>
        <w:spacing w:after="0"/>
        <w:rPr>
          <w:rFonts w:ascii="Arial" w:hAnsi="Arial" w:cs="Arial"/>
          <w:b/>
          <w:color w:val="000000"/>
          <w:kern w:val="2"/>
          <w:sz w:val="36"/>
          <w:szCs w:val="36"/>
        </w:rPr>
      </w:pPr>
    </w:p>
    <w:p w14:paraId="4DA9A170"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b/>
          <w:color w:val="000000"/>
          <w:kern w:val="2"/>
          <w:sz w:val="36"/>
          <w:szCs w:val="36"/>
        </w:rPr>
      </w:pPr>
      <w:r>
        <w:rPr>
          <w:rFonts w:ascii="Arial" w:hAnsi="Arial" w:cs="Arial"/>
          <w:b/>
          <w:color w:val="000000"/>
          <w:kern w:val="2"/>
          <w:sz w:val="36"/>
          <w:szCs w:val="36"/>
        </w:rPr>
        <w:t>HOME ENVIRONMENT</w:t>
      </w:r>
    </w:p>
    <w:p w14:paraId="7FA317E1"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bCs/>
          <w:color w:val="000000"/>
          <w:kern w:val="2"/>
          <w:sz w:val="20"/>
          <w:szCs w:val="20"/>
        </w:rPr>
      </w:pPr>
      <w:r>
        <w:rPr>
          <w:rFonts w:ascii="Arial" w:hAnsi="Arial" w:cs="Arial"/>
          <w:bCs/>
          <w:color w:val="000000"/>
          <w:kern w:val="2"/>
          <w:sz w:val="20"/>
          <w:szCs w:val="20"/>
        </w:rPr>
        <w:t>Location: 4-H Building</w:t>
      </w:r>
    </w:p>
    <w:p w14:paraId="2ED81CE8" w14:textId="208B254B" w:rsidR="0025521D" w:rsidRDefault="00EF0ADE" w:rsidP="0025521D">
      <w:pPr>
        <w:tabs>
          <w:tab w:val="left" w:pos="0"/>
          <w:tab w:val="left" w:pos="360"/>
          <w:tab w:val="left" w:pos="810"/>
          <w:tab w:val="left" w:pos="1260"/>
          <w:tab w:val="left" w:pos="1890"/>
          <w:tab w:val="left" w:pos="2250"/>
          <w:tab w:val="left" w:pos="4320"/>
        </w:tabs>
        <w:spacing w:after="0"/>
        <w:jc w:val="center"/>
        <w:rPr>
          <w:rFonts w:ascii="Arial" w:hAnsi="Arial" w:cs="Arial"/>
          <w:bCs/>
          <w:color w:val="000000"/>
          <w:kern w:val="2"/>
          <w:sz w:val="20"/>
          <w:szCs w:val="20"/>
        </w:rPr>
      </w:pPr>
      <w:r>
        <w:rPr>
          <w:rFonts w:ascii="Arial" w:hAnsi="Arial" w:cs="Arial"/>
          <w:bCs/>
          <w:color w:val="000000"/>
          <w:kern w:val="2"/>
          <w:sz w:val="20"/>
          <w:szCs w:val="20"/>
        </w:rPr>
        <w:t>Judging Date: Tuesday, July 12</w:t>
      </w:r>
      <w:r w:rsidR="0025521D" w:rsidRPr="00263CFD">
        <w:rPr>
          <w:rFonts w:ascii="Arial" w:hAnsi="Arial" w:cs="Arial"/>
          <w:bCs/>
          <w:color w:val="000000"/>
          <w:kern w:val="2"/>
          <w:sz w:val="20"/>
          <w:szCs w:val="20"/>
          <w:vertAlign w:val="superscript"/>
        </w:rPr>
        <w:t>th</w:t>
      </w:r>
      <w:r w:rsidR="00CB5F37">
        <w:rPr>
          <w:rFonts w:ascii="Arial" w:hAnsi="Arial" w:cs="Arial"/>
          <w:bCs/>
          <w:color w:val="000000"/>
          <w:kern w:val="2"/>
          <w:sz w:val="20"/>
          <w:szCs w:val="20"/>
        </w:rPr>
        <w:t>, 4:00 p</w:t>
      </w:r>
      <w:r w:rsidR="0025521D">
        <w:rPr>
          <w:rFonts w:ascii="Arial" w:hAnsi="Arial" w:cs="Arial"/>
          <w:bCs/>
          <w:color w:val="000000"/>
          <w:kern w:val="2"/>
          <w:sz w:val="20"/>
          <w:szCs w:val="20"/>
        </w:rPr>
        <w:t>.m.</w:t>
      </w:r>
    </w:p>
    <w:p w14:paraId="33D9C806"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bCs/>
          <w:color w:val="000000"/>
          <w:kern w:val="2"/>
          <w:sz w:val="20"/>
          <w:szCs w:val="20"/>
        </w:rPr>
      </w:pPr>
      <w:r>
        <w:rPr>
          <w:rFonts w:ascii="Arial" w:hAnsi="Arial" w:cs="Arial"/>
          <w:bCs/>
          <w:color w:val="000000"/>
          <w:kern w:val="2"/>
          <w:sz w:val="20"/>
          <w:szCs w:val="20"/>
        </w:rPr>
        <w:t>Category: Miscellaneous Project Judging</w:t>
      </w:r>
    </w:p>
    <w:p w14:paraId="2E7A8D47" w14:textId="736298ED" w:rsidR="0025521D" w:rsidRDefault="00CB5F37" w:rsidP="0025521D">
      <w:pPr>
        <w:tabs>
          <w:tab w:val="left" w:pos="0"/>
          <w:tab w:val="left" w:pos="360"/>
          <w:tab w:val="left" w:pos="810"/>
          <w:tab w:val="left" w:pos="1260"/>
          <w:tab w:val="left" w:pos="1890"/>
          <w:tab w:val="left" w:pos="2250"/>
          <w:tab w:val="left" w:pos="4320"/>
        </w:tabs>
        <w:spacing w:after="0"/>
        <w:jc w:val="center"/>
        <w:rPr>
          <w:rFonts w:ascii="Arial" w:hAnsi="Arial" w:cs="Arial"/>
          <w:bCs/>
          <w:color w:val="000000"/>
          <w:kern w:val="2"/>
          <w:sz w:val="20"/>
          <w:szCs w:val="20"/>
        </w:rPr>
      </w:pPr>
      <w:r>
        <w:rPr>
          <w:rFonts w:ascii="Arial" w:hAnsi="Arial" w:cs="Arial"/>
          <w:color w:val="000000"/>
          <w:kern w:val="2"/>
        </w:rPr>
        <w:t xml:space="preserve"> </w:t>
      </w:r>
      <w:r w:rsidR="0025521D">
        <w:rPr>
          <w:rFonts w:ascii="Arial" w:hAnsi="Arial" w:cs="Arial"/>
          <w:color w:val="000000"/>
          <w:kern w:val="2"/>
        </w:rPr>
        <w:t>(*Not Eligible for State Fair)</w:t>
      </w:r>
    </w:p>
    <w:p w14:paraId="2E8AA088" w14:textId="77777777" w:rsidR="0025521D" w:rsidRPr="00EC5DB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bCs/>
          <w:color w:val="000000"/>
          <w:kern w:val="2"/>
          <w:sz w:val="20"/>
          <w:szCs w:val="20"/>
        </w:rPr>
      </w:pPr>
    </w:p>
    <w:p w14:paraId="173D3CAD"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1. Read General Rules.</w:t>
      </w:r>
    </w:p>
    <w:p w14:paraId="234D8653"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2. Articles may have been used, but if so, shall be carefully laundered or cleaned and ironed               before being exhibited.</w:t>
      </w:r>
    </w:p>
    <w:p w14:paraId="7026F0F2"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 xml:space="preserve">3. Only articles to be judged may be included in the exhibit. </w:t>
      </w:r>
    </w:p>
    <w:p w14:paraId="20F6691B"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4. A single article cannot be exhibited as part of a group exhibit or vice versa.</w:t>
      </w:r>
    </w:p>
    <w:p w14:paraId="282AE795"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5. Each exhibitor is to bring a table for exhibit if necessary.</w:t>
      </w:r>
    </w:p>
    <w:p w14:paraId="11031081" w14:textId="171671A0"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 xml:space="preserve">6. Home Environment </w:t>
      </w:r>
      <w:r w:rsidR="00CB5F37">
        <w:rPr>
          <w:rFonts w:ascii="Arial" w:hAnsi="Arial" w:cs="Arial"/>
          <w:color w:val="000000"/>
          <w:kern w:val="2"/>
        </w:rPr>
        <w:t>exhibits are to be in place by 4:00 p.m., Tuesday July 1</w:t>
      </w:r>
      <w:r w:rsidR="00EF0ADE">
        <w:rPr>
          <w:rFonts w:ascii="Arial" w:hAnsi="Arial" w:cs="Arial"/>
          <w:color w:val="000000"/>
          <w:kern w:val="2"/>
        </w:rPr>
        <w:t>2, 2022</w:t>
      </w:r>
      <w:r w:rsidRPr="0072045E">
        <w:rPr>
          <w:rFonts w:ascii="Arial" w:hAnsi="Arial" w:cs="Arial"/>
          <w:color w:val="000000"/>
          <w:kern w:val="2"/>
        </w:rPr>
        <w:t>.</w:t>
      </w:r>
    </w:p>
    <w:p w14:paraId="3D9CE261"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7. See caution on page 8 regarding copyrighted materials.</w:t>
      </w:r>
    </w:p>
    <w:p w14:paraId="46A581F3" w14:textId="77777777" w:rsidR="0025521D" w:rsidRPr="0072045E" w:rsidRDefault="0025521D" w:rsidP="0025521D">
      <w:pPr>
        <w:tabs>
          <w:tab w:val="left" w:pos="-1440"/>
          <w:tab w:val="left" w:pos="-720"/>
          <w:tab w:val="left" w:pos="180"/>
          <w:tab w:val="left" w:pos="63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after="0" w:line="288" w:lineRule="auto"/>
        <w:ind w:left="360" w:hanging="360"/>
        <w:textAlignment w:val="center"/>
        <w:rPr>
          <w:rFonts w:ascii="Arial" w:eastAsia="Arial-BoldMT" w:hAnsi="Arial" w:cs="Arial"/>
        </w:rPr>
      </w:pPr>
      <w:r w:rsidRPr="0072045E">
        <w:rPr>
          <w:rFonts w:ascii="Arial" w:hAnsi="Arial" w:cs="Arial"/>
          <w:u w:color="000000"/>
        </w:rPr>
        <w:t>8.</w:t>
      </w:r>
      <w:r w:rsidRPr="0072045E">
        <w:rPr>
          <w:rFonts w:ascii="Arial" w:hAnsi="Arial" w:cs="Arial"/>
          <w:u w:color="000000"/>
        </w:rPr>
        <w:tab/>
        <w:t>A summary including plans, explanation of how the items was made or refinished, and how it fits into the color and design of the room</w:t>
      </w:r>
      <w:r w:rsidRPr="0072045E">
        <w:rPr>
          <w:rFonts w:ascii="Arial" w:eastAsia="Arial-BoldMT" w:hAnsi="Arial" w:cs="Arial"/>
        </w:rPr>
        <w:t>. Summary could also include project inspiration, challenges, who helped you, and any other information that could be helpful to the judge.</w:t>
      </w:r>
    </w:p>
    <w:p w14:paraId="56771188" w14:textId="77777777" w:rsidR="0025521D" w:rsidRPr="0072045E" w:rsidRDefault="0025521D" w:rsidP="0025521D">
      <w:pPr>
        <w:tabs>
          <w:tab w:val="left" w:pos="-1440"/>
          <w:tab w:val="left" w:pos="-720"/>
          <w:tab w:val="left" w:pos="180"/>
          <w:tab w:val="left" w:pos="63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after="0" w:line="288" w:lineRule="auto"/>
        <w:ind w:left="360" w:hanging="360"/>
        <w:textAlignment w:val="center"/>
        <w:rPr>
          <w:rFonts w:ascii="Arial" w:eastAsia="Arial-BoldMT" w:hAnsi="Arial" w:cs="Arial"/>
        </w:rPr>
      </w:pPr>
      <w:r w:rsidRPr="0072045E">
        <w:rPr>
          <w:rFonts w:ascii="Arial" w:hAnsi="Arial" w:cs="Arial"/>
          <w:u w:color="000000"/>
        </w:rPr>
        <w:lastRenderedPageBreak/>
        <w:t>9</w:t>
      </w:r>
      <w:r w:rsidRPr="0072045E">
        <w:rPr>
          <w:rFonts w:ascii="Arial" w:eastAsia="Arial-BoldMT" w:hAnsi="Arial" w:cs="Arial"/>
        </w:rPr>
        <w:t>.</w:t>
      </w:r>
      <w:r w:rsidRPr="0072045E">
        <w:rPr>
          <w:rFonts w:ascii="Arial" w:eastAsia="Arial-BoldMT" w:hAnsi="Arial" w:cs="Arial"/>
        </w:rPr>
        <w:tab/>
        <w:t xml:space="preserve">Summary should be in a plastic protective sleeve and attached to exhibit.  </w:t>
      </w:r>
    </w:p>
    <w:p w14:paraId="30E86879" w14:textId="77777777" w:rsidR="0025521D" w:rsidRPr="0072045E" w:rsidRDefault="0025521D" w:rsidP="0025521D">
      <w:pPr>
        <w:tabs>
          <w:tab w:val="left" w:pos="-1440"/>
          <w:tab w:val="left" w:pos="-720"/>
          <w:tab w:val="left" w:pos="180"/>
          <w:tab w:val="left" w:pos="63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after="0" w:line="288" w:lineRule="auto"/>
        <w:ind w:left="360" w:hanging="360"/>
        <w:textAlignment w:val="center"/>
        <w:rPr>
          <w:rFonts w:ascii="Arial" w:eastAsia="Arial-BoldMT" w:hAnsi="Arial" w:cs="Arial"/>
        </w:rPr>
      </w:pPr>
      <w:r w:rsidRPr="0072045E">
        <w:rPr>
          <w:rFonts w:ascii="Arial" w:hAnsi="Arial" w:cs="Arial"/>
          <w:u w:color="000000"/>
        </w:rPr>
        <w:t>10.</w:t>
      </w:r>
      <w:r w:rsidRPr="0072045E">
        <w:rPr>
          <w:rFonts w:ascii="Arial" w:hAnsi="Arial" w:cs="Arial"/>
          <w:u w:color="000000"/>
        </w:rPr>
        <w:tab/>
      </w:r>
      <w:r w:rsidRPr="0072045E">
        <w:rPr>
          <w:rFonts w:ascii="Arial" w:eastAsia="Arial-BoldMT" w:hAnsi="Arial" w:cs="Arial"/>
        </w:rPr>
        <w:t>Projects with missing or insufficient summary will be lowered one ribbon placing (i.e. a blue ribbon exhibit will receive a red ribbon).</w:t>
      </w:r>
    </w:p>
    <w:p w14:paraId="5EFCAA2B" w14:textId="1C2D3901" w:rsidR="0025521D" w:rsidRDefault="0025521D" w:rsidP="0025521D">
      <w:pPr>
        <w:tabs>
          <w:tab w:val="left" w:pos="-1440"/>
          <w:tab w:val="left" w:pos="-720"/>
          <w:tab w:val="left" w:pos="180"/>
          <w:tab w:val="left" w:pos="63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after="0" w:line="288" w:lineRule="auto"/>
        <w:ind w:left="360" w:hanging="360"/>
        <w:textAlignment w:val="center"/>
        <w:rPr>
          <w:rFonts w:ascii="Arial" w:hAnsi="Arial" w:cs="Arial"/>
          <w:bCs/>
        </w:rPr>
      </w:pPr>
      <w:r w:rsidRPr="0072045E">
        <w:rPr>
          <w:rFonts w:ascii="Arial" w:eastAsia="Arial-BoldMT" w:hAnsi="Arial" w:cs="Arial"/>
        </w:rPr>
        <w:t xml:space="preserve">11. </w:t>
      </w:r>
      <w:r w:rsidRPr="0072045E">
        <w:rPr>
          <w:rFonts w:ascii="Arial" w:hAnsi="Arial" w:cs="Arial"/>
        </w:rPr>
        <w:t>Exhibits should be of high quality (as compared to quick, simple crafts), </w:t>
      </w:r>
      <w:r w:rsidRPr="0072045E">
        <w:rPr>
          <w:rFonts w:ascii="Arial" w:hAnsi="Arial" w:cs="Arial"/>
          <w:bCs/>
        </w:rPr>
        <w:t>suitable for use in the home several months throughout the year.</w:t>
      </w:r>
      <w:r w:rsidRPr="0072045E">
        <w:rPr>
          <w:rFonts w:ascii="Arial" w:hAnsi="Arial" w:cs="Arial"/>
        </w:rPr>
        <w:t> </w:t>
      </w:r>
      <w:r w:rsidRPr="0072045E">
        <w:rPr>
          <w:rFonts w:ascii="Arial" w:hAnsi="Arial" w:cs="Arial"/>
          <w:bCs/>
        </w:rPr>
        <w:t>Holiday-specific items are discouraged.</w:t>
      </w:r>
    </w:p>
    <w:p w14:paraId="0DF091B1" w14:textId="04FD3379" w:rsidR="002168B1" w:rsidRDefault="002168B1" w:rsidP="0025521D">
      <w:pPr>
        <w:tabs>
          <w:tab w:val="left" w:pos="-1440"/>
          <w:tab w:val="left" w:pos="-720"/>
          <w:tab w:val="left" w:pos="180"/>
          <w:tab w:val="left" w:pos="63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after="0" w:line="288" w:lineRule="auto"/>
        <w:ind w:left="360" w:hanging="360"/>
        <w:textAlignment w:val="center"/>
        <w:rPr>
          <w:rFonts w:ascii="Arial" w:hAnsi="Arial" w:cs="Arial"/>
          <w:u w:color="000000"/>
        </w:rPr>
      </w:pPr>
    </w:p>
    <w:p w14:paraId="00AC6F18" w14:textId="77777777" w:rsidR="002168B1" w:rsidRPr="0072045E" w:rsidRDefault="002168B1" w:rsidP="0025521D">
      <w:pPr>
        <w:tabs>
          <w:tab w:val="left" w:pos="-1440"/>
          <w:tab w:val="left" w:pos="-720"/>
          <w:tab w:val="left" w:pos="180"/>
          <w:tab w:val="left" w:pos="63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after="0" w:line="288" w:lineRule="auto"/>
        <w:ind w:left="360" w:hanging="360"/>
        <w:textAlignment w:val="center"/>
        <w:rPr>
          <w:rFonts w:ascii="Arial" w:hAnsi="Arial" w:cs="Arial"/>
          <w:u w:color="000000"/>
        </w:rPr>
      </w:pPr>
    </w:p>
    <w:p w14:paraId="1E192703"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p>
    <w:p w14:paraId="45FA6D70" w14:textId="4494E635" w:rsidR="0025521D" w:rsidRPr="00CB5F37"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sz w:val="12"/>
          <w:szCs w:val="12"/>
        </w:rPr>
      </w:pPr>
      <w:r w:rsidRPr="00A8481C">
        <w:rPr>
          <w:rFonts w:ascii="Arial" w:hAnsi="Arial" w:cs="Arial"/>
          <w:b/>
          <w:color w:val="000000"/>
          <w:kern w:val="2"/>
          <w:u w:val="single"/>
        </w:rPr>
        <w:t>Group Exhibit</w:t>
      </w:r>
      <w:r w:rsidRPr="0072045E">
        <w:rPr>
          <w:rFonts w:ascii="Arial" w:hAnsi="Arial" w:cs="Arial"/>
          <w:color w:val="000000"/>
          <w:kern w:val="2"/>
        </w:rPr>
        <w:t xml:space="preserve"> (*Not Eligible for State Fair)</w:t>
      </w:r>
      <w:r w:rsidR="00CB5F37">
        <w:rPr>
          <w:rFonts w:ascii="Arial" w:hAnsi="Arial" w:cs="Arial"/>
          <w:color w:val="000000"/>
          <w:kern w:val="2"/>
        </w:rPr>
        <w:br/>
      </w:r>
    </w:p>
    <w:p w14:paraId="3345493D" w14:textId="73AF2C1C" w:rsidR="0025521D" w:rsidRPr="0072045E" w:rsidRDefault="0025521D" w:rsidP="00DA7CA3">
      <w:pPr>
        <w:tabs>
          <w:tab w:val="left" w:pos="0"/>
          <w:tab w:val="left" w:pos="360"/>
          <w:tab w:val="left" w:pos="810"/>
          <w:tab w:val="left" w:pos="1260"/>
          <w:tab w:val="left" w:pos="1890"/>
          <w:tab w:val="left" w:pos="2250"/>
          <w:tab w:val="left" w:pos="4320"/>
        </w:tabs>
        <w:spacing w:after="0"/>
        <w:ind w:left="1890" w:hanging="1890"/>
        <w:rPr>
          <w:rFonts w:ascii="Arial" w:hAnsi="Arial" w:cs="Arial"/>
          <w:color w:val="000000"/>
          <w:kern w:val="2"/>
        </w:rPr>
      </w:pPr>
      <w:r w:rsidRPr="0072045E">
        <w:rPr>
          <w:rFonts w:ascii="Arial" w:hAnsi="Arial" w:cs="Arial"/>
          <w:b/>
          <w:color w:val="000000"/>
          <w:kern w:val="2"/>
        </w:rPr>
        <w:t>*CLASS 1</w:t>
      </w:r>
      <w:r w:rsidR="00DA7CA3">
        <w:rPr>
          <w:rFonts w:ascii="Arial" w:hAnsi="Arial" w:cs="Arial"/>
          <w:b/>
          <w:color w:val="000000"/>
          <w:kern w:val="2"/>
        </w:rPr>
        <w:t>400</w:t>
      </w:r>
      <w:r w:rsidR="00DA7CA3">
        <w:rPr>
          <w:rFonts w:ascii="Arial" w:hAnsi="Arial" w:cs="Arial"/>
          <w:b/>
          <w:color w:val="000000"/>
          <w:kern w:val="2"/>
        </w:rPr>
        <w:tab/>
      </w:r>
      <w:r w:rsidRPr="0072045E">
        <w:rPr>
          <w:rFonts w:ascii="Arial" w:hAnsi="Arial" w:cs="Arial"/>
          <w:color w:val="000000"/>
          <w:kern w:val="2"/>
        </w:rPr>
        <w:t>Group exhibit shall be accompanied by the Home Environment record sheet and the story required as a part of that record, plus the color scheme and floor area record. Also include a long-term plan for your improvements and a cost record of improvements made up to the current year. Don’t include current year’s cost. They are on current year’s record. Included different articles that can effectively represent work in project and pleasingly fill display space. (</w:t>
      </w:r>
      <w:r w:rsidRPr="0072045E">
        <w:rPr>
          <w:rFonts w:ascii="Arial" w:hAnsi="Arial" w:cs="Arial"/>
          <w:color w:val="000000"/>
          <w:kern w:val="2"/>
          <w:u w:val="single"/>
        </w:rPr>
        <w:t>3-5 articles suggested</w:t>
      </w:r>
      <w:r w:rsidRPr="0072045E">
        <w:rPr>
          <w:rFonts w:ascii="Arial" w:hAnsi="Arial" w:cs="Arial"/>
          <w:color w:val="000000"/>
          <w:kern w:val="2"/>
        </w:rPr>
        <w:t>)</w:t>
      </w:r>
    </w:p>
    <w:p w14:paraId="0417840D" w14:textId="77777777" w:rsidR="0025521D" w:rsidRPr="0072045E" w:rsidRDefault="0025521D" w:rsidP="0025521D">
      <w:pPr>
        <w:tabs>
          <w:tab w:val="left" w:pos="0"/>
          <w:tab w:val="left" w:pos="360"/>
          <w:tab w:val="left" w:pos="810"/>
          <w:tab w:val="left" w:pos="1260"/>
          <w:tab w:val="left" w:pos="1890"/>
          <w:tab w:val="left" w:pos="2250"/>
          <w:tab w:val="left" w:pos="4320"/>
        </w:tabs>
        <w:spacing w:after="0"/>
        <w:rPr>
          <w:rFonts w:ascii="Arial" w:hAnsi="Arial" w:cs="Arial"/>
          <w:b/>
          <w:color w:val="000000"/>
          <w:kern w:val="2"/>
        </w:rPr>
      </w:pPr>
    </w:p>
    <w:p w14:paraId="1531A6DD" w14:textId="1B65BB70" w:rsidR="0025521D" w:rsidRPr="00A8481C"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12"/>
          <w:szCs w:val="12"/>
          <w:u w:val="single"/>
        </w:rPr>
      </w:pPr>
      <w:r w:rsidRPr="00A8481C">
        <w:rPr>
          <w:rFonts w:ascii="Arial" w:hAnsi="Arial" w:cs="Arial"/>
          <w:b/>
          <w:color w:val="000000"/>
          <w:kern w:val="2"/>
          <w:u w:val="single"/>
        </w:rPr>
        <w:t xml:space="preserve">Single Exhibit </w:t>
      </w:r>
      <w:r w:rsidR="00CB5F37" w:rsidRPr="00A8481C">
        <w:rPr>
          <w:rFonts w:ascii="Arial" w:hAnsi="Arial" w:cs="Arial"/>
          <w:b/>
          <w:color w:val="000000"/>
          <w:kern w:val="2"/>
          <w:u w:val="single"/>
        </w:rPr>
        <w:br/>
      </w:r>
    </w:p>
    <w:p w14:paraId="2CDB3258" w14:textId="016008D7" w:rsidR="0025521D" w:rsidRDefault="0025521D" w:rsidP="00DA7CA3">
      <w:pPr>
        <w:tabs>
          <w:tab w:val="left" w:pos="0"/>
          <w:tab w:val="left" w:pos="360"/>
          <w:tab w:val="left" w:pos="810"/>
          <w:tab w:val="left" w:pos="1260"/>
          <w:tab w:val="left" w:pos="1890"/>
          <w:tab w:val="left" w:pos="2250"/>
          <w:tab w:val="left" w:pos="4320"/>
        </w:tabs>
        <w:spacing w:after="0"/>
        <w:ind w:left="1890" w:hanging="1890"/>
        <w:rPr>
          <w:rFonts w:ascii="Arial" w:hAnsi="Arial" w:cs="Arial"/>
          <w:bCs/>
          <w:color w:val="000000"/>
          <w:kern w:val="2"/>
        </w:rPr>
      </w:pPr>
      <w:r w:rsidRPr="0072045E">
        <w:rPr>
          <w:rFonts w:ascii="Arial" w:hAnsi="Arial" w:cs="Arial"/>
          <w:b/>
          <w:bCs/>
          <w:color w:val="000000"/>
          <w:kern w:val="2"/>
        </w:rPr>
        <w:t>CLASS 1</w:t>
      </w:r>
      <w:r w:rsidR="00DA7CA3">
        <w:rPr>
          <w:rFonts w:ascii="Arial" w:hAnsi="Arial" w:cs="Arial"/>
          <w:b/>
          <w:bCs/>
          <w:color w:val="000000"/>
          <w:kern w:val="2"/>
        </w:rPr>
        <w:t>401</w:t>
      </w:r>
      <w:r w:rsidR="00DA7CA3">
        <w:rPr>
          <w:rFonts w:ascii="Arial" w:hAnsi="Arial" w:cs="Arial"/>
          <w:b/>
          <w:bCs/>
          <w:color w:val="000000"/>
          <w:kern w:val="2"/>
        </w:rPr>
        <w:tab/>
      </w:r>
      <w:r w:rsidRPr="0072045E">
        <w:rPr>
          <w:rFonts w:ascii="Arial" w:hAnsi="Arial" w:cs="Arial"/>
          <w:b/>
          <w:bCs/>
          <w:color w:val="000000"/>
          <w:kern w:val="2"/>
        </w:rPr>
        <w:t>Single Exhibit</w:t>
      </w:r>
      <w:r w:rsidRPr="0072045E">
        <w:rPr>
          <w:rFonts w:ascii="Arial" w:hAnsi="Arial" w:cs="Arial"/>
          <w:bCs/>
          <w:color w:val="000000"/>
          <w:kern w:val="2"/>
        </w:rPr>
        <w:t>. An article (furniture, fixtures, interior or exterior, etc) made or refinished by the 4-H member for the home. Must include attached summary</w:t>
      </w:r>
    </w:p>
    <w:p w14:paraId="5A580964" w14:textId="77627D2B" w:rsidR="004E4548" w:rsidRPr="0072045E" w:rsidRDefault="004E4548" w:rsidP="00DA7CA3">
      <w:pPr>
        <w:tabs>
          <w:tab w:val="left" w:pos="0"/>
          <w:tab w:val="left" w:pos="360"/>
          <w:tab w:val="left" w:pos="810"/>
          <w:tab w:val="left" w:pos="1260"/>
          <w:tab w:val="left" w:pos="1890"/>
          <w:tab w:val="left" w:pos="2250"/>
          <w:tab w:val="left" w:pos="4320"/>
        </w:tabs>
        <w:spacing w:after="0"/>
        <w:rPr>
          <w:rFonts w:ascii="Arial" w:hAnsi="Arial" w:cs="Arial"/>
          <w:bCs/>
          <w:color w:val="000000"/>
          <w:kern w:val="2"/>
        </w:rPr>
      </w:pPr>
    </w:p>
    <w:p w14:paraId="70272D70" w14:textId="42435C02" w:rsidR="0025521D" w:rsidRPr="0072045E" w:rsidRDefault="0025521D" w:rsidP="00DA7CA3">
      <w:pPr>
        <w:tabs>
          <w:tab w:val="left" w:pos="0"/>
          <w:tab w:val="left" w:pos="360"/>
          <w:tab w:val="left" w:pos="810"/>
          <w:tab w:val="left" w:pos="1260"/>
          <w:tab w:val="left" w:pos="1890"/>
          <w:tab w:val="left" w:pos="2250"/>
          <w:tab w:val="left" w:pos="4320"/>
        </w:tabs>
        <w:spacing w:after="0"/>
        <w:ind w:left="1890" w:hanging="1890"/>
        <w:rPr>
          <w:rFonts w:ascii="Arial" w:hAnsi="Arial" w:cs="Arial"/>
          <w:bCs/>
          <w:color w:val="000000"/>
          <w:kern w:val="2"/>
        </w:rPr>
      </w:pPr>
      <w:r w:rsidRPr="0072045E">
        <w:rPr>
          <w:rFonts w:ascii="Arial" w:hAnsi="Arial" w:cs="Arial"/>
          <w:b/>
          <w:bCs/>
          <w:color w:val="000000"/>
          <w:kern w:val="2"/>
        </w:rPr>
        <w:t>CLASS 1</w:t>
      </w:r>
      <w:r w:rsidR="00DA7CA3">
        <w:rPr>
          <w:rFonts w:ascii="Arial" w:hAnsi="Arial" w:cs="Arial"/>
          <w:b/>
          <w:bCs/>
          <w:color w:val="000000"/>
          <w:kern w:val="2"/>
        </w:rPr>
        <w:t>402</w:t>
      </w:r>
      <w:r w:rsidR="00DA7CA3">
        <w:rPr>
          <w:rFonts w:ascii="Arial" w:hAnsi="Arial" w:cs="Arial"/>
          <w:b/>
          <w:bCs/>
          <w:color w:val="000000"/>
          <w:kern w:val="2"/>
        </w:rPr>
        <w:tab/>
      </w:r>
      <w:r w:rsidRPr="0072045E">
        <w:rPr>
          <w:rFonts w:ascii="Arial" w:hAnsi="Arial" w:cs="Arial"/>
          <w:b/>
          <w:bCs/>
          <w:color w:val="000000"/>
          <w:kern w:val="2"/>
        </w:rPr>
        <w:t>Design Board.</w:t>
      </w:r>
      <w:r w:rsidRPr="0072045E">
        <w:rPr>
          <w:rFonts w:ascii="Arial" w:hAnsi="Arial" w:cs="Arial"/>
          <w:bCs/>
          <w:color w:val="000000"/>
          <w:kern w:val="2"/>
        </w:rPr>
        <w:t xml:space="preserve">  Design Board.  Boards must be on foam core or a standard tri-fold display.  Include:  color scheme, wall treatments, floor treatment, samples, etc. and/or floor plan for a room.  Must include attached summary.</w:t>
      </w:r>
      <w:r w:rsidR="00DA7CA3">
        <w:rPr>
          <w:rFonts w:ascii="Arial" w:hAnsi="Arial" w:cs="Arial"/>
          <w:bCs/>
          <w:color w:val="000000"/>
          <w:kern w:val="2"/>
        </w:rPr>
        <w:br/>
      </w:r>
    </w:p>
    <w:p w14:paraId="121E3D43" w14:textId="0EA573B7" w:rsidR="004E4548" w:rsidRDefault="0025521D" w:rsidP="00D0513B">
      <w:pPr>
        <w:tabs>
          <w:tab w:val="left" w:pos="0"/>
          <w:tab w:val="left" w:pos="360"/>
          <w:tab w:val="left" w:pos="810"/>
          <w:tab w:val="left" w:pos="1260"/>
          <w:tab w:val="left" w:pos="1890"/>
          <w:tab w:val="left" w:pos="2250"/>
          <w:tab w:val="left" w:pos="4320"/>
        </w:tabs>
        <w:spacing w:after="0"/>
        <w:ind w:left="1890" w:hanging="1890"/>
        <w:rPr>
          <w:rFonts w:ascii="Arial" w:hAnsi="Arial" w:cs="Arial"/>
          <w:bCs/>
          <w:color w:val="000000"/>
          <w:kern w:val="2"/>
        </w:rPr>
      </w:pPr>
      <w:r w:rsidRPr="0072045E">
        <w:rPr>
          <w:rFonts w:ascii="Arial" w:hAnsi="Arial" w:cs="Arial"/>
          <w:b/>
          <w:bCs/>
          <w:color w:val="000000"/>
          <w:kern w:val="2"/>
        </w:rPr>
        <w:t>CLASS 1</w:t>
      </w:r>
      <w:r w:rsidR="00DA7CA3">
        <w:rPr>
          <w:rFonts w:ascii="Arial" w:hAnsi="Arial" w:cs="Arial"/>
          <w:b/>
          <w:bCs/>
          <w:color w:val="000000"/>
          <w:kern w:val="2"/>
        </w:rPr>
        <w:t>403</w:t>
      </w:r>
      <w:r w:rsidR="00DA7CA3">
        <w:rPr>
          <w:rFonts w:ascii="Arial" w:hAnsi="Arial" w:cs="Arial"/>
          <w:b/>
          <w:bCs/>
          <w:color w:val="000000"/>
          <w:kern w:val="2"/>
        </w:rPr>
        <w:tab/>
      </w:r>
      <w:r w:rsidRPr="0072045E">
        <w:rPr>
          <w:rFonts w:ascii="Arial" w:hAnsi="Arial" w:cs="Arial"/>
          <w:b/>
          <w:bCs/>
          <w:color w:val="000000"/>
          <w:kern w:val="2"/>
        </w:rPr>
        <w:t>Notebook.</w:t>
      </w:r>
      <w:r w:rsidRPr="0072045E">
        <w:rPr>
          <w:rFonts w:ascii="Arial" w:hAnsi="Arial" w:cs="Arial"/>
          <w:bCs/>
          <w:color w:val="000000"/>
          <w:kern w:val="2"/>
        </w:rPr>
        <w:t xml:space="preserve"> Notebooks may include floor plan, swatches, colors, stories, photographs, and project records which detail what was accomplished this year with a given indication of long-term plans.  Notebooks should also include project inspirations, challenges, who helped you, and any other information that could be helpful to the judge.  Additional summary is not</w:t>
      </w:r>
      <w:r w:rsidR="00D0513B">
        <w:rPr>
          <w:rFonts w:ascii="Arial" w:hAnsi="Arial" w:cs="Arial"/>
          <w:bCs/>
          <w:color w:val="000000"/>
          <w:kern w:val="2"/>
        </w:rPr>
        <w:t xml:space="preserve"> required for Notebook exhibits.</w:t>
      </w:r>
    </w:p>
    <w:p w14:paraId="7C54F437" w14:textId="2CB48A1F" w:rsidR="00D0513B" w:rsidRDefault="00D0513B" w:rsidP="00D0513B">
      <w:pPr>
        <w:tabs>
          <w:tab w:val="left" w:pos="0"/>
          <w:tab w:val="left" w:pos="360"/>
          <w:tab w:val="left" w:pos="810"/>
          <w:tab w:val="left" w:pos="1260"/>
          <w:tab w:val="left" w:pos="1890"/>
          <w:tab w:val="left" w:pos="2250"/>
          <w:tab w:val="left" w:pos="4320"/>
        </w:tabs>
        <w:spacing w:after="0"/>
        <w:ind w:left="1890" w:hanging="1890"/>
        <w:rPr>
          <w:rFonts w:ascii="Arial" w:hAnsi="Arial" w:cs="Arial"/>
          <w:bCs/>
          <w:color w:val="000000"/>
          <w:kern w:val="2"/>
        </w:rPr>
      </w:pPr>
    </w:p>
    <w:p w14:paraId="25238D19" w14:textId="452364E0" w:rsidR="00D0513B" w:rsidRPr="00D0513B" w:rsidRDefault="0009008A" w:rsidP="00D0513B">
      <w:pPr>
        <w:tabs>
          <w:tab w:val="left" w:pos="0"/>
          <w:tab w:val="left" w:pos="360"/>
          <w:tab w:val="left" w:pos="810"/>
          <w:tab w:val="left" w:pos="1260"/>
          <w:tab w:val="left" w:pos="1890"/>
          <w:tab w:val="left" w:pos="2250"/>
          <w:tab w:val="left" w:pos="4320"/>
        </w:tabs>
        <w:spacing w:after="0"/>
        <w:ind w:left="1890" w:hanging="1890"/>
        <w:rPr>
          <w:rFonts w:ascii="Arial" w:hAnsi="Arial" w:cs="Arial"/>
          <w:bCs/>
          <w:color w:val="000000"/>
          <w:kern w:val="2"/>
        </w:rPr>
      </w:pPr>
      <w:r>
        <w:rPr>
          <w:rFonts w:ascii="Arial" w:hAnsi="Arial" w:cs="Arial"/>
          <w:bCs/>
          <w:color w:val="000000"/>
          <w:kern w:val="2"/>
        </w:rPr>
        <w:br/>
      </w:r>
    </w:p>
    <w:p w14:paraId="76B43547" w14:textId="77777777" w:rsidR="0025521D" w:rsidRPr="004E4548"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themeColor="text1"/>
          <w:kern w:val="2"/>
          <w:sz w:val="36"/>
          <w:szCs w:val="36"/>
        </w:rPr>
      </w:pPr>
      <w:r w:rsidRPr="004E4548">
        <w:rPr>
          <w:rFonts w:ascii="Arial" w:hAnsi="Arial" w:cs="Arial"/>
          <w:b/>
          <w:bCs/>
          <w:color w:val="000000" w:themeColor="text1"/>
          <w:kern w:val="2"/>
          <w:sz w:val="36"/>
          <w:szCs w:val="36"/>
        </w:rPr>
        <w:t>INDIVIDUAL AND COMMUNITY RESOURCES</w:t>
      </w:r>
    </w:p>
    <w:p w14:paraId="7A6CCB37"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3ABD08DF" w14:textId="6E829813" w:rsidR="0025521D" w:rsidRDefault="00EF0ADE"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B10D73">
        <w:rPr>
          <w:rFonts w:ascii="Arial" w:hAnsi="Arial" w:cs="Arial"/>
          <w:color w:val="000000"/>
          <w:kern w:val="2"/>
          <w:sz w:val="20"/>
          <w:szCs w:val="20"/>
          <w:vertAlign w:val="superscript"/>
        </w:rPr>
        <w:t>th</w:t>
      </w:r>
      <w:r w:rsidR="00CB5F37">
        <w:rPr>
          <w:rFonts w:ascii="Arial" w:hAnsi="Arial" w:cs="Arial"/>
          <w:color w:val="000000"/>
          <w:kern w:val="2"/>
          <w:sz w:val="20"/>
          <w:szCs w:val="20"/>
        </w:rPr>
        <w:t>, 4</w:t>
      </w:r>
      <w:r w:rsidR="0025521D">
        <w:rPr>
          <w:rFonts w:ascii="Arial" w:hAnsi="Arial" w:cs="Arial"/>
          <w:color w:val="000000"/>
          <w:kern w:val="2"/>
          <w:sz w:val="20"/>
          <w:szCs w:val="20"/>
        </w:rPr>
        <w:t>:00 a.m.</w:t>
      </w:r>
    </w:p>
    <w:p w14:paraId="010A31A6"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7F1F7096" w14:textId="681C3E5C" w:rsidR="0025521D" w:rsidRPr="00326BCB" w:rsidRDefault="0025521D" w:rsidP="721BF59F">
      <w:pPr>
        <w:tabs>
          <w:tab w:val="left" w:pos="360"/>
          <w:tab w:val="left" w:pos="810"/>
          <w:tab w:val="left" w:pos="1260"/>
          <w:tab w:val="left" w:pos="1890"/>
          <w:tab w:val="left" w:pos="2250"/>
          <w:tab w:val="left" w:pos="2880"/>
          <w:tab w:val="left" w:pos="4320"/>
        </w:tabs>
        <w:spacing w:after="0"/>
        <w:jc w:val="center"/>
        <w:rPr>
          <w:rFonts w:ascii="Arial" w:hAnsi="Arial" w:cs="Arial"/>
          <w:i/>
          <w:iCs/>
          <w:color w:val="000000"/>
          <w:sz w:val="20"/>
          <w:szCs w:val="20"/>
          <w:highlight w:val="green"/>
        </w:rPr>
      </w:pPr>
    </w:p>
    <w:p w14:paraId="742F2F0A" w14:textId="77777777" w:rsidR="0025521D" w:rsidRPr="005D635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p>
    <w:p w14:paraId="512C8473" w14:textId="77777777" w:rsidR="0025521D" w:rsidRPr="00CF38B3" w:rsidRDefault="0025521D" w:rsidP="0025521D">
      <w:pPr>
        <w:tabs>
          <w:tab w:val="left" w:pos="0"/>
          <w:tab w:val="left" w:pos="360"/>
          <w:tab w:val="left" w:pos="720"/>
          <w:tab w:val="left" w:pos="1350"/>
          <w:tab w:val="left" w:pos="2160"/>
        </w:tabs>
        <w:spacing w:after="0"/>
        <w:rPr>
          <w:rFonts w:ascii="Arial" w:hAnsi="Arial" w:cs="Arial"/>
          <w:color w:val="000000"/>
          <w:kern w:val="2"/>
          <w:sz w:val="21"/>
          <w:szCs w:val="21"/>
        </w:rPr>
      </w:pPr>
      <w:r w:rsidRPr="00FB458E">
        <w:rPr>
          <w:rFonts w:ascii="Arial" w:hAnsi="Arial" w:cs="Arial"/>
          <w:b/>
          <w:bCs/>
          <w:color w:val="000000"/>
          <w:kern w:val="2"/>
          <w:sz w:val="32"/>
          <w:szCs w:val="32"/>
          <w:u w:val="single"/>
        </w:rPr>
        <w:t>Citizenship</w:t>
      </w:r>
      <w:r w:rsidRPr="00CF38B3">
        <w:rPr>
          <w:rFonts w:ascii="Arial" w:hAnsi="Arial" w:cs="Arial"/>
          <w:color w:val="000000"/>
          <w:kern w:val="2"/>
          <w:sz w:val="21"/>
          <w:szCs w:val="21"/>
        </w:rPr>
        <w:t xml:space="preserve"> (*Not eligible for State Fair)</w:t>
      </w:r>
    </w:p>
    <w:p w14:paraId="51CE2AB9" w14:textId="0A2D9EF0" w:rsidR="00D0513B" w:rsidRDefault="0025521D" w:rsidP="0025521D">
      <w:pPr>
        <w:tabs>
          <w:tab w:val="left" w:pos="0"/>
          <w:tab w:val="left" w:pos="360"/>
          <w:tab w:val="left" w:pos="720"/>
          <w:tab w:val="left" w:pos="1350"/>
          <w:tab w:val="left" w:pos="2160"/>
        </w:tabs>
        <w:spacing w:after="0"/>
        <w:rPr>
          <w:rFonts w:ascii="Arial" w:hAnsi="Arial" w:cs="Arial"/>
          <w:color w:val="000000"/>
          <w:kern w:val="2"/>
        </w:rPr>
      </w:pPr>
      <w:r w:rsidRPr="00676E10">
        <w:rPr>
          <w:rFonts w:ascii="Arial" w:hAnsi="Arial" w:cs="Arial"/>
          <w:color w:val="000000"/>
          <w:kern w:val="2"/>
        </w:rPr>
        <w:t>Notebook and/or miscellaneous exhibit in all classes.</w:t>
      </w:r>
    </w:p>
    <w:p w14:paraId="1337214D" w14:textId="11D6530F" w:rsidR="002168B1" w:rsidRDefault="002168B1" w:rsidP="0025521D">
      <w:pPr>
        <w:tabs>
          <w:tab w:val="left" w:pos="0"/>
          <w:tab w:val="left" w:pos="360"/>
          <w:tab w:val="left" w:pos="720"/>
          <w:tab w:val="left" w:pos="1350"/>
          <w:tab w:val="left" w:pos="2160"/>
        </w:tabs>
        <w:spacing w:after="0"/>
        <w:rPr>
          <w:rFonts w:ascii="Arial" w:hAnsi="Arial" w:cs="Arial"/>
          <w:color w:val="000000"/>
          <w:kern w:val="2"/>
        </w:rPr>
      </w:pPr>
    </w:p>
    <w:p w14:paraId="663D198C" w14:textId="77777777" w:rsidR="002168B1" w:rsidRDefault="002168B1" w:rsidP="0025521D">
      <w:pPr>
        <w:tabs>
          <w:tab w:val="left" w:pos="0"/>
          <w:tab w:val="left" w:pos="360"/>
          <w:tab w:val="left" w:pos="720"/>
          <w:tab w:val="left" w:pos="1350"/>
          <w:tab w:val="left" w:pos="2160"/>
        </w:tabs>
        <w:spacing w:after="0"/>
        <w:rPr>
          <w:rFonts w:ascii="Arial" w:hAnsi="Arial" w:cs="Arial"/>
          <w:color w:val="000000"/>
          <w:kern w:val="2"/>
        </w:rPr>
      </w:pPr>
    </w:p>
    <w:p w14:paraId="1E22A02D" w14:textId="77777777" w:rsidR="00BF6526" w:rsidRPr="00BF6526" w:rsidRDefault="00BF6526" w:rsidP="0025521D">
      <w:pPr>
        <w:tabs>
          <w:tab w:val="left" w:pos="0"/>
          <w:tab w:val="left" w:pos="360"/>
          <w:tab w:val="left" w:pos="720"/>
          <w:tab w:val="left" w:pos="1350"/>
          <w:tab w:val="left" w:pos="2160"/>
        </w:tabs>
        <w:spacing w:after="0"/>
        <w:rPr>
          <w:rFonts w:ascii="Arial" w:hAnsi="Arial" w:cs="Arial"/>
          <w:color w:val="000000"/>
          <w:kern w:val="2"/>
          <w:sz w:val="12"/>
          <w:szCs w:val="12"/>
        </w:rPr>
      </w:pPr>
    </w:p>
    <w:p w14:paraId="011949C4" w14:textId="34F52AFA" w:rsidR="0025521D" w:rsidRPr="00676E10" w:rsidRDefault="00DA7CA3" w:rsidP="00DA7CA3">
      <w:pPr>
        <w:tabs>
          <w:tab w:val="left" w:pos="0"/>
          <w:tab w:val="left" w:pos="360"/>
          <w:tab w:val="left" w:pos="720"/>
          <w:tab w:val="left" w:pos="1350"/>
          <w:tab w:val="left" w:pos="1800"/>
          <w:tab w:val="left" w:pos="2160"/>
        </w:tabs>
        <w:spacing w:after="0"/>
        <w:rPr>
          <w:rFonts w:ascii="Arial" w:hAnsi="Arial" w:cs="Arial"/>
          <w:color w:val="000000"/>
          <w:kern w:val="2"/>
        </w:rPr>
      </w:pPr>
      <w:r>
        <w:rPr>
          <w:rFonts w:ascii="Arial" w:hAnsi="Arial" w:cs="Arial"/>
          <w:b/>
          <w:bCs/>
          <w:color w:val="000000"/>
          <w:kern w:val="2"/>
        </w:rPr>
        <w:t>*CLASS 1500</w:t>
      </w:r>
      <w:r>
        <w:rPr>
          <w:rFonts w:ascii="Arial" w:hAnsi="Arial" w:cs="Arial"/>
          <w:color w:val="000000"/>
          <w:kern w:val="2"/>
        </w:rPr>
        <w:tab/>
      </w:r>
      <w:r w:rsidR="0025521D" w:rsidRPr="00676E10">
        <w:rPr>
          <w:rFonts w:ascii="Arial" w:hAnsi="Arial" w:cs="Arial"/>
          <w:color w:val="000000"/>
          <w:kern w:val="2"/>
        </w:rPr>
        <w:t>Me, My Family and Friends</w:t>
      </w:r>
    </w:p>
    <w:p w14:paraId="422F8CBD" w14:textId="51DDC710" w:rsidR="0025521D" w:rsidRPr="00676E10" w:rsidRDefault="00DA7CA3" w:rsidP="00DA7CA3">
      <w:pPr>
        <w:tabs>
          <w:tab w:val="left" w:pos="0"/>
          <w:tab w:val="left" w:pos="360"/>
          <w:tab w:val="left" w:pos="720"/>
          <w:tab w:val="left" w:pos="1350"/>
          <w:tab w:val="left" w:pos="1800"/>
          <w:tab w:val="left" w:pos="2160"/>
        </w:tabs>
        <w:spacing w:after="0"/>
        <w:rPr>
          <w:rFonts w:ascii="Arial" w:hAnsi="Arial" w:cs="Arial"/>
          <w:color w:val="000000"/>
          <w:kern w:val="2"/>
        </w:rPr>
      </w:pPr>
      <w:r>
        <w:rPr>
          <w:rFonts w:ascii="Arial" w:hAnsi="Arial" w:cs="Arial"/>
          <w:b/>
          <w:bCs/>
          <w:color w:val="000000"/>
          <w:kern w:val="2"/>
        </w:rPr>
        <w:t>*CLASS 1501</w:t>
      </w:r>
      <w:r>
        <w:rPr>
          <w:rFonts w:ascii="Arial" w:hAnsi="Arial" w:cs="Arial"/>
          <w:color w:val="000000"/>
          <w:kern w:val="2"/>
        </w:rPr>
        <w:tab/>
      </w:r>
      <w:r w:rsidR="0025521D" w:rsidRPr="00676E10">
        <w:rPr>
          <w:rFonts w:ascii="Arial" w:hAnsi="Arial" w:cs="Arial"/>
          <w:color w:val="000000"/>
          <w:kern w:val="2"/>
        </w:rPr>
        <w:t>My Clubs and Groups</w:t>
      </w:r>
    </w:p>
    <w:p w14:paraId="353712C4" w14:textId="450E3B8B" w:rsidR="0025521D" w:rsidRPr="00676E10" w:rsidRDefault="0025521D" w:rsidP="00DA7CA3">
      <w:pPr>
        <w:tabs>
          <w:tab w:val="left" w:pos="0"/>
          <w:tab w:val="left" w:pos="360"/>
          <w:tab w:val="left" w:pos="720"/>
          <w:tab w:val="left" w:pos="1350"/>
          <w:tab w:val="left" w:pos="1800"/>
        </w:tabs>
        <w:spacing w:after="0"/>
        <w:rPr>
          <w:rFonts w:ascii="Arial" w:hAnsi="Arial" w:cs="Arial"/>
          <w:color w:val="000000"/>
          <w:kern w:val="2"/>
        </w:rPr>
      </w:pPr>
      <w:r w:rsidRPr="00676E10">
        <w:rPr>
          <w:rFonts w:ascii="Arial" w:hAnsi="Arial" w:cs="Arial"/>
          <w:b/>
          <w:bCs/>
          <w:color w:val="000000"/>
          <w:kern w:val="2"/>
        </w:rPr>
        <w:lastRenderedPageBreak/>
        <w:t>*</w:t>
      </w:r>
      <w:r w:rsidR="00DA7CA3">
        <w:rPr>
          <w:rFonts w:ascii="Arial" w:hAnsi="Arial" w:cs="Arial"/>
          <w:b/>
          <w:bCs/>
          <w:color w:val="000000"/>
          <w:kern w:val="2"/>
        </w:rPr>
        <w:t>CLASS 1502</w:t>
      </w:r>
      <w:r w:rsidRPr="00676E10">
        <w:rPr>
          <w:rFonts w:ascii="Arial" w:hAnsi="Arial" w:cs="Arial"/>
          <w:color w:val="000000"/>
          <w:kern w:val="2"/>
        </w:rPr>
        <w:tab/>
        <w:t>Public Adventures</w:t>
      </w:r>
    </w:p>
    <w:p w14:paraId="1CD7C1EC" w14:textId="0C8DCB22" w:rsidR="0025521D" w:rsidRPr="00676E10" w:rsidRDefault="00DA7CA3" w:rsidP="00DA7CA3">
      <w:pPr>
        <w:tabs>
          <w:tab w:val="left" w:pos="0"/>
          <w:tab w:val="left" w:pos="360"/>
          <w:tab w:val="left" w:pos="720"/>
          <w:tab w:val="left" w:pos="1350"/>
          <w:tab w:val="left" w:pos="1800"/>
        </w:tabs>
        <w:spacing w:after="0"/>
        <w:rPr>
          <w:rFonts w:ascii="Arial" w:hAnsi="Arial" w:cs="Arial"/>
          <w:color w:val="000000"/>
          <w:kern w:val="2"/>
        </w:rPr>
      </w:pPr>
      <w:r>
        <w:rPr>
          <w:rFonts w:ascii="Arial" w:hAnsi="Arial" w:cs="Arial"/>
          <w:b/>
          <w:bCs/>
          <w:color w:val="000000"/>
          <w:kern w:val="2"/>
        </w:rPr>
        <w:t>*CLASS 1503</w:t>
      </w:r>
      <w:r w:rsidR="0025521D" w:rsidRPr="00676E10">
        <w:rPr>
          <w:rFonts w:ascii="Arial" w:hAnsi="Arial" w:cs="Arial"/>
          <w:color w:val="000000"/>
          <w:kern w:val="2"/>
        </w:rPr>
        <w:tab/>
        <w:t>My Government</w:t>
      </w:r>
    </w:p>
    <w:p w14:paraId="1C37309C" w14:textId="5F866321" w:rsidR="0025521D" w:rsidRPr="00676E10" w:rsidRDefault="00DA7CA3" w:rsidP="00DA7CA3">
      <w:pPr>
        <w:tabs>
          <w:tab w:val="left" w:pos="0"/>
          <w:tab w:val="left" w:pos="360"/>
          <w:tab w:val="left" w:pos="720"/>
          <w:tab w:val="left" w:pos="1350"/>
          <w:tab w:val="left" w:pos="1800"/>
          <w:tab w:val="left" w:pos="2160"/>
        </w:tabs>
        <w:spacing w:after="0"/>
        <w:rPr>
          <w:rFonts w:ascii="Arial" w:hAnsi="Arial" w:cs="Arial"/>
          <w:color w:val="000000"/>
          <w:kern w:val="2"/>
        </w:rPr>
      </w:pPr>
      <w:r>
        <w:rPr>
          <w:rFonts w:ascii="Arial" w:hAnsi="Arial" w:cs="Arial"/>
          <w:b/>
          <w:bCs/>
          <w:color w:val="000000"/>
          <w:kern w:val="2"/>
        </w:rPr>
        <w:t>*CLASS 1504</w:t>
      </w:r>
      <w:r w:rsidR="0025521D" w:rsidRPr="00676E10">
        <w:rPr>
          <w:rFonts w:ascii="Arial" w:hAnsi="Arial" w:cs="Arial"/>
          <w:color w:val="000000"/>
          <w:kern w:val="2"/>
        </w:rPr>
        <w:tab/>
        <w:t>My Heritage</w:t>
      </w:r>
    </w:p>
    <w:p w14:paraId="0C509B27" w14:textId="3A12B543" w:rsidR="0025521D" w:rsidRPr="00676E10" w:rsidRDefault="00DA7CA3" w:rsidP="00DA7CA3">
      <w:pPr>
        <w:tabs>
          <w:tab w:val="left" w:pos="0"/>
          <w:tab w:val="left" w:pos="360"/>
          <w:tab w:val="left" w:pos="720"/>
          <w:tab w:val="left" w:pos="1350"/>
          <w:tab w:val="left" w:pos="1800"/>
        </w:tabs>
        <w:spacing w:after="0"/>
        <w:rPr>
          <w:rFonts w:ascii="Arial" w:hAnsi="Arial" w:cs="Arial"/>
          <w:color w:val="000000"/>
          <w:kern w:val="2"/>
        </w:rPr>
      </w:pPr>
      <w:r>
        <w:rPr>
          <w:rFonts w:ascii="Arial" w:hAnsi="Arial" w:cs="Arial"/>
          <w:b/>
          <w:bCs/>
          <w:color w:val="000000"/>
          <w:kern w:val="2"/>
        </w:rPr>
        <w:t>*CLASS 1505</w:t>
      </w:r>
      <w:r w:rsidR="0025521D" w:rsidRPr="00676E10">
        <w:rPr>
          <w:rFonts w:ascii="Arial" w:hAnsi="Arial" w:cs="Arial"/>
          <w:color w:val="000000"/>
          <w:kern w:val="2"/>
        </w:rPr>
        <w:tab/>
        <w:t>My Neighborhood</w:t>
      </w:r>
    </w:p>
    <w:p w14:paraId="0B5CEFC7" w14:textId="472A86DD" w:rsidR="0025521D" w:rsidRPr="00676E10" w:rsidRDefault="00DA7CA3" w:rsidP="00DA7CA3">
      <w:pPr>
        <w:tabs>
          <w:tab w:val="left" w:pos="0"/>
          <w:tab w:val="left" w:pos="360"/>
          <w:tab w:val="left" w:pos="720"/>
          <w:tab w:val="left" w:pos="1350"/>
          <w:tab w:val="left" w:pos="1800"/>
        </w:tabs>
        <w:spacing w:after="0"/>
        <w:rPr>
          <w:rFonts w:ascii="Arial" w:hAnsi="Arial" w:cs="Arial"/>
          <w:color w:val="000000"/>
          <w:kern w:val="2"/>
        </w:rPr>
      </w:pPr>
      <w:r>
        <w:rPr>
          <w:rFonts w:ascii="Arial" w:hAnsi="Arial" w:cs="Arial"/>
          <w:b/>
          <w:bCs/>
          <w:color w:val="000000"/>
          <w:kern w:val="2"/>
        </w:rPr>
        <w:t>*CLASS 1506</w:t>
      </w:r>
      <w:r w:rsidR="0025521D" w:rsidRPr="00676E10">
        <w:rPr>
          <w:rFonts w:ascii="Arial" w:hAnsi="Arial" w:cs="Arial"/>
          <w:color w:val="000000"/>
          <w:kern w:val="2"/>
        </w:rPr>
        <w:tab/>
        <w:t>The World Around Me</w:t>
      </w:r>
    </w:p>
    <w:p w14:paraId="07675926" w14:textId="17DA7CDB" w:rsidR="0025521D" w:rsidRDefault="00DA7CA3" w:rsidP="00DA7CA3">
      <w:pPr>
        <w:tabs>
          <w:tab w:val="left" w:pos="0"/>
          <w:tab w:val="left" w:pos="360"/>
          <w:tab w:val="left" w:pos="720"/>
          <w:tab w:val="left" w:pos="1350"/>
          <w:tab w:val="left" w:pos="1800"/>
        </w:tabs>
        <w:spacing w:after="0"/>
        <w:rPr>
          <w:rFonts w:ascii="Arial" w:hAnsi="Arial" w:cs="Arial"/>
          <w:color w:val="000000"/>
          <w:kern w:val="2"/>
        </w:rPr>
      </w:pPr>
      <w:r>
        <w:rPr>
          <w:rFonts w:ascii="Arial" w:hAnsi="Arial" w:cs="Arial"/>
          <w:b/>
          <w:bCs/>
          <w:color w:val="000000"/>
          <w:kern w:val="2"/>
        </w:rPr>
        <w:t>*CLASS 1507</w:t>
      </w:r>
      <w:r w:rsidR="0025521D" w:rsidRPr="00676E10">
        <w:rPr>
          <w:rFonts w:ascii="Arial" w:hAnsi="Arial" w:cs="Arial"/>
          <w:color w:val="000000"/>
          <w:kern w:val="2"/>
        </w:rPr>
        <w:tab/>
        <w:t>People and Customs of the World</w:t>
      </w:r>
    </w:p>
    <w:p w14:paraId="33F49ADA" w14:textId="06D5A978" w:rsidR="00DA7CA3" w:rsidRDefault="00DA7CA3" w:rsidP="00DA7CA3">
      <w:pPr>
        <w:tabs>
          <w:tab w:val="left" w:pos="0"/>
          <w:tab w:val="left" w:pos="360"/>
          <w:tab w:val="left" w:pos="720"/>
          <w:tab w:val="left" w:pos="1350"/>
          <w:tab w:val="left" w:pos="1800"/>
        </w:tabs>
        <w:spacing w:after="0"/>
        <w:rPr>
          <w:rFonts w:ascii="Arial" w:hAnsi="Arial" w:cs="Arial"/>
          <w:color w:val="000000"/>
          <w:kern w:val="2"/>
        </w:rPr>
      </w:pPr>
    </w:p>
    <w:p w14:paraId="4DD31831" w14:textId="5B35EB1A" w:rsidR="0009008A" w:rsidRDefault="0009008A" w:rsidP="00DA7CA3">
      <w:pPr>
        <w:tabs>
          <w:tab w:val="left" w:pos="0"/>
          <w:tab w:val="left" w:pos="360"/>
          <w:tab w:val="left" w:pos="720"/>
          <w:tab w:val="left" w:pos="1350"/>
          <w:tab w:val="left" w:pos="1800"/>
        </w:tabs>
        <w:spacing w:after="0"/>
        <w:rPr>
          <w:rFonts w:ascii="Arial" w:hAnsi="Arial" w:cs="Arial"/>
          <w:color w:val="000000"/>
          <w:kern w:val="2"/>
        </w:rPr>
      </w:pPr>
    </w:p>
    <w:p w14:paraId="3E8934B0" w14:textId="77777777" w:rsidR="0009008A" w:rsidRDefault="0009008A" w:rsidP="00DA7CA3">
      <w:pPr>
        <w:tabs>
          <w:tab w:val="left" w:pos="0"/>
          <w:tab w:val="left" w:pos="360"/>
          <w:tab w:val="left" w:pos="720"/>
          <w:tab w:val="left" w:pos="1350"/>
          <w:tab w:val="left" w:pos="1800"/>
        </w:tabs>
        <w:spacing w:after="0"/>
        <w:rPr>
          <w:rFonts w:ascii="Arial" w:hAnsi="Arial" w:cs="Arial"/>
          <w:color w:val="000000"/>
          <w:kern w:val="2"/>
        </w:rPr>
      </w:pPr>
    </w:p>
    <w:p w14:paraId="22D3AE98" w14:textId="77777777" w:rsidR="0025521D" w:rsidRDefault="0025521D" w:rsidP="0025521D">
      <w:pPr>
        <w:tabs>
          <w:tab w:val="left" w:pos="0"/>
          <w:tab w:val="left" w:pos="360"/>
          <w:tab w:val="left" w:pos="720"/>
          <w:tab w:val="left" w:pos="1350"/>
          <w:tab w:val="left" w:pos="2160"/>
        </w:tabs>
        <w:spacing w:after="0"/>
        <w:rPr>
          <w:rFonts w:ascii="Arial" w:hAnsi="Arial" w:cs="Arial"/>
          <w:color w:val="000000"/>
          <w:kern w:val="2"/>
        </w:rPr>
      </w:pPr>
    </w:p>
    <w:p w14:paraId="2DDDC201" w14:textId="77777777" w:rsidR="0025521D" w:rsidRPr="00FB458E" w:rsidRDefault="0025521D" w:rsidP="0025521D">
      <w:pPr>
        <w:tabs>
          <w:tab w:val="left" w:pos="0"/>
          <w:tab w:val="left" w:pos="360"/>
          <w:tab w:val="left" w:pos="720"/>
          <w:tab w:val="left" w:pos="1350"/>
          <w:tab w:val="left" w:pos="2160"/>
        </w:tabs>
        <w:spacing w:after="0"/>
        <w:rPr>
          <w:rFonts w:ascii="Arial" w:hAnsi="Arial" w:cs="Arial"/>
          <w:b/>
          <w:bCs/>
          <w:color w:val="000000"/>
          <w:kern w:val="2"/>
          <w:sz w:val="32"/>
          <w:szCs w:val="32"/>
          <w:u w:val="single"/>
        </w:rPr>
      </w:pPr>
      <w:r w:rsidRPr="00DF415E">
        <w:rPr>
          <w:rFonts w:ascii="Arial" w:hAnsi="Arial" w:cs="Arial"/>
          <w:b/>
          <w:bCs/>
          <w:color w:val="000000"/>
          <w:kern w:val="2"/>
          <w:sz w:val="32"/>
          <w:szCs w:val="32"/>
          <w:u w:val="single"/>
        </w:rPr>
        <w:t>Communications</w:t>
      </w:r>
    </w:p>
    <w:p w14:paraId="2F687077" w14:textId="77777777" w:rsidR="0025521D" w:rsidRPr="00CF38B3" w:rsidRDefault="0025521D" w:rsidP="0025521D">
      <w:pPr>
        <w:tabs>
          <w:tab w:val="left" w:pos="0"/>
          <w:tab w:val="left" w:pos="360"/>
          <w:tab w:val="left" w:pos="720"/>
          <w:tab w:val="left" w:pos="1350"/>
          <w:tab w:val="left" w:pos="2160"/>
        </w:tabs>
        <w:spacing w:after="0"/>
        <w:rPr>
          <w:rFonts w:ascii="Arial" w:hAnsi="Arial" w:cs="Arial"/>
          <w:color w:val="000000"/>
          <w:kern w:val="2"/>
          <w:sz w:val="21"/>
          <w:szCs w:val="21"/>
        </w:rPr>
      </w:pPr>
    </w:p>
    <w:p w14:paraId="54AF3F60" w14:textId="14426D5D" w:rsidR="0025521D" w:rsidRDefault="0025521D" w:rsidP="0025521D">
      <w:pPr>
        <w:tabs>
          <w:tab w:val="left" w:pos="0"/>
          <w:tab w:val="left" w:pos="360"/>
          <w:tab w:val="left" w:pos="720"/>
          <w:tab w:val="left" w:pos="1350"/>
          <w:tab w:val="left" w:pos="2160"/>
        </w:tabs>
        <w:spacing w:after="0"/>
        <w:rPr>
          <w:rFonts w:ascii="Arial" w:hAnsi="Arial" w:cs="Arial"/>
          <w:color w:val="000000"/>
          <w:kern w:val="2"/>
          <w:sz w:val="21"/>
          <w:szCs w:val="21"/>
        </w:rPr>
      </w:pPr>
      <w:r w:rsidRPr="00FB458E">
        <w:rPr>
          <w:rFonts w:ascii="Arial" w:hAnsi="Arial" w:cs="Arial"/>
          <w:b/>
          <w:bCs/>
          <w:color w:val="000000"/>
          <w:kern w:val="2"/>
          <w:sz w:val="32"/>
          <w:szCs w:val="32"/>
          <w:u w:val="single"/>
        </w:rPr>
        <w:t>Exploring 4-H</w:t>
      </w:r>
      <w:r>
        <w:rPr>
          <w:rFonts w:ascii="Arial" w:hAnsi="Arial" w:cs="Arial"/>
          <w:b/>
          <w:bCs/>
          <w:color w:val="000000"/>
          <w:kern w:val="2"/>
          <w:sz w:val="21"/>
          <w:szCs w:val="21"/>
        </w:rPr>
        <w:t xml:space="preserve"> </w:t>
      </w:r>
      <w:r w:rsidRPr="00CF38B3">
        <w:rPr>
          <w:rFonts w:ascii="Arial" w:hAnsi="Arial" w:cs="Arial"/>
          <w:color w:val="000000"/>
          <w:kern w:val="2"/>
          <w:sz w:val="21"/>
          <w:szCs w:val="21"/>
        </w:rPr>
        <w:t>(*Not eligible for State Fair)</w:t>
      </w:r>
    </w:p>
    <w:p w14:paraId="536A40D5" w14:textId="77777777" w:rsidR="00D0513B" w:rsidRPr="00D0513B" w:rsidRDefault="00D0513B" w:rsidP="0025521D">
      <w:pPr>
        <w:tabs>
          <w:tab w:val="left" w:pos="0"/>
          <w:tab w:val="left" w:pos="360"/>
          <w:tab w:val="left" w:pos="720"/>
          <w:tab w:val="left" w:pos="1350"/>
          <w:tab w:val="left" w:pos="2160"/>
        </w:tabs>
        <w:spacing w:after="0"/>
        <w:rPr>
          <w:rFonts w:ascii="Arial" w:hAnsi="Arial" w:cs="Arial"/>
          <w:color w:val="000000"/>
          <w:kern w:val="2"/>
          <w:sz w:val="12"/>
          <w:szCs w:val="12"/>
        </w:rPr>
      </w:pPr>
    </w:p>
    <w:p w14:paraId="621F1DEA" w14:textId="48B02122" w:rsidR="0025521D" w:rsidRPr="00676E10" w:rsidRDefault="0025521D" w:rsidP="00DA7CA3">
      <w:pPr>
        <w:tabs>
          <w:tab w:val="left" w:pos="0"/>
          <w:tab w:val="left" w:pos="360"/>
          <w:tab w:val="left" w:pos="720"/>
          <w:tab w:val="left" w:pos="1350"/>
          <w:tab w:val="left" w:pos="1800"/>
          <w:tab w:val="left" w:pos="2160"/>
        </w:tabs>
        <w:spacing w:after="0"/>
        <w:rPr>
          <w:rFonts w:ascii="Arial" w:hAnsi="Arial" w:cs="Arial"/>
          <w:color w:val="000000"/>
          <w:kern w:val="2"/>
        </w:rPr>
      </w:pPr>
      <w:r>
        <w:rPr>
          <w:rFonts w:ascii="Arial" w:hAnsi="Arial" w:cs="Arial"/>
          <w:b/>
          <w:bCs/>
          <w:color w:val="000000"/>
          <w:kern w:val="2"/>
        </w:rPr>
        <w:t>*</w:t>
      </w:r>
      <w:r w:rsidR="00DA7CA3">
        <w:rPr>
          <w:rFonts w:ascii="Arial" w:hAnsi="Arial" w:cs="Arial"/>
          <w:b/>
          <w:bCs/>
          <w:color w:val="000000"/>
          <w:kern w:val="2"/>
        </w:rPr>
        <w:t>CLASS 1508</w:t>
      </w:r>
      <w:r w:rsidRPr="00676E10">
        <w:rPr>
          <w:rFonts w:ascii="Arial" w:hAnsi="Arial" w:cs="Arial"/>
          <w:color w:val="000000"/>
          <w:kern w:val="2"/>
        </w:rPr>
        <w:tab/>
        <w:t>Notebook and/or miscellaneous exhibit made for project</w:t>
      </w:r>
    </w:p>
    <w:p w14:paraId="5ECB8441" w14:textId="54ABCF26" w:rsidR="0025521D" w:rsidRDefault="0025521D" w:rsidP="0025521D">
      <w:pPr>
        <w:tabs>
          <w:tab w:val="left" w:pos="0"/>
          <w:tab w:val="left" w:pos="360"/>
          <w:tab w:val="left" w:pos="720"/>
          <w:tab w:val="left" w:pos="1350"/>
          <w:tab w:val="left" w:pos="2160"/>
        </w:tabs>
        <w:spacing w:after="0"/>
        <w:rPr>
          <w:rFonts w:ascii="Arial" w:hAnsi="Arial" w:cs="Arial"/>
          <w:color w:val="000000"/>
          <w:kern w:val="2"/>
          <w:sz w:val="21"/>
          <w:szCs w:val="21"/>
        </w:rPr>
      </w:pPr>
    </w:p>
    <w:p w14:paraId="5E36C5E9" w14:textId="77777777" w:rsidR="00BF6526" w:rsidRPr="00CF38B3" w:rsidRDefault="00BF6526" w:rsidP="0025521D">
      <w:pPr>
        <w:tabs>
          <w:tab w:val="left" w:pos="0"/>
          <w:tab w:val="left" w:pos="360"/>
          <w:tab w:val="left" w:pos="720"/>
          <w:tab w:val="left" w:pos="1350"/>
          <w:tab w:val="left" w:pos="2160"/>
        </w:tabs>
        <w:spacing w:after="0"/>
        <w:rPr>
          <w:rFonts w:ascii="Arial" w:hAnsi="Arial" w:cs="Arial"/>
          <w:color w:val="000000"/>
          <w:kern w:val="2"/>
          <w:sz w:val="21"/>
          <w:szCs w:val="21"/>
        </w:rPr>
      </w:pPr>
    </w:p>
    <w:p w14:paraId="409DA12F" w14:textId="2889C99F" w:rsidR="0025521D" w:rsidRDefault="0025521D" w:rsidP="0025521D">
      <w:pPr>
        <w:tabs>
          <w:tab w:val="left" w:pos="0"/>
          <w:tab w:val="left" w:pos="360"/>
          <w:tab w:val="left" w:pos="720"/>
          <w:tab w:val="left" w:pos="1350"/>
          <w:tab w:val="left" w:pos="2160"/>
        </w:tabs>
        <w:spacing w:after="0"/>
        <w:rPr>
          <w:rFonts w:ascii="Arial" w:hAnsi="Arial" w:cs="Arial"/>
          <w:color w:val="000000"/>
          <w:kern w:val="2"/>
        </w:rPr>
      </w:pPr>
      <w:r w:rsidRPr="00FB458E">
        <w:rPr>
          <w:rFonts w:ascii="Arial" w:hAnsi="Arial" w:cs="Arial"/>
          <w:b/>
          <w:bCs/>
          <w:color w:val="000000"/>
          <w:kern w:val="2"/>
          <w:sz w:val="32"/>
          <w:szCs w:val="32"/>
          <w:u w:val="single"/>
        </w:rPr>
        <w:t>Leadership</w:t>
      </w:r>
      <w:r w:rsidRPr="00DC46B8">
        <w:rPr>
          <w:rFonts w:ascii="Arial" w:hAnsi="Arial" w:cs="Arial"/>
          <w:color w:val="000000"/>
          <w:kern w:val="2"/>
        </w:rPr>
        <w:t xml:space="preserve"> (*Not eligible for State Fair)</w:t>
      </w:r>
    </w:p>
    <w:p w14:paraId="4908A0FE" w14:textId="77777777" w:rsidR="00D0513B" w:rsidRPr="00D0513B" w:rsidRDefault="00D0513B" w:rsidP="0025521D">
      <w:pPr>
        <w:tabs>
          <w:tab w:val="left" w:pos="0"/>
          <w:tab w:val="left" w:pos="360"/>
          <w:tab w:val="left" w:pos="720"/>
          <w:tab w:val="left" w:pos="1350"/>
          <w:tab w:val="left" w:pos="2160"/>
        </w:tabs>
        <w:spacing w:after="0"/>
        <w:rPr>
          <w:rFonts w:ascii="Arial" w:hAnsi="Arial" w:cs="Arial"/>
          <w:color w:val="000000"/>
          <w:kern w:val="2"/>
          <w:sz w:val="12"/>
          <w:szCs w:val="12"/>
        </w:rPr>
      </w:pPr>
    </w:p>
    <w:p w14:paraId="7A3D4D4E" w14:textId="76C4430D" w:rsidR="0025521D" w:rsidRPr="00DF415E" w:rsidRDefault="00DA7CA3" w:rsidP="00DA7CA3">
      <w:pPr>
        <w:tabs>
          <w:tab w:val="left" w:pos="360"/>
          <w:tab w:val="left" w:pos="720"/>
          <w:tab w:val="left" w:pos="1350"/>
          <w:tab w:val="left" w:pos="1800"/>
        </w:tabs>
        <w:spacing w:after="0"/>
        <w:rPr>
          <w:rFonts w:ascii="Arial" w:hAnsi="Arial" w:cs="Arial"/>
          <w:color w:val="000000"/>
          <w:kern w:val="2"/>
        </w:rPr>
      </w:pPr>
      <w:r>
        <w:rPr>
          <w:rFonts w:ascii="Arial" w:hAnsi="Arial" w:cs="Arial"/>
          <w:b/>
          <w:bCs/>
          <w:color w:val="000000"/>
          <w:kern w:val="2"/>
        </w:rPr>
        <w:t>*CLASS 1509</w:t>
      </w:r>
      <w:r w:rsidR="0025521D" w:rsidRPr="00DF415E">
        <w:rPr>
          <w:rFonts w:ascii="Arial" w:hAnsi="Arial" w:cs="Arial"/>
          <w:color w:val="000000"/>
          <w:kern w:val="2"/>
        </w:rPr>
        <w:tab/>
      </w:r>
      <w:r w:rsidR="00DF415E" w:rsidRPr="00DF415E">
        <w:rPr>
          <w:rFonts w:ascii="Arial" w:hAnsi="Arial" w:cs="Arial"/>
          <w:color w:val="000000"/>
          <w:kern w:val="2"/>
        </w:rPr>
        <w:t xml:space="preserve">Leadership 7–12 </w:t>
      </w:r>
      <w:r w:rsidR="0025521D" w:rsidRPr="00DF415E">
        <w:rPr>
          <w:rFonts w:ascii="Arial" w:hAnsi="Arial" w:cs="Arial"/>
          <w:color w:val="000000"/>
          <w:kern w:val="2"/>
        </w:rPr>
        <w:t>year-olds</w:t>
      </w:r>
    </w:p>
    <w:p w14:paraId="4B426FBE" w14:textId="33B05F73" w:rsidR="0025521D" w:rsidRPr="00DF415E" w:rsidRDefault="00DA7CA3" w:rsidP="00DA7CA3">
      <w:pPr>
        <w:tabs>
          <w:tab w:val="left" w:pos="360"/>
          <w:tab w:val="left" w:pos="720"/>
          <w:tab w:val="left" w:pos="1350"/>
          <w:tab w:val="left" w:pos="1800"/>
          <w:tab w:val="left" w:pos="2160"/>
        </w:tabs>
        <w:spacing w:after="0"/>
        <w:rPr>
          <w:rFonts w:ascii="Arial" w:hAnsi="Arial" w:cs="Arial"/>
          <w:color w:val="000000"/>
          <w:kern w:val="2"/>
        </w:rPr>
      </w:pPr>
      <w:r>
        <w:rPr>
          <w:rFonts w:ascii="Arial" w:hAnsi="Arial" w:cs="Arial"/>
          <w:b/>
          <w:bCs/>
          <w:color w:val="000000"/>
          <w:kern w:val="2"/>
        </w:rPr>
        <w:t>*CLASS 1510</w:t>
      </w:r>
      <w:r w:rsidR="0025521D" w:rsidRPr="00DF415E">
        <w:rPr>
          <w:rFonts w:ascii="Arial" w:hAnsi="Arial" w:cs="Arial"/>
          <w:color w:val="000000"/>
          <w:kern w:val="2"/>
        </w:rPr>
        <w:tab/>
      </w:r>
      <w:r w:rsidR="00DF415E" w:rsidRPr="00DF415E">
        <w:rPr>
          <w:rFonts w:ascii="Arial" w:hAnsi="Arial" w:cs="Arial"/>
          <w:color w:val="000000"/>
          <w:kern w:val="2"/>
        </w:rPr>
        <w:t xml:space="preserve">Leadership 13 –18 </w:t>
      </w:r>
      <w:r w:rsidR="0025521D" w:rsidRPr="00DF415E">
        <w:rPr>
          <w:rFonts w:ascii="Arial" w:hAnsi="Arial" w:cs="Arial"/>
          <w:color w:val="000000"/>
          <w:kern w:val="2"/>
        </w:rPr>
        <w:t>year-olds</w:t>
      </w:r>
    </w:p>
    <w:p w14:paraId="4EC5AD48" w14:textId="5AD2D476" w:rsidR="0025521D" w:rsidRDefault="0025521D" w:rsidP="0025521D">
      <w:pPr>
        <w:tabs>
          <w:tab w:val="left" w:pos="0"/>
          <w:tab w:val="left" w:pos="360"/>
          <w:tab w:val="left" w:pos="720"/>
          <w:tab w:val="left" w:pos="1350"/>
          <w:tab w:val="left" w:pos="2160"/>
        </w:tabs>
        <w:spacing w:after="0"/>
        <w:rPr>
          <w:rFonts w:ascii="Arial" w:hAnsi="Arial" w:cs="Arial"/>
          <w:color w:val="000000"/>
          <w:kern w:val="2"/>
        </w:rPr>
      </w:pPr>
    </w:p>
    <w:p w14:paraId="652D8E81" w14:textId="77777777" w:rsidR="00BF6526" w:rsidRPr="00DC46B8" w:rsidRDefault="00BF6526" w:rsidP="0025521D">
      <w:pPr>
        <w:tabs>
          <w:tab w:val="left" w:pos="0"/>
          <w:tab w:val="left" w:pos="360"/>
          <w:tab w:val="left" w:pos="720"/>
          <w:tab w:val="left" w:pos="1350"/>
          <w:tab w:val="left" w:pos="2160"/>
        </w:tabs>
        <w:spacing w:after="0"/>
        <w:rPr>
          <w:rFonts w:ascii="Arial" w:hAnsi="Arial" w:cs="Arial"/>
          <w:color w:val="000000"/>
          <w:kern w:val="2"/>
        </w:rPr>
      </w:pPr>
    </w:p>
    <w:p w14:paraId="10957428" w14:textId="76789B2C" w:rsidR="0025521D" w:rsidRDefault="0025521D" w:rsidP="0025521D">
      <w:pPr>
        <w:tabs>
          <w:tab w:val="left" w:pos="0"/>
          <w:tab w:val="left" w:pos="360"/>
          <w:tab w:val="left" w:pos="720"/>
          <w:tab w:val="left" w:pos="1350"/>
          <w:tab w:val="left" w:pos="2160"/>
        </w:tabs>
        <w:spacing w:after="0"/>
        <w:rPr>
          <w:rFonts w:ascii="Arial" w:hAnsi="Arial" w:cs="Arial"/>
          <w:color w:val="000000"/>
          <w:kern w:val="2"/>
          <w:sz w:val="20"/>
          <w:szCs w:val="20"/>
        </w:rPr>
      </w:pPr>
      <w:r w:rsidRPr="00FB458E">
        <w:rPr>
          <w:rFonts w:ascii="Arial" w:hAnsi="Arial" w:cs="Arial"/>
          <w:b/>
          <w:bCs/>
          <w:color w:val="000000"/>
          <w:kern w:val="2"/>
          <w:sz w:val="32"/>
          <w:szCs w:val="32"/>
          <w:u w:val="single"/>
        </w:rPr>
        <w:t>Public Speaking</w:t>
      </w:r>
      <w:r>
        <w:rPr>
          <w:rFonts w:ascii="Arial" w:hAnsi="Arial" w:cs="Arial"/>
          <w:bCs/>
          <w:color w:val="000000"/>
          <w:kern w:val="2"/>
        </w:rPr>
        <w:t xml:space="preserve"> </w:t>
      </w:r>
      <w:r w:rsidRPr="00671E60">
        <w:rPr>
          <w:rFonts w:ascii="Arial" w:hAnsi="Arial" w:cs="Arial"/>
          <w:color w:val="000000"/>
          <w:kern w:val="2"/>
          <w:sz w:val="20"/>
          <w:szCs w:val="20"/>
        </w:rPr>
        <w:t>(*Not eligible for State Fair)</w:t>
      </w:r>
    </w:p>
    <w:p w14:paraId="0BE5D50F" w14:textId="77777777" w:rsidR="00D0513B" w:rsidRPr="00D0513B" w:rsidRDefault="00D0513B" w:rsidP="0025521D">
      <w:pPr>
        <w:tabs>
          <w:tab w:val="left" w:pos="0"/>
          <w:tab w:val="left" w:pos="360"/>
          <w:tab w:val="left" w:pos="720"/>
          <w:tab w:val="left" w:pos="1350"/>
          <w:tab w:val="left" w:pos="2160"/>
        </w:tabs>
        <w:spacing w:after="0"/>
        <w:rPr>
          <w:rFonts w:ascii="Arial" w:hAnsi="Arial" w:cs="Arial"/>
          <w:color w:val="000000"/>
          <w:kern w:val="2"/>
          <w:sz w:val="12"/>
          <w:szCs w:val="12"/>
        </w:rPr>
      </w:pPr>
    </w:p>
    <w:p w14:paraId="5095E391" w14:textId="60B36811" w:rsidR="0025521D" w:rsidRDefault="0025521D" w:rsidP="00DA7CA3">
      <w:pPr>
        <w:tabs>
          <w:tab w:val="left" w:pos="0"/>
          <w:tab w:val="left" w:pos="360"/>
          <w:tab w:val="left" w:pos="720"/>
          <w:tab w:val="left" w:pos="1350"/>
          <w:tab w:val="left" w:pos="1800"/>
          <w:tab w:val="left" w:pos="2160"/>
        </w:tabs>
        <w:spacing w:after="0"/>
        <w:rPr>
          <w:rFonts w:ascii="Arial" w:hAnsi="Arial" w:cs="Arial"/>
          <w:color w:val="000000"/>
          <w:kern w:val="2"/>
        </w:rPr>
      </w:pPr>
      <w:r w:rsidRPr="00DC46B8">
        <w:rPr>
          <w:rFonts w:ascii="Arial" w:hAnsi="Arial" w:cs="Arial"/>
          <w:b/>
          <w:bCs/>
          <w:color w:val="000000"/>
          <w:kern w:val="2"/>
        </w:rPr>
        <w:t xml:space="preserve">*CLASS </w:t>
      </w:r>
      <w:r w:rsidR="00DA7CA3">
        <w:rPr>
          <w:rFonts w:ascii="Arial" w:hAnsi="Arial" w:cs="Arial"/>
          <w:b/>
          <w:bCs/>
          <w:color w:val="000000"/>
          <w:kern w:val="2"/>
        </w:rPr>
        <w:t>1511</w:t>
      </w:r>
      <w:r w:rsidRPr="00DC46B8">
        <w:rPr>
          <w:rFonts w:ascii="Arial" w:hAnsi="Arial" w:cs="Arial"/>
          <w:color w:val="000000"/>
          <w:kern w:val="2"/>
        </w:rPr>
        <w:tab/>
        <w:t>Notebook and/or miscellaneous Exhibit</w:t>
      </w:r>
    </w:p>
    <w:p w14:paraId="5DAC4E28" w14:textId="77777777" w:rsidR="004E4548" w:rsidRDefault="004E4548" w:rsidP="00DA7CA3">
      <w:pPr>
        <w:tabs>
          <w:tab w:val="left" w:pos="0"/>
          <w:tab w:val="left" w:pos="360"/>
          <w:tab w:val="left" w:pos="720"/>
          <w:tab w:val="left" w:pos="1350"/>
          <w:tab w:val="left" w:pos="1800"/>
          <w:tab w:val="left" w:pos="2160"/>
        </w:tabs>
        <w:spacing w:after="0"/>
        <w:rPr>
          <w:rFonts w:ascii="Arial" w:hAnsi="Arial" w:cs="Arial"/>
          <w:color w:val="000000"/>
          <w:kern w:val="2"/>
        </w:rPr>
      </w:pPr>
    </w:p>
    <w:p w14:paraId="214824FE" w14:textId="77777777" w:rsidR="0025521D" w:rsidRDefault="0025521D" w:rsidP="0025521D">
      <w:pPr>
        <w:tabs>
          <w:tab w:val="left" w:pos="0"/>
          <w:tab w:val="left" w:pos="360"/>
          <w:tab w:val="left" w:pos="720"/>
          <w:tab w:val="left" w:pos="1350"/>
          <w:tab w:val="left" w:pos="2160"/>
        </w:tabs>
        <w:spacing w:after="0"/>
        <w:rPr>
          <w:rFonts w:ascii="Arial" w:hAnsi="Arial" w:cs="Arial"/>
          <w:color w:val="000000"/>
          <w:kern w:val="2"/>
        </w:rPr>
      </w:pPr>
    </w:p>
    <w:p w14:paraId="67BFECA7" w14:textId="3C5B8118" w:rsidR="0025521D" w:rsidRDefault="0025521D" w:rsidP="0025521D">
      <w:pPr>
        <w:tabs>
          <w:tab w:val="left" w:pos="0"/>
          <w:tab w:val="left" w:pos="360"/>
          <w:tab w:val="left" w:pos="720"/>
          <w:tab w:val="left" w:pos="1350"/>
          <w:tab w:val="left" w:pos="2160"/>
        </w:tabs>
        <w:spacing w:after="0"/>
        <w:rPr>
          <w:rFonts w:ascii="Arial" w:hAnsi="Arial" w:cs="Arial"/>
          <w:color w:val="000000"/>
          <w:kern w:val="2"/>
        </w:rPr>
      </w:pPr>
      <w:r w:rsidRPr="00CF3FC6">
        <w:rPr>
          <w:rFonts w:ascii="Arial" w:hAnsi="Arial" w:cs="Arial"/>
          <w:b/>
          <w:bCs/>
          <w:color w:val="000000"/>
          <w:kern w:val="2"/>
          <w:sz w:val="32"/>
          <w:szCs w:val="32"/>
          <w:u w:val="single"/>
        </w:rPr>
        <w:t>Reading</w:t>
      </w:r>
      <w:r w:rsidRPr="00DC46B8">
        <w:rPr>
          <w:rFonts w:ascii="Arial" w:hAnsi="Arial" w:cs="Arial"/>
          <w:color w:val="000000"/>
          <w:kern w:val="2"/>
        </w:rPr>
        <w:t>(*Not eligible for State Fair)</w:t>
      </w:r>
    </w:p>
    <w:p w14:paraId="1D7442BF" w14:textId="77777777" w:rsidR="00D0513B" w:rsidRPr="00D0513B" w:rsidRDefault="00D0513B" w:rsidP="0025521D">
      <w:pPr>
        <w:tabs>
          <w:tab w:val="left" w:pos="0"/>
          <w:tab w:val="left" w:pos="360"/>
          <w:tab w:val="left" w:pos="720"/>
          <w:tab w:val="left" w:pos="1350"/>
          <w:tab w:val="left" w:pos="2160"/>
        </w:tabs>
        <w:spacing w:after="0"/>
        <w:rPr>
          <w:rFonts w:ascii="Arial" w:hAnsi="Arial" w:cs="Arial"/>
          <w:color w:val="000000"/>
          <w:kern w:val="2"/>
          <w:sz w:val="12"/>
          <w:szCs w:val="12"/>
        </w:rPr>
      </w:pPr>
    </w:p>
    <w:p w14:paraId="48E6AE57" w14:textId="1CC4D1F5" w:rsidR="0025521D" w:rsidRPr="00DC46B8" w:rsidRDefault="0025521D" w:rsidP="00DA7CA3">
      <w:pPr>
        <w:tabs>
          <w:tab w:val="left" w:pos="0"/>
          <w:tab w:val="left" w:pos="360"/>
          <w:tab w:val="left" w:pos="720"/>
          <w:tab w:val="left" w:pos="1350"/>
          <w:tab w:val="left" w:pos="1710"/>
          <w:tab w:val="left" w:pos="1800"/>
        </w:tabs>
        <w:spacing w:after="0"/>
        <w:rPr>
          <w:rFonts w:ascii="Arial" w:hAnsi="Arial" w:cs="Arial"/>
          <w:color w:val="000000"/>
          <w:kern w:val="2"/>
        </w:rPr>
      </w:pPr>
      <w:r w:rsidRPr="00DC46B8">
        <w:rPr>
          <w:rFonts w:ascii="Arial" w:hAnsi="Arial" w:cs="Arial"/>
          <w:b/>
          <w:bCs/>
          <w:color w:val="000000"/>
          <w:kern w:val="2"/>
        </w:rPr>
        <w:t xml:space="preserve">*CLASS </w:t>
      </w:r>
      <w:r w:rsidR="00DA7CA3">
        <w:rPr>
          <w:rFonts w:ascii="Arial" w:hAnsi="Arial" w:cs="Arial"/>
          <w:b/>
          <w:bCs/>
          <w:color w:val="000000"/>
          <w:kern w:val="2"/>
        </w:rPr>
        <w:t>1512</w:t>
      </w:r>
      <w:r w:rsidRPr="00DC46B8">
        <w:rPr>
          <w:rFonts w:ascii="Arial" w:hAnsi="Arial" w:cs="Arial"/>
          <w:b/>
          <w:bCs/>
          <w:color w:val="000000"/>
          <w:kern w:val="2"/>
        </w:rPr>
        <w:t xml:space="preserve"> </w:t>
      </w:r>
      <w:r w:rsidRPr="00DC46B8">
        <w:rPr>
          <w:rFonts w:ascii="Arial" w:hAnsi="Arial" w:cs="Arial"/>
          <w:color w:val="000000"/>
          <w:kern w:val="2"/>
        </w:rPr>
        <w:t xml:space="preserve"> </w:t>
      </w:r>
      <w:r w:rsidR="00DA7CA3">
        <w:rPr>
          <w:rFonts w:ascii="Arial" w:hAnsi="Arial" w:cs="Arial"/>
          <w:color w:val="000000"/>
          <w:kern w:val="2"/>
        </w:rPr>
        <w:tab/>
      </w:r>
      <w:r w:rsidR="00DA7CA3">
        <w:rPr>
          <w:rFonts w:ascii="Arial" w:hAnsi="Arial" w:cs="Arial"/>
          <w:color w:val="000000"/>
          <w:kern w:val="2"/>
        </w:rPr>
        <w:tab/>
      </w:r>
      <w:r w:rsidRPr="00DC46B8">
        <w:rPr>
          <w:rFonts w:ascii="Arial" w:hAnsi="Arial" w:cs="Arial"/>
          <w:color w:val="000000"/>
          <w:kern w:val="2"/>
        </w:rPr>
        <w:t>For Enjoyment- Notebook and/or miscellaneous exhibit</w:t>
      </w:r>
    </w:p>
    <w:p w14:paraId="54BB1A1E" w14:textId="1E8F891D" w:rsidR="0025521D" w:rsidRDefault="0025521D" w:rsidP="00DA7CA3">
      <w:pPr>
        <w:tabs>
          <w:tab w:val="left" w:pos="0"/>
          <w:tab w:val="left" w:pos="360"/>
          <w:tab w:val="left" w:pos="720"/>
          <w:tab w:val="left" w:pos="1350"/>
          <w:tab w:val="left" w:pos="1710"/>
          <w:tab w:val="left" w:pos="1800"/>
        </w:tabs>
        <w:spacing w:after="0"/>
        <w:rPr>
          <w:rFonts w:ascii="Arial" w:hAnsi="Arial" w:cs="Arial"/>
          <w:color w:val="000000"/>
          <w:kern w:val="2"/>
        </w:rPr>
      </w:pPr>
      <w:r w:rsidRPr="00DC46B8">
        <w:rPr>
          <w:rFonts w:ascii="Arial" w:hAnsi="Arial" w:cs="Arial"/>
          <w:b/>
          <w:bCs/>
          <w:color w:val="000000"/>
          <w:kern w:val="2"/>
        </w:rPr>
        <w:t xml:space="preserve">*CLASS </w:t>
      </w:r>
      <w:r w:rsidR="00DA7CA3">
        <w:rPr>
          <w:rFonts w:ascii="Arial" w:hAnsi="Arial" w:cs="Arial"/>
          <w:b/>
          <w:bCs/>
          <w:color w:val="000000"/>
          <w:kern w:val="2"/>
        </w:rPr>
        <w:t>1513</w:t>
      </w:r>
      <w:r w:rsidRPr="00DC46B8">
        <w:rPr>
          <w:rFonts w:ascii="Arial" w:hAnsi="Arial" w:cs="Arial"/>
          <w:b/>
          <w:bCs/>
          <w:color w:val="000000"/>
          <w:kern w:val="2"/>
        </w:rPr>
        <w:t xml:space="preserve"> </w:t>
      </w:r>
      <w:r w:rsidRPr="00DC46B8">
        <w:rPr>
          <w:rFonts w:ascii="Arial" w:hAnsi="Arial" w:cs="Arial"/>
          <w:color w:val="000000"/>
          <w:kern w:val="2"/>
        </w:rPr>
        <w:t xml:space="preserve">  </w:t>
      </w:r>
      <w:r w:rsidR="00DA7CA3">
        <w:rPr>
          <w:rFonts w:ascii="Arial" w:hAnsi="Arial" w:cs="Arial"/>
          <w:color w:val="000000"/>
          <w:kern w:val="2"/>
        </w:rPr>
        <w:tab/>
      </w:r>
      <w:r w:rsidR="00DA7CA3">
        <w:rPr>
          <w:rFonts w:ascii="Arial" w:hAnsi="Arial" w:cs="Arial"/>
          <w:color w:val="000000"/>
          <w:kern w:val="2"/>
        </w:rPr>
        <w:tab/>
      </w:r>
      <w:r w:rsidRPr="00DC46B8">
        <w:rPr>
          <w:rFonts w:ascii="Arial" w:hAnsi="Arial" w:cs="Arial"/>
          <w:color w:val="000000"/>
          <w:kern w:val="2"/>
        </w:rPr>
        <w:t>For Enrichment- Notebook and/or miscellaneous exhibit</w:t>
      </w:r>
    </w:p>
    <w:p w14:paraId="28E5DAEC" w14:textId="1BD9807D" w:rsidR="0025521D" w:rsidRDefault="0025521D" w:rsidP="0025521D">
      <w:pPr>
        <w:tabs>
          <w:tab w:val="left" w:pos="0"/>
          <w:tab w:val="left" w:pos="360"/>
          <w:tab w:val="left" w:pos="720"/>
          <w:tab w:val="left" w:pos="1530"/>
          <w:tab w:val="left" w:pos="2160"/>
        </w:tabs>
        <w:spacing w:after="0"/>
        <w:rPr>
          <w:rFonts w:ascii="Arial" w:hAnsi="Arial" w:cs="Arial"/>
          <w:color w:val="000000"/>
          <w:kern w:val="2"/>
        </w:rPr>
      </w:pPr>
    </w:p>
    <w:p w14:paraId="42DB465C" w14:textId="12711B18" w:rsidR="00D0513B" w:rsidRPr="00DC46B8" w:rsidRDefault="00D0513B" w:rsidP="0025521D">
      <w:pPr>
        <w:tabs>
          <w:tab w:val="left" w:pos="0"/>
          <w:tab w:val="left" w:pos="360"/>
          <w:tab w:val="left" w:pos="720"/>
          <w:tab w:val="left" w:pos="1530"/>
          <w:tab w:val="left" w:pos="2160"/>
        </w:tabs>
        <w:spacing w:after="0"/>
        <w:rPr>
          <w:rFonts w:ascii="Arial" w:hAnsi="Arial" w:cs="Arial"/>
          <w:color w:val="000000"/>
          <w:kern w:val="2"/>
        </w:rPr>
      </w:pPr>
    </w:p>
    <w:p w14:paraId="150C6A67" w14:textId="77777777" w:rsidR="0025521D" w:rsidRDefault="0025521D" w:rsidP="0025521D">
      <w:pPr>
        <w:tabs>
          <w:tab w:val="left" w:pos="0"/>
          <w:tab w:val="left" w:pos="360"/>
          <w:tab w:val="left" w:pos="720"/>
          <w:tab w:val="left" w:pos="1530"/>
          <w:tab w:val="left" w:pos="2160"/>
        </w:tabs>
        <w:spacing w:after="0"/>
        <w:rPr>
          <w:rFonts w:ascii="Arial" w:hAnsi="Arial" w:cs="Arial"/>
          <w:color w:val="000000"/>
          <w:kern w:val="2"/>
        </w:rPr>
      </w:pPr>
    </w:p>
    <w:p w14:paraId="185A9CA8" w14:textId="77777777" w:rsidR="0025521D" w:rsidRPr="00750C72" w:rsidRDefault="0025521D" w:rsidP="0025521D">
      <w:pPr>
        <w:tabs>
          <w:tab w:val="left" w:pos="0"/>
          <w:tab w:val="left" w:pos="360"/>
          <w:tab w:val="left" w:pos="720"/>
          <w:tab w:val="left" w:pos="1350"/>
          <w:tab w:val="left" w:pos="2160"/>
        </w:tabs>
        <w:spacing w:after="0"/>
        <w:jc w:val="center"/>
        <w:rPr>
          <w:rFonts w:ascii="Arial" w:hAnsi="Arial" w:cs="Arial"/>
          <w:b/>
          <w:bCs/>
          <w:color w:val="FF0000"/>
          <w:kern w:val="2"/>
        </w:rPr>
      </w:pPr>
      <w:bookmarkStart w:id="5" w:name="_Hlk34046618"/>
      <w:r w:rsidRPr="004E4548">
        <w:rPr>
          <w:rFonts w:ascii="Arial" w:hAnsi="Arial" w:cs="Arial"/>
          <w:b/>
          <w:bCs/>
          <w:color w:val="000000" w:themeColor="text1"/>
          <w:kern w:val="2"/>
          <w:sz w:val="36"/>
          <w:szCs w:val="36"/>
        </w:rPr>
        <w:t>SELF-DETERMINED PROJECTS</w:t>
      </w:r>
    </w:p>
    <w:p w14:paraId="67388516" w14:textId="77777777" w:rsidR="0025521D" w:rsidRDefault="0025521D" w:rsidP="0025521D">
      <w:pPr>
        <w:tabs>
          <w:tab w:val="left" w:pos="0"/>
          <w:tab w:val="left" w:pos="360"/>
          <w:tab w:val="left" w:pos="720"/>
          <w:tab w:val="left" w:pos="1350"/>
          <w:tab w:val="left" w:pos="216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7E5695B3" w14:textId="2146035B" w:rsidR="0025521D" w:rsidRDefault="00EF0ADE" w:rsidP="0025521D">
      <w:pPr>
        <w:tabs>
          <w:tab w:val="left" w:pos="0"/>
          <w:tab w:val="left" w:pos="360"/>
          <w:tab w:val="left" w:pos="720"/>
          <w:tab w:val="left" w:pos="1350"/>
          <w:tab w:val="left" w:pos="2160"/>
        </w:tabs>
        <w:spacing w:after="0"/>
        <w:jc w:val="center"/>
        <w:rPr>
          <w:rFonts w:ascii="Arial" w:hAnsi="Arial" w:cs="Arial"/>
          <w:color w:val="000000"/>
          <w:kern w:val="2"/>
          <w:sz w:val="20"/>
          <w:szCs w:val="20"/>
        </w:rPr>
      </w:pPr>
      <w:r>
        <w:rPr>
          <w:rFonts w:ascii="Arial" w:hAnsi="Arial" w:cs="Arial"/>
          <w:color w:val="000000"/>
          <w:kern w:val="2"/>
          <w:sz w:val="20"/>
          <w:szCs w:val="20"/>
        </w:rPr>
        <w:t>Judging Dates: Tuesday, July 12</w:t>
      </w:r>
      <w:r w:rsidR="0025521D" w:rsidRPr="002B778D">
        <w:rPr>
          <w:rFonts w:ascii="Arial" w:hAnsi="Arial" w:cs="Arial"/>
          <w:color w:val="000000"/>
          <w:kern w:val="2"/>
          <w:sz w:val="20"/>
          <w:szCs w:val="20"/>
          <w:vertAlign w:val="superscript"/>
        </w:rPr>
        <w:t>th</w:t>
      </w:r>
      <w:r w:rsidR="00CB5F37">
        <w:rPr>
          <w:rFonts w:ascii="Arial" w:hAnsi="Arial" w:cs="Arial"/>
          <w:color w:val="000000"/>
          <w:kern w:val="2"/>
          <w:sz w:val="20"/>
          <w:szCs w:val="20"/>
        </w:rPr>
        <w:t>, 4:00 p</w:t>
      </w:r>
      <w:r w:rsidR="0025521D">
        <w:rPr>
          <w:rFonts w:ascii="Arial" w:hAnsi="Arial" w:cs="Arial"/>
          <w:color w:val="000000"/>
          <w:kern w:val="2"/>
          <w:sz w:val="20"/>
          <w:szCs w:val="20"/>
        </w:rPr>
        <w:t>.m.</w:t>
      </w:r>
    </w:p>
    <w:p w14:paraId="5AB9E5C4" w14:textId="77777777" w:rsidR="0025521D" w:rsidRDefault="0025521D" w:rsidP="0025521D">
      <w:pPr>
        <w:tabs>
          <w:tab w:val="left" w:pos="0"/>
          <w:tab w:val="left" w:pos="360"/>
          <w:tab w:val="left" w:pos="720"/>
          <w:tab w:val="left" w:pos="1350"/>
          <w:tab w:val="left" w:pos="216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1719C90B" w14:textId="344F3627" w:rsidR="0025521D" w:rsidRDefault="00CB5F37" w:rsidP="0025521D">
      <w:pPr>
        <w:tabs>
          <w:tab w:val="left" w:pos="0"/>
          <w:tab w:val="left" w:pos="360"/>
          <w:tab w:val="left" w:pos="720"/>
          <w:tab w:val="left" w:pos="1350"/>
          <w:tab w:val="left" w:pos="2160"/>
        </w:tabs>
        <w:spacing w:after="0"/>
        <w:jc w:val="center"/>
        <w:rPr>
          <w:rFonts w:ascii="Arial" w:hAnsi="Arial" w:cs="Arial"/>
          <w:color w:val="000000"/>
          <w:kern w:val="2"/>
        </w:rPr>
      </w:pPr>
      <w:r w:rsidRPr="00DC46B8">
        <w:rPr>
          <w:rFonts w:ascii="Arial" w:hAnsi="Arial" w:cs="Arial"/>
          <w:color w:val="000000"/>
          <w:kern w:val="2"/>
        </w:rPr>
        <w:t xml:space="preserve"> </w:t>
      </w:r>
      <w:r w:rsidR="0025521D" w:rsidRPr="00DC46B8">
        <w:rPr>
          <w:rFonts w:ascii="Arial" w:hAnsi="Arial" w:cs="Arial"/>
          <w:color w:val="000000"/>
          <w:kern w:val="2"/>
        </w:rPr>
        <w:t>(*Not eligible for State Fair)</w:t>
      </w:r>
    </w:p>
    <w:p w14:paraId="53427566" w14:textId="55E438E3" w:rsidR="0025521D" w:rsidRDefault="0025521D" w:rsidP="0025521D">
      <w:pPr>
        <w:tabs>
          <w:tab w:val="left" w:pos="0"/>
          <w:tab w:val="left" w:pos="360"/>
          <w:tab w:val="left" w:pos="720"/>
          <w:tab w:val="left" w:pos="1350"/>
          <w:tab w:val="left" w:pos="2160"/>
        </w:tabs>
        <w:spacing w:after="0"/>
        <w:jc w:val="center"/>
        <w:rPr>
          <w:rFonts w:ascii="Arial" w:hAnsi="Arial" w:cs="Arial"/>
          <w:color w:val="000000"/>
          <w:kern w:val="2"/>
        </w:rPr>
      </w:pPr>
    </w:p>
    <w:p w14:paraId="2F67327C" w14:textId="77777777" w:rsidR="004E4548" w:rsidRPr="00DC46B8" w:rsidRDefault="004E4548" w:rsidP="0025521D">
      <w:pPr>
        <w:tabs>
          <w:tab w:val="left" w:pos="0"/>
          <w:tab w:val="left" w:pos="360"/>
          <w:tab w:val="left" w:pos="720"/>
          <w:tab w:val="left" w:pos="1350"/>
          <w:tab w:val="left" w:pos="2160"/>
        </w:tabs>
        <w:spacing w:after="0"/>
        <w:jc w:val="center"/>
        <w:rPr>
          <w:rFonts w:ascii="Arial" w:hAnsi="Arial" w:cs="Arial"/>
          <w:color w:val="000000"/>
          <w:kern w:val="2"/>
        </w:rPr>
      </w:pPr>
    </w:p>
    <w:p w14:paraId="379EB20E" w14:textId="38ABBEFA" w:rsidR="0025521D" w:rsidRPr="0072045E" w:rsidRDefault="0083742A" w:rsidP="0083742A">
      <w:pPr>
        <w:tabs>
          <w:tab w:val="left" w:pos="0"/>
          <w:tab w:val="left" w:pos="360"/>
          <w:tab w:val="left" w:pos="720"/>
          <w:tab w:val="left" w:pos="1350"/>
          <w:tab w:val="left" w:pos="1530"/>
          <w:tab w:val="left" w:pos="1800"/>
          <w:tab w:val="left" w:pos="2160"/>
        </w:tabs>
        <w:spacing w:after="0"/>
        <w:rPr>
          <w:rFonts w:ascii="Arial" w:hAnsi="Arial" w:cs="Arial"/>
          <w:color w:val="000000"/>
          <w:kern w:val="2"/>
        </w:rPr>
      </w:pPr>
      <w:r>
        <w:rPr>
          <w:rFonts w:ascii="Arial" w:hAnsi="Arial" w:cs="Arial"/>
          <w:b/>
          <w:bCs/>
          <w:color w:val="000000"/>
          <w:kern w:val="2"/>
        </w:rPr>
        <w:t>*CLASS 1600</w:t>
      </w:r>
      <w:r w:rsidR="0025521D" w:rsidRPr="0072045E">
        <w:rPr>
          <w:rFonts w:ascii="Arial" w:hAnsi="Arial" w:cs="Arial"/>
          <w:color w:val="000000"/>
          <w:kern w:val="2"/>
        </w:rPr>
        <w:tab/>
      </w:r>
      <w:r w:rsidR="0025521D" w:rsidRPr="0072045E">
        <w:rPr>
          <w:rFonts w:ascii="Arial" w:hAnsi="Arial" w:cs="Arial"/>
          <w:color w:val="000000"/>
          <w:kern w:val="2"/>
        </w:rPr>
        <w:tab/>
        <w:t>Exhibit project you have designed.</w:t>
      </w:r>
    </w:p>
    <w:p w14:paraId="5E21A16B" w14:textId="4BF37E60" w:rsidR="0025521D" w:rsidRPr="0072045E" w:rsidRDefault="0083742A" w:rsidP="0083742A">
      <w:pPr>
        <w:tabs>
          <w:tab w:val="left" w:pos="0"/>
          <w:tab w:val="left" w:pos="360"/>
          <w:tab w:val="left" w:pos="720"/>
          <w:tab w:val="left" w:pos="1350"/>
          <w:tab w:val="left" w:pos="1530"/>
          <w:tab w:val="left" w:pos="1800"/>
          <w:tab w:val="left" w:pos="2160"/>
        </w:tabs>
        <w:spacing w:after="0"/>
        <w:rPr>
          <w:rFonts w:ascii="Arial" w:hAnsi="Arial" w:cs="Arial"/>
          <w:color w:val="000000"/>
          <w:kern w:val="2"/>
        </w:rPr>
      </w:pPr>
      <w:r>
        <w:rPr>
          <w:rFonts w:ascii="Arial" w:hAnsi="Arial" w:cs="Arial"/>
          <w:b/>
          <w:bCs/>
          <w:color w:val="000000"/>
          <w:kern w:val="2"/>
        </w:rPr>
        <w:t>*CLASS 1601</w:t>
      </w:r>
      <w:r w:rsidR="0025521D" w:rsidRPr="0072045E">
        <w:rPr>
          <w:rFonts w:ascii="Arial" w:hAnsi="Arial" w:cs="Arial"/>
          <w:color w:val="000000"/>
          <w:kern w:val="2"/>
        </w:rPr>
        <w:tab/>
      </w:r>
      <w:r w:rsidR="0025521D" w:rsidRPr="0072045E">
        <w:rPr>
          <w:rFonts w:ascii="Arial" w:hAnsi="Arial" w:cs="Arial"/>
          <w:color w:val="000000"/>
          <w:kern w:val="2"/>
        </w:rPr>
        <w:tab/>
        <w:t>Exhibit project made from kit.</w:t>
      </w:r>
    </w:p>
    <w:bookmarkEnd w:id="5"/>
    <w:p w14:paraId="60AE3934" w14:textId="49ECB890" w:rsidR="00AA0219" w:rsidRDefault="00AA0219" w:rsidP="00D0513B">
      <w:pPr>
        <w:tabs>
          <w:tab w:val="left" w:pos="0"/>
          <w:tab w:val="left" w:pos="360"/>
          <w:tab w:val="left" w:pos="720"/>
          <w:tab w:val="left" w:pos="1530"/>
          <w:tab w:val="left" w:pos="2160"/>
        </w:tabs>
        <w:spacing w:after="0"/>
        <w:rPr>
          <w:rFonts w:ascii="Arial" w:hAnsi="Arial" w:cs="Arial"/>
          <w:b/>
          <w:bCs/>
          <w:color w:val="FF0000"/>
          <w:kern w:val="2"/>
          <w:sz w:val="36"/>
          <w:szCs w:val="36"/>
        </w:rPr>
      </w:pPr>
    </w:p>
    <w:p w14:paraId="2B6ECBB1" w14:textId="77777777" w:rsidR="0025521D" w:rsidRPr="0083742A" w:rsidRDefault="0025521D" w:rsidP="0025521D">
      <w:pPr>
        <w:tabs>
          <w:tab w:val="left" w:pos="0"/>
          <w:tab w:val="left" w:pos="360"/>
          <w:tab w:val="left" w:pos="720"/>
          <w:tab w:val="left" w:pos="1530"/>
          <w:tab w:val="left" w:pos="2160"/>
        </w:tabs>
        <w:spacing w:after="0"/>
        <w:jc w:val="center"/>
        <w:rPr>
          <w:rFonts w:ascii="Arial" w:hAnsi="Arial" w:cs="Arial"/>
          <w:color w:val="000000" w:themeColor="text1"/>
          <w:kern w:val="2"/>
          <w:sz w:val="20"/>
          <w:szCs w:val="20"/>
        </w:rPr>
      </w:pPr>
      <w:r w:rsidRPr="0083742A">
        <w:rPr>
          <w:rFonts w:ascii="Arial" w:hAnsi="Arial" w:cs="Arial"/>
          <w:b/>
          <w:bCs/>
          <w:color w:val="000000" w:themeColor="text1"/>
          <w:kern w:val="2"/>
          <w:sz w:val="36"/>
          <w:szCs w:val="36"/>
        </w:rPr>
        <w:lastRenderedPageBreak/>
        <w:t>PERFORMING ARTS</w:t>
      </w:r>
    </w:p>
    <w:p w14:paraId="54890EE1" w14:textId="77777777" w:rsidR="0025521D" w:rsidRPr="0083742A" w:rsidRDefault="0025521D" w:rsidP="0025521D">
      <w:pPr>
        <w:tabs>
          <w:tab w:val="left" w:pos="0"/>
          <w:tab w:val="left" w:pos="360"/>
          <w:tab w:val="left" w:pos="720"/>
          <w:tab w:val="left" w:pos="1530"/>
          <w:tab w:val="left" w:pos="2160"/>
        </w:tabs>
        <w:spacing w:after="0"/>
        <w:jc w:val="center"/>
        <w:rPr>
          <w:rFonts w:ascii="Arial" w:hAnsi="Arial" w:cs="Arial"/>
          <w:color w:val="000000" w:themeColor="text1"/>
          <w:kern w:val="2"/>
          <w:sz w:val="20"/>
          <w:szCs w:val="20"/>
        </w:rPr>
      </w:pPr>
      <w:r w:rsidRPr="0083742A">
        <w:rPr>
          <w:rFonts w:ascii="Arial" w:hAnsi="Arial" w:cs="Arial"/>
          <w:color w:val="000000" w:themeColor="text1"/>
          <w:kern w:val="2"/>
          <w:sz w:val="20"/>
          <w:szCs w:val="20"/>
        </w:rPr>
        <w:t>Location: 4-H Building</w:t>
      </w:r>
    </w:p>
    <w:p w14:paraId="290CB5D1" w14:textId="0D0EBCEB" w:rsidR="0025521D" w:rsidRPr="0083742A" w:rsidRDefault="00EF0ADE" w:rsidP="0025521D">
      <w:pPr>
        <w:tabs>
          <w:tab w:val="left" w:pos="0"/>
          <w:tab w:val="left" w:pos="360"/>
          <w:tab w:val="left" w:pos="720"/>
          <w:tab w:val="left" w:pos="1530"/>
          <w:tab w:val="left" w:pos="2160"/>
        </w:tabs>
        <w:spacing w:after="0"/>
        <w:jc w:val="center"/>
        <w:rPr>
          <w:rFonts w:ascii="Arial" w:hAnsi="Arial" w:cs="Arial"/>
          <w:color w:val="000000" w:themeColor="text1"/>
          <w:kern w:val="2"/>
          <w:sz w:val="20"/>
          <w:szCs w:val="20"/>
        </w:rPr>
      </w:pPr>
      <w:r>
        <w:rPr>
          <w:rFonts w:ascii="Arial" w:hAnsi="Arial" w:cs="Arial"/>
          <w:color w:val="000000" w:themeColor="text1"/>
          <w:kern w:val="2"/>
          <w:sz w:val="20"/>
          <w:szCs w:val="20"/>
        </w:rPr>
        <w:t>Judging Dates: Tuesday, July 12</w:t>
      </w:r>
      <w:r w:rsidR="0025521D" w:rsidRPr="0083742A">
        <w:rPr>
          <w:rFonts w:ascii="Arial" w:hAnsi="Arial" w:cs="Arial"/>
          <w:color w:val="000000" w:themeColor="text1"/>
          <w:kern w:val="2"/>
          <w:sz w:val="20"/>
          <w:szCs w:val="20"/>
          <w:vertAlign w:val="superscript"/>
        </w:rPr>
        <w:t>th</w:t>
      </w:r>
      <w:r w:rsidR="00CB5F37" w:rsidRPr="0083742A">
        <w:rPr>
          <w:rFonts w:ascii="Arial" w:hAnsi="Arial" w:cs="Arial"/>
          <w:color w:val="000000" w:themeColor="text1"/>
          <w:kern w:val="2"/>
          <w:sz w:val="20"/>
          <w:szCs w:val="20"/>
        </w:rPr>
        <w:t>, 4:00 p</w:t>
      </w:r>
      <w:r w:rsidR="0025521D" w:rsidRPr="0083742A">
        <w:rPr>
          <w:rFonts w:ascii="Arial" w:hAnsi="Arial" w:cs="Arial"/>
          <w:color w:val="000000" w:themeColor="text1"/>
          <w:kern w:val="2"/>
          <w:sz w:val="20"/>
          <w:szCs w:val="20"/>
        </w:rPr>
        <w:t>.m.</w:t>
      </w:r>
    </w:p>
    <w:p w14:paraId="67A7D1DD" w14:textId="77777777" w:rsidR="0025521D" w:rsidRPr="0083742A" w:rsidRDefault="0025521D" w:rsidP="0025521D">
      <w:pPr>
        <w:tabs>
          <w:tab w:val="left" w:pos="0"/>
          <w:tab w:val="left" w:pos="360"/>
          <w:tab w:val="left" w:pos="720"/>
          <w:tab w:val="left" w:pos="1530"/>
          <w:tab w:val="left" w:pos="2160"/>
        </w:tabs>
        <w:spacing w:after="0"/>
        <w:jc w:val="center"/>
        <w:rPr>
          <w:rFonts w:ascii="Arial" w:hAnsi="Arial" w:cs="Arial"/>
          <w:color w:val="000000" w:themeColor="text1"/>
          <w:kern w:val="2"/>
          <w:sz w:val="20"/>
          <w:szCs w:val="20"/>
        </w:rPr>
      </w:pPr>
      <w:r w:rsidRPr="0083742A">
        <w:rPr>
          <w:rFonts w:ascii="Arial" w:hAnsi="Arial" w:cs="Arial"/>
          <w:color w:val="000000" w:themeColor="text1"/>
          <w:kern w:val="2"/>
          <w:sz w:val="20"/>
          <w:szCs w:val="20"/>
        </w:rPr>
        <w:t>Category: Miscellaneous Project Judge</w:t>
      </w:r>
    </w:p>
    <w:p w14:paraId="07F7A805" w14:textId="0467037D" w:rsidR="0025521D" w:rsidRPr="0083742A" w:rsidRDefault="00CB5F37" w:rsidP="0025521D">
      <w:pPr>
        <w:tabs>
          <w:tab w:val="left" w:pos="0"/>
          <w:tab w:val="left" w:pos="360"/>
          <w:tab w:val="left" w:pos="720"/>
          <w:tab w:val="left" w:pos="1530"/>
          <w:tab w:val="left" w:pos="2160"/>
        </w:tabs>
        <w:spacing w:after="0"/>
        <w:jc w:val="center"/>
        <w:rPr>
          <w:rFonts w:ascii="Arial" w:hAnsi="Arial" w:cs="Arial"/>
          <w:color w:val="000000" w:themeColor="text1"/>
          <w:kern w:val="2"/>
          <w:sz w:val="24"/>
          <w:szCs w:val="24"/>
        </w:rPr>
      </w:pPr>
      <w:r w:rsidRPr="0083742A">
        <w:rPr>
          <w:rFonts w:ascii="Arial" w:hAnsi="Arial" w:cs="Arial"/>
          <w:color w:val="000000" w:themeColor="text1"/>
          <w:kern w:val="2"/>
          <w:sz w:val="24"/>
          <w:szCs w:val="24"/>
        </w:rPr>
        <w:t xml:space="preserve"> </w:t>
      </w:r>
      <w:r w:rsidR="0025521D" w:rsidRPr="0083742A">
        <w:rPr>
          <w:rFonts w:ascii="Arial" w:hAnsi="Arial" w:cs="Arial"/>
          <w:color w:val="000000" w:themeColor="text1"/>
          <w:kern w:val="2"/>
          <w:sz w:val="24"/>
          <w:szCs w:val="24"/>
        </w:rPr>
        <w:t>(*Not Eligible for State Fair)</w:t>
      </w:r>
    </w:p>
    <w:p w14:paraId="5FA1713E" w14:textId="16263901" w:rsidR="0025521D" w:rsidRDefault="0025521D" w:rsidP="00AA0219">
      <w:pPr>
        <w:tabs>
          <w:tab w:val="left" w:pos="0"/>
          <w:tab w:val="left" w:pos="360"/>
          <w:tab w:val="left" w:pos="720"/>
          <w:tab w:val="left" w:pos="1530"/>
          <w:tab w:val="left" w:pos="2160"/>
        </w:tabs>
        <w:spacing w:after="0"/>
        <w:rPr>
          <w:rFonts w:ascii="Arial" w:hAnsi="Arial" w:cs="Arial"/>
          <w:color w:val="000000" w:themeColor="text1"/>
          <w:kern w:val="2"/>
          <w:sz w:val="20"/>
          <w:szCs w:val="20"/>
        </w:rPr>
      </w:pPr>
    </w:p>
    <w:p w14:paraId="53659A3A" w14:textId="77777777" w:rsidR="00AA0219" w:rsidRPr="0083742A" w:rsidRDefault="00AA0219" w:rsidP="00AA0219">
      <w:pPr>
        <w:tabs>
          <w:tab w:val="left" w:pos="0"/>
          <w:tab w:val="left" w:pos="360"/>
          <w:tab w:val="left" w:pos="720"/>
          <w:tab w:val="left" w:pos="1530"/>
          <w:tab w:val="left" w:pos="2160"/>
        </w:tabs>
        <w:spacing w:after="0"/>
        <w:rPr>
          <w:rFonts w:ascii="Arial" w:hAnsi="Arial" w:cs="Arial"/>
          <w:color w:val="000000" w:themeColor="text1"/>
          <w:kern w:val="2"/>
          <w:sz w:val="20"/>
          <w:szCs w:val="20"/>
        </w:rPr>
      </w:pPr>
    </w:p>
    <w:p w14:paraId="4F82430B" w14:textId="51CC7B0E" w:rsidR="0025521D" w:rsidRPr="0083742A" w:rsidRDefault="0025521D" w:rsidP="0083742A">
      <w:pPr>
        <w:tabs>
          <w:tab w:val="left" w:pos="0"/>
          <w:tab w:val="left" w:pos="360"/>
          <w:tab w:val="left" w:pos="720"/>
          <w:tab w:val="left" w:pos="1530"/>
          <w:tab w:val="left" w:pos="1800"/>
        </w:tabs>
        <w:spacing w:after="0"/>
        <w:rPr>
          <w:rFonts w:ascii="Arial" w:hAnsi="Arial" w:cs="Arial"/>
          <w:b/>
          <w:bCs/>
          <w:color w:val="000000" w:themeColor="text1"/>
          <w:kern w:val="2"/>
        </w:rPr>
      </w:pPr>
      <w:r w:rsidRPr="0083742A">
        <w:rPr>
          <w:rFonts w:ascii="Arial" w:hAnsi="Arial" w:cs="Arial"/>
          <w:b/>
          <w:bCs/>
          <w:color w:val="000000" w:themeColor="text1"/>
          <w:kern w:val="2"/>
        </w:rPr>
        <w:t xml:space="preserve">*CLASS </w:t>
      </w:r>
      <w:r w:rsidR="0083742A">
        <w:rPr>
          <w:rFonts w:ascii="Arial" w:hAnsi="Arial" w:cs="Arial"/>
          <w:b/>
          <w:bCs/>
          <w:color w:val="000000" w:themeColor="text1"/>
          <w:kern w:val="2"/>
        </w:rPr>
        <w:t>1700</w:t>
      </w:r>
      <w:r w:rsidRPr="0083742A">
        <w:rPr>
          <w:rFonts w:ascii="Arial" w:hAnsi="Arial" w:cs="Arial"/>
          <w:b/>
          <w:bCs/>
          <w:color w:val="000000" w:themeColor="text1"/>
          <w:kern w:val="2"/>
        </w:rPr>
        <w:tab/>
      </w:r>
      <w:r w:rsidR="0083742A">
        <w:rPr>
          <w:rFonts w:ascii="Arial" w:hAnsi="Arial" w:cs="Arial"/>
          <w:b/>
          <w:bCs/>
          <w:color w:val="000000" w:themeColor="text1"/>
          <w:kern w:val="2"/>
        </w:rPr>
        <w:tab/>
      </w:r>
      <w:r w:rsidRPr="0083742A">
        <w:rPr>
          <w:rFonts w:ascii="Arial" w:hAnsi="Arial" w:cs="Arial"/>
          <w:color w:val="000000" w:themeColor="text1"/>
          <w:kern w:val="2"/>
        </w:rPr>
        <w:t>Display, Poster, Notebook, Etc.</w:t>
      </w:r>
    </w:p>
    <w:p w14:paraId="5352EFEF" w14:textId="77777777" w:rsidR="0025521D" w:rsidRPr="00D60D63" w:rsidRDefault="0025521D" w:rsidP="0025521D">
      <w:pPr>
        <w:tabs>
          <w:tab w:val="left" w:pos="0"/>
          <w:tab w:val="left" w:pos="360"/>
          <w:tab w:val="left" w:pos="720"/>
          <w:tab w:val="left" w:pos="1530"/>
          <w:tab w:val="left" w:pos="2160"/>
        </w:tabs>
        <w:spacing w:after="0"/>
        <w:jc w:val="center"/>
        <w:rPr>
          <w:rFonts w:ascii="Arial" w:hAnsi="Arial" w:cs="Arial"/>
          <w:color w:val="000000"/>
          <w:kern w:val="2"/>
          <w:sz w:val="20"/>
          <w:szCs w:val="20"/>
        </w:rPr>
      </w:pPr>
    </w:p>
    <w:p w14:paraId="7613B512" w14:textId="3FCB270F" w:rsidR="0025521D" w:rsidRPr="0072045E" w:rsidRDefault="0025521D" w:rsidP="0025521D">
      <w:pPr>
        <w:tabs>
          <w:tab w:val="left" w:pos="1"/>
          <w:tab w:val="left" w:pos="360"/>
          <w:tab w:val="left" w:pos="810"/>
          <w:tab w:val="left" w:pos="1260"/>
          <w:tab w:val="left" w:pos="1890"/>
          <w:tab w:val="left" w:pos="2250"/>
          <w:tab w:val="left" w:pos="2880"/>
          <w:tab w:val="left" w:pos="4320"/>
        </w:tabs>
        <w:spacing w:after="0"/>
        <w:rPr>
          <w:rFonts w:ascii="Arial" w:hAnsi="Arial" w:cs="Arial"/>
          <w:color w:val="000000"/>
          <w:kern w:val="2"/>
        </w:rPr>
      </w:pPr>
    </w:p>
    <w:p w14:paraId="6D166ECB" w14:textId="662AF49C" w:rsidR="0025521D" w:rsidRPr="00F25372" w:rsidRDefault="0025521D" w:rsidP="0025521D">
      <w:pPr>
        <w:tabs>
          <w:tab w:val="left" w:pos="0"/>
          <w:tab w:val="left" w:pos="360"/>
          <w:tab w:val="left" w:pos="810"/>
          <w:tab w:val="left" w:pos="1260"/>
          <w:tab w:val="left" w:pos="1890"/>
          <w:tab w:val="left" w:pos="2250"/>
          <w:tab w:val="left" w:pos="2880"/>
          <w:tab w:val="left" w:pos="3780"/>
          <w:tab w:val="left" w:pos="4320"/>
          <w:tab w:val="center" w:pos="5040"/>
        </w:tabs>
        <w:spacing w:after="0"/>
        <w:jc w:val="center"/>
        <w:rPr>
          <w:rFonts w:ascii="Arial" w:hAnsi="Arial" w:cs="Arial"/>
          <w:b/>
          <w:bCs/>
          <w:color w:val="000000"/>
          <w:sz w:val="36"/>
          <w:szCs w:val="36"/>
          <w:u w:val="single"/>
        </w:rPr>
      </w:pPr>
      <w:r w:rsidRPr="00F25372">
        <w:rPr>
          <w:rFonts w:ascii="Arial" w:hAnsi="Arial" w:cs="Arial"/>
          <w:b/>
          <w:bCs/>
          <w:color w:val="000000"/>
          <w:sz w:val="36"/>
          <w:szCs w:val="36"/>
          <w:u w:val="single"/>
        </w:rPr>
        <w:t>HAND PETS</w:t>
      </w:r>
      <w:r w:rsidR="00F25372">
        <w:rPr>
          <w:rFonts w:ascii="Arial" w:hAnsi="Arial" w:cs="Arial"/>
          <w:b/>
          <w:bCs/>
          <w:color w:val="000000"/>
          <w:sz w:val="36"/>
          <w:szCs w:val="36"/>
          <w:u w:val="single"/>
        </w:rPr>
        <w:br/>
      </w:r>
    </w:p>
    <w:p w14:paraId="10A55A4F"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(*Not eligible for State Fair)</w:t>
      </w:r>
    </w:p>
    <w:p w14:paraId="32864637" w14:textId="77777777" w:rsidR="0025521D" w:rsidRPr="0072045E" w:rsidRDefault="0025521D" w:rsidP="0025521D">
      <w:pPr>
        <w:tabs>
          <w:tab w:val="left" w:pos="0"/>
          <w:tab w:val="left" w:pos="360"/>
          <w:tab w:val="left" w:pos="810"/>
          <w:tab w:val="left" w:pos="1260"/>
          <w:tab w:val="left" w:pos="1890"/>
          <w:tab w:val="left" w:pos="2250"/>
          <w:tab w:val="left" w:pos="2880"/>
          <w:tab w:val="left" w:pos="3780"/>
          <w:tab w:val="left" w:pos="4320"/>
          <w:tab w:val="center" w:pos="5040"/>
        </w:tabs>
        <w:spacing w:after="0"/>
        <w:jc w:val="center"/>
        <w:rPr>
          <w:rFonts w:ascii="Arial" w:hAnsi="Arial" w:cs="Arial"/>
          <w:color w:val="000000"/>
        </w:rPr>
      </w:pPr>
    </w:p>
    <w:p w14:paraId="64408AB0"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1.</w:t>
      </w:r>
      <w:r w:rsidRPr="0072045E">
        <w:rPr>
          <w:rFonts w:ascii="Arial" w:hAnsi="Arial" w:cs="Arial"/>
          <w:color w:val="000000"/>
        </w:rPr>
        <w:tab/>
        <w:t>Hand pets must be in crates or cages, etc.</w:t>
      </w:r>
    </w:p>
    <w:p w14:paraId="1B15728F" w14:textId="766BD45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b/>
          <w:bCs/>
          <w:color w:val="000000"/>
          <w:u w:val="single"/>
        </w:rPr>
      </w:pPr>
      <w:r w:rsidRPr="0072045E">
        <w:rPr>
          <w:rFonts w:ascii="Arial" w:hAnsi="Arial" w:cs="Arial"/>
          <w:color w:val="000000"/>
        </w:rPr>
        <w:t>2.</w:t>
      </w:r>
      <w:r w:rsidRPr="0072045E">
        <w:rPr>
          <w:rFonts w:ascii="Arial" w:hAnsi="Arial" w:cs="Arial"/>
          <w:color w:val="000000"/>
        </w:rPr>
        <w:tab/>
      </w:r>
      <w:r w:rsidRPr="00E01D07">
        <w:rPr>
          <w:rFonts w:ascii="Arial" w:hAnsi="Arial" w:cs="Arial"/>
          <w:b/>
          <w:bCs/>
          <w:color w:val="000000"/>
          <w:highlight w:val="yellow"/>
        </w:rPr>
        <w:t xml:space="preserve">REQUIRED:  </w:t>
      </w:r>
      <w:r w:rsidRPr="00E01D07">
        <w:rPr>
          <w:rFonts w:ascii="Arial" w:hAnsi="Arial" w:cs="Arial"/>
          <w:b/>
          <w:bCs/>
          <w:color w:val="000000"/>
          <w:highlight w:val="yellow"/>
          <w:u w:val="single"/>
        </w:rPr>
        <w:t xml:space="preserve">Please bring completed record sheet and story to show the judge (for dogs and all pets). </w:t>
      </w:r>
      <w:r w:rsidRPr="00E01D07">
        <w:rPr>
          <w:rFonts w:ascii="Arial" w:hAnsi="Arial" w:cs="Arial"/>
          <w:bCs/>
          <w:color w:val="000000"/>
          <w:highlight w:val="yellow"/>
        </w:rPr>
        <w:t>(all r</w:t>
      </w:r>
      <w:r w:rsidR="0065116F">
        <w:rPr>
          <w:rFonts w:ascii="Arial" w:hAnsi="Arial" w:cs="Arial"/>
          <w:bCs/>
          <w:color w:val="000000"/>
          <w:highlight w:val="yellow"/>
        </w:rPr>
        <w:t xml:space="preserve">ecord sheets are available at: </w:t>
      </w:r>
      <w:hyperlink r:id="rId31" w:history="1">
        <w:r w:rsidR="0065116F" w:rsidRPr="00CF1E78">
          <w:rPr>
            <w:rStyle w:val="Hyperlink"/>
            <w:rFonts w:ascii="Arial" w:hAnsi="Arial" w:cs="Arial"/>
            <w:bCs/>
          </w:rPr>
          <w:t>https://www.goldenprairie.k-state.edu/4-h/tregocountyfair.html</w:t>
        </w:r>
      </w:hyperlink>
      <w:r w:rsidR="0065116F">
        <w:rPr>
          <w:rFonts w:ascii="Arial" w:hAnsi="Arial" w:cs="Arial"/>
          <w:bCs/>
          <w:color w:val="000000"/>
        </w:rPr>
        <w:t xml:space="preserve"> </w:t>
      </w:r>
      <w:r w:rsidRPr="00E01D07">
        <w:rPr>
          <w:rFonts w:ascii="Arial" w:hAnsi="Arial" w:cs="Arial"/>
          <w:bCs/>
          <w:color w:val="000000"/>
          <w:highlight w:val="yellow"/>
        </w:rPr>
        <w:t>under County Fair Forms.</w:t>
      </w:r>
      <w:r w:rsidRPr="0072045E">
        <w:rPr>
          <w:rFonts w:ascii="Arial" w:hAnsi="Arial" w:cs="Arial"/>
          <w:b/>
          <w:bCs/>
          <w:color w:val="000000"/>
          <w:u w:val="single"/>
        </w:rPr>
        <w:t xml:space="preserve"> If a record sheet and story does not accompany exhibit the Hand Pet will not be allowed to show.</w:t>
      </w:r>
    </w:p>
    <w:p w14:paraId="20D88BA7"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3.</w:t>
      </w:r>
      <w:r w:rsidRPr="0072045E">
        <w:rPr>
          <w:rFonts w:ascii="Arial" w:hAnsi="Arial" w:cs="Arial"/>
          <w:color w:val="000000"/>
        </w:rPr>
        <w:tab/>
        <w:t>Members may exhibit two Hand Pets per class.</w:t>
      </w:r>
    </w:p>
    <w:p w14:paraId="2E7245E2" w14:textId="45F942EB"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4.</w:t>
      </w:r>
      <w:r w:rsidRPr="0072045E">
        <w:rPr>
          <w:rFonts w:ascii="Arial" w:hAnsi="Arial" w:cs="Arial"/>
          <w:color w:val="000000"/>
        </w:rPr>
        <w:tab/>
        <w:t>Judging will take place in Exhibit Building.</w:t>
      </w:r>
      <w:r w:rsidR="00A122DB">
        <w:rPr>
          <w:rFonts w:ascii="Arial" w:hAnsi="Arial" w:cs="Arial"/>
          <w:color w:val="000000"/>
        </w:rPr>
        <w:br/>
      </w:r>
    </w:p>
    <w:p w14:paraId="70EFBC20" w14:textId="45CECE45" w:rsidR="0025521D" w:rsidRPr="0072045E" w:rsidRDefault="0025521D" w:rsidP="00D83779">
      <w:pPr>
        <w:tabs>
          <w:tab w:val="left" w:pos="0"/>
          <w:tab w:val="left" w:pos="360"/>
          <w:tab w:val="left" w:pos="810"/>
          <w:tab w:val="left" w:pos="1350"/>
          <w:tab w:val="left" w:pos="1620"/>
          <w:tab w:val="left" w:pos="1890"/>
          <w:tab w:val="left" w:pos="2250"/>
          <w:tab w:val="left" w:pos="2880"/>
          <w:tab w:val="left" w:pos="4320"/>
        </w:tabs>
        <w:spacing w:after="0"/>
        <w:ind w:left="1890" w:hanging="1890"/>
        <w:rPr>
          <w:rFonts w:ascii="Arial" w:hAnsi="Arial" w:cs="Arial"/>
          <w:color w:val="000000"/>
        </w:rPr>
      </w:pPr>
      <w:r w:rsidRPr="0072045E">
        <w:rPr>
          <w:rFonts w:ascii="Arial" w:hAnsi="Arial" w:cs="Arial"/>
          <w:b/>
          <w:bCs/>
          <w:color w:val="000000"/>
        </w:rPr>
        <w:t xml:space="preserve">*CLASS </w:t>
      </w:r>
      <w:r w:rsidR="00D83779">
        <w:rPr>
          <w:rFonts w:ascii="Arial" w:hAnsi="Arial" w:cs="Arial"/>
          <w:b/>
          <w:bCs/>
          <w:color w:val="000000"/>
        </w:rPr>
        <w:t>1800</w:t>
      </w:r>
      <w:r w:rsidRPr="0072045E">
        <w:rPr>
          <w:rFonts w:ascii="Arial" w:hAnsi="Arial" w:cs="Arial"/>
          <w:color w:val="000000"/>
        </w:rPr>
        <w:tab/>
        <w:t>Rabbits (</w:t>
      </w:r>
      <w:r>
        <w:rPr>
          <w:rFonts w:ascii="Arial" w:hAnsi="Arial" w:cs="Arial"/>
          <w:b/>
          <w:color w:val="000000"/>
          <w:u w:val="single"/>
        </w:rPr>
        <w:t>N</w:t>
      </w:r>
      <w:r w:rsidRPr="0072045E">
        <w:rPr>
          <w:rFonts w:ascii="Arial" w:hAnsi="Arial" w:cs="Arial"/>
          <w:b/>
          <w:color w:val="000000"/>
          <w:u w:val="single"/>
        </w:rPr>
        <w:t>ot market rabbits</w:t>
      </w:r>
      <w:r w:rsidRPr="0072045E">
        <w:rPr>
          <w:rFonts w:ascii="Arial" w:hAnsi="Arial" w:cs="Arial"/>
          <w:color w:val="000000"/>
        </w:rPr>
        <w:t xml:space="preserve"> </w:t>
      </w:r>
      <w:r>
        <w:rPr>
          <w:rFonts w:ascii="Arial" w:hAnsi="Arial" w:cs="Arial"/>
          <w:color w:val="000000"/>
        </w:rPr>
        <w:t>-</w:t>
      </w:r>
      <w:r w:rsidRPr="0072045E">
        <w:rPr>
          <w:rFonts w:ascii="Arial" w:hAnsi="Arial" w:cs="Arial"/>
          <w:color w:val="000000"/>
        </w:rPr>
        <w:t>Not eligible for Sale)</w:t>
      </w:r>
    </w:p>
    <w:p w14:paraId="38110D57" w14:textId="46D11840" w:rsidR="0025521D" w:rsidRPr="0072045E" w:rsidRDefault="0025521D" w:rsidP="00D83779">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72045E">
        <w:rPr>
          <w:rFonts w:ascii="Arial" w:hAnsi="Arial" w:cs="Arial"/>
          <w:b/>
          <w:bCs/>
          <w:color w:val="000000"/>
        </w:rPr>
        <w:t xml:space="preserve">*CLASS </w:t>
      </w:r>
      <w:r w:rsidR="00D83779">
        <w:rPr>
          <w:rFonts w:ascii="Arial" w:hAnsi="Arial" w:cs="Arial"/>
          <w:b/>
          <w:bCs/>
          <w:color w:val="000000"/>
        </w:rPr>
        <w:t>1801</w:t>
      </w:r>
      <w:r w:rsidRPr="0072045E">
        <w:rPr>
          <w:rFonts w:ascii="Arial" w:hAnsi="Arial" w:cs="Arial"/>
          <w:color w:val="000000"/>
        </w:rPr>
        <w:tab/>
        <w:t>Guinea Pigs</w:t>
      </w:r>
    </w:p>
    <w:p w14:paraId="013983DF" w14:textId="6E8F71F4" w:rsidR="0025521D" w:rsidRPr="0072045E" w:rsidRDefault="0025521D" w:rsidP="00D83779">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72045E">
        <w:rPr>
          <w:rFonts w:ascii="Arial" w:hAnsi="Arial" w:cs="Arial"/>
          <w:b/>
          <w:bCs/>
          <w:color w:val="000000"/>
        </w:rPr>
        <w:t xml:space="preserve">*CLASS </w:t>
      </w:r>
      <w:r w:rsidR="00D83779">
        <w:rPr>
          <w:rFonts w:ascii="Arial" w:hAnsi="Arial" w:cs="Arial"/>
          <w:b/>
          <w:bCs/>
          <w:color w:val="000000"/>
        </w:rPr>
        <w:t>1802</w:t>
      </w:r>
      <w:r w:rsidRPr="0072045E">
        <w:rPr>
          <w:rFonts w:ascii="Arial" w:hAnsi="Arial" w:cs="Arial"/>
          <w:color w:val="000000"/>
        </w:rPr>
        <w:tab/>
        <w:t>Hamsters</w:t>
      </w:r>
    </w:p>
    <w:p w14:paraId="1684BD82" w14:textId="4BFBD1DD" w:rsidR="0025521D" w:rsidRPr="0072045E" w:rsidRDefault="0025521D" w:rsidP="00D83779">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72045E">
        <w:rPr>
          <w:rFonts w:ascii="Arial" w:hAnsi="Arial" w:cs="Arial"/>
          <w:b/>
          <w:bCs/>
          <w:color w:val="000000"/>
        </w:rPr>
        <w:t xml:space="preserve">*CLASS </w:t>
      </w:r>
      <w:r w:rsidR="00D83779">
        <w:rPr>
          <w:rFonts w:ascii="Arial" w:hAnsi="Arial" w:cs="Arial"/>
          <w:b/>
          <w:bCs/>
          <w:color w:val="000000"/>
        </w:rPr>
        <w:t>1803</w:t>
      </w:r>
      <w:r w:rsidRPr="0072045E">
        <w:rPr>
          <w:rFonts w:ascii="Arial" w:hAnsi="Arial" w:cs="Arial"/>
          <w:color w:val="000000"/>
        </w:rPr>
        <w:tab/>
        <w:t>Gerbils</w:t>
      </w:r>
    </w:p>
    <w:p w14:paraId="7D66E03E" w14:textId="4A207C43" w:rsidR="0025521D" w:rsidRPr="0072045E" w:rsidRDefault="0025521D" w:rsidP="00D83779">
      <w:pPr>
        <w:tabs>
          <w:tab w:val="left" w:pos="0"/>
          <w:tab w:val="left" w:pos="360"/>
          <w:tab w:val="left" w:pos="810"/>
          <w:tab w:val="left" w:pos="1350"/>
          <w:tab w:val="left" w:pos="1620"/>
          <w:tab w:val="left" w:pos="2250"/>
          <w:tab w:val="left" w:pos="2880"/>
          <w:tab w:val="left" w:pos="4320"/>
        </w:tabs>
        <w:rPr>
          <w:rFonts w:ascii="Arial" w:hAnsi="Arial" w:cs="Arial"/>
          <w:color w:val="000000"/>
        </w:rPr>
      </w:pPr>
      <w:r w:rsidRPr="0072045E">
        <w:rPr>
          <w:rFonts w:ascii="Arial" w:hAnsi="Arial" w:cs="Arial"/>
          <w:b/>
          <w:bCs/>
          <w:color w:val="000000"/>
        </w:rPr>
        <w:t xml:space="preserve">*CLASS </w:t>
      </w:r>
      <w:r w:rsidR="00D83779">
        <w:rPr>
          <w:rFonts w:ascii="Arial" w:hAnsi="Arial" w:cs="Arial"/>
          <w:b/>
          <w:bCs/>
          <w:color w:val="000000"/>
        </w:rPr>
        <w:t>1804</w:t>
      </w:r>
      <w:r w:rsidRPr="0072045E">
        <w:rPr>
          <w:rFonts w:ascii="Arial" w:hAnsi="Arial" w:cs="Arial"/>
          <w:color w:val="000000"/>
        </w:rPr>
        <w:tab/>
        <w:t>Other</w:t>
      </w:r>
    </w:p>
    <w:p w14:paraId="6EB5A2D1"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rPr>
      </w:pPr>
    </w:p>
    <w:p w14:paraId="450CAD5B" w14:textId="19198904" w:rsidR="002168B1" w:rsidRDefault="002168B1" w:rsidP="0025521D">
      <w:pPr>
        <w:tabs>
          <w:tab w:val="left" w:pos="0"/>
          <w:tab w:val="left" w:pos="360"/>
          <w:tab w:val="left" w:pos="810"/>
          <w:tab w:val="left" w:pos="1260"/>
          <w:tab w:val="left" w:pos="1890"/>
          <w:tab w:val="left" w:pos="2250"/>
          <w:tab w:val="left" w:pos="2880"/>
          <w:tab w:val="left" w:pos="4320"/>
        </w:tabs>
        <w:spacing w:after="0"/>
        <w:jc w:val="center"/>
        <w:rPr>
          <w:rFonts w:ascii="Arial" w:hAnsi="Arial" w:cs="Arial"/>
          <w:b/>
          <w:bCs/>
          <w:color w:val="000000"/>
          <w:sz w:val="36"/>
          <w:szCs w:val="36"/>
          <w:u w:val="single"/>
        </w:rPr>
      </w:pPr>
    </w:p>
    <w:p w14:paraId="493430EC" w14:textId="12F7BCA4" w:rsidR="0025521D" w:rsidRPr="00C37DD9" w:rsidRDefault="0025521D" w:rsidP="0025521D">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u w:val="single"/>
        </w:rPr>
      </w:pPr>
      <w:r w:rsidRPr="00F25372">
        <w:rPr>
          <w:rFonts w:ascii="Arial" w:hAnsi="Arial" w:cs="Arial"/>
          <w:b/>
          <w:bCs/>
          <w:color w:val="000000"/>
          <w:sz w:val="36"/>
          <w:szCs w:val="36"/>
          <w:u w:val="single"/>
        </w:rPr>
        <w:t>CATS</w:t>
      </w:r>
      <w:r w:rsidR="00F25372">
        <w:rPr>
          <w:rFonts w:ascii="Arial" w:hAnsi="Arial" w:cs="Arial"/>
          <w:b/>
          <w:bCs/>
          <w:color w:val="000000"/>
          <w:sz w:val="36"/>
          <w:szCs w:val="36"/>
          <w:u w:val="single"/>
        </w:rPr>
        <w:br/>
      </w:r>
    </w:p>
    <w:p w14:paraId="7245B775"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1.</w:t>
      </w:r>
      <w:r w:rsidRPr="0072045E">
        <w:rPr>
          <w:rFonts w:ascii="Arial" w:hAnsi="Arial" w:cs="Arial"/>
          <w:color w:val="000000"/>
        </w:rPr>
        <w:tab/>
        <w:t>All kittens must be between 4 - 8 months old.</w:t>
      </w:r>
    </w:p>
    <w:p w14:paraId="779BE8A7"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2.</w:t>
      </w:r>
      <w:r w:rsidRPr="0072045E">
        <w:rPr>
          <w:rFonts w:ascii="Arial" w:hAnsi="Arial" w:cs="Arial"/>
          <w:color w:val="000000"/>
        </w:rPr>
        <w:tab/>
        <w:t>No PREGNANT females beyond their 4</w:t>
      </w:r>
      <w:r w:rsidRPr="0072045E">
        <w:rPr>
          <w:rFonts w:ascii="Arial" w:hAnsi="Arial" w:cs="Arial"/>
          <w:color w:val="000000"/>
          <w:vertAlign w:val="superscript"/>
        </w:rPr>
        <w:t>th</w:t>
      </w:r>
      <w:r w:rsidRPr="0072045E">
        <w:rPr>
          <w:rFonts w:ascii="Arial" w:hAnsi="Arial" w:cs="Arial"/>
          <w:color w:val="000000"/>
        </w:rPr>
        <w:t xml:space="preserve"> week of pregnancy</w:t>
      </w:r>
    </w:p>
    <w:p w14:paraId="357DF29D" w14:textId="657D0195" w:rsidR="00F13AEF"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3.</w:t>
      </w:r>
      <w:r w:rsidRPr="0072045E">
        <w:rPr>
          <w:rFonts w:ascii="Arial" w:hAnsi="Arial" w:cs="Arial"/>
          <w:color w:val="000000"/>
        </w:rPr>
        <w:tab/>
        <w:t>All cat’s nails must be clipped before the show.</w:t>
      </w:r>
    </w:p>
    <w:p w14:paraId="39D58446"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rPr>
      </w:pPr>
      <w:r w:rsidRPr="0072045E">
        <w:rPr>
          <w:rFonts w:ascii="Arial" w:hAnsi="Arial" w:cs="Arial"/>
          <w:color w:val="000000"/>
        </w:rPr>
        <w:t>4.</w:t>
      </w:r>
      <w:r w:rsidRPr="0072045E">
        <w:rPr>
          <w:rFonts w:ascii="Arial" w:hAnsi="Arial" w:cs="Arial"/>
          <w:color w:val="000000"/>
        </w:rPr>
        <w:tab/>
        <w:t>All cats must have rabies and distemper shots. Rhinotracheities shots are strongly recommended for your cat’s protection.</w:t>
      </w:r>
    </w:p>
    <w:p w14:paraId="4F405097"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5.</w:t>
      </w:r>
      <w:r w:rsidRPr="0072045E">
        <w:rPr>
          <w:rFonts w:ascii="Arial" w:hAnsi="Arial" w:cs="Arial"/>
          <w:color w:val="000000"/>
        </w:rPr>
        <w:tab/>
        <w:t>Cats must be in crates or cages, etc.</w:t>
      </w:r>
    </w:p>
    <w:p w14:paraId="71607E8E" w14:textId="77777777" w:rsidR="0025521D" w:rsidRPr="0072045E" w:rsidRDefault="0025521D" w:rsidP="0025521D">
      <w:pPr>
        <w:tabs>
          <w:tab w:val="left" w:pos="0"/>
          <w:tab w:val="left" w:pos="360"/>
          <w:tab w:val="left" w:pos="810"/>
          <w:tab w:val="left" w:pos="1260"/>
          <w:tab w:val="left" w:pos="1890"/>
        </w:tabs>
        <w:spacing w:after="0"/>
        <w:ind w:left="360" w:hanging="360"/>
        <w:rPr>
          <w:rFonts w:ascii="Arial" w:hAnsi="Arial" w:cs="Arial"/>
          <w:b/>
          <w:bCs/>
          <w:color w:val="000000"/>
        </w:rPr>
      </w:pPr>
      <w:r w:rsidRPr="0072045E">
        <w:rPr>
          <w:rFonts w:ascii="Arial" w:hAnsi="Arial" w:cs="Arial"/>
          <w:color w:val="000000"/>
        </w:rPr>
        <w:t>6.</w:t>
      </w:r>
      <w:r w:rsidRPr="0072045E">
        <w:rPr>
          <w:rFonts w:ascii="Arial" w:hAnsi="Arial" w:cs="Arial"/>
          <w:color w:val="000000"/>
        </w:rPr>
        <w:tab/>
      </w:r>
      <w:r w:rsidRPr="0072045E">
        <w:rPr>
          <w:rFonts w:ascii="Arial" w:hAnsi="Arial" w:cs="Arial"/>
          <w:b/>
          <w:bCs/>
          <w:color w:val="000000"/>
          <w:u w:val="single"/>
        </w:rPr>
        <w:t>Members must present a certificate from a veterinarian showing cat has had rabies and distemper shots.</w:t>
      </w:r>
    </w:p>
    <w:p w14:paraId="1DE3F54A"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u w:val="single"/>
        </w:rPr>
      </w:pPr>
      <w:r w:rsidRPr="0072045E">
        <w:rPr>
          <w:rFonts w:ascii="Arial" w:hAnsi="Arial" w:cs="Arial"/>
          <w:color w:val="000000"/>
        </w:rPr>
        <w:t>7.</w:t>
      </w:r>
      <w:r w:rsidRPr="0072045E">
        <w:rPr>
          <w:rFonts w:ascii="Arial" w:hAnsi="Arial" w:cs="Arial"/>
          <w:color w:val="000000"/>
        </w:rPr>
        <w:tab/>
      </w:r>
      <w:r w:rsidRPr="0072045E">
        <w:rPr>
          <w:rFonts w:ascii="Arial" w:hAnsi="Arial" w:cs="Arial"/>
          <w:b/>
          <w:bCs/>
          <w:color w:val="000000"/>
          <w:u w:val="single"/>
        </w:rPr>
        <w:t>If the cat does not have shots and certificate, it will not be allowed to show.</w:t>
      </w:r>
    </w:p>
    <w:p w14:paraId="4D45DA58" w14:textId="014ACFBC" w:rsidR="0025521D" w:rsidRPr="00C37DD9" w:rsidRDefault="0025521D" w:rsidP="00C37DD9">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bCs/>
          <w:color w:val="000000"/>
          <w:highlight w:val="green"/>
        </w:rPr>
      </w:pPr>
      <w:r w:rsidRPr="0072045E">
        <w:rPr>
          <w:rFonts w:ascii="Arial" w:hAnsi="Arial" w:cs="Arial"/>
          <w:color w:val="000000"/>
        </w:rPr>
        <w:t>8.</w:t>
      </w:r>
      <w:r w:rsidRPr="0072045E">
        <w:rPr>
          <w:rFonts w:ascii="Arial" w:hAnsi="Arial" w:cs="Arial"/>
          <w:color w:val="000000"/>
        </w:rPr>
        <w:tab/>
      </w:r>
      <w:r w:rsidRPr="00E01D07">
        <w:rPr>
          <w:rFonts w:ascii="Arial" w:hAnsi="Arial" w:cs="Arial"/>
          <w:b/>
          <w:bCs/>
          <w:color w:val="000000"/>
          <w:highlight w:val="yellow"/>
        </w:rPr>
        <w:t xml:space="preserve">REQUIRED:  </w:t>
      </w:r>
      <w:r w:rsidRPr="00E01D07">
        <w:rPr>
          <w:rFonts w:ascii="Arial" w:hAnsi="Arial" w:cs="Arial"/>
          <w:b/>
          <w:bCs/>
          <w:color w:val="000000"/>
          <w:highlight w:val="yellow"/>
          <w:u w:val="single"/>
        </w:rPr>
        <w:t xml:space="preserve">Please bring completed record sheet and story to show the judge (for dogs and all pets). </w:t>
      </w:r>
      <w:r w:rsidRPr="00E01D07">
        <w:rPr>
          <w:rFonts w:ascii="Arial" w:hAnsi="Arial" w:cs="Arial"/>
          <w:bCs/>
          <w:color w:val="000000"/>
          <w:highlight w:val="yellow"/>
        </w:rPr>
        <w:t>All record sheets are available at:</w:t>
      </w:r>
      <w:r w:rsidRPr="0072045E">
        <w:rPr>
          <w:rFonts w:ascii="Arial" w:hAnsi="Arial" w:cs="Arial"/>
          <w:b/>
          <w:bCs/>
          <w:color w:val="000000"/>
        </w:rPr>
        <w:t xml:space="preserve"> </w:t>
      </w:r>
      <w:hyperlink r:id="rId32" w:history="1">
        <w:r w:rsidR="0065116F" w:rsidRPr="00CF1E78">
          <w:rPr>
            <w:rStyle w:val="Hyperlink"/>
            <w:rFonts w:ascii="Arial" w:hAnsi="Arial" w:cs="Arial"/>
            <w:b/>
            <w:bCs/>
          </w:rPr>
          <w:t>https://www.goldenprairie.k-state.edu/4-h/tregocountyfair.html</w:t>
        </w:r>
      </w:hyperlink>
      <w:r w:rsidR="0065116F">
        <w:rPr>
          <w:rFonts w:ascii="Arial" w:hAnsi="Arial" w:cs="Arial"/>
          <w:b/>
          <w:bCs/>
          <w:color w:val="000000"/>
        </w:rPr>
        <w:t xml:space="preserve"> </w:t>
      </w:r>
      <w:r w:rsidRPr="0072045E">
        <w:rPr>
          <w:rFonts w:ascii="Arial" w:hAnsi="Arial" w:cs="Arial"/>
          <w:bCs/>
          <w:color w:val="000000"/>
        </w:rPr>
        <w:t>under County Fair Forms.</w:t>
      </w:r>
      <w:r w:rsidRPr="0072045E">
        <w:rPr>
          <w:rFonts w:ascii="Arial" w:hAnsi="Arial" w:cs="Arial"/>
          <w:b/>
          <w:bCs/>
          <w:color w:val="000000"/>
          <w:u w:val="single"/>
        </w:rPr>
        <w:t xml:space="preserve"> If a record sheet and story does not accompany exhibit the Cat will not be allowed to show.</w:t>
      </w:r>
    </w:p>
    <w:p w14:paraId="0BD6403B"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rPr>
      </w:pPr>
      <w:r w:rsidRPr="0072045E">
        <w:rPr>
          <w:rFonts w:ascii="Arial" w:hAnsi="Arial" w:cs="Arial"/>
          <w:color w:val="000000"/>
        </w:rPr>
        <w:lastRenderedPageBreak/>
        <w:t>9.</w:t>
      </w:r>
      <w:r w:rsidRPr="0072045E">
        <w:rPr>
          <w:rFonts w:ascii="Arial" w:hAnsi="Arial" w:cs="Arial"/>
          <w:color w:val="000000"/>
        </w:rPr>
        <w:tab/>
        <w:t>Cats will be judged on tarter on teeth, clean eyes, clean ears, nails clipped, shampooed or clean, condition of fur and general health and temperament of cat.</w:t>
      </w:r>
    </w:p>
    <w:p w14:paraId="356ADE3E"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10.</w:t>
      </w:r>
      <w:r w:rsidRPr="0072045E">
        <w:rPr>
          <w:rFonts w:ascii="Arial" w:hAnsi="Arial" w:cs="Arial"/>
          <w:color w:val="000000"/>
        </w:rPr>
        <w:tab/>
        <w:t>Members may exhibit two cats per class.</w:t>
      </w:r>
    </w:p>
    <w:p w14:paraId="5FDCBCF3"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rPr>
      </w:pPr>
      <w:r w:rsidRPr="0072045E">
        <w:rPr>
          <w:rFonts w:ascii="Arial" w:hAnsi="Arial" w:cs="Arial"/>
          <w:color w:val="000000"/>
        </w:rPr>
        <w:t>11.</w:t>
      </w:r>
      <w:r w:rsidRPr="0072045E">
        <w:rPr>
          <w:rFonts w:ascii="Arial" w:hAnsi="Arial" w:cs="Arial"/>
          <w:color w:val="000000"/>
        </w:rPr>
        <w:tab/>
        <w:t>Cats should be carefully checked for ear mites before bringing to the fair. Please do not bring animals with mites, so other animals do not get contaminated.</w:t>
      </w:r>
    </w:p>
    <w:p w14:paraId="32499A9C" w14:textId="62FB0574" w:rsidR="0025521D"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72045E">
        <w:rPr>
          <w:rFonts w:ascii="Arial" w:hAnsi="Arial" w:cs="Arial"/>
          <w:color w:val="000000"/>
        </w:rPr>
        <w:t>(*Not eligible for State Fair)</w:t>
      </w:r>
      <w:r w:rsidR="00CB5F37">
        <w:rPr>
          <w:rFonts w:ascii="Arial" w:hAnsi="Arial" w:cs="Arial"/>
          <w:color w:val="000000"/>
        </w:rPr>
        <w:br/>
      </w:r>
    </w:p>
    <w:p w14:paraId="530D0FFA" w14:textId="77777777" w:rsidR="00CB5F37" w:rsidRPr="0072045E" w:rsidRDefault="00CB5F37"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4CBD0E77" w14:textId="378D09E6" w:rsidR="0025521D" w:rsidRPr="0072045E" w:rsidRDefault="0025521D" w:rsidP="00D83779">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72045E">
        <w:rPr>
          <w:rFonts w:ascii="Arial" w:hAnsi="Arial" w:cs="Arial"/>
          <w:b/>
          <w:bCs/>
          <w:color w:val="000000"/>
        </w:rPr>
        <w:t xml:space="preserve">*CLASS </w:t>
      </w:r>
      <w:r w:rsidR="00D83779">
        <w:rPr>
          <w:rFonts w:ascii="Arial" w:hAnsi="Arial" w:cs="Arial"/>
          <w:b/>
          <w:bCs/>
          <w:color w:val="000000"/>
        </w:rPr>
        <w:t>1805</w:t>
      </w:r>
      <w:r w:rsidR="00D83779">
        <w:rPr>
          <w:rFonts w:ascii="Arial" w:hAnsi="Arial" w:cs="Arial"/>
          <w:color w:val="000000"/>
        </w:rPr>
        <w:tab/>
      </w:r>
      <w:r w:rsidRPr="0072045E">
        <w:rPr>
          <w:rFonts w:ascii="Arial" w:hAnsi="Arial" w:cs="Arial"/>
          <w:color w:val="000000"/>
        </w:rPr>
        <w:t>Longhair kitten - 4 - 8 months old</w:t>
      </w:r>
    </w:p>
    <w:p w14:paraId="0BE0C320" w14:textId="7ED2BA6A" w:rsidR="0025521D" w:rsidRPr="0072045E" w:rsidRDefault="00D83779" w:rsidP="00D83779">
      <w:pPr>
        <w:tabs>
          <w:tab w:val="left" w:pos="0"/>
          <w:tab w:val="left" w:pos="360"/>
          <w:tab w:val="left" w:pos="810"/>
          <w:tab w:val="left" w:pos="1350"/>
          <w:tab w:val="left" w:pos="1620"/>
          <w:tab w:val="left" w:pos="1890"/>
          <w:tab w:val="left" w:pos="2250"/>
          <w:tab w:val="left" w:pos="2880"/>
          <w:tab w:val="left" w:pos="4320"/>
        </w:tabs>
        <w:spacing w:after="0"/>
        <w:rPr>
          <w:rFonts w:ascii="Arial" w:hAnsi="Arial" w:cs="Arial"/>
          <w:color w:val="000000"/>
        </w:rPr>
      </w:pPr>
      <w:r>
        <w:rPr>
          <w:rFonts w:ascii="Arial" w:hAnsi="Arial" w:cs="Arial"/>
          <w:b/>
          <w:bCs/>
          <w:color w:val="000000"/>
        </w:rPr>
        <w:t>*CLASS 180</w:t>
      </w:r>
      <w:r w:rsidR="0025521D">
        <w:rPr>
          <w:rFonts w:ascii="Arial" w:hAnsi="Arial" w:cs="Arial"/>
          <w:b/>
          <w:bCs/>
          <w:color w:val="000000"/>
        </w:rPr>
        <w:t>6</w:t>
      </w:r>
      <w:r w:rsidR="0025521D" w:rsidRPr="0072045E">
        <w:rPr>
          <w:rFonts w:ascii="Arial" w:hAnsi="Arial" w:cs="Arial"/>
          <w:color w:val="000000"/>
        </w:rPr>
        <w:tab/>
        <w:t>Shorthair kitten - 4 - 8 months old</w:t>
      </w:r>
    </w:p>
    <w:p w14:paraId="48AA5893" w14:textId="6724E746" w:rsidR="0025521D" w:rsidRPr="0072045E" w:rsidRDefault="00D83779" w:rsidP="00D83779">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Pr>
          <w:rFonts w:ascii="Arial" w:hAnsi="Arial" w:cs="Arial"/>
          <w:b/>
          <w:bCs/>
          <w:color w:val="000000"/>
        </w:rPr>
        <w:t>*CLASS 180</w:t>
      </w:r>
      <w:r w:rsidR="0025521D">
        <w:rPr>
          <w:rFonts w:ascii="Arial" w:hAnsi="Arial" w:cs="Arial"/>
          <w:b/>
          <w:bCs/>
          <w:color w:val="000000"/>
        </w:rPr>
        <w:t>7</w:t>
      </w:r>
      <w:r w:rsidR="0025521D" w:rsidRPr="0072045E">
        <w:rPr>
          <w:rFonts w:ascii="Arial" w:hAnsi="Arial" w:cs="Arial"/>
          <w:color w:val="000000"/>
        </w:rPr>
        <w:tab/>
        <w:t>Longhair adult cat</w:t>
      </w:r>
    </w:p>
    <w:p w14:paraId="4A14D0D9" w14:textId="1188C7D7" w:rsidR="0025521D" w:rsidRDefault="00D83779" w:rsidP="00D83779">
      <w:pPr>
        <w:tabs>
          <w:tab w:val="left" w:pos="0"/>
          <w:tab w:val="left" w:pos="360"/>
          <w:tab w:val="left" w:pos="810"/>
          <w:tab w:val="left" w:pos="1350"/>
          <w:tab w:val="left" w:pos="1620"/>
          <w:tab w:val="left" w:pos="1890"/>
          <w:tab w:val="left" w:pos="2250"/>
          <w:tab w:val="left" w:pos="4320"/>
        </w:tabs>
        <w:spacing w:after="0"/>
        <w:rPr>
          <w:rFonts w:ascii="Arial" w:hAnsi="Arial" w:cs="Arial"/>
          <w:color w:val="000000"/>
        </w:rPr>
      </w:pPr>
      <w:r>
        <w:rPr>
          <w:rFonts w:ascii="Arial" w:hAnsi="Arial" w:cs="Arial"/>
          <w:b/>
          <w:bCs/>
          <w:color w:val="000000"/>
        </w:rPr>
        <w:t>*CLASS 180</w:t>
      </w:r>
      <w:r w:rsidR="0025521D">
        <w:rPr>
          <w:rFonts w:ascii="Arial" w:hAnsi="Arial" w:cs="Arial"/>
          <w:b/>
          <w:bCs/>
          <w:color w:val="000000"/>
        </w:rPr>
        <w:t>8</w:t>
      </w:r>
      <w:r w:rsidR="0025521D" w:rsidRPr="0072045E">
        <w:rPr>
          <w:rFonts w:ascii="Arial" w:hAnsi="Arial" w:cs="Arial"/>
          <w:color w:val="000000"/>
        </w:rPr>
        <w:tab/>
        <w:t>Shorthair adult cat</w:t>
      </w:r>
    </w:p>
    <w:p w14:paraId="1B9CFFAF" w14:textId="0DA8C9D8" w:rsidR="0025521D" w:rsidRDefault="0025521D"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1F541453" w14:textId="5CF0F2B3" w:rsidR="00F25372" w:rsidRDefault="00F25372"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229B9F8F" w14:textId="40656FFA" w:rsidR="0009008A" w:rsidRDefault="0009008A"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0E8598F3" w14:textId="77777777" w:rsidR="00300916" w:rsidRDefault="00300916"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1945F8F" w14:textId="277BE547" w:rsidR="00CB5F37" w:rsidRPr="00F25372" w:rsidRDefault="00CB5F37" w:rsidP="00CB5F37">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36"/>
          <w:szCs w:val="36"/>
          <w:u w:val="single"/>
        </w:rPr>
      </w:pPr>
      <w:r w:rsidRPr="00F25372">
        <w:rPr>
          <w:rFonts w:ascii="Arial" w:hAnsi="Arial" w:cs="Arial"/>
          <w:b/>
          <w:bCs/>
          <w:color w:val="000000"/>
          <w:sz w:val="36"/>
          <w:szCs w:val="36"/>
          <w:u w:val="single"/>
        </w:rPr>
        <w:t>DOGS</w:t>
      </w:r>
    </w:p>
    <w:p w14:paraId="3F702FE5" w14:textId="2797F2BC" w:rsidR="00CB5F37" w:rsidRDefault="00CB5F37"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7451F8B" w14:textId="5A8DA1B2" w:rsidR="00CB5F37" w:rsidRDefault="00CB5F37" w:rsidP="00CB5F37">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AD5724">
        <w:rPr>
          <w:rFonts w:ascii="Arial" w:hAnsi="Arial" w:cs="Arial"/>
          <w:color w:val="000000"/>
        </w:rPr>
        <w:t>Entries will be judged on fitting of the dog: clean and well brushed, tone and condition of coat, healthy appearance, teeth, toenails, and eyes. Handler will be judged on alertness, grace, and ease, coordination with dog and reaction of dog to handler with straight and even gait and movement of dog.</w:t>
      </w:r>
    </w:p>
    <w:p w14:paraId="06811EDB" w14:textId="403CBBA9" w:rsidR="00CB5F37" w:rsidRPr="008876C6" w:rsidRDefault="00CB5F37" w:rsidP="00CB5F37">
      <w:pPr>
        <w:tabs>
          <w:tab w:val="left" w:pos="0"/>
          <w:tab w:val="left" w:pos="360"/>
          <w:tab w:val="left" w:pos="810"/>
          <w:tab w:val="left" w:pos="1260"/>
          <w:tab w:val="left" w:pos="1890"/>
          <w:tab w:val="left" w:pos="2250"/>
          <w:tab w:val="left" w:pos="2880"/>
          <w:tab w:val="left" w:pos="4320"/>
        </w:tabs>
        <w:spacing w:after="0"/>
        <w:rPr>
          <w:rFonts w:ascii="Arial" w:hAnsi="Arial" w:cs="Arial"/>
          <w:color w:val="000000"/>
          <w:sz w:val="12"/>
          <w:szCs w:val="12"/>
        </w:rPr>
      </w:pPr>
    </w:p>
    <w:p w14:paraId="74F81470" w14:textId="77777777" w:rsidR="008876C6" w:rsidRPr="008876C6" w:rsidRDefault="008876C6" w:rsidP="00CB5F37">
      <w:pPr>
        <w:tabs>
          <w:tab w:val="left" w:pos="0"/>
          <w:tab w:val="left" w:pos="360"/>
          <w:tab w:val="left" w:pos="810"/>
          <w:tab w:val="left" w:pos="1260"/>
          <w:tab w:val="left" w:pos="1890"/>
          <w:tab w:val="left" w:pos="2250"/>
          <w:tab w:val="left" w:pos="2880"/>
          <w:tab w:val="left" w:pos="4320"/>
        </w:tabs>
        <w:spacing w:after="0"/>
        <w:rPr>
          <w:rFonts w:ascii="Arial" w:hAnsi="Arial" w:cs="Arial"/>
          <w:color w:val="000000"/>
          <w:sz w:val="12"/>
          <w:szCs w:val="12"/>
        </w:rPr>
      </w:pPr>
    </w:p>
    <w:p w14:paraId="10EF2FF0" w14:textId="311001BC" w:rsidR="00CB5F37" w:rsidRDefault="000762CC" w:rsidP="000762CC">
      <w:pPr>
        <w:tabs>
          <w:tab w:val="left" w:pos="0"/>
          <w:tab w:val="left" w:pos="360"/>
          <w:tab w:val="left" w:pos="810"/>
          <w:tab w:val="left" w:pos="1350"/>
          <w:tab w:val="left" w:pos="1710"/>
          <w:tab w:val="left" w:pos="2250"/>
          <w:tab w:val="left" w:pos="2880"/>
          <w:tab w:val="left" w:pos="4320"/>
        </w:tabs>
        <w:spacing w:after="0"/>
        <w:rPr>
          <w:rFonts w:ascii="Arial" w:hAnsi="Arial" w:cs="Arial"/>
          <w:color w:val="000000"/>
        </w:rPr>
      </w:pPr>
      <w:r>
        <w:rPr>
          <w:rFonts w:ascii="Arial" w:hAnsi="Arial" w:cs="Arial"/>
          <w:b/>
          <w:bCs/>
          <w:color w:val="000000"/>
        </w:rPr>
        <w:t>*CLASS 1809</w:t>
      </w:r>
      <w:r w:rsidR="00CB5F37" w:rsidRPr="0072045E">
        <w:rPr>
          <w:rFonts w:ascii="Arial" w:hAnsi="Arial" w:cs="Arial"/>
          <w:color w:val="000000"/>
        </w:rPr>
        <w:tab/>
      </w:r>
      <w:r w:rsidR="00CB5F37">
        <w:rPr>
          <w:rFonts w:ascii="Arial" w:hAnsi="Arial" w:cs="Arial"/>
          <w:color w:val="000000"/>
        </w:rPr>
        <w:t>Dog</w:t>
      </w:r>
    </w:p>
    <w:p w14:paraId="0B47D7A3" w14:textId="71F8B053" w:rsidR="00CB5F37" w:rsidRDefault="00CB5F37"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6C915809" w14:textId="73DB84E0" w:rsidR="00300916" w:rsidRDefault="00300916"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47858BA5" w14:textId="77777777" w:rsidR="00300916" w:rsidRDefault="00300916"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10990CC" w14:textId="77777777" w:rsidR="0025521D" w:rsidRDefault="0025521D" w:rsidP="0025521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1704D31B" w14:textId="6EE2BA29" w:rsidR="0025521D" w:rsidRDefault="0025521D"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b/>
          <w:bCs/>
          <w:color w:val="000000"/>
          <w:sz w:val="36"/>
          <w:szCs w:val="36"/>
          <w:u w:val="single"/>
        </w:rPr>
      </w:pPr>
      <w:r w:rsidRPr="00F25372">
        <w:rPr>
          <w:rFonts w:ascii="Arial" w:hAnsi="Arial" w:cs="Arial"/>
          <w:b/>
          <w:bCs/>
          <w:color w:val="000000"/>
          <w:sz w:val="36"/>
          <w:szCs w:val="36"/>
          <w:u w:val="single"/>
        </w:rPr>
        <w:t>AQUARIUM PETS</w:t>
      </w:r>
    </w:p>
    <w:p w14:paraId="0B0CA172" w14:textId="77777777" w:rsidR="00F25372" w:rsidRPr="00F25372" w:rsidRDefault="00F25372" w:rsidP="0025521D">
      <w:pPr>
        <w:tabs>
          <w:tab w:val="left" w:pos="0"/>
          <w:tab w:val="left" w:pos="360"/>
          <w:tab w:val="left" w:pos="810"/>
          <w:tab w:val="left" w:pos="1350"/>
          <w:tab w:val="left" w:pos="1890"/>
          <w:tab w:val="left" w:pos="2250"/>
          <w:tab w:val="left" w:pos="2880"/>
          <w:tab w:val="left" w:pos="4320"/>
        </w:tabs>
        <w:spacing w:after="0"/>
        <w:jc w:val="center"/>
        <w:rPr>
          <w:rFonts w:ascii="Arial" w:hAnsi="Arial" w:cs="Arial"/>
          <w:b/>
          <w:bCs/>
          <w:color w:val="000000"/>
          <w:sz w:val="36"/>
          <w:szCs w:val="36"/>
          <w:u w:val="single"/>
        </w:rPr>
      </w:pPr>
    </w:p>
    <w:p w14:paraId="2F2362FD" w14:textId="77777777" w:rsidR="0025521D" w:rsidRPr="00406032"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406032">
        <w:rPr>
          <w:rFonts w:ascii="Arial" w:hAnsi="Arial" w:cs="Arial"/>
          <w:color w:val="000000"/>
        </w:rPr>
        <w:t>1.</w:t>
      </w:r>
      <w:r w:rsidRPr="00406032">
        <w:rPr>
          <w:rFonts w:ascii="Arial" w:hAnsi="Arial" w:cs="Arial"/>
          <w:color w:val="000000"/>
        </w:rPr>
        <w:tab/>
        <w:t>Aquarium pets must be in crates, cages, tanks, etc.</w:t>
      </w:r>
    </w:p>
    <w:p w14:paraId="7B9955E1" w14:textId="68BDBF2C" w:rsidR="0025521D" w:rsidRPr="00406032" w:rsidRDefault="0025521D" w:rsidP="0025521D">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b/>
          <w:bCs/>
          <w:color w:val="000000"/>
          <w:u w:val="single"/>
        </w:rPr>
      </w:pPr>
      <w:r w:rsidRPr="00406032">
        <w:rPr>
          <w:rFonts w:ascii="Arial" w:hAnsi="Arial" w:cs="Arial"/>
          <w:color w:val="000000"/>
        </w:rPr>
        <w:t>2.</w:t>
      </w:r>
      <w:r w:rsidRPr="00406032">
        <w:rPr>
          <w:rFonts w:ascii="Arial" w:hAnsi="Arial" w:cs="Arial"/>
          <w:color w:val="000000"/>
        </w:rPr>
        <w:tab/>
      </w:r>
      <w:r w:rsidRPr="00E01D07">
        <w:rPr>
          <w:rFonts w:ascii="Arial" w:hAnsi="Arial" w:cs="Arial"/>
          <w:b/>
          <w:bCs/>
          <w:color w:val="000000"/>
        </w:rPr>
        <w:t xml:space="preserve">REQUIRED: </w:t>
      </w:r>
      <w:r w:rsidRPr="00E01D07">
        <w:rPr>
          <w:rFonts w:ascii="Arial" w:hAnsi="Arial" w:cs="Arial"/>
          <w:b/>
          <w:bCs/>
          <w:color w:val="000000"/>
          <w:u w:val="single"/>
        </w:rPr>
        <w:t xml:space="preserve">Please bring completed record sheet and story to show the judge (for dogs and all pets). </w:t>
      </w:r>
      <w:r w:rsidRPr="00E01D07">
        <w:rPr>
          <w:rFonts w:ascii="Arial" w:hAnsi="Arial" w:cs="Arial"/>
          <w:bCs/>
          <w:color w:val="000000"/>
        </w:rPr>
        <w:t>(All record sheets are available at:</w:t>
      </w:r>
      <w:r w:rsidR="003C39C2" w:rsidRPr="003C39C2">
        <w:t xml:space="preserve"> </w:t>
      </w:r>
      <w:hyperlink r:id="rId33" w:history="1">
        <w:r w:rsidR="003C39C2" w:rsidRPr="00CF1E78">
          <w:rPr>
            <w:rStyle w:val="Hyperlink"/>
            <w:rFonts w:ascii="Arial" w:hAnsi="Arial" w:cs="Arial"/>
            <w:bCs/>
          </w:rPr>
          <w:t>https://www.goldenprairie.k-state.edu/4-h/tregocountyfair.html</w:t>
        </w:r>
      </w:hyperlink>
      <w:r w:rsidR="003C39C2">
        <w:rPr>
          <w:rFonts w:ascii="Arial" w:hAnsi="Arial" w:cs="Arial"/>
          <w:bCs/>
          <w:color w:val="000000"/>
        </w:rPr>
        <w:t xml:space="preserve"> </w:t>
      </w:r>
      <w:r w:rsidRPr="00E01D07">
        <w:rPr>
          <w:rFonts w:ascii="Arial" w:hAnsi="Arial" w:cs="Arial"/>
          <w:bCs/>
          <w:color w:val="000000"/>
        </w:rPr>
        <w:t xml:space="preserve"> Under County Fair Forms.</w:t>
      </w:r>
      <w:r w:rsidRPr="00E01D07">
        <w:rPr>
          <w:rFonts w:ascii="Arial" w:hAnsi="Arial" w:cs="Arial"/>
          <w:b/>
          <w:bCs/>
          <w:color w:val="000000"/>
          <w:u w:val="single"/>
        </w:rPr>
        <w:t xml:space="preserve"> If a record sheet and story does not accompany exhibit the Aquarium Pet will not be allowed to show.</w:t>
      </w:r>
    </w:p>
    <w:p w14:paraId="44808E00" w14:textId="77777777" w:rsidR="0025521D" w:rsidRPr="00406032"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406032">
        <w:rPr>
          <w:rFonts w:ascii="Arial" w:hAnsi="Arial" w:cs="Arial"/>
          <w:color w:val="000000"/>
        </w:rPr>
        <w:t>3.</w:t>
      </w:r>
      <w:r w:rsidRPr="00406032">
        <w:rPr>
          <w:rFonts w:ascii="Arial" w:hAnsi="Arial" w:cs="Arial"/>
          <w:color w:val="000000"/>
        </w:rPr>
        <w:tab/>
        <w:t>Members may exhibit 2 aquarium pets per class.</w:t>
      </w:r>
    </w:p>
    <w:p w14:paraId="12D47A2F" w14:textId="23AFAA62" w:rsidR="0025521D"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25283DCE" w14:textId="70022734" w:rsidR="00F25372" w:rsidRDefault="00F25372"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1DA6F5A5" w14:textId="77777777" w:rsidR="00F25372" w:rsidRPr="00406032" w:rsidRDefault="00F25372"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7C600AED" w14:textId="71D2269B" w:rsidR="0025521D" w:rsidRPr="00406032" w:rsidRDefault="0025521D" w:rsidP="000762CC">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406032">
        <w:rPr>
          <w:rFonts w:ascii="Arial" w:hAnsi="Arial" w:cs="Arial"/>
          <w:b/>
          <w:bCs/>
          <w:color w:val="000000"/>
        </w:rPr>
        <w:t xml:space="preserve">*CLASS </w:t>
      </w:r>
      <w:r w:rsidR="000762CC">
        <w:rPr>
          <w:rFonts w:ascii="Arial" w:hAnsi="Arial" w:cs="Arial"/>
          <w:b/>
          <w:bCs/>
          <w:color w:val="000000"/>
        </w:rPr>
        <w:t>1810</w:t>
      </w:r>
      <w:r w:rsidRPr="00406032">
        <w:rPr>
          <w:rFonts w:ascii="Arial" w:hAnsi="Arial" w:cs="Arial"/>
          <w:color w:val="000000"/>
        </w:rPr>
        <w:tab/>
        <w:t>Fish</w:t>
      </w:r>
    </w:p>
    <w:p w14:paraId="0B902C99" w14:textId="5B4A79BA" w:rsidR="0025521D" w:rsidRPr="00406032" w:rsidRDefault="000762CC" w:rsidP="000762CC">
      <w:pPr>
        <w:tabs>
          <w:tab w:val="left" w:pos="0"/>
          <w:tab w:val="left" w:pos="360"/>
          <w:tab w:val="left" w:pos="810"/>
          <w:tab w:val="left" w:pos="1350"/>
          <w:tab w:val="left" w:pos="1710"/>
          <w:tab w:val="left" w:pos="2250"/>
          <w:tab w:val="left" w:pos="2880"/>
          <w:tab w:val="left" w:pos="4320"/>
        </w:tabs>
        <w:spacing w:after="0"/>
        <w:rPr>
          <w:rFonts w:ascii="Arial" w:hAnsi="Arial" w:cs="Arial"/>
          <w:color w:val="000000"/>
        </w:rPr>
      </w:pPr>
      <w:r>
        <w:rPr>
          <w:rFonts w:ascii="Arial" w:hAnsi="Arial" w:cs="Arial"/>
          <w:b/>
          <w:bCs/>
          <w:color w:val="000000"/>
        </w:rPr>
        <w:t>*CLASS 1811</w:t>
      </w:r>
      <w:r w:rsidR="0025521D" w:rsidRPr="00406032">
        <w:rPr>
          <w:rFonts w:ascii="Arial" w:hAnsi="Arial" w:cs="Arial"/>
          <w:color w:val="000000"/>
        </w:rPr>
        <w:tab/>
        <w:t>Tadpoles, Toads, Frogs, and Salamanders</w:t>
      </w:r>
    </w:p>
    <w:p w14:paraId="350B9EDB" w14:textId="755EF9D6" w:rsidR="0025521D" w:rsidRPr="00406032" w:rsidRDefault="0025521D" w:rsidP="000762CC">
      <w:pPr>
        <w:tabs>
          <w:tab w:val="left" w:pos="0"/>
          <w:tab w:val="left" w:pos="360"/>
          <w:tab w:val="left" w:pos="810"/>
          <w:tab w:val="left" w:pos="1350"/>
          <w:tab w:val="left" w:pos="1710"/>
          <w:tab w:val="left" w:pos="2250"/>
          <w:tab w:val="left" w:pos="2880"/>
          <w:tab w:val="left" w:pos="4320"/>
        </w:tabs>
        <w:spacing w:after="0"/>
        <w:rPr>
          <w:rFonts w:ascii="Arial" w:hAnsi="Arial" w:cs="Arial"/>
          <w:color w:val="000000"/>
        </w:rPr>
      </w:pPr>
      <w:r w:rsidRPr="00406032">
        <w:rPr>
          <w:rFonts w:ascii="Arial" w:hAnsi="Arial" w:cs="Arial"/>
          <w:b/>
          <w:bCs/>
          <w:color w:val="000000"/>
        </w:rPr>
        <w:t xml:space="preserve">*CLASS </w:t>
      </w:r>
      <w:r w:rsidR="000762CC">
        <w:rPr>
          <w:rFonts w:ascii="Arial" w:hAnsi="Arial" w:cs="Arial"/>
          <w:b/>
          <w:bCs/>
          <w:color w:val="000000"/>
        </w:rPr>
        <w:t>1812</w:t>
      </w:r>
      <w:r w:rsidRPr="00406032">
        <w:rPr>
          <w:rFonts w:ascii="Arial" w:hAnsi="Arial" w:cs="Arial"/>
          <w:color w:val="000000"/>
        </w:rPr>
        <w:tab/>
        <w:t>Snakes, Turtles, and Lizards</w:t>
      </w:r>
    </w:p>
    <w:p w14:paraId="24FACEA5" w14:textId="0B4B5CD8" w:rsidR="00A122DB" w:rsidRDefault="0025521D" w:rsidP="00CF47BD">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406032">
        <w:rPr>
          <w:rFonts w:ascii="Arial" w:hAnsi="Arial" w:cs="Arial"/>
          <w:b/>
          <w:bCs/>
          <w:color w:val="000000"/>
        </w:rPr>
        <w:t xml:space="preserve">*CLASS </w:t>
      </w:r>
      <w:r w:rsidR="000762CC">
        <w:rPr>
          <w:rFonts w:ascii="Arial" w:hAnsi="Arial" w:cs="Arial"/>
          <w:b/>
          <w:bCs/>
          <w:color w:val="000000"/>
        </w:rPr>
        <w:t>1813</w:t>
      </w:r>
      <w:r w:rsidRPr="00406032">
        <w:rPr>
          <w:rFonts w:ascii="Arial" w:hAnsi="Arial" w:cs="Arial"/>
          <w:color w:val="000000"/>
        </w:rPr>
        <w:tab/>
        <w:t>Other</w:t>
      </w:r>
    </w:p>
    <w:p w14:paraId="65358B5B" w14:textId="7BAE90D1" w:rsidR="00B057A4" w:rsidRDefault="00B057A4" w:rsidP="00CF47BD">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p>
    <w:p w14:paraId="7A42ECD0" w14:textId="10897481" w:rsidR="00300916" w:rsidRDefault="00300916" w:rsidP="00CF47BD">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p>
    <w:p w14:paraId="387AB0AD" w14:textId="77777777" w:rsidR="00300916" w:rsidRPr="00CF47BD" w:rsidRDefault="00300916" w:rsidP="00CF47BD">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p>
    <w:p w14:paraId="4B74C1CD" w14:textId="77777777" w:rsidR="0025521D" w:rsidRPr="009D5D65"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themeColor="text1"/>
          <w:kern w:val="2"/>
          <w:sz w:val="36"/>
          <w:szCs w:val="36"/>
        </w:rPr>
      </w:pPr>
      <w:r w:rsidRPr="009D5D65">
        <w:rPr>
          <w:rFonts w:ascii="Arial" w:hAnsi="Arial" w:cs="Arial"/>
          <w:b/>
          <w:bCs/>
          <w:color w:val="000000" w:themeColor="text1"/>
          <w:kern w:val="2"/>
          <w:sz w:val="36"/>
          <w:szCs w:val="36"/>
        </w:rPr>
        <w:lastRenderedPageBreak/>
        <w:t>PLANT SCIENCE</w:t>
      </w:r>
    </w:p>
    <w:p w14:paraId="593BA5A5"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604E926A" w14:textId="79BD777C" w:rsidR="0025521D" w:rsidRDefault="002C2982"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 xml:space="preserve">Judging Date: Tuesday, July </w:t>
      </w:r>
      <w:r w:rsidR="00EF0ADE">
        <w:rPr>
          <w:rFonts w:ascii="Arial" w:hAnsi="Arial" w:cs="Arial"/>
          <w:color w:val="000000"/>
          <w:kern w:val="2"/>
          <w:sz w:val="20"/>
          <w:szCs w:val="20"/>
        </w:rPr>
        <w:t>12</w:t>
      </w:r>
      <w:r w:rsidR="00A4039D" w:rsidRPr="00A4039D">
        <w:rPr>
          <w:rFonts w:ascii="Arial" w:hAnsi="Arial" w:cs="Arial"/>
          <w:color w:val="000000"/>
          <w:kern w:val="2"/>
          <w:sz w:val="20"/>
          <w:szCs w:val="20"/>
          <w:vertAlign w:val="superscript"/>
        </w:rPr>
        <w:t>th</w:t>
      </w:r>
      <w:r w:rsidR="00A4039D">
        <w:rPr>
          <w:rFonts w:ascii="Arial" w:hAnsi="Arial" w:cs="Arial"/>
          <w:color w:val="000000"/>
          <w:kern w:val="2"/>
          <w:sz w:val="20"/>
          <w:szCs w:val="20"/>
        </w:rPr>
        <w:t>, 4:00 p</w:t>
      </w:r>
      <w:r w:rsidR="0025521D">
        <w:rPr>
          <w:rFonts w:ascii="Arial" w:hAnsi="Arial" w:cs="Arial"/>
          <w:color w:val="000000"/>
          <w:kern w:val="2"/>
          <w:sz w:val="20"/>
          <w:szCs w:val="20"/>
        </w:rPr>
        <w:t>.m.</w:t>
      </w:r>
    </w:p>
    <w:p w14:paraId="4153E6CB"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Horticulture(Horticulture Judging) Forestry &amp; Field Crops (Miscellaneous Projects Judging)</w:t>
      </w:r>
    </w:p>
    <w:p w14:paraId="388B1869"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p>
    <w:p w14:paraId="4B344B23" w14:textId="77777777" w:rsidR="0025521D" w:rsidRPr="0072045E"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i/>
          <w:iCs/>
          <w:color w:val="000000"/>
          <w:kern w:val="2"/>
          <w:sz w:val="28"/>
          <w:szCs w:val="28"/>
        </w:rPr>
      </w:pPr>
    </w:p>
    <w:p w14:paraId="30335322" w14:textId="77777777" w:rsidR="0025521D" w:rsidRPr="005D76DB"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8"/>
          <w:szCs w:val="28"/>
          <w:u w:val="single"/>
        </w:rPr>
      </w:pPr>
      <w:r w:rsidRPr="005D76DB">
        <w:rPr>
          <w:rFonts w:ascii="Arial" w:hAnsi="Arial" w:cs="Arial"/>
          <w:b/>
          <w:bCs/>
          <w:color w:val="000000"/>
          <w:kern w:val="2"/>
          <w:sz w:val="28"/>
          <w:szCs w:val="28"/>
          <w:u w:val="single"/>
        </w:rPr>
        <w:t>FIELD CROPS</w:t>
      </w:r>
    </w:p>
    <w:p w14:paraId="3C091BE3"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ind w:left="540" w:hanging="54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Products exhibited in this division must have been grown by the 4-H member in the current year, except for soybean seed and edible field bean seed.</w:t>
      </w:r>
    </w:p>
    <w:p w14:paraId="447FB9D1"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r w:rsidRPr="0072045E">
        <w:rPr>
          <w:rFonts w:ascii="Arial" w:hAnsi="Arial" w:cs="Arial"/>
          <w:color w:val="000000"/>
          <w:kern w:val="2"/>
        </w:rPr>
        <w:t>2.</w:t>
      </w:r>
      <w:r w:rsidRPr="0072045E">
        <w:rPr>
          <w:rFonts w:ascii="Arial" w:hAnsi="Arial" w:cs="Arial"/>
          <w:color w:val="000000"/>
          <w:kern w:val="2"/>
        </w:rPr>
        <w:tab/>
        <w:t>Exhibits should be as mature as possible.</w:t>
      </w:r>
    </w:p>
    <w:p w14:paraId="12EB2BF8" w14:textId="6DD89643" w:rsidR="00A4039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t>A 4-H member may exhibit a maximum of one entry per class.</w:t>
      </w:r>
    </w:p>
    <w:p w14:paraId="242748DC"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r w:rsidRPr="0072045E">
        <w:rPr>
          <w:rFonts w:ascii="Arial" w:hAnsi="Arial" w:cs="Arial"/>
          <w:color w:val="000000"/>
          <w:kern w:val="2"/>
        </w:rPr>
        <w:t>4.</w:t>
      </w:r>
      <w:r w:rsidRPr="0072045E">
        <w:rPr>
          <w:rFonts w:ascii="Arial" w:hAnsi="Arial" w:cs="Arial"/>
          <w:color w:val="000000"/>
          <w:kern w:val="2"/>
        </w:rPr>
        <w:tab/>
        <w:t>Every entry must be identified by hybrid or variety name.</w:t>
      </w:r>
    </w:p>
    <w:p w14:paraId="3526D759" w14:textId="374F34BB" w:rsidR="00A4039D" w:rsidRPr="0072045E" w:rsidRDefault="0025521D" w:rsidP="0009008A">
      <w:pPr>
        <w:tabs>
          <w:tab w:val="left" w:pos="0"/>
          <w:tab w:val="left" w:pos="540"/>
          <w:tab w:val="left" w:pos="810"/>
          <w:tab w:val="left" w:pos="1350"/>
          <w:tab w:val="left" w:pos="1890"/>
          <w:tab w:val="left" w:pos="2250"/>
          <w:tab w:val="left" w:pos="2880"/>
          <w:tab w:val="left" w:pos="4320"/>
        </w:tabs>
        <w:spacing w:after="0"/>
        <w:ind w:left="540" w:hanging="540"/>
        <w:rPr>
          <w:rFonts w:ascii="Arial" w:hAnsi="Arial" w:cs="Arial"/>
          <w:color w:val="000000"/>
          <w:kern w:val="2"/>
        </w:rPr>
      </w:pPr>
      <w:r w:rsidRPr="0072045E">
        <w:rPr>
          <w:rFonts w:ascii="Arial" w:hAnsi="Arial" w:cs="Arial"/>
          <w:color w:val="000000"/>
          <w:kern w:val="2"/>
        </w:rPr>
        <w:t>5.</w:t>
      </w:r>
      <w:r w:rsidRPr="0072045E">
        <w:rPr>
          <w:rFonts w:ascii="Arial" w:hAnsi="Arial" w:cs="Arial"/>
          <w:color w:val="000000"/>
          <w:kern w:val="2"/>
        </w:rPr>
        <w:tab/>
        <w:t xml:space="preserve">All classes calling for a gallon sample may have a 2 </w:t>
      </w:r>
      <w:r w:rsidRPr="0072045E">
        <w:rPr>
          <w:rFonts w:ascii="WP TypographicSymbols" w:eastAsia="WP TypographicSymbols" w:hAnsi="WP TypographicSymbols" w:cs="WP TypographicSymbols"/>
          <w:color w:val="000000"/>
          <w:kern w:val="2"/>
        </w:rPr>
        <w:t>2</w:t>
      </w:r>
      <w:r w:rsidRPr="0072045E">
        <w:rPr>
          <w:rFonts w:ascii="Arial" w:hAnsi="Arial" w:cs="Arial"/>
          <w:color w:val="000000"/>
          <w:kern w:val="2"/>
        </w:rPr>
        <w:t>" x 3" in diameter cylinder placed in a glass gallon container to reduce the amount of grain to about three quarts.</w:t>
      </w:r>
    </w:p>
    <w:p w14:paraId="5EF7AC00"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ind w:left="540" w:hanging="540"/>
        <w:rPr>
          <w:rFonts w:ascii="Arial" w:hAnsi="Arial" w:cs="Arial"/>
          <w:b/>
          <w:bCs/>
          <w:color w:val="000000"/>
          <w:kern w:val="2"/>
          <w:u w:val="single"/>
        </w:rPr>
      </w:pPr>
      <w:r w:rsidRPr="0072045E">
        <w:rPr>
          <w:rFonts w:ascii="Arial" w:hAnsi="Arial" w:cs="Arial"/>
          <w:color w:val="000000"/>
          <w:kern w:val="2"/>
        </w:rPr>
        <w:t>6.</w:t>
      </w:r>
      <w:r w:rsidRPr="0072045E">
        <w:rPr>
          <w:rFonts w:ascii="Arial" w:hAnsi="Arial" w:cs="Arial"/>
          <w:color w:val="000000"/>
          <w:kern w:val="2"/>
        </w:rPr>
        <w:tab/>
      </w:r>
      <w:r w:rsidRPr="0072045E">
        <w:rPr>
          <w:rFonts w:ascii="Arial" w:hAnsi="Arial" w:cs="Arial"/>
          <w:b/>
          <w:bCs/>
          <w:color w:val="000000"/>
          <w:kern w:val="2"/>
        </w:rPr>
        <w:t xml:space="preserve">Official Crop Data Cards may be obtained from the Extension Office. </w:t>
      </w:r>
      <w:r w:rsidRPr="0072045E">
        <w:rPr>
          <w:rFonts w:ascii="Arial" w:hAnsi="Arial" w:cs="Arial"/>
          <w:b/>
          <w:bCs/>
          <w:color w:val="000000"/>
          <w:kern w:val="2"/>
          <w:u w:val="single"/>
        </w:rPr>
        <w:t>The cards must be completed prior to entry and must accompany entry.</w:t>
      </w:r>
    </w:p>
    <w:p w14:paraId="5E8E5397" w14:textId="7B2FA643" w:rsidR="0025521D"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6E0A62CE" w14:textId="77777777" w:rsidR="008876C6" w:rsidRPr="0072045E" w:rsidRDefault="008876C6"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1529AEA9" w14:textId="7CBA2B8D" w:rsidR="0025521D" w:rsidRPr="008876C6"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u w:val="single"/>
        </w:rPr>
      </w:pPr>
      <w:r w:rsidRPr="008876C6">
        <w:rPr>
          <w:rFonts w:ascii="Arial" w:hAnsi="Arial" w:cs="Arial"/>
          <w:b/>
          <w:bCs/>
          <w:color w:val="000000"/>
          <w:kern w:val="2"/>
          <w:u w:val="single"/>
        </w:rPr>
        <w:t>CORN:</w:t>
      </w:r>
      <w:r w:rsidRPr="008876C6">
        <w:rPr>
          <w:rFonts w:ascii="Arial" w:hAnsi="Arial" w:cs="Arial"/>
          <w:b/>
          <w:bCs/>
          <w:color w:val="000000"/>
          <w:kern w:val="2"/>
          <w:u w:val="single"/>
        </w:rPr>
        <w:tab/>
        <w:t>Ten Ear Exhibit</w:t>
      </w:r>
    </w:p>
    <w:p w14:paraId="0D25C526" w14:textId="77777777" w:rsidR="00684E05" w:rsidRPr="00684E05"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sz w:val="12"/>
          <w:szCs w:val="12"/>
        </w:rPr>
      </w:pPr>
    </w:p>
    <w:p w14:paraId="7B1E44F6" w14:textId="1578090F" w:rsidR="0025521D" w:rsidRPr="0072045E" w:rsidRDefault="0025521D" w:rsidP="009D5D65">
      <w:pPr>
        <w:tabs>
          <w:tab w:val="left" w:pos="0"/>
          <w:tab w:val="left" w:pos="540"/>
          <w:tab w:val="left" w:pos="810"/>
          <w:tab w:val="left" w:pos="1350"/>
          <w:tab w:val="left" w:pos="162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9D5D65">
        <w:rPr>
          <w:rFonts w:ascii="Arial" w:hAnsi="Arial" w:cs="Arial"/>
          <w:b/>
          <w:bCs/>
          <w:color w:val="000000"/>
          <w:kern w:val="2"/>
        </w:rPr>
        <w:t>1900</w:t>
      </w:r>
      <w:r w:rsidR="009D5D65">
        <w:rPr>
          <w:rFonts w:ascii="Arial" w:hAnsi="Arial" w:cs="Arial"/>
          <w:b/>
          <w:bCs/>
          <w:color w:val="000000"/>
          <w:kern w:val="2"/>
        </w:rPr>
        <w:tab/>
      </w:r>
      <w:r w:rsidRPr="0072045E">
        <w:rPr>
          <w:rFonts w:ascii="Arial" w:hAnsi="Arial" w:cs="Arial"/>
          <w:color w:val="000000"/>
          <w:kern w:val="2"/>
        </w:rPr>
        <w:tab/>
        <w:t>White. Variety or hybrid must be named.</w:t>
      </w:r>
    </w:p>
    <w:p w14:paraId="53487AB7" w14:textId="66CB6335" w:rsidR="0025521D" w:rsidRPr="0072045E" w:rsidRDefault="0025521D" w:rsidP="009D5D65">
      <w:pPr>
        <w:tabs>
          <w:tab w:val="left" w:pos="0"/>
          <w:tab w:val="left" w:pos="540"/>
          <w:tab w:val="left" w:pos="810"/>
          <w:tab w:val="left" w:pos="1350"/>
          <w:tab w:val="left" w:pos="162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9D5D65">
        <w:rPr>
          <w:rFonts w:ascii="Arial" w:hAnsi="Arial" w:cs="Arial"/>
          <w:b/>
          <w:bCs/>
          <w:color w:val="000000"/>
          <w:kern w:val="2"/>
        </w:rPr>
        <w:t>1901</w:t>
      </w:r>
      <w:r w:rsidR="009D5D65">
        <w:rPr>
          <w:rFonts w:ascii="Arial" w:hAnsi="Arial" w:cs="Arial"/>
          <w:b/>
          <w:bCs/>
          <w:color w:val="000000"/>
          <w:kern w:val="2"/>
        </w:rPr>
        <w:tab/>
      </w:r>
      <w:r w:rsidRPr="0072045E">
        <w:rPr>
          <w:rFonts w:ascii="Arial" w:hAnsi="Arial" w:cs="Arial"/>
          <w:color w:val="000000"/>
          <w:kern w:val="2"/>
        </w:rPr>
        <w:tab/>
        <w:t>Yellow. Variety or hybrid must be named.</w:t>
      </w:r>
    </w:p>
    <w:p w14:paraId="21E041D3" w14:textId="70CE7B5C" w:rsidR="00A122DB" w:rsidRDefault="00A122DB" w:rsidP="0009008A">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4F233659" w14:textId="77777777" w:rsidR="00A122DB" w:rsidRPr="0072045E" w:rsidRDefault="00A122DB" w:rsidP="0025521D">
      <w:pPr>
        <w:tabs>
          <w:tab w:val="left" w:pos="0"/>
          <w:tab w:val="left" w:pos="540"/>
          <w:tab w:val="left" w:pos="810"/>
          <w:tab w:val="left" w:pos="1350"/>
          <w:tab w:val="left" w:pos="1890"/>
          <w:tab w:val="left" w:pos="2250"/>
          <w:tab w:val="left" w:pos="2880"/>
          <w:tab w:val="left" w:pos="4320"/>
        </w:tabs>
        <w:spacing w:after="0"/>
        <w:ind w:firstLine="1350"/>
        <w:rPr>
          <w:rFonts w:ascii="Arial" w:hAnsi="Arial" w:cs="Arial"/>
          <w:color w:val="000000"/>
          <w:kern w:val="2"/>
        </w:rPr>
      </w:pPr>
    </w:p>
    <w:p w14:paraId="61573998" w14:textId="115D9FFD" w:rsidR="0025521D" w:rsidRPr="008876C6"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u w:val="single"/>
        </w:rPr>
      </w:pPr>
      <w:r w:rsidRPr="008876C6">
        <w:rPr>
          <w:rFonts w:ascii="Arial" w:hAnsi="Arial" w:cs="Arial"/>
          <w:b/>
          <w:bCs/>
          <w:color w:val="000000"/>
          <w:kern w:val="2"/>
          <w:u w:val="single"/>
        </w:rPr>
        <w:t>SORGHUM: Ten Head Exhibit</w:t>
      </w:r>
    </w:p>
    <w:p w14:paraId="4FCF5A9E" w14:textId="77777777" w:rsidR="00684E05" w:rsidRPr="00684E05"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sz w:val="12"/>
          <w:szCs w:val="12"/>
        </w:rPr>
      </w:pPr>
    </w:p>
    <w:p w14:paraId="6A496963" w14:textId="295BC4EE" w:rsidR="0025521D" w:rsidRPr="0072045E" w:rsidRDefault="0025521D" w:rsidP="009D5D65">
      <w:pPr>
        <w:tabs>
          <w:tab w:val="left" w:pos="0"/>
          <w:tab w:val="left" w:pos="540"/>
          <w:tab w:val="left" w:pos="810"/>
          <w:tab w:val="left" w:pos="1350"/>
          <w:tab w:val="left" w:pos="1620"/>
          <w:tab w:val="left" w:pos="189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9D5D65">
        <w:rPr>
          <w:rFonts w:ascii="Arial" w:hAnsi="Arial" w:cs="Arial"/>
          <w:b/>
          <w:bCs/>
          <w:color w:val="000000"/>
          <w:kern w:val="2"/>
        </w:rPr>
        <w:t>1902</w:t>
      </w:r>
      <w:r w:rsidRPr="0072045E">
        <w:rPr>
          <w:rFonts w:ascii="Arial" w:hAnsi="Arial" w:cs="Arial"/>
          <w:color w:val="000000"/>
          <w:kern w:val="2"/>
        </w:rPr>
        <w:tab/>
      </w:r>
      <w:r w:rsidR="009D5D65">
        <w:rPr>
          <w:rFonts w:ascii="Arial" w:hAnsi="Arial" w:cs="Arial"/>
          <w:color w:val="000000"/>
          <w:kern w:val="2"/>
        </w:rPr>
        <w:tab/>
      </w:r>
      <w:r w:rsidRPr="0072045E">
        <w:rPr>
          <w:rFonts w:ascii="Arial" w:hAnsi="Arial" w:cs="Arial"/>
          <w:color w:val="000000"/>
          <w:kern w:val="2"/>
        </w:rPr>
        <w:t>Hybrid grain sorghum. Hybrid must be named.</w:t>
      </w:r>
    </w:p>
    <w:p w14:paraId="1D5CEDC2" w14:textId="76BD32AA" w:rsidR="0025521D" w:rsidRPr="0072045E" w:rsidRDefault="0025521D" w:rsidP="009D5D65">
      <w:pPr>
        <w:tabs>
          <w:tab w:val="left" w:pos="0"/>
          <w:tab w:val="left" w:pos="540"/>
          <w:tab w:val="left" w:pos="810"/>
          <w:tab w:val="left" w:pos="1350"/>
          <w:tab w:val="left" w:pos="1530"/>
          <w:tab w:val="left" w:pos="1620"/>
          <w:tab w:val="left" w:pos="189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9D5D65">
        <w:rPr>
          <w:rFonts w:ascii="Arial" w:hAnsi="Arial" w:cs="Arial"/>
          <w:b/>
          <w:bCs/>
          <w:color w:val="000000"/>
          <w:kern w:val="2"/>
        </w:rPr>
        <w:t>1903</w:t>
      </w:r>
      <w:r w:rsidRPr="0072045E">
        <w:rPr>
          <w:rFonts w:ascii="Arial" w:hAnsi="Arial" w:cs="Arial"/>
          <w:color w:val="000000"/>
          <w:kern w:val="2"/>
        </w:rPr>
        <w:tab/>
      </w:r>
      <w:r w:rsidR="009D5D65">
        <w:rPr>
          <w:rFonts w:ascii="Arial" w:hAnsi="Arial" w:cs="Arial"/>
          <w:color w:val="000000"/>
          <w:kern w:val="2"/>
        </w:rPr>
        <w:tab/>
      </w:r>
      <w:r w:rsidR="009D5D65">
        <w:rPr>
          <w:rFonts w:ascii="Arial" w:hAnsi="Arial" w:cs="Arial"/>
          <w:color w:val="000000"/>
          <w:kern w:val="2"/>
        </w:rPr>
        <w:tab/>
      </w:r>
      <w:r w:rsidRPr="0072045E">
        <w:rPr>
          <w:rFonts w:ascii="Arial" w:hAnsi="Arial" w:cs="Arial"/>
          <w:color w:val="000000"/>
          <w:kern w:val="2"/>
        </w:rPr>
        <w:t>Hybrid forage sorghum. Exhibit to consist of one gallon sample; no roots. Hybrid must be named.</w:t>
      </w:r>
    </w:p>
    <w:p w14:paraId="1119E972" w14:textId="3514A5B3" w:rsidR="0025521D" w:rsidRPr="0072045E" w:rsidRDefault="0025521D" w:rsidP="00E14495">
      <w:pPr>
        <w:tabs>
          <w:tab w:val="left" w:pos="0"/>
          <w:tab w:val="left" w:pos="540"/>
          <w:tab w:val="left" w:pos="810"/>
          <w:tab w:val="left" w:pos="1350"/>
          <w:tab w:val="left" w:pos="162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9D5D65">
        <w:rPr>
          <w:rFonts w:ascii="Arial" w:hAnsi="Arial" w:cs="Arial"/>
          <w:b/>
          <w:bCs/>
          <w:color w:val="000000"/>
          <w:kern w:val="2"/>
        </w:rPr>
        <w:t>1904</w:t>
      </w:r>
      <w:r w:rsidRPr="0072045E">
        <w:rPr>
          <w:rFonts w:ascii="Arial" w:hAnsi="Arial" w:cs="Arial"/>
          <w:color w:val="000000"/>
          <w:kern w:val="2"/>
        </w:rPr>
        <w:tab/>
      </w:r>
      <w:r w:rsidR="009D5D65">
        <w:rPr>
          <w:rFonts w:ascii="Arial" w:hAnsi="Arial" w:cs="Arial"/>
          <w:color w:val="000000"/>
          <w:kern w:val="2"/>
        </w:rPr>
        <w:tab/>
      </w:r>
      <w:r w:rsidRPr="0072045E">
        <w:rPr>
          <w:rFonts w:ascii="Arial" w:hAnsi="Arial" w:cs="Arial"/>
          <w:color w:val="000000"/>
          <w:kern w:val="2"/>
        </w:rPr>
        <w:t>Other forage sorghums. Exhibit to consist of the entire plant; no roots. Variety must be named.</w:t>
      </w:r>
    </w:p>
    <w:p w14:paraId="2A1D7635"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474CA725" w14:textId="77777777" w:rsidR="0025521D" w:rsidRPr="008876C6"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u w:val="single"/>
        </w:rPr>
      </w:pPr>
    </w:p>
    <w:p w14:paraId="62B512C0" w14:textId="69C9948B" w:rsidR="0025521D" w:rsidRPr="008876C6" w:rsidRDefault="008876C6" w:rsidP="00E14495">
      <w:pPr>
        <w:tabs>
          <w:tab w:val="left" w:pos="0"/>
          <w:tab w:val="left" w:pos="540"/>
          <w:tab w:val="left" w:pos="810"/>
          <w:tab w:val="left" w:pos="1350"/>
          <w:tab w:val="left" w:pos="1530"/>
          <w:tab w:val="left" w:pos="1620"/>
          <w:tab w:val="left" w:pos="1710"/>
          <w:tab w:val="left" w:pos="4320"/>
        </w:tabs>
        <w:spacing w:after="0"/>
        <w:rPr>
          <w:rFonts w:ascii="Arial" w:hAnsi="Arial" w:cs="Arial"/>
          <w:b/>
          <w:bCs/>
          <w:color w:val="000000"/>
          <w:kern w:val="2"/>
          <w:u w:val="single"/>
        </w:rPr>
      </w:pPr>
      <w:r w:rsidRPr="008876C6">
        <w:rPr>
          <w:rFonts w:ascii="Arial" w:hAnsi="Arial" w:cs="Arial"/>
          <w:b/>
          <w:bCs/>
          <w:color w:val="000000"/>
          <w:kern w:val="2"/>
          <w:u w:val="single"/>
        </w:rPr>
        <w:t xml:space="preserve">WHEAT:  </w:t>
      </w:r>
      <w:r w:rsidR="0025521D" w:rsidRPr="008876C6">
        <w:rPr>
          <w:rFonts w:ascii="Arial" w:hAnsi="Arial" w:cs="Arial"/>
          <w:b/>
          <w:bCs/>
          <w:color w:val="000000"/>
          <w:kern w:val="2"/>
          <w:u w:val="single"/>
        </w:rPr>
        <w:t>One Gallon Sample</w:t>
      </w:r>
    </w:p>
    <w:p w14:paraId="31AF5830" w14:textId="77777777" w:rsidR="00684E05" w:rsidRPr="008876C6" w:rsidRDefault="00684E05" w:rsidP="00E14495">
      <w:pPr>
        <w:tabs>
          <w:tab w:val="left" w:pos="0"/>
          <w:tab w:val="left" w:pos="540"/>
          <w:tab w:val="left" w:pos="810"/>
          <w:tab w:val="left" w:pos="1350"/>
          <w:tab w:val="left" w:pos="1530"/>
          <w:tab w:val="left" w:pos="1620"/>
          <w:tab w:val="left" w:pos="1710"/>
          <w:tab w:val="left" w:pos="4320"/>
        </w:tabs>
        <w:spacing w:after="0"/>
        <w:rPr>
          <w:rFonts w:ascii="Arial" w:hAnsi="Arial" w:cs="Arial"/>
          <w:color w:val="000000"/>
          <w:kern w:val="2"/>
          <w:sz w:val="12"/>
          <w:szCs w:val="12"/>
          <w:u w:val="single"/>
        </w:rPr>
      </w:pPr>
    </w:p>
    <w:p w14:paraId="579D478F" w14:textId="4D101F83" w:rsidR="0025521D" w:rsidRPr="0072045E" w:rsidRDefault="0025521D" w:rsidP="00E14495">
      <w:pPr>
        <w:tabs>
          <w:tab w:val="left" w:pos="0"/>
          <w:tab w:val="left" w:pos="540"/>
          <w:tab w:val="left" w:pos="810"/>
          <w:tab w:val="left" w:pos="1350"/>
          <w:tab w:val="left" w:pos="1530"/>
          <w:tab w:val="left" w:pos="162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9D5D65">
        <w:rPr>
          <w:rFonts w:ascii="Arial" w:hAnsi="Arial" w:cs="Arial"/>
          <w:b/>
          <w:bCs/>
          <w:color w:val="000000"/>
          <w:kern w:val="2"/>
        </w:rPr>
        <w:t>1905</w:t>
      </w:r>
      <w:r w:rsidR="009D5D65">
        <w:rPr>
          <w:rFonts w:ascii="Arial" w:hAnsi="Arial" w:cs="Arial"/>
          <w:b/>
          <w:bCs/>
          <w:color w:val="000000"/>
          <w:kern w:val="2"/>
        </w:rPr>
        <w:tab/>
      </w:r>
      <w:r w:rsidRPr="0072045E">
        <w:rPr>
          <w:rFonts w:ascii="Arial" w:hAnsi="Arial" w:cs="Arial"/>
          <w:color w:val="000000"/>
          <w:kern w:val="2"/>
        </w:rPr>
        <w:tab/>
      </w:r>
      <w:r w:rsidR="00E14495">
        <w:rPr>
          <w:rFonts w:ascii="Arial" w:hAnsi="Arial" w:cs="Arial"/>
          <w:color w:val="000000"/>
          <w:kern w:val="2"/>
        </w:rPr>
        <w:tab/>
      </w:r>
      <w:r w:rsidRPr="0072045E">
        <w:rPr>
          <w:rFonts w:ascii="Arial" w:hAnsi="Arial" w:cs="Arial"/>
          <w:color w:val="000000"/>
          <w:kern w:val="2"/>
        </w:rPr>
        <w:t>Variety or hybrid must be named.</w:t>
      </w:r>
    </w:p>
    <w:p w14:paraId="47CF23CC" w14:textId="2F84AEBD" w:rsidR="0025521D"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1030583D" w14:textId="77777777" w:rsidR="00684E05" w:rsidRPr="0072045E"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709D23B2" w14:textId="647E4FD2" w:rsidR="0025521D" w:rsidRPr="008876C6"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u w:val="single"/>
        </w:rPr>
      </w:pPr>
      <w:r w:rsidRPr="008876C6">
        <w:rPr>
          <w:rFonts w:ascii="Arial" w:hAnsi="Arial" w:cs="Arial"/>
          <w:b/>
          <w:bCs/>
          <w:color w:val="000000"/>
          <w:kern w:val="2"/>
          <w:u w:val="single"/>
        </w:rPr>
        <w:t>SUNFLOWERS</w:t>
      </w:r>
    </w:p>
    <w:p w14:paraId="5CC914F0" w14:textId="77777777" w:rsidR="00684E05" w:rsidRPr="00684E05"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sz w:val="12"/>
          <w:szCs w:val="12"/>
        </w:rPr>
      </w:pPr>
    </w:p>
    <w:p w14:paraId="576F54A8" w14:textId="0989F42A" w:rsidR="0025521D" w:rsidRPr="0072045E" w:rsidRDefault="0025521D" w:rsidP="0088575B">
      <w:pPr>
        <w:tabs>
          <w:tab w:val="left" w:pos="0"/>
          <w:tab w:val="left" w:pos="540"/>
          <w:tab w:val="left" w:pos="810"/>
          <w:tab w:val="left" w:pos="1350"/>
          <w:tab w:val="left" w:pos="162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1906</w:t>
      </w:r>
      <w:r w:rsidRPr="0072045E">
        <w:rPr>
          <w:rFonts w:ascii="Arial" w:hAnsi="Arial" w:cs="Arial"/>
          <w:color w:val="000000"/>
          <w:kern w:val="2"/>
        </w:rPr>
        <w:tab/>
      </w:r>
      <w:r w:rsidR="0088575B">
        <w:rPr>
          <w:rFonts w:ascii="Arial" w:hAnsi="Arial" w:cs="Arial"/>
          <w:color w:val="000000"/>
          <w:kern w:val="2"/>
        </w:rPr>
        <w:tab/>
      </w:r>
      <w:r w:rsidRPr="0072045E">
        <w:rPr>
          <w:rFonts w:ascii="Arial" w:hAnsi="Arial" w:cs="Arial"/>
          <w:color w:val="000000"/>
          <w:kern w:val="2"/>
        </w:rPr>
        <w:t>Confectionery or Oil seed heads. 3 heads must be submitted.</w:t>
      </w:r>
    </w:p>
    <w:p w14:paraId="650F8792" w14:textId="5449C1ED" w:rsidR="0025521D" w:rsidRPr="0072045E" w:rsidRDefault="0025521D" w:rsidP="0088575B">
      <w:pPr>
        <w:tabs>
          <w:tab w:val="left" w:pos="0"/>
          <w:tab w:val="left" w:pos="540"/>
          <w:tab w:val="left" w:pos="810"/>
          <w:tab w:val="left" w:pos="1350"/>
          <w:tab w:val="left" w:pos="162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1907</w:t>
      </w:r>
      <w:r w:rsidRPr="0072045E">
        <w:rPr>
          <w:rFonts w:ascii="Arial" w:hAnsi="Arial" w:cs="Arial"/>
          <w:color w:val="000000"/>
          <w:kern w:val="2"/>
        </w:rPr>
        <w:tab/>
      </w:r>
      <w:r w:rsidR="0088575B">
        <w:rPr>
          <w:rFonts w:ascii="Arial" w:hAnsi="Arial" w:cs="Arial"/>
          <w:color w:val="000000"/>
          <w:kern w:val="2"/>
        </w:rPr>
        <w:tab/>
      </w:r>
      <w:r w:rsidRPr="0072045E">
        <w:rPr>
          <w:rFonts w:ascii="Arial" w:hAnsi="Arial" w:cs="Arial"/>
          <w:color w:val="000000"/>
          <w:kern w:val="2"/>
        </w:rPr>
        <w:t>Confectionery seeds or Oil seeds in jar. 1 gallon jar must be submitted.</w:t>
      </w:r>
    </w:p>
    <w:p w14:paraId="1FD0E460" w14:textId="34A402B2" w:rsidR="0025521D"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4615DACB" w14:textId="4E437528" w:rsidR="00684E05"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0CF25494" w14:textId="1FD49677" w:rsidR="00300916" w:rsidRDefault="00300916"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399D0881" w14:textId="77777777" w:rsidR="003105B0" w:rsidRDefault="003105B0"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7E674286" w14:textId="7C85D917" w:rsidR="00300916" w:rsidRDefault="00300916"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35E64443" w14:textId="77777777" w:rsidR="00300916" w:rsidRPr="0072045E" w:rsidRDefault="00300916"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2BD605C7" w14:textId="22A3EF66" w:rsidR="0025521D" w:rsidRPr="008876C6"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u w:val="single"/>
        </w:rPr>
      </w:pPr>
      <w:r w:rsidRPr="008876C6">
        <w:rPr>
          <w:rFonts w:ascii="Arial" w:hAnsi="Arial" w:cs="Arial"/>
          <w:b/>
          <w:bCs/>
          <w:color w:val="000000"/>
          <w:kern w:val="2"/>
          <w:u w:val="single"/>
        </w:rPr>
        <w:lastRenderedPageBreak/>
        <w:t>OTHER CROPS</w:t>
      </w:r>
    </w:p>
    <w:p w14:paraId="0623D022" w14:textId="77777777" w:rsidR="00684E05" w:rsidRPr="00684E05"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sz w:val="12"/>
          <w:szCs w:val="12"/>
        </w:rPr>
      </w:pPr>
    </w:p>
    <w:p w14:paraId="4CA86109" w14:textId="5C622BC9" w:rsidR="0025521D" w:rsidRPr="0072045E" w:rsidRDefault="0025521D" w:rsidP="0088575B">
      <w:pPr>
        <w:tabs>
          <w:tab w:val="left" w:pos="0"/>
          <w:tab w:val="left" w:pos="540"/>
          <w:tab w:val="left" w:pos="810"/>
          <w:tab w:val="left" w:pos="1350"/>
          <w:tab w:val="left" w:pos="1620"/>
          <w:tab w:val="left" w:pos="189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1908</w:t>
      </w:r>
      <w:r w:rsidRPr="0072045E">
        <w:rPr>
          <w:rFonts w:ascii="Arial" w:hAnsi="Arial" w:cs="Arial"/>
          <w:color w:val="000000"/>
          <w:kern w:val="2"/>
        </w:rPr>
        <w:tab/>
      </w:r>
      <w:r w:rsidR="0088575B">
        <w:rPr>
          <w:rFonts w:ascii="Arial" w:hAnsi="Arial" w:cs="Arial"/>
          <w:color w:val="000000"/>
          <w:kern w:val="2"/>
        </w:rPr>
        <w:tab/>
      </w:r>
      <w:r w:rsidRPr="0072045E">
        <w:rPr>
          <w:rFonts w:ascii="Arial" w:hAnsi="Arial" w:cs="Arial"/>
          <w:color w:val="000000"/>
          <w:kern w:val="2"/>
        </w:rPr>
        <w:t>Oats: Exhibit to consist of one gallon sample. Variety must be named.</w:t>
      </w:r>
    </w:p>
    <w:p w14:paraId="729F6385" w14:textId="32A10D55" w:rsidR="0025521D" w:rsidRPr="0072045E" w:rsidRDefault="0025521D" w:rsidP="0088575B">
      <w:pPr>
        <w:tabs>
          <w:tab w:val="left" w:pos="0"/>
          <w:tab w:val="left" w:pos="540"/>
          <w:tab w:val="left" w:pos="810"/>
          <w:tab w:val="left" w:pos="1350"/>
          <w:tab w:val="left" w:pos="1620"/>
          <w:tab w:val="left" w:pos="189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1909</w:t>
      </w:r>
      <w:r w:rsidRPr="0072045E">
        <w:rPr>
          <w:rFonts w:ascii="Arial" w:hAnsi="Arial" w:cs="Arial"/>
          <w:color w:val="000000"/>
          <w:kern w:val="2"/>
        </w:rPr>
        <w:tab/>
      </w:r>
      <w:r w:rsidR="0088575B">
        <w:rPr>
          <w:rFonts w:ascii="Arial" w:hAnsi="Arial" w:cs="Arial"/>
          <w:color w:val="000000"/>
          <w:kern w:val="2"/>
        </w:rPr>
        <w:tab/>
      </w:r>
      <w:r w:rsidRPr="0072045E">
        <w:rPr>
          <w:rFonts w:ascii="Arial" w:hAnsi="Arial" w:cs="Arial"/>
          <w:color w:val="000000"/>
          <w:kern w:val="2"/>
        </w:rPr>
        <w:t>Barley: Exhibit to consist of one gallon sample. Variety must be named.</w:t>
      </w:r>
    </w:p>
    <w:p w14:paraId="67B9C992" w14:textId="3542052A" w:rsidR="0025521D" w:rsidRPr="0072045E" w:rsidRDefault="0025521D" w:rsidP="0088575B">
      <w:pPr>
        <w:tabs>
          <w:tab w:val="left" w:pos="0"/>
          <w:tab w:val="left" w:pos="540"/>
          <w:tab w:val="left" w:pos="810"/>
          <w:tab w:val="left" w:pos="1350"/>
          <w:tab w:val="left" w:pos="162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1910</w:t>
      </w:r>
      <w:r w:rsidRPr="0072045E">
        <w:rPr>
          <w:rFonts w:ascii="Arial" w:hAnsi="Arial" w:cs="Arial"/>
          <w:color w:val="000000"/>
          <w:kern w:val="2"/>
        </w:rPr>
        <w:tab/>
      </w:r>
      <w:r w:rsidR="0088575B">
        <w:rPr>
          <w:rFonts w:ascii="Arial" w:hAnsi="Arial" w:cs="Arial"/>
          <w:color w:val="000000"/>
          <w:kern w:val="2"/>
        </w:rPr>
        <w:tab/>
      </w:r>
      <w:r w:rsidRPr="0072045E">
        <w:rPr>
          <w:rFonts w:ascii="Arial" w:hAnsi="Arial" w:cs="Arial"/>
          <w:color w:val="000000"/>
          <w:kern w:val="2"/>
        </w:rPr>
        <w:t>Alfalfa Seed: Exhibit to consist of one gallon sample. Variety must be named.</w:t>
      </w:r>
    </w:p>
    <w:p w14:paraId="2FE569D3" w14:textId="3F0DFF3E" w:rsidR="0025521D" w:rsidRPr="0072045E" w:rsidRDefault="0025521D" w:rsidP="0046572B">
      <w:pPr>
        <w:tabs>
          <w:tab w:val="left" w:pos="0"/>
          <w:tab w:val="left" w:pos="540"/>
          <w:tab w:val="left" w:pos="810"/>
          <w:tab w:val="left" w:pos="1350"/>
          <w:tab w:val="left" w:pos="1530"/>
          <w:tab w:val="left" w:pos="162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1911</w:t>
      </w:r>
      <w:r w:rsidRPr="0072045E">
        <w:rPr>
          <w:rFonts w:ascii="Arial" w:hAnsi="Arial" w:cs="Arial"/>
          <w:color w:val="000000"/>
          <w:kern w:val="2"/>
        </w:rPr>
        <w:tab/>
      </w:r>
      <w:r w:rsidR="00912B62">
        <w:rPr>
          <w:rFonts w:ascii="Arial" w:hAnsi="Arial" w:cs="Arial"/>
          <w:color w:val="000000"/>
          <w:kern w:val="2"/>
        </w:rPr>
        <w:tab/>
      </w:r>
      <w:r w:rsidR="00912B62">
        <w:rPr>
          <w:rFonts w:ascii="Arial" w:hAnsi="Arial" w:cs="Arial"/>
          <w:color w:val="000000"/>
          <w:kern w:val="2"/>
        </w:rPr>
        <w:tab/>
      </w:r>
      <w:r w:rsidRPr="0072045E">
        <w:rPr>
          <w:rFonts w:ascii="Arial" w:hAnsi="Arial" w:cs="Arial"/>
          <w:color w:val="000000"/>
          <w:kern w:val="2"/>
        </w:rPr>
        <w:t>Alfalfa Hay: Exhibit to consist of one flake or slice from a rectangular bale, or a 10" section cut from a round bale. The flake or slice should be approximately 6" in thickness and tied in two directions. Variety must be named.</w:t>
      </w:r>
    </w:p>
    <w:p w14:paraId="0F19975A" w14:textId="3AD5CC45" w:rsidR="0025521D" w:rsidRPr="0072045E" w:rsidRDefault="0025521D" w:rsidP="00912B62">
      <w:pPr>
        <w:tabs>
          <w:tab w:val="left" w:pos="0"/>
          <w:tab w:val="left" w:pos="540"/>
          <w:tab w:val="left" w:pos="810"/>
          <w:tab w:val="left" w:pos="1530"/>
          <w:tab w:val="left" w:pos="162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1912</w:t>
      </w:r>
      <w:r w:rsidRPr="0072045E">
        <w:rPr>
          <w:rFonts w:ascii="Arial" w:hAnsi="Arial" w:cs="Arial"/>
          <w:color w:val="000000"/>
          <w:kern w:val="2"/>
        </w:rPr>
        <w:tab/>
      </w:r>
      <w:r w:rsidR="00912B62">
        <w:rPr>
          <w:rFonts w:ascii="Arial" w:hAnsi="Arial" w:cs="Arial"/>
          <w:color w:val="000000"/>
          <w:kern w:val="2"/>
        </w:rPr>
        <w:tab/>
      </w:r>
      <w:r w:rsidRPr="0072045E">
        <w:rPr>
          <w:rFonts w:ascii="Arial" w:hAnsi="Arial" w:cs="Arial"/>
          <w:color w:val="000000"/>
          <w:kern w:val="2"/>
        </w:rPr>
        <w:t>Grass Hay: 10" flake or slice, 6" thick and tied in two directions. Variety must be named.</w:t>
      </w:r>
    </w:p>
    <w:p w14:paraId="63D0070C" w14:textId="7950607F" w:rsidR="0025521D" w:rsidRPr="0072045E" w:rsidRDefault="0025521D" w:rsidP="00912B62">
      <w:pPr>
        <w:tabs>
          <w:tab w:val="left" w:pos="0"/>
          <w:tab w:val="left" w:pos="540"/>
          <w:tab w:val="left" w:pos="810"/>
          <w:tab w:val="left" w:pos="1350"/>
          <w:tab w:val="left" w:pos="162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1913</w:t>
      </w:r>
      <w:r w:rsidR="00912B62">
        <w:rPr>
          <w:rFonts w:ascii="Arial" w:hAnsi="Arial" w:cs="Arial"/>
          <w:b/>
          <w:bCs/>
          <w:color w:val="000000"/>
          <w:kern w:val="2"/>
        </w:rPr>
        <w:tab/>
      </w:r>
      <w:r w:rsidRPr="0072045E">
        <w:rPr>
          <w:rFonts w:ascii="Arial" w:hAnsi="Arial" w:cs="Arial"/>
          <w:color w:val="000000"/>
          <w:kern w:val="2"/>
        </w:rPr>
        <w:tab/>
        <w:t>Brome Grass: Exhibit to consist of one gallon sample of seed.</w:t>
      </w:r>
    </w:p>
    <w:p w14:paraId="3EAB4FC5" w14:textId="5D65A469" w:rsidR="0025521D" w:rsidRPr="0072045E" w:rsidRDefault="0025521D" w:rsidP="00912B62">
      <w:pPr>
        <w:tabs>
          <w:tab w:val="left" w:pos="0"/>
          <w:tab w:val="left" w:pos="540"/>
          <w:tab w:val="left" w:pos="810"/>
          <w:tab w:val="left" w:pos="1350"/>
          <w:tab w:val="left" w:pos="1620"/>
          <w:tab w:val="left" w:pos="189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1914</w:t>
      </w:r>
      <w:r w:rsidRPr="0072045E">
        <w:rPr>
          <w:rFonts w:ascii="Arial" w:hAnsi="Arial" w:cs="Arial"/>
          <w:color w:val="000000"/>
          <w:kern w:val="2"/>
        </w:rPr>
        <w:tab/>
      </w:r>
      <w:r w:rsidR="00912B62">
        <w:rPr>
          <w:rFonts w:ascii="Arial" w:hAnsi="Arial" w:cs="Arial"/>
          <w:color w:val="000000"/>
          <w:kern w:val="2"/>
        </w:rPr>
        <w:tab/>
      </w:r>
      <w:r w:rsidRPr="0072045E">
        <w:rPr>
          <w:rFonts w:ascii="Arial" w:hAnsi="Arial" w:cs="Arial"/>
          <w:color w:val="000000"/>
          <w:kern w:val="2"/>
        </w:rPr>
        <w:t>Other Tame Grasses: Exhibit to consist of one gallon sample of seed.</w:t>
      </w:r>
    </w:p>
    <w:p w14:paraId="4D200E6F" w14:textId="7CB66586" w:rsidR="0025521D" w:rsidRPr="0072045E" w:rsidRDefault="0025521D" w:rsidP="00912B62">
      <w:pPr>
        <w:tabs>
          <w:tab w:val="left" w:pos="0"/>
          <w:tab w:val="left" w:pos="540"/>
          <w:tab w:val="left" w:pos="810"/>
          <w:tab w:val="left" w:pos="1530"/>
          <w:tab w:val="left" w:pos="1620"/>
          <w:tab w:val="left" w:pos="189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1915</w:t>
      </w:r>
      <w:r w:rsidRPr="0072045E">
        <w:rPr>
          <w:rFonts w:ascii="Arial" w:hAnsi="Arial" w:cs="Arial"/>
          <w:color w:val="000000"/>
          <w:kern w:val="2"/>
        </w:rPr>
        <w:tab/>
      </w:r>
      <w:r w:rsidR="00912B62">
        <w:rPr>
          <w:rFonts w:ascii="Arial" w:hAnsi="Arial" w:cs="Arial"/>
          <w:color w:val="000000"/>
          <w:kern w:val="2"/>
        </w:rPr>
        <w:tab/>
      </w:r>
      <w:r w:rsidRPr="0072045E">
        <w:rPr>
          <w:rFonts w:ascii="Arial" w:hAnsi="Arial" w:cs="Arial"/>
          <w:color w:val="000000"/>
          <w:kern w:val="2"/>
        </w:rPr>
        <w:t>Soybeans: Exhibit to consist of one gallon sample of seed from most recent harvest. Variety must be named.</w:t>
      </w:r>
    </w:p>
    <w:p w14:paraId="41C316D3" w14:textId="614AFD0D" w:rsidR="008876C6" w:rsidRPr="0072045E" w:rsidRDefault="0025521D" w:rsidP="0046572B">
      <w:pPr>
        <w:tabs>
          <w:tab w:val="left" w:pos="0"/>
          <w:tab w:val="left" w:pos="540"/>
          <w:tab w:val="left" w:pos="810"/>
          <w:tab w:val="left" w:pos="1350"/>
          <w:tab w:val="left" w:pos="1530"/>
          <w:tab w:val="left" w:pos="162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1916</w:t>
      </w:r>
      <w:r w:rsidRPr="0072045E">
        <w:rPr>
          <w:rFonts w:ascii="Arial" w:hAnsi="Arial" w:cs="Arial"/>
          <w:color w:val="000000"/>
          <w:kern w:val="2"/>
        </w:rPr>
        <w:tab/>
      </w:r>
      <w:r w:rsidR="00996A10">
        <w:rPr>
          <w:rFonts w:ascii="Arial" w:hAnsi="Arial" w:cs="Arial"/>
          <w:color w:val="000000"/>
          <w:kern w:val="2"/>
        </w:rPr>
        <w:tab/>
      </w:r>
      <w:r w:rsidR="00912B62">
        <w:rPr>
          <w:rFonts w:ascii="Arial" w:hAnsi="Arial" w:cs="Arial"/>
          <w:color w:val="000000"/>
          <w:kern w:val="2"/>
        </w:rPr>
        <w:tab/>
      </w:r>
      <w:r w:rsidRPr="0072045E">
        <w:rPr>
          <w:rFonts w:ascii="Arial" w:hAnsi="Arial" w:cs="Arial"/>
          <w:color w:val="000000"/>
          <w:kern w:val="2"/>
        </w:rPr>
        <w:t>Soybeans: Bundle of five plants (with root intact) from most recent harvest. Variety must be named.</w:t>
      </w:r>
    </w:p>
    <w:p w14:paraId="009DDC54" w14:textId="16BADD3B" w:rsidR="0025521D" w:rsidRPr="0072045E" w:rsidRDefault="0025521D" w:rsidP="00996A10">
      <w:pPr>
        <w:tabs>
          <w:tab w:val="left" w:pos="0"/>
          <w:tab w:val="left" w:pos="540"/>
          <w:tab w:val="left" w:pos="810"/>
          <w:tab w:val="left" w:pos="1350"/>
          <w:tab w:val="left" w:pos="1530"/>
          <w:tab w:val="left" w:pos="189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1917</w:t>
      </w:r>
      <w:r w:rsidR="00912B62">
        <w:rPr>
          <w:rFonts w:ascii="Arial" w:hAnsi="Arial" w:cs="Arial"/>
          <w:b/>
          <w:bCs/>
          <w:color w:val="000000"/>
          <w:kern w:val="2"/>
        </w:rPr>
        <w:tab/>
      </w:r>
      <w:r w:rsidRPr="0072045E">
        <w:rPr>
          <w:rFonts w:ascii="Arial" w:hAnsi="Arial" w:cs="Arial"/>
          <w:color w:val="000000"/>
          <w:kern w:val="2"/>
        </w:rPr>
        <w:tab/>
      </w:r>
      <w:r w:rsidR="00996A10">
        <w:rPr>
          <w:rFonts w:ascii="Arial" w:hAnsi="Arial" w:cs="Arial"/>
          <w:color w:val="000000"/>
          <w:kern w:val="2"/>
        </w:rPr>
        <w:tab/>
      </w:r>
      <w:r w:rsidRPr="0072045E">
        <w:rPr>
          <w:rFonts w:ascii="Arial" w:hAnsi="Arial" w:cs="Arial"/>
          <w:color w:val="000000"/>
          <w:kern w:val="2"/>
        </w:rPr>
        <w:t>Edible field beans: Exhibit to consist of one gallon sample of seed from most recent harvest.</w:t>
      </w:r>
    </w:p>
    <w:p w14:paraId="431A3CE3" w14:textId="5502FDA3" w:rsidR="0025521D" w:rsidRPr="0072045E" w:rsidRDefault="0025521D" w:rsidP="00996A10">
      <w:pPr>
        <w:tabs>
          <w:tab w:val="left" w:pos="0"/>
          <w:tab w:val="left" w:pos="540"/>
          <w:tab w:val="left" w:pos="810"/>
          <w:tab w:val="left" w:pos="1350"/>
          <w:tab w:val="left" w:pos="1620"/>
          <w:tab w:val="left" w:pos="189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1918</w:t>
      </w:r>
      <w:r w:rsidRPr="0072045E">
        <w:rPr>
          <w:rFonts w:ascii="Arial" w:hAnsi="Arial" w:cs="Arial"/>
          <w:color w:val="000000"/>
          <w:kern w:val="2"/>
        </w:rPr>
        <w:tab/>
      </w:r>
      <w:r w:rsidR="00996A10">
        <w:rPr>
          <w:rFonts w:ascii="Arial" w:hAnsi="Arial" w:cs="Arial"/>
          <w:color w:val="000000"/>
          <w:kern w:val="2"/>
        </w:rPr>
        <w:tab/>
      </w:r>
      <w:r w:rsidRPr="0072045E">
        <w:rPr>
          <w:rFonts w:ascii="Arial" w:hAnsi="Arial" w:cs="Arial"/>
          <w:color w:val="000000"/>
          <w:kern w:val="2"/>
        </w:rPr>
        <w:t>Edible field beans: Bundle of five plants (with roots intact) from most recent harvest.</w:t>
      </w:r>
    </w:p>
    <w:p w14:paraId="609E970C" w14:textId="68A5CFA6" w:rsidR="0025521D" w:rsidRPr="0072045E" w:rsidRDefault="0025521D" w:rsidP="00996A10">
      <w:pPr>
        <w:tabs>
          <w:tab w:val="left" w:pos="0"/>
          <w:tab w:val="left" w:pos="540"/>
          <w:tab w:val="left" w:pos="810"/>
          <w:tab w:val="left" w:pos="1350"/>
          <w:tab w:val="left" w:pos="162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1919</w:t>
      </w:r>
      <w:r w:rsidRPr="0072045E">
        <w:rPr>
          <w:rFonts w:ascii="Arial" w:hAnsi="Arial" w:cs="Arial"/>
          <w:color w:val="000000"/>
          <w:kern w:val="2"/>
        </w:rPr>
        <w:tab/>
      </w:r>
      <w:r w:rsidR="00912B62">
        <w:rPr>
          <w:rFonts w:ascii="Arial" w:hAnsi="Arial" w:cs="Arial"/>
          <w:color w:val="000000"/>
          <w:kern w:val="2"/>
        </w:rPr>
        <w:tab/>
      </w:r>
      <w:r w:rsidRPr="0072045E">
        <w:rPr>
          <w:rFonts w:ascii="Arial" w:hAnsi="Arial" w:cs="Arial"/>
          <w:color w:val="000000"/>
          <w:kern w:val="2"/>
        </w:rPr>
        <w:t>Miscellaneous Crops: Exhibit to consist of one gallon sample of seed or 10 heads produced from current project. Variety must be named.</w:t>
      </w:r>
    </w:p>
    <w:p w14:paraId="3F1590B5" w14:textId="68524BAC" w:rsidR="0025521D" w:rsidRDefault="0025521D" w:rsidP="00996A10">
      <w:pPr>
        <w:tabs>
          <w:tab w:val="left" w:pos="0"/>
          <w:tab w:val="left" w:pos="540"/>
          <w:tab w:val="left" w:pos="810"/>
          <w:tab w:val="left" w:pos="1350"/>
          <w:tab w:val="left" w:pos="1890"/>
          <w:tab w:val="left" w:pos="2250"/>
          <w:tab w:val="left" w:pos="2880"/>
          <w:tab w:val="left" w:pos="43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1920</w:t>
      </w:r>
      <w:r w:rsidRPr="0072045E">
        <w:rPr>
          <w:rFonts w:ascii="Arial" w:hAnsi="Arial" w:cs="Arial"/>
          <w:color w:val="000000"/>
          <w:kern w:val="2"/>
        </w:rPr>
        <w:tab/>
      </w:r>
      <w:r w:rsidR="00912B62">
        <w:rPr>
          <w:rFonts w:ascii="Arial" w:hAnsi="Arial" w:cs="Arial"/>
          <w:color w:val="000000"/>
          <w:kern w:val="2"/>
        </w:rPr>
        <w:tab/>
      </w:r>
      <w:r w:rsidRPr="0072045E">
        <w:rPr>
          <w:rFonts w:ascii="Arial" w:hAnsi="Arial" w:cs="Arial"/>
          <w:color w:val="000000"/>
          <w:kern w:val="2"/>
        </w:rPr>
        <w:t>Bin Run Wheat: Must be COMBINE RUN ONLY. Exhibit will consist of one gallon of wheat displayed in a clear glass jar. It will be accompanied by a sheaf of wheat consisting of approximately 100 heads harvested at approximately 18" in length. Bin Run Wheat will be judged by the following criteria:</w:t>
      </w:r>
    </w:p>
    <w:p w14:paraId="382DEC70" w14:textId="0F74E135" w:rsidR="00996A10" w:rsidRDefault="00996A10" w:rsidP="00996A10">
      <w:pPr>
        <w:tabs>
          <w:tab w:val="left" w:pos="0"/>
          <w:tab w:val="left" w:pos="540"/>
          <w:tab w:val="left" w:pos="810"/>
          <w:tab w:val="left" w:pos="1350"/>
          <w:tab w:val="left" w:pos="1890"/>
          <w:tab w:val="left" w:pos="2250"/>
          <w:tab w:val="left" w:pos="2880"/>
          <w:tab w:val="left" w:pos="4320"/>
        </w:tabs>
        <w:spacing w:after="0"/>
        <w:ind w:left="1620" w:hanging="1620"/>
        <w:rPr>
          <w:rFonts w:ascii="Arial" w:hAnsi="Arial" w:cs="Arial"/>
          <w:color w:val="000000"/>
          <w:kern w:val="2"/>
        </w:rPr>
      </w:pPr>
    </w:p>
    <w:p w14:paraId="3780638F" w14:textId="25115A6C" w:rsidR="00996A10" w:rsidRPr="0072045E" w:rsidRDefault="00996A10" w:rsidP="00996A10">
      <w:pPr>
        <w:tabs>
          <w:tab w:val="left" w:pos="0"/>
          <w:tab w:val="left" w:pos="540"/>
          <w:tab w:val="left" w:pos="810"/>
          <w:tab w:val="left" w:pos="1350"/>
          <w:tab w:val="left" w:pos="1890"/>
          <w:tab w:val="left" w:pos="2250"/>
          <w:tab w:val="left" w:pos="2880"/>
          <w:tab w:val="left" w:pos="4320"/>
        </w:tabs>
        <w:spacing w:after="0"/>
        <w:ind w:left="1620" w:hanging="1620"/>
        <w:rPr>
          <w:rFonts w:ascii="Arial" w:hAnsi="Arial" w:cs="Arial"/>
          <w:color w:val="000000"/>
          <w:kern w:val="2"/>
        </w:rPr>
      </w:pPr>
    </w:p>
    <w:p w14:paraId="395D586E"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PROTEIN………………………………………………………………………………300 POINTS</w:t>
      </w:r>
    </w:p>
    <w:p w14:paraId="4D164449"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GENERAL APPEARANCE OF GALLON SAMPLE…………………………...150 POINTS</w:t>
      </w:r>
    </w:p>
    <w:p w14:paraId="6A467391"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TEST WEIGHT………………………………………………………………………..300 POINTS</w:t>
      </w:r>
    </w:p>
    <w:p w14:paraId="2BCC73B8"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DOCKAGE FACTOR………………………………………………………………….150 POINTS</w:t>
      </w:r>
    </w:p>
    <w:p w14:paraId="5D801EDA"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APPEARANCE OF SHEAF WHEAT………………………………………………….50 POINTS</w:t>
      </w:r>
    </w:p>
    <w:p w14:paraId="172C7634"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COMPLETENESS OF OFFICIAL CROP DATA CARD……………………………..</w:t>
      </w:r>
      <w:r w:rsidRPr="0072045E">
        <w:rPr>
          <w:rFonts w:ascii="Arial" w:hAnsi="Arial" w:cs="Arial"/>
          <w:color w:val="000000"/>
          <w:kern w:val="2"/>
          <w:u w:val="single"/>
        </w:rPr>
        <w:t>50 POINTS</w:t>
      </w:r>
    </w:p>
    <w:p w14:paraId="1FBF56AD" w14:textId="77777777" w:rsidR="0025521D" w:rsidRPr="0072045E" w:rsidRDefault="0025521D" w:rsidP="0025521D">
      <w:pPr>
        <w:tabs>
          <w:tab w:val="right" w:pos="4680"/>
        </w:tabs>
        <w:spacing w:after="0"/>
        <w:ind w:firstLine="540"/>
        <w:rPr>
          <w:rFonts w:ascii="Arial" w:hAnsi="Arial" w:cs="Arial"/>
          <w:color w:val="000000"/>
          <w:kern w:val="2"/>
        </w:rPr>
      </w:pPr>
      <w:r w:rsidRPr="0072045E">
        <w:rPr>
          <w:rFonts w:ascii="Arial" w:hAnsi="Arial" w:cs="Arial"/>
          <w:color w:val="000000"/>
          <w:kern w:val="2"/>
        </w:rPr>
        <w:t>TOTAL                                                        1,000 POINTS</w:t>
      </w:r>
    </w:p>
    <w:p w14:paraId="0A6CDDA7" w14:textId="1287DF24" w:rsidR="0025521D"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rPr>
      </w:pPr>
    </w:p>
    <w:p w14:paraId="01881C9B" w14:textId="3F9323AD" w:rsidR="00CF47BD" w:rsidRDefault="00CF47B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rPr>
      </w:pPr>
    </w:p>
    <w:p w14:paraId="0ACC8303" w14:textId="77777777" w:rsidR="00CF47BD" w:rsidRDefault="00CF47B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rPr>
      </w:pPr>
    </w:p>
    <w:p w14:paraId="2328D472" w14:textId="77777777" w:rsidR="00684E05" w:rsidRPr="0072045E"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rPr>
      </w:pPr>
    </w:p>
    <w:p w14:paraId="0D8008FE"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u w:val="single"/>
        </w:rPr>
      </w:pPr>
      <w:r w:rsidRPr="0072045E">
        <w:rPr>
          <w:rFonts w:ascii="Arial" w:hAnsi="Arial" w:cs="Arial"/>
          <w:b/>
          <w:bCs/>
          <w:color w:val="000000"/>
          <w:kern w:val="2"/>
          <w:u w:val="single"/>
        </w:rPr>
        <w:t>WHEAT VARIETY PLOT DISPLAYS</w:t>
      </w:r>
    </w:p>
    <w:p w14:paraId="03E5AA08"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r w:rsidRPr="0072045E">
        <w:rPr>
          <w:rFonts w:ascii="Arial" w:hAnsi="Arial" w:cs="Arial"/>
          <w:color w:val="000000"/>
          <w:kern w:val="2"/>
        </w:rPr>
        <w:t>The free-standing displays must not exceed the overall dimensions of 36" wide x 36" high x 18" deep (measure on the outside). Care should be taken to select durable materials that will withstand Fair conditions. Displays must not require the use of electricity. If booth exceeds overall dimensions, ribbon placing will be dropped one place.</w:t>
      </w:r>
    </w:p>
    <w:p w14:paraId="1CB89966"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Minimum age for exhibitors is 9 years old before January 1 of current year.</w:t>
      </w:r>
    </w:p>
    <w:p w14:paraId="70E1A323" w14:textId="6B20B638" w:rsidR="0025521D"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r w:rsidRPr="0072045E">
        <w:rPr>
          <w:rFonts w:ascii="Arial" w:hAnsi="Arial" w:cs="Arial"/>
          <w:color w:val="000000"/>
          <w:kern w:val="2"/>
        </w:rPr>
        <w:t>2.</w:t>
      </w:r>
      <w:r w:rsidRPr="0072045E">
        <w:rPr>
          <w:rFonts w:ascii="Arial" w:hAnsi="Arial" w:cs="Arial"/>
          <w:color w:val="000000"/>
          <w:kern w:val="2"/>
        </w:rPr>
        <w:tab/>
        <w:t>Members must use wheat varieties provided in the display, but may include more if desired.</w:t>
      </w:r>
    </w:p>
    <w:p w14:paraId="60FB80E5" w14:textId="77777777" w:rsidR="00684E05" w:rsidRPr="0072045E" w:rsidRDefault="00684E05"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1B3C61B0"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b/>
          <w:bCs/>
          <w:color w:val="000000"/>
          <w:kern w:val="2"/>
        </w:rPr>
      </w:pPr>
      <w:r w:rsidRPr="0072045E">
        <w:rPr>
          <w:rFonts w:ascii="Arial" w:hAnsi="Arial" w:cs="Arial"/>
          <w:b/>
          <w:bCs/>
          <w:color w:val="000000"/>
          <w:kern w:val="2"/>
        </w:rPr>
        <w:t>Basis for Awards:</w:t>
      </w:r>
    </w:p>
    <w:p w14:paraId="767C6D08" w14:textId="77777777" w:rsidR="0025521D" w:rsidRPr="0072045E" w:rsidRDefault="0025521D" w:rsidP="0025521D">
      <w:pPr>
        <w:tabs>
          <w:tab w:val="left" w:pos="0"/>
          <w:tab w:val="left" w:pos="540"/>
          <w:tab w:val="right" w:leader="dot" w:pos="4680"/>
        </w:tabs>
        <w:spacing w:after="0"/>
        <w:rPr>
          <w:rFonts w:ascii="Arial" w:hAnsi="Arial" w:cs="Arial"/>
          <w:color w:val="000000"/>
          <w:kern w:val="2"/>
        </w:rPr>
      </w:pPr>
      <w:r w:rsidRPr="0072045E">
        <w:rPr>
          <w:rFonts w:ascii="Arial" w:hAnsi="Arial" w:cs="Arial"/>
          <w:b/>
          <w:bCs/>
          <w:color w:val="000000"/>
          <w:kern w:val="2"/>
        </w:rPr>
        <w:t>1.</w:t>
      </w:r>
      <w:r w:rsidRPr="0072045E">
        <w:rPr>
          <w:rFonts w:ascii="Arial" w:hAnsi="Arial" w:cs="Arial"/>
          <w:b/>
          <w:bCs/>
          <w:color w:val="000000"/>
          <w:kern w:val="2"/>
        </w:rPr>
        <w:tab/>
        <w:t>Educational Value</w:t>
      </w:r>
      <w:r w:rsidRPr="0072045E">
        <w:rPr>
          <w:rFonts w:ascii="Arial" w:hAnsi="Arial" w:cs="Arial"/>
          <w:b/>
          <w:bCs/>
          <w:color w:val="000000"/>
          <w:kern w:val="2"/>
        </w:rPr>
        <w:tab/>
        <w:t>70%</w:t>
      </w:r>
    </w:p>
    <w:p w14:paraId="1E6FD2C8"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ind w:firstLine="810"/>
        <w:rPr>
          <w:rFonts w:ascii="Arial" w:hAnsi="Arial" w:cs="Arial"/>
          <w:color w:val="000000"/>
          <w:kern w:val="2"/>
        </w:rPr>
      </w:pPr>
      <w:r w:rsidRPr="0072045E">
        <w:rPr>
          <w:rFonts w:ascii="Arial" w:hAnsi="Arial" w:cs="Arial"/>
          <w:color w:val="000000"/>
          <w:kern w:val="2"/>
        </w:rPr>
        <w:lastRenderedPageBreak/>
        <w:t xml:space="preserve">Is the main idea of the display specific? Was the title or theme emphasized? Is the idea </w:t>
      </w:r>
    </w:p>
    <w:p w14:paraId="42F5F455" w14:textId="66DF9E90" w:rsidR="0025521D" w:rsidRDefault="0025521D" w:rsidP="0025521D">
      <w:pPr>
        <w:tabs>
          <w:tab w:val="left" w:pos="0"/>
          <w:tab w:val="left" w:pos="540"/>
          <w:tab w:val="left" w:pos="810"/>
          <w:tab w:val="left" w:pos="1350"/>
          <w:tab w:val="left" w:pos="1890"/>
          <w:tab w:val="left" w:pos="2250"/>
          <w:tab w:val="left" w:pos="2880"/>
          <w:tab w:val="left" w:pos="4320"/>
        </w:tabs>
        <w:spacing w:after="0"/>
        <w:ind w:left="720" w:firstLine="90"/>
        <w:rPr>
          <w:rFonts w:ascii="Arial" w:hAnsi="Arial" w:cs="Arial"/>
          <w:color w:val="000000"/>
          <w:kern w:val="2"/>
        </w:rPr>
      </w:pPr>
      <w:r w:rsidRPr="0072045E">
        <w:rPr>
          <w:rFonts w:ascii="Arial" w:hAnsi="Arial" w:cs="Arial"/>
          <w:color w:val="000000"/>
          <w:kern w:val="2"/>
        </w:rPr>
        <w:t>presented so clearly, so simply, so forcefully, that it will stop the casual observer? If the passerby stopped, did the display give the observe additional facts in a clear, concise way? For example, varietal differences in wheat, economic gains from adoption of desirable practices, etc.</w:t>
      </w:r>
    </w:p>
    <w:p w14:paraId="2BD2DFFE" w14:textId="20485867" w:rsidR="00CF47BD" w:rsidRDefault="00CF47BD" w:rsidP="0025521D">
      <w:pPr>
        <w:tabs>
          <w:tab w:val="left" w:pos="0"/>
          <w:tab w:val="left" w:pos="540"/>
          <w:tab w:val="left" w:pos="810"/>
          <w:tab w:val="left" w:pos="1350"/>
          <w:tab w:val="left" w:pos="1890"/>
          <w:tab w:val="left" w:pos="2250"/>
          <w:tab w:val="left" w:pos="2880"/>
          <w:tab w:val="left" w:pos="4320"/>
        </w:tabs>
        <w:spacing w:after="0"/>
        <w:ind w:left="720" w:firstLine="90"/>
        <w:rPr>
          <w:rFonts w:ascii="Arial" w:hAnsi="Arial" w:cs="Arial"/>
          <w:color w:val="000000"/>
          <w:kern w:val="2"/>
        </w:rPr>
      </w:pPr>
    </w:p>
    <w:p w14:paraId="12741FD8" w14:textId="1ECA0423" w:rsidR="00CF47BD" w:rsidRDefault="00CF47BD" w:rsidP="0025521D">
      <w:pPr>
        <w:tabs>
          <w:tab w:val="left" w:pos="0"/>
          <w:tab w:val="left" w:pos="540"/>
          <w:tab w:val="left" w:pos="810"/>
          <w:tab w:val="left" w:pos="1350"/>
          <w:tab w:val="left" w:pos="1890"/>
          <w:tab w:val="left" w:pos="2250"/>
          <w:tab w:val="left" w:pos="2880"/>
          <w:tab w:val="left" w:pos="4320"/>
        </w:tabs>
        <w:spacing w:after="0"/>
        <w:ind w:left="720" w:firstLine="90"/>
        <w:rPr>
          <w:rFonts w:ascii="Arial" w:hAnsi="Arial" w:cs="Arial"/>
          <w:color w:val="000000"/>
          <w:kern w:val="2"/>
        </w:rPr>
      </w:pPr>
    </w:p>
    <w:p w14:paraId="470D6A03" w14:textId="77777777" w:rsidR="00CF47BD" w:rsidRPr="0072045E" w:rsidRDefault="00CF47BD" w:rsidP="0025521D">
      <w:pPr>
        <w:tabs>
          <w:tab w:val="left" w:pos="0"/>
          <w:tab w:val="left" w:pos="540"/>
          <w:tab w:val="left" w:pos="810"/>
          <w:tab w:val="left" w:pos="1350"/>
          <w:tab w:val="left" w:pos="1890"/>
          <w:tab w:val="left" w:pos="2250"/>
          <w:tab w:val="left" w:pos="2880"/>
          <w:tab w:val="left" w:pos="4320"/>
        </w:tabs>
        <w:spacing w:after="0"/>
        <w:ind w:left="720" w:firstLine="90"/>
        <w:rPr>
          <w:rFonts w:ascii="Arial" w:hAnsi="Arial" w:cs="Arial"/>
          <w:color w:val="000000"/>
          <w:kern w:val="2"/>
        </w:rPr>
      </w:pPr>
    </w:p>
    <w:p w14:paraId="70AB4B20" w14:textId="77777777" w:rsidR="0025521D" w:rsidRPr="0072045E" w:rsidRDefault="0025521D" w:rsidP="0025521D">
      <w:pPr>
        <w:tabs>
          <w:tab w:val="left" w:pos="0"/>
          <w:tab w:val="left" w:pos="540"/>
          <w:tab w:val="right" w:leader="dot" w:pos="4680"/>
        </w:tabs>
        <w:spacing w:after="0"/>
        <w:rPr>
          <w:rFonts w:ascii="Arial" w:hAnsi="Arial" w:cs="Arial"/>
          <w:color w:val="000000"/>
          <w:kern w:val="2"/>
        </w:rPr>
      </w:pPr>
      <w:r w:rsidRPr="0072045E">
        <w:rPr>
          <w:rFonts w:ascii="Arial" w:hAnsi="Arial" w:cs="Arial"/>
          <w:b/>
          <w:bCs/>
          <w:color w:val="000000"/>
          <w:kern w:val="2"/>
        </w:rPr>
        <w:t>2.</w:t>
      </w:r>
      <w:r w:rsidRPr="0072045E">
        <w:rPr>
          <w:rFonts w:ascii="Arial" w:hAnsi="Arial" w:cs="Arial"/>
          <w:b/>
          <w:bCs/>
          <w:color w:val="000000"/>
          <w:kern w:val="2"/>
        </w:rPr>
        <w:tab/>
        <w:t>Quality of Display Material</w:t>
      </w:r>
      <w:r w:rsidRPr="0072045E">
        <w:rPr>
          <w:rFonts w:ascii="Arial" w:hAnsi="Arial" w:cs="Arial"/>
          <w:b/>
          <w:bCs/>
          <w:color w:val="000000"/>
          <w:kern w:val="2"/>
        </w:rPr>
        <w:tab/>
        <w:t>30%</w:t>
      </w:r>
    </w:p>
    <w:p w14:paraId="766DFA31" w14:textId="77777777" w:rsidR="0025521D" w:rsidRPr="0072045E" w:rsidRDefault="0025521D" w:rsidP="0025521D">
      <w:pPr>
        <w:tabs>
          <w:tab w:val="left" w:pos="0"/>
          <w:tab w:val="left" w:pos="540"/>
          <w:tab w:val="left" w:pos="810"/>
          <w:tab w:val="left" w:pos="1350"/>
          <w:tab w:val="left" w:pos="1890"/>
          <w:tab w:val="left" w:pos="2250"/>
          <w:tab w:val="left" w:pos="2880"/>
          <w:tab w:val="left" w:pos="4320"/>
        </w:tabs>
        <w:spacing w:after="0"/>
        <w:ind w:left="810"/>
        <w:rPr>
          <w:rFonts w:ascii="Arial" w:hAnsi="Arial" w:cs="Arial"/>
          <w:color w:val="000000"/>
          <w:kern w:val="2"/>
        </w:rPr>
      </w:pPr>
      <w:r w:rsidRPr="0072045E">
        <w:rPr>
          <w:rFonts w:ascii="Arial" w:hAnsi="Arial" w:cs="Arial"/>
          <w:color w:val="000000"/>
          <w:kern w:val="2"/>
        </w:rPr>
        <w:t>Size, style and neatness of lettering. Proportion of models and lettering balanced. Workmanship, including handouts, if used. Charts, models and lettering used effectively to teach ideas. Colorful artistic, neat and well balance.</w:t>
      </w:r>
    </w:p>
    <w:p w14:paraId="74241578" w14:textId="2B9875B6" w:rsidR="0025521D" w:rsidRDefault="0025521D" w:rsidP="0025521D">
      <w:pPr>
        <w:tabs>
          <w:tab w:val="left" w:pos="0"/>
          <w:tab w:val="left" w:pos="540"/>
          <w:tab w:val="left" w:pos="810"/>
          <w:tab w:val="left" w:pos="1350"/>
          <w:tab w:val="left" w:pos="1890"/>
          <w:tab w:val="left" w:pos="2250"/>
          <w:tab w:val="left" w:pos="2880"/>
          <w:tab w:val="left" w:pos="4320"/>
        </w:tabs>
        <w:spacing w:after="0"/>
        <w:ind w:firstLine="810"/>
        <w:rPr>
          <w:rFonts w:ascii="Arial" w:hAnsi="Arial" w:cs="Arial"/>
          <w:color w:val="000000"/>
          <w:kern w:val="2"/>
        </w:rPr>
      </w:pPr>
    </w:p>
    <w:p w14:paraId="12E884C9" w14:textId="77777777" w:rsidR="008876C6" w:rsidRPr="0072045E" w:rsidRDefault="008876C6" w:rsidP="0025521D">
      <w:pPr>
        <w:tabs>
          <w:tab w:val="left" w:pos="0"/>
          <w:tab w:val="left" w:pos="540"/>
          <w:tab w:val="left" w:pos="810"/>
          <w:tab w:val="left" w:pos="1350"/>
          <w:tab w:val="left" w:pos="1890"/>
          <w:tab w:val="left" w:pos="2250"/>
          <w:tab w:val="left" w:pos="2880"/>
          <w:tab w:val="left" w:pos="4320"/>
        </w:tabs>
        <w:spacing w:after="0"/>
        <w:ind w:firstLine="810"/>
        <w:rPr>
          <w:rFonts w:ascii="Arial" w:hAnsi="Arial" w:cs="Arial"/>
          <w:color w:val="000000"/>
          <w:kern w:val="2"/>
        </w:rPr>
      </w:pPr>
    </w:p>
    <w:p w14:paraId="27589D8C" w14:textId="2BDBE0B0" w:rsidR="0025521D" w:rsidRPr="0072045E" w:rsidRDefault="0025521D" w:rsidP="00E14495">
      <w:pPr>
        <w:tabs>
          <w:tab w:val="left" w:pos="0"/>
          <w:tab w:val="left" w:pos="540"/>
          <w:tab w:val="left" w:pos="810"/>
          <w:tab w:val="left" w:pos="1350"/>
          <w:tab w:val="left" w:pos="1620"/>
          <w:tab w:val="left" w:pos="189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E14495">
        <w:rPr>
          <w:rFonts w:ascii="Arial" w:hAnsi="Arial" w:cs="Arial"/>
          <w:b/>
          <w:bCs/>
          <w:color w:val="000000"/>
          <w:kern w:val="2"/>
        </w:rPr>
        <w:t>1921</w:t>
      </w:r>
      <w:r w:rsidR="00E14495">
        <w:rPr>
          <w:rFonts w:ascii="Arial" w:hAnsi="Arial" w:cs="Arial"/>
          <w:b/>
          <w:bCs/>
          <w:color w:val="000000"/>
          <w:kern w:val="2"/>
        </w:rPr>
        <w:tab/>
      </w:r>
      <w:r w:rsidRPr="0072045E">
        <w:rPr>
          <w:rFonts w:ascii="Arial" w:hAnsi="Arial" w:cs="Arial"/>
          <w:color w:val="000000"/>
          <w:kern w:val="2"/>
        </w:rPr>
        <w:tab/>
        <w:t>Wheat Variety Plot Displays</w:t>
      </w:r>
    </w:p>
    <w:p w14:paraId="0DA0CE91" w14:textId="633114AE" w:rsidR="0025521D" w:rsidRDefault="00A4039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r>
        <w:rPr>
          <w:rFonts w:ascii="Arial" w:hAnsi="Arial" w:cs="Arial"/>
          <w:color w:val="000000"/>
          <w:kern w:val="2"/>
        </w:rPr>
        <w:br/>
      </w:r>
    </w:p>
    <w:p w14:paraId="6CF33B17" w14:textId="78ABE08B" w:rsidR="00A4039D" w:rsidRDefault="00A4039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74D22483" w14:textId="77777777" w:rsidR="00AA0219" w:rsidRPr="0072045E" w:rsidRDefault="00AA0219"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6D2147D2" w14:textId="6EB719F8" w:rsidR="0025521D" w:rsidRPr="00684E05" w:rsidRDefault="0025521D" w:rsidP="0025521D">
      <w:pPr>
        <w:tabs>
          <w:tab w:val="left" w:pos="0"/>
          <w:tab w:val="left" w:pos="360"/>
          <w:tab w:val="left" w:pos="810"/>
          <w:tab w:val="left" w:pos="1440"/>
          <w:tab w:val="left" w:pos="1890"/>
          <w:tab w:val="left" w:pos="2250"/>
          <w:tab w:val="left" w:pos="2880"/>
          <w:tab w:val="left" w:pos="4320"/>
        </w:tabs>
        <w:spacing w:after="0"/>
        <w:jc w:val="center"/>
        <w:rPr>
          <w:rFonts w:ascii="Arial" w:hAnsi="Arial" w:cs="Arial"/>
          <w:color w:val="000000"/>
          <w:kern w:val="2"/>
          <w:sz w:val="36"/>
          <w:szCs w:val="36"/>
          <w:u w:val="single"/>
        </w:rPr>
      </w:pPr>
      <w:r w:rsidRPr="00684E05">
        <w:rPr>
          <w:rFonts w:ascii="Arial" w:hAnsi="Arial" w:cs="Arial"/>
          <w:b/>
          <w:bCs/>
          <w:color w:val="000000"/>
          <w:kern w:val="2"/>
          <w:sz w:val="36"/>
          <w:szCs w:val="36"/>
          <w:u w:val="single"/>
        </w:rPr>
        <w:t>FORESTRY</w:t>
      </w:r>
      <w:r w:rsidR="00A4039D" w:rsidRPr="00684E05">
        <w:rPr>
          <w:rFonts w:ascii="Arial" w:hAnsi="Arial" w:cs="Arial"/>
          <w:b/>
          <w:bCs/>
          <w:color w:val="000000"/>
          <w:kern w:val="2"/>
          <w:sz w:val="36"/>
          <w:szCs w:val="36"/>
          <w:u w:val="single"/>
        </w:rPr>
        <w:br/>
      </w:r>
    </w:p>
    <w:p w14:paraId="30CD3781" w14:textId="6DF9CEAC" w:rsidR="0025521D" w:rsidRPr="0072045E" w:rsidRDefault="00996A10" w:rsidP="00996A10">
      <w:pPr>
        <w:tabs>
          <w:tab w:val="left" w:pos="0"/>
          <w:tab w:val="left" w:pos="360"/>
          <w:tab w:val="left" w:pos="540"/>
          <w:tab w:val="left" w:pos="810"/>
          <w:tab w:val="left" w:pos="1440"/>
          <w:tab w:val="left" w:pos="1890"/>
          <w:tab w:val="left" w:pos="2250"/>
          <w:tab w:val="left" w:pos="2880"/>
          <w:tab w:val="left" w:pos="4320"/>
        </w:tabs>
        <w:spacing w:after="0"/>
        <w:rPr>
          <w:rFonts w:ascii="Arial" w:hAnsi="Arial" w:cs="Arial"/>
          <w:color w:val="000000"/>
          <w:kern w:val="2"/>
        </w:rPr>
      </w:pPr>
      <w:r>
        <w:rPr>
          <w:rFonts w:ascii="Arial" w:hAnsi="Arial" w:cs="Arial"/>
          <w:color w:val="000000"/>
          <w:kern w:val="2"/>
        </w:rPr>
        <w:t>1.</w:t>
      </w:r>
      <w:r>
        <w:rPr>
          <w:rFonts w:ascii="Arial" w:hAnsi="Arial" w:cs="Arial"/>
          <w:color w:val="000000"/>
          <w:kern w:val="2"/>
        </w:rPr>
        <w:tab/>
      </w:r>
      <w:r>
        <w:rPr>
          <w:rFonts w:ascii="Arial" w:hAnsi="Arial" w:cs="Arial"/>
          <w:color w:val="000000"/>
          <w:kern w:val="2"/>
        </w:rPr>
        <w:tab/>
      </w:r>
      <w:r w:rsidR="0025521D" w:rsidRPr="0072045E">
        <w:rPr>
          <w:rFonts w:ascii="Arial" w:hAnsi="Arial" w:cs="Arial"/>
          <w:color w:val="000000"/>
          <w:kern w:val="2"/>
        </w:rPr>
        <w:t>Read General Rules.</w:t>
      </w:r>
    </w:p>
    <w:p w14:paraId="4BD71F36" w14:textId="5E851E9A" w:rsidR="0025521D" w:rsidRPr="0072045E" w:rsidRDefault="00996A10" w:rsidP="00996A10">
      <w:pPr>
        <w:tabs>
          <w:tab w:val="left" w:pos="0"/>
          <w:tab w:val="left" w:pos="540"/>
          <w:tab w:val="left" w:pos="1440"/>
          <w:tab w:val="left" w:pos="1890"/>
          <w:tab w:val="left" w:pos="2250"/>
          <w:tab w:val="left" w:pos="2880"/>
          <w:tab w:val="left" w:pos="4320"/>
        </w:tabs>
        <w:spacing w:after="0"/>
        <w:ind w:left="540" w:hanging="540"/>
        <w:rPr>
          <w:rFonts w:ascii="Arial" w:hAnsi="Arial" w:cs="Arial"/>
          <w:color w:val="000000"/>
          <w:kern w:val="2"/>
        </w:rPr>
      </w:pPr>
      <w:r>
        <w:rPr>
          <w:rFonts w:ascii="Arial" w:hAnsi="Arial" w:cs="Arial"/>
          <w:color w:val="000000"/>
          <w:kern w:val="2"/>
        </w:rPr>
        <w:t>2.</w:t>
      </w:r>
      <w:r>
        <w:rPr>
          <w:rFonts w:ascii="Arial" w:hAnsi="Arial" w:cs="Arial"/>
          <w:color w:val="000000"/>
          <w:kern w:val="2"/>
        </w:rPr>
        <w:tab/>
      </w:r>
      <w:r w:rsidR="0025521D" w:rsidRPr="0072045E">
        <w:rPr>
          <w:rFonts w:ascii="Arial" w:hAnsi="Arial" w:cs="Arial"/>
          <w:color w:val="000000"/>
          <w:kern w:val="2"/>
        </w:rPr>
        <w:t xml:space="preserve">All leaf exhibits (except Class121) are to be mounted on 8 ½ </w:t>
      </w:r>
      <w:r w:rsidR="0025521D" w:rsidRPr="0072045E">
        <w:rPr>
          <w:rFonts w:ascii="WP TypographicSymbols" w:eastAsia="WP TypographicSymbols" w:hAnsi="WP TypographicSymbols" w:cs="WP TypographicSymbols"/>
          <w:color w:val="000000"/>
          <w:kern w:val="2"/>
        </w:rPr>
        <w:t>@</w:t>
      </w:r>
      <w:r>
        <w:rPr>
          <w:rFonts w:ascii="Arial" w:hAnsi="Arial" w:cs="Arial"/>
          <w:color w:val="000000"/>
          <w:kern w:val="2"/>
        </w:rPr>
        <w:t xml:space="preserve"> x 11" heavy stock paper and</w:t>
      </w:r>
      <w:r w:rsidR="0025521D" w:rsidRPr="0072045E">
        <w:rPr>
          <w:rFonts w:ascii="Arial" w:hAnsi="Arial" w:cs="Arial"/>
          <w:color w:val="000000"/>
          <w:kern w:val="2"/>
        </w:rPr>
        <w:t xml:space="preserve">placed in loose-leaf binders. (Magnetic or adhesive filler sheets for photographic prints or sheet protectors are recommended.)  Twigs and fruit collections may be exhibited in whatever manner you choose (maximum exhibit size 3' x 4’).  Resources for exhibiting are located on the Kansas 4-H forestry project page:  </w:t>
      </w:r>
      <w:hyperlink r:id="rId34" w:history="1">
        <w:r w:rsidR="000208D1" w:rsidRPr="00B3195F">
          <w:rPr>
            <w:rStyle w:val="Hyperlink"/>
            <w:rFonts w:ascii="Arial" w:hAnsi="Arial" w:cs="Arial"/>
            <w:kern w:val="2"/>
          </w:rPr>
          <w:t>https://www.kansas4-h.org/projects/agriculture-and-natural-resources/plant-sciences/forestry.html</w:t>
        </w:r>
      </w:hyperlink>
      <w:r w:rsidR="0025521D" w:rsidRPr="0072045E">
        <w:rPr>
          <w:rFonts w:ascii="Arial" w:hAnsi="Arial" w:cs="Arial"/>
          <w:color w:val="000000"/>
          <w:kern w:val="2"/>
        </w:rPr>
        <w:t xml:space="preserve"> </w:t>
      </w:r>
    </w:p>
    <w:p w14:paraId="16D5422C" w14:textId="24C43E70" w:rsidR="0025521D" w:rsidRPr="0072045E" w:rsidRDefault="00996A10" w:rsidP="00996A10">
      <w:pPr>
        <w:tabs>
          <w:tab w:val="left" w:pos="0"/>
          <w:tab w:val="left" w:pos="360"/>
          <w:tab w:val="left" w:pos="540"/>
          <w:tab w:val="left" w:pos="810"/>
          <w:tab w:val="left" w:pos="1440"/>
          <w:tab w:val="left" w:pos="1890"/>
          <w:tab w:val="left" w:pos="2250"/>
          <w:tab w:val="left" w:pos="2880"/>
          <w:tab w:val="left" w:pos="4320"/>
        </w:tabs>
        <w:spacing w:after="0"/>
        <w:rPr>
          <w:rFonts w:ascii="Arial" w:hAnsi="Arial" w:cs="Arial"/>
          <w:color w:val="000000"/>
          <w:kern w:val="2"/>
        </w:rPr>
      </w:pPr>
      <w:r>
        <w:rPr>
          <w:rFonts w:ascii="Arial" w:hAnsi="Arial" w:cs="Arial"/>
          <w:color w:val="000000"/>
          <w:kern w:val="2"/>
        </w:rPr>
        <w:t>3.</w:t>
      </w:r>
      <w:r>
        <w:rPr>
          <w:rFonts w:ascii="Arial" w:hAnsi="Arial" w:cs="Arial"/>
          <w:color w:val="000000"/>
          <w:kern w:val="2"/>
        </w:rPr>
        <w:tab/>
      </w:r>
      <w:r>
        <w:rPr>
          <w:rFonts w:ascii="Arial" w:hAnsi="Arial" w:cs="Arial"/>
          <w:color w:val="000000"/>
          <w:kern w:val="2"/>
        </w:rPr>
        <w:tab/>
      </w:r>
      <w:r w:rsidR="0025521D" w:rsidRPr="0072045E">
        <w:rPr>
          <w:rFonts w:ascii="Arial" w:hAnsi="Arial" w:cs="Arial"/>
          <w:color w:val="000000"/>
          <w:kern w:val="2"/>
        </w:rPr>
        <w:t>Name, club, age, and year in project should be on front cover or in a prominent location.</w:t>
      </w:r>
    </w:p>
    <w:p w14:paraId="0E584683" w14:textId="69233999" w:rsidR="0025521D" w:rsidRPr="0072045E" w:rsidRDefault="00996A10" w:rsidP="00996A10">
      <w:pPr>
        <w:tabs>
          <w:tab w:val="left" w:pos="540"/>
          <w:tab w:val="left" w:pos="810"/>
          <w:tab w:val="left" w:pos="1440"/>
          <w:tab w:val="left" w:pos="1890"/>
          <w:tab w:val="left" w:pos="2250"/>
          <w:tab w:val="left" w:pos="2880"/>
          <w:tab w:val="left" w:pos="4320"/>
        </w:tabs>
        <w:spacing w:after="0"/>
        <w:ind w:left="540" w:hanging="540"/>
        <w:rPr>
          <w:rFonts w:ascii="Arial" w:hAnsi="Arial" w:cs="Arial"/>
          <w:color w:val="000000"/>
          <w:kern w:val="2"/>
        </w:rPr>
      </w:pPr>
      <w:r>
        <w:rPr>
          <w:rFonts w:ascii="Arial" w:hAnsi="Arial" w:cs="Arial"/>
          <w:color w:val="000000"/>
          <w:kern w:val="2"/>
        </w:rPr>
        <w:t>4.</w:t>
      </w:r>
      <w:r>
        <w:rPr>
          <w:rFonts w:ascii="Arial" w:hAnsi="Arial" w:cs="Arial"/>
          <w:color w:val="000000"/>
          <w:kern w:val="2"/>
        </w:rPr>
        <w:tab/>
      </w:r>
      <w:r w:rsidR="0025521D" w:rsidRPr="0072045E">
        <w:rPr>
          <w:rFonts w:ascii="Arial" w:hAnsi="Arial" w:cs="Arial"/>
          <w:color w:val="000000"/>
          <w:kern w:val="2"/>
        </w:rPr>
        <w:t>Leaves should be identified with an appropriate label located near the leaf on the same page.  These labels should include (1) the proper c</w:t>
      </w:r>
      <w:r>
        <w:rPr>
          <w:rFonts w:ascii="Arial" w:hAnsi="Arial" w:cs="Arial"/>
          <w:color w:val="000000"/>
          <w:kern w:val="2"/>
        </w:rPr>
        <w:t>ommon name as listed in the 4-</w:t>
      </w:r>
      <w:r w:rsidR="0025521D" w:rsidRPr="0072045E">
        <w:rPr>
          <w:rFonts w:ascii="Arial" w:hAnsi="Arial" w:cs="Arial"/>
          <w:color w:val="000000"/>
          <w:kern w:val="2"/>
        </w:rPr>
        <w:t xml:space="preserve">Bulletin 334, “List of Native Kansas Forest Trees” </w:t>
      </w:r>
      <w:hyperlink r:id="rId35" w:history="1">
        <w:r w:rsidR="0025521D" w:rsidRPr="0072045E">
          <w:rPr>
            <w:rStyle w:val="Hyperlink"/>
            <w:rFonts w:ascii="Arial" w:hAnsi="Arial" w:cs="Arial"/>
            <w:kern w:val="2"/>
          </w:rPr>
          <w:t>https://bookstore.ksre.ksu.edu/pubs/4H334.pdf</w:t>
        </w:r>
      </w:hyperlink>
      <w:r w:rsidR="0025521D" w:rsidRPr="0072045E">
        <w:rPr>
          <w:rFonts w:ascii="Arial" w:hAnsi="Arial" w:cs="Arial"/>
          <w:color w:val="000000"/>
          <w:kern w:val="2"/>
        </w:rPr>
        <w:t xml:space="preserve">  (2) location (city, and/or county) where collected; and (3) date (day, month, year) or (month, day, year) collected.</w:t>
      </w:r>
    </w:p>
    <w:p w14:paraId="6B95CFBA" w14:textId="51D9810E" w:rsidR="0025521D" w:rsidRPr="0072045E" w:rsidRDefault="00996A10" w:rsidP="00996A10">
      <w:pPr>
        <w:tabs>
          <w:tab w:val="left" w:pos="0"/>
          <w:tab w:val="left" w:pos="360"/>
          <w:tab w:val="left" w:pos="540"/>
          <w:tab w:val="left" w:pos="1440"/>
          <w:tab w:val="left" w:pos="1890"/>
          <w:tab w:val="left" w:pos="2250"/>
          <w:tab w:val="left" w:pos="2880"/>
          <w:tab w:val="left" w:pos="4320"/>
        </w:tabs>
        <w:spacing w:after="0"/>
        <w:rPr>
          <w:rFonts w:ascii="Arial" w:hAnsi="Arial" w:cs="Arial"/>
          <w:color w:val="000000"/>
          <w:kern w:val="2"/>
        </w:rPr>
      </w:pPr>
      <w:r>
        <w:rPr>
          <w:rFonts w:ascii="Arial" w:hAnsi="Arial" w:cs="Arial"/>
          <w:color w:val="000000"/>
          <w:kern w:val="2"/>
        </w:rPr>
        <w:t>5.</w:t>
      </w:r>
      <w:r>
        <w:rPr>
          <w:rFonts w:ascii="Arial" w:hAnsi="Arial" w:cs="Arial"/>
          <w:color w:val="000000"/>
          <w:kern w:val="2"/>
        </w:rPr>
        <w:tab/>
      </w:r>
      <w:r>
        <w:rPr>
          <w:rFonts w:ascii="Arial" w:hAnsi="Arial" w:cs="Arial"/>
          <w:color w:val="000000"/>
          <w:kern w:val="2"/>
        </w:rPr>
        <w:tab/>
      </w:r>
      <w:r w:rsidR="0025521D" w:rsidRPr="0072045E">
        <w:rPr>
          <w:rFonts w:ascii="Arial" w:hAnsi="Arial" w:cs="Arial"/>
          <w:color w:val="000000"/>
          <w:kern w:val="2"/>
        </w:rPr>
        <w:t>Intermediate Forester. Exhibit only in phase(s) enrolled.</w:t>
      </w:r>
    </w:p>
    <w:p w14:paraId="6D4EFEFD" w14:textId="2D5CF14D" w:rsidR="0025521D" w:rsidRPr="0072045E" w:rsidRDefault="00996A10" w:rsidP="00996A10">
      <w:pPr>
        <w:tabs>
          <w:tab w:val="left" w:pos="540"/>
          <w:tab w:val="left" w:pos="630"/>
          <w:tab w:val="left" w:pos="810"/>
          <w:tab w:val="left" w:pos="1440"/>
          <w:tab w:val="left" w:pos="1890"/>
          <w:tab w:val="left" w:pos="2250"/>
          <w:tab w:val="left" w:pos="2880"/>
          <w:tab w:val="left" w:pos="4320"/>
        </w:tabs>
        <w:spacing w:after="0"/>
        <w:ind w:left="540" w:hanging="540"/>
        <w:rPr>
          <w:rFonts w:ascii="Arial" w:hAnsi="Arial" w:cs="Arial"/>
          <w:color w:val="000000"/>
          <w:kern w:val="2"/>
        </w:rPr>
      </w:pPr>
      <w:r>
        <w:rPr>
          <w:rFonts w:ascii="Arial" w:hAnsi="Arial" w:cs="Arial"/>
          <w:color w:val="000000"/>
          <w:kern w:val="2"/>
        </w:rPr>
        <w:t>6.</w:t>
      </w:r>
      <w:r>
        <w:rPr>
          <w:rFonts w:ascii="Arial" w:hAnsi="Arial" w:cs="Arial"/>
          <w:color w:val="000000"/>
          <w:kern w:val="2"/>
        </w:rPr>
        <w:tab/>
      </w:r>
      <w:r w:rsidR="0025521D" w:rsidRPr="0072045E">
        <w:rPr>
          <w:rFonts w:ascii="Arial" w:hAnsi="Arial" w:cs="Arial"/>
          <w:color w:val="000000"/>
          <w:kern w:val="2"/>
        </w:rPr>
        <w:t xml:space="preserve">Senior Forester enrolled in Self-Determined can exhibit in </w:t>
      </w:r>
      <w:r>
        <w:rPr>
          <w:rFonts w:ascii="Arial" w:hAnsi="Arial" w:cs="Arial"/>
          <w:color w:val="000000"/>
          <w:kern w:val="2"/>
        </w:rPr>
        <w:t xml:space="preserve">Self Determined Forestry at the </w:t>
      </w:r>
      <w:r w:rsidR="0025521D" w:rsidRPr="0072045E">
        <w:rPr>
          <w:rFonts w:ascii="Arial" w:hAnsi="Arial" w:cs="Arial"/>
          <w:color w:val="000000"/>
          <w:kern w:val="2"/>
        </w:rPr>
        <w:t>State Fair.</w:t>
      </w:r>
    </w:p>
    <w:p w14:paraId="0A9929D2" w14:textId="7C3E0181" w:rsidR="0025521D" w:rsidRPr="0072045E" w:rsidRDefault="00996A10" w:rsidP="00996A10">
      <w:pPr>
        <w:tabs>
          <w:tab w:val="left" w:pos="0"/>
          <w:tab w:val="left" w:pos="360"/>
          <w:tab w:val="left" w:pos="810"/>
          <w:tab w:val="left" w:pos="1440"/>
          <w:tab w:val="left" w:pos="1890"/>
          <w:tab w:val="left" w:pos="2250"/>
          <w:tab w:val="left" w:pos="2880"/>
          <w:tab w:val="left" w:pos="4320"/>
        </w:tabs>
        <w:spacing w:after="0"/>
        <w:ind w:left="540" w:hanging="540"/>
        <w:rPr>
          <w:rFonts w:ascii="Arial" w:hAnsi="Arial" w:cs="Arial"/>
          <w:color w:val="000000"/>
          <w:kern w:val="2"/>
        </w:rPr>
      </w:pPr>
      <w:r>
        <w:rPr>
          <w:rFonts w:ascii="Arial" w:hAnsi="Arial" w:cs="Arial"/>
          <w:color w:val="000000"/>
          <w:kern w:val="2"/>
        </w:rPr>
        <w:t>7.</w:t>
      </w:r>
      <w:r>
        <w:rPr>
          <w:rFonts w:ascii="Arial" w:hAnsi="Arial" w:cs="Arial"/>
          <w:color w:val="000000"/>
          <w:kern w:val="2"/>
        </w:rPr>
        <w:tab/>
      </w:r>
      <w:r>
        <w:rPr>
          <w:rFonts w:ascii="Arial" w:hAnsi="Arial" w:cs="Arial"/>
          <w:color w:val="000000"/>
          <w:kern w:val="2"/>
        </w:rPr>
        <w:tab/>
      </w:r>
      <w:r w:rsidR="0025521D" w:rsidRPr="0072045E">
        <w:rPr>
          <w:rFonts w:ascii="Arial" w:hAnsi="Arial" w:cs="Arial"/>
          <w:color w:val="000000"/>
          <w:kern w:val="2"/>
        </w:rPr>
        <w:t>Divide specimens into the following two sections: Native Kansas Trees, and Non-Native Trees.</w:t>
      </w:r>
    </w:p>
    <w:p w14:paraId="30E62526" w14:textId="5610133A" w:rsidR="0025521D" w:rsidRPr="0072045E" w:rsidRDefault="00996A10" w:rsidP="00996A10">
      <w:pPr>
        <w:tabs>
          <w:tab w:val="left" w:pos="0"/>
          <w:tab w:val="left" w:pos="360"/>
          <w:tab w:val="left" w:pos="450"/>
          <w:tab w:val="left" w:pos="1440"/>
          <w:tab w:val="left" w:pos="1890"/>
          <w:tab w:val="left" w:pos="2250"/>
          <w:tab w:val="left" w:pos="2880"/>
          <w:tab w:val="left" w:pos="4320"/>
        </w:tabs>
        <w:spacing w:after="0"/>
        <w:ind w:left="540" w:hanging="540"/>
        <w:rPr>
          <w:rFonts w:ascii="Arial" w:hAnsi="Arial" w:cs="Arial"/>
          <w:color w:val="000000"/>
          <w:kern w:val="2"/>
        </w:rPr>
      </w:pPr>
      <w:r>
        <w:rPr>
          <w:rFonts w:ascii="Arial" w:hAnsi="Arial" w:cs="Arial"/>
          <w:color w:val="000000"/>
          <w:kern w:val="2"/>
        </w:rPr>
        <w:t>8.</w:t>
      </w:r>
      <w:r>
        <w:rPr>
          <w:rFonts w:ascii="Arial" w:hAnsi="Arial" w:cs="Arial"/>
          <w:color w:val="000000"/>
          <w:kern w:val="2"/>
        </w:rPr>
        <w:tab/>
      </w:r>
      <w:r>
        <w:rPr>
          <w:rFonts w:ascii="Arial" w:hAnsi="Arial" w:cs="Arial"/>
          <w:color w:val="000000"/>
          <w:kern w:val="2"/>
        </w:rPr>
        <w:tab/>
      </w:r>
      <w:r>
        <w:rPr>
          <w:rFonts w:ascii="Arial" w:hAnsi="Arial" w:cs="Arial"/>
          <w:color w:val="000000"/>
          <w:kern w:val="2"/>
        </w:rPr>
        <w:tab/>
      </w:r>
      <w:r w:rsidR="0025521D" w:rsidRPr="0072045E">
        <w:rPr>
          <w:rFonts w:ascii="Arial" w:hAnsi="Arial" w:cs="Arial"/>
          <w:color w:val="000000"/>
          <w:kern w:val="2"/>
        </w:rPr>
        <w:t>New specimens are those specimens collected during the current 4-H year and cannot be a duplicate tree species of previously displayed specimens.</w:t>
      </w:r>
    </w:p>
    <w:p w14:paraId="082BDDB4" w14:textId="688C3674" w:rsidR="0025521D" w:rsidRPr="0072045E" w:rsidRDefault="00996A10" w:rsidP="00996A10">
      <w:pPr>
        <w:tabs>
          <w:tab w:val="left" w:pos="0"/>
          <w:tab w:val="left" w:pos="360"/>
          <w:tab w:val="left" w:pos="540"/>
          <w:tab w:val="left" w:pos="1890"/>
          <w:tab w:val="left" w:pos="3600"/>
        </w:tabs>
        <w:spacing w:after="0"/>
        <w:ind w:left="720" w:hanging="720"/>
        <w:rPr>
          <w:rFonts w:ascii="Arial" w:hAnsi="Arial" w:cs="Arial"/>
          <w:color w:val="000000"/>
          <w:kern w:val="2"/>
        </w:rPr>
      </w:pPr>
      <w:r>
        <w:rPr>
          <w:rFonts w:ascii="Arial" w:hAnsi="Arial" w:cs="Arial"/>
          <w:color w:val="000000"/>
          <w:kern w:val="2"/>
        </w:rPr>
        <w:t>9.</w:t>
      </w:r>
      <w:r>
        <w:rPr>
          <w:rFonts w:ascii="Arial" w:hAnsi="Arial" w:cs="Arial"/>
          <w:color w:val="000000"/>
          <w:kern w:val="2"/>
        </w:rPr>
        <w:tab/>
      </w:r>
      <w:r>
        <w:rPr>
          <w:rFonts w:ascii="Arial" w:hAnsi="Arial" w:cs="Arial"/>
          <w:color w:val="000000"/>
          <w:kern w:val="2"/>
        </w:rPr>
        <w:tab/>
      </w:r>
      <w:r w:rsidR="0025521D" w:rsidRPr="0072045E">
        <w:rPr>
          <w:rFonts w:ascii="Arial" w:hAnsi="Arial" w:cs="Arial"/>
          <w:color w:val="000000"/>
          <w:kern w:val="2"/>
        </w:rPr>
        <w:t>Group specimens according to the years collected (ex. “old-previous years” and “new”)</w:t>
      </w:r>
    </w:p>
    <w:p w14:paraId="15E4ED07" w14:textId="76304500" w:rsidR="0025521D" w:rsidRPr="0072045E" w:rsidRDefault="00996A10" w:rsidP="00D0546A">
      <w:pPr>
        <w:tabs>
          <w:tab w:val="left" w:pos="0"/>
          <w:tab w:val="left" w:pos="360"/>
          <w:tab w:val="left" w:pos="540"/>
          <w:tab w:val="left" w:pos="1260"/>
          <w:tab w:val="left" w:pos="1890"/>
          <w:tab w:val="left" w:pos="3600"/>
          <w:tab w:val="left" w:pos="4320"/>
        </w:tabs>
        <w:spacing w:after="0"/>
        <w:rPr>
          <w:rFonts w:ascii="Arial" w:hAnsi="Arial" w:cs="Arial"/>
          <w:color w:val="000000"/>
          <w:kern w:val="2"/>
        </w:rPr>
      </w:pPr>
      <w:r>
        <w:rPr>
          <w:rFonts w:ascii="Arial" w:hAnsi="Arial" w:cs="Arial"/>
          <w:color w:val="000000"/>
          <w:kern w:val="2"/>
        </w:rPr>
        <w:t xml:space="preserve">10. </w:t>
      </w:r>
      <w:r>
        <w:rPr>
          <w:rFonts w:ascii="Arial" w:hAnsi="Arial" w:cs="Arial"/>
          <w:color w:val="000000"/>
          <w:kern w:val="2"/>
        </w:rPr>
        <w:tab/>
      </w:r>
      <w:r w:rsidR="0025521D" w:rsidRPr="0072045E">
        <w:rPr>
          <w:rFonts w:ascii="Arial" w:hAnsi="Arial" w:cs="Arial"/>
          <w:color w:val="000000"/>
          <w:kern w:val="2"/>
        </w:rPr>
        <w:t>Variations of varieties do not count as different species or specimens.</w:t>
      </w:r>
    </w:p>
    <w:p w14:paraId="0B54FCEC" w14:textId="594C356B" w:rsidR="00684E05" w:rsidRPr="0072045E" w:rsidRDefault="00996A10" w:rsidP="002431C2">
      <w:pPr>
        <w:spacing w:after="0" w:line="240" w:lineRule="auto"/>
        <w:ind w:left="540" w:hanging="540"/>
        <w:rPr>
          <w:rFonts w:ascii="Arial" w:hAnsi="Arial" w:cs="Arial"/>
          <w:color w:val="000000"/>
          <w:kern w:val="2"/>
        </w:rPr>
      </w:pPr>
      <w:r>
        <w:rPr>
          <w:rFonts w:ascii="Arial" w:hAnsi="Arial" w:cs="Arial"/>
          <w:color w:val="000000"/>
          <w:kern w:val="2"/>
        </w:rPr>
        <w:t xml:space="preserve">11. </w:t>
      </w:r>
      <w:r>
        <w:rPr>
          <w:rFonts w:ascii="Arial" w:hAnsi="Arial" w:cs="Arial"/>
          <w:color w:val="000000"/>
          <w:kern w:val="2"/>
        </w:rPr>
        <w:tab/>
      </w:r>
      <w:r w:rsidR="0025521D" w:rsidRPr="0072045E">
        <w:rPr>
          <w:rFonts w:ascii="Arial" w:hAnsi="Arial" w:cs="Arial"/>
          <w:color w:val="000000"/>
          <w:kern w:val="2"/>
        </w:rPr>
        <w:t>When replacing previously displayed samples, due to degradation, improper mounting, or incorrect identification, the specimen label must also be updated. Replacements do not count as new specimens. Replacements should be displayed in the “old previous” section of the display.</w:t>
      </w:r>
    </w:p>
    <w:p w14:paraId="024BAF16" w14:textId="2265250D" w:rsidR="0025521D" w:rsidRPr="0072045E" w:rsidRDefault="00996A10" w:rsidP="00D0546A">
      <w:pPr>
        <w:spacing w:after="0" w:line="240" w:lineRule="auto"/>
        <w:ind w:left="540" w:hanging="540"/>
        <w:rPr>
          <w:rFonts w:ascii="Arial" w:hAnsi="Arial" w:cs="Arial"/>
          <w:color w:val="000000"/>
          <w:kern w:val="2"/>
        </w:rPr>
      </w:pPr>
      <w:r>
        <w:rPr>
          <w:rFonts w:ascii="Arial" w:hAnsi="Arial" w:cs="Arial"/>
          <w:color w:val="000000"/>
          <w:kern w:val="2"/>
        </w:rPr>
        <w:t>12.</w:t>
      </w:r>
      <w:r w:rsidR="0025521D" w:rsidRPr="0072045E">
        <w:rPr>
          <w:rFonts w:ascii="Arial" w:hAnsi="Arial" w:cs="Arial"/>
          <w:color w:val="000000"/>
          <w:kern w:val="2"/>
        </w:rPr>
        <w:t xml:space="preserve"> </w:t>
      </w:r>
      <w:r w:rsidR="00D0546A">
        <w:rPr>
          <w:rFonts w:ascii="Arial" w:hAnsi="Arial" w:cs="Arial"/>
          <w:color w:val="000000"/>
          <w:kern w:val="2"/>
        </w:rPr>
        <w:tab/>
      </w:r>
      <w:r w:rsidR="0025521D" w:rsidRPr="0072045E">
        <w:rPr>
          <w:rFonts w:ascii="Arial" w:hAnsi="Arial" w:cs="Arial"/>
          <w:color w:val="000000"/>
          <w:kern w:val="2"/>
        </w:rPr>
        <w:t xml:space="preserve">If you retrieve information on your forestry exhibit, you must include a reference citation to the source. </w:t>
      </w:r>
    </w:p>
    <w:p w14:paraId="2C888103" w14:textId="5FBD5263" w:rsidR="0025521D" w:rsidRPr="0072045E" w:rsidRDefault="005527DC" w:rsidP="00A122DB">
      <w:pPr>
        <w:spacing w:after="0" w:line="240" w:lineRule="auto"/>
        <w:ind w:left="540" w:hanging="540"/>
        <w:rPr>
          <w:rFonts w:ascii="Arial" w:hAnsi="Arial" w:cs="Arial"/>
          <w:color w:val="000000"/>
          <w:kern w:val="2"/>
        </w:rPr>
      </w:pPr>
      <w:r>
        <w:rPr>
          <w:rFonts w:ascii="Arial" w:hAnsi="Arial" w:cs="Arial"/>
          <w:color w:val="000000"/>
          <w:kern w:val="2"/>
        </w:rPr>
        <w:lastRenderedPageBreak/>
        <w:t>13.</w:t>
      </w:r>
      <w:r>
        <w:rPr>
          <w:rFonts w:ascii="Arial" w:hAnsi="Arial" w:cs="Arial"/>
          <w:color w:val="000000"/>
          <w:kern w:val="2"/>
        </w:rPr>
        <w:tab/>
      </w:r>
      <w:r w:rsidR="0025521D" w:rsidRPr="0072045E">
        <w:rPr>
          <w:rFonts w:ascii="Arial" w:hAnsi="Arial" w:cs="Arial"/>
          <w:color w:val="000000"/>
          <w:kern w:val="2"/>
        </w:rPr>
        <w:t xml:space="preserve">In leaf collections, (Jr. and Int. Forester), exhibit on complete leaf where possible. If leaf is too large, exhibit as much as possible. Sketch in reduced scale the entire leaf and illustrate where the exhibited portion is from. Note: A “leaflet” is incorrect when displayed as the complete leaf for the tree. </w:t>
      </w:r>
    </w:p>
    <w:p w14:paraId="0BCA1568" w14:textId="77777777" w:rsidR="0025521D" w:rsidRPr="0072045E" w:rsidRDefault="0025521D" w:rsidP="00A122DB">
      <w:pPr>
        <w:spacing w:after="0" w:line="240" w:lineRule="auto"/>
        <w:ind w:left="540" w:hanging="540"/>
        <w:rPr>
          <w:rFonts w:ascii="Arial" w:hAnsi="Arial" w:cs="Arial"/>
          <w:color w:val="000000"/>
          <w:kern w:val="2"/>
        </w:rPr>
      </w:pPr>
      <w:r w:rsidRPr="0072045E">
        <w:rPr>
          <w:rFonts w:ascii="Arial" w:hAnsi="Arial" w:cs="Arial"/>
          <w:color w:val="000000"/>
          <w:kern w:val="2"/>
        </w:rPr>
        <w:t xml:space="preserve">14. </w:t>
      </w:r>
      <w:r w:rsidRPr="0072045E">
        <w:rPr>
          <w:rFonts w:ascii="Arial" w:hAnsi="Arial" w:cs="Arial"/>
          <w:color w:val="000000"/>
          <w:kern w:val="2"/>
        </w:rPr>
        <w:tab/>
        <w:t xml:space="preserve">All work must show originality. Leaf collection displays should not closely resemble work done by other in the same club. </w:t>
      </w:r>
    </w:p>
    <w:p w14:paraId="62A3DB92" w14:textId="7BE18EF6" w:rsidR="0025521D" w:rsidRDefault="0025521D" w:rsidP="0025521D">
      <w:pPr>
        <w:tabs>
          <w:tab w:val="left" w:pos="0"/>
          <w:tab w:val="left" w:pos="360"/>
          <w:tab w:val="left" w:pos="810"/>
          <w:tab w:val="left" w:pos="1260"/>
          <w:tab w:val="left" w:pos="1890"/>
          <w:tab w:val="left" w:pos="3600"/>
          <w:tab w:val="left" w:pos="4320"/>
        </w:tabs>
        <w:spacing w:after="0"/>
        <w:rPr>
          <w:rFonts w:ascii="Arial" w:hAnsi="Arial" w:cs="Arial"/>
          <w:b/>
          <w:bCs/>
          <w:color w:val="000000"/>
          <w:kern w:val="2"/>
        </w:rPr>
      </w:pPr>
    </w:p>
    <w:p w14:paraId="1736718D" w14:textId="4041D862" w:rsidR="00B057A4" w:rsidRDefault="00B057A4" w:rsidP="0025521D">
      <w:pPr>
        <w:tabs>
          <w:tab w:val="left" w:pos="0"/>
          <w:tab w:val="left" w:pos="360"/>
          <w:tab w:val="left" w:pos="810"/>
          <w:tab w:val="left" w:pos="1260"/>
          <w:tab w:val="left" w:pos="1890"/>
          <w:tab w:val="left" w:pos="3600"/>
          <w:tab w:val="left" w:pos="4320"/>
        </w:tabs>
        <w:spacing w:after="0"/>
        <w:rPr>
          <w:rFonts w:ascii="Arial" w:hAnsi="Arial" w:cs="Arial"/>
          <w:b/>
          <w:bCs/>
          <w:color w:val="000000"/>
          <w:kern w:val="2"/>
        </w:rPr>
      </w:pPr>
    </w:p>
    <w:p w14:paraId="3916FAFF" w14:textId="77777777" w:rsidR="00B057A4" w:rsidRPr="0072045E" w:rsidRDefault="00B057A4" w:rsidP="0025521D">
      <w:pPr>
        <w:tabs>
          <w:tab w:val="left" w:pos="0"/>
          <w:tab w:val="left" w:pos="360"/>
          <w:tab w:val="left" w:pos="810"/>
          <w:tab w:val="left" w:pos="1260"/>
          <w:tab w:val="left" w:pos="1890"/>
          <w:tab w:val="left" w:pos="3600"/>
          <w:tab w:val="left" w:pos="4320"/>
        </w:tabs>
        <w:spacing w:after="0"/>
        <w:rPr>
          <w:rFonts w:ascii="Arial" w:hAnsi="Arial" w:cs="Arial"/>
          <w:b/>
          <w:bCs/>
          <w:color w:val="000000"/>
          <w:kern w:val="2"/>
        </w:rPr>
      </w:pPr>
    </w:p>
    <w:p w14:paraId="432B50FF" w14:textId="314CF8FA" w:rsidR="0025521D" w:rsidRDefault="0025521D" w:rsidP="0025521D">
      <w:pPr>
        <w:tabs>
          <w:tab w:val="left" w:pos="0"/>
          <w:tab w:val="left" w:pos="360"/>
          <w:tab w:val="left" w:pos="810"/>
          <w:tab w:val="left" w:pos="1260"/>
          <w:tab w:val="left" w:pos="1890"/>
          <w:tab w:val="left" w:pos="3600"/>
          <w:tab w:val="left" w:pos="4320"/>
        </w:tabs>
        <w:spacing w:after="0"/>
        <w:jc w:val="center"/>
        <w:rPr>
          <w:rFonts w:ascii="Arial" w:hAnsi="Arial" w:cs="Arial"/>
          <w:b/>
          <w:bCs/>
          <w:color w:val="000000"/>
          <w:kern w:val="2"/>
        </w:rPr>
      </w:pPr>
      <w:r w:rsidRPr="0072045E">
        <w:rPr>
          <w:rFonts w:ascii="Arial" w:hAnsi="Arial" w:cs="Arial"/>
          <w:b/>
          <w:bCs/>
          <w:color w:val="000000"/>
          <w:kern w:val="2"/>
        </w:rPr>
        <w:t>Knowing Trees as individuals (Leaf Collections**)</w:t>
      </w:r>
    </w:p>
    <w:p w14:paraId="70F869DB" w14:textId="77777777" w:rsidR="00300916" w:rsidRPr="0072045E" w:rsidRDefault="00300916" w:rsidP="0025521D">
      <w:pPr>
        <w:tabs>
          <w:tab w:val="left" w:pos="0"/>
          <w:tab w:val="left" w:pos="360"/>
          <w:tab w:val="left" w:pos="810"/>
          <w:tab w:val="left" w:pos="1260"/>
          <w:tab w:val="left" w:pos="1890"/>
          <w:tab w:val="left" w:pos="3600"/>
          <w:tab w:val="left" w:pos="4320"/>
        </w:tabs>
        <w:spacing w:after="0"/>
        <w:jc w:val="center"/>
        <w:rPr>
          <w:rFonts w:ascii="Arial" w:hAnsi="Arial" w:cs="Arial"/>
          <w:b/>
          <w:bCs/>
          <w:color w:val="000000"/>
          <w:kern w:val="2"/>
        </w:rPr>
      </w:pPr>
    </w:p>
    <w:p w14:paraId="6FCF221F" w14:textId="4903872F" w:rsidR="0025521D" w:rsidRPr="0072045E" w:rsidRDefault="0025521D" w:rsidP="0025521D">
      <w:pPr>
        <w:tabs>
          <w:tab w:val="left" w:pos="0"/>
          <w:tab w:val="left" w:pos="360"/>
          <w:tab w:val="left" w:pos="810"/>
          <w:tab w:val="left" w:pos="1260"/>
          <w:tab w:val="left" w:pos="1890"/>
          <w:tab w:val="left" w:pos="2250"/>
          <w:tab w:val="left" w:pos="4320"/>
        </w:tabs>
        <w:spacing w:after="0"/>
        <w:ind w:left="1440" w:hanging="1440"/>
        <w:rPr>
          <w:rFonts w:ascii="Arial" w:hAnsi="Arial" w:cs="Arial"/>
          <w:b/>
          <w:bCs/>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2000</w:t>
      </w:r>
      <w:r w:rsidRPr="0072045E">
        <w:rPr>
          <w:rFonts w:ascii="Arial" w:hAnsi="Arial" w:cs="Arial"/>
          <w:color w:val="000000"/>
          <w:kern w:val="2"/>
        </w:rPr>
        <w:tab/>
      </w:r>
      <w:r w:rsidRPr="0072045E">
        <w:rPr>
          <w:rFonts w:ascii="Arial" w:hAnsi="Arial" w:cs="Arial"/>
          <w:b/>
          <w:bCs/>
          <w:color w:val="000000"/>
          <w:kern w:val="2"/>
        </w:rPr>
        <w:t xml:space="preserve">Forestry Collection: (Choose either A or B) Only those exhibiting at the fair for the </w:t>
      </w:r>
      <w:r w:rsidRPr="0072045E">
        <w:rPr>
          <w:rFonts w:ascii="Arial" w:hAnsi="Arial" w:cs="Arial"/>
          <w:b/>
          <w:bCs/>
          <w:color w:val="000000"/>
          <w:kern w:val="2"/>
          <w:u w:val="single"/>
        </w:rPr>
        <w:t>first year</w:t>
      </w:r>
      <w:r w:rsidRPr="0072045E">
        <w:rPr>
          <w:rFonts w:ascii="Arial" w:hAnsi="Arial" w:cs="Arial"/>
          <w:b/>
          <w:bCs/>
          <w:color w:val="000000"/>
          <w:kern w:val="2"/>
        </w:rPr>
        <w:t xml:space="preserve"> may enter this class</w:t>
      </w:r>
    </w:p>
    <w:p w14:paraId="785CF725" w14:textId="77777777" w:rsidR="0025521D" w:rsidRPr="0072045E" w:rsidRDefault="0025521D" w:rsidP="00996A10">
      <w:pPr>
        <w:tabs>
          <w:tab w:val="left" w:pos="0"/>
          <w:tab w:val="left" w:pos="360"/>
          <w:tab w:val="left" w:pos="810"/>
          <w:tab w:val="left" w:pos="1890"/>
          <w:tab w:val="left" w:pos="2250"/>
          <w:tab w:val="left" w:pos="4320"/>
        </w:tabs>
        <w:spacing w:after="0"/>
        <w:ind w:left="1440" w:hanging="450"/>
        <w:rPr>
          <w:rFonts w:ascii="Arial" w:hAnsi="Arial" w:cs="Arial"/>
          <w:color w:val="000000"/>
          <w:kern w:val="2"/>
        </w:rPr>
      </w:pPr>
      <w:r w:rsidRPr="0072045E">
        <w:rPr>
          <w:rFonts w:ascii="Arial" w:hAnsi="Arial" w:cs="Arial"/>
          <w:color w:val="000000"/>
          <w:kern w:val="2"/>
        </w:rPr>
        <w:t>A.</w:t>
      </w:r>
      <w:r w:rsidRPr="0072045E">
        <w:rPr>
          <w:rFonts w:ascii="Arial" w:hAnsi="Arial" w:cs="Arial"/>
          <w:color w:val="000000"/>
          <w:kern w:val="2"/>
        </w:rPr>
        <w:tab/>
        <w:t>Exhibit a minimum of 10 different leaves from native Kansas trees collected within the year.  Exhibit can include non-native leaves in addition to the required number of leaf specimens collected from native Kansas trees.</w:t>
      </w:r>
    </w:p>
    <w:p w14:paraId="21823842" w14:textId="53FB66D2" w:rsidR="0025521D" w:rsidRDefault="0025521D" w:rsidP="00996A10">
      <w:pPr>
        <w:tabs>
          <w:tab w:val="left" w:pos="0"/>
          <w:tab w:val="left" w:pos="360"/>
          <w:tab w:val="left" w:pos="810"/>
          <w:tab w:val="left" w:pos="1440"/>
          <w:tab w:val="left" w:pos="1890"/>
          <w:tab w:val="left" w:pos="2250"/>
          <w:tab w:val="left" w:pos="4320"/>
        </w:tabs>
        <w:spacing w:after="0"/>
        <w:ind w:left="1440" w:hanging="450"/>
        <w:rPr>
          <w:rFonts w:ascii="Arial" w:hAnsi="Arial" w:cs="Arial"/>
          <w:color w:val="000000"/>
          <w:kern w:val="2"/>
        </w:rPr>
      </w:pPr>
      <w:r w:rsidRPr="0072045E">
        <w:rPr>
          <w:rFonts w:ascii="Arial" w:hAnsi="Arial" w:cs="Arial"/>
          <w:color w:val="000000"/>
          <w:kern w:val="2"/>
        </w:rPr>
        <w:t>B.</w:t>
      </w:r>
      <w:r w:rsidRPr="0072045E">
        <w:rPr>
          <w:rFonts w:ascii="Arial" w:hAnsi="Arial" w:cs="Arial"/>
          <w:color w:val="000000"/>
          <w:kern w:val="2"/>
        </w:rPr>
        <w:tab/>
        <w:t>Exhibit a minimum of 5 native Kansas trees showing leaf, twig and fruit from each species.</w:t>
      </w:r>
    </w:p>
    <w:p w14:paraId="6EA4770E" w14:textId="77777777" w:rsidR="00684E05" w:rsidRPr="0072045E" w:rsidRDefault="00684E05" w:rsidP="00996A10">
      <w:pPr>
        <w:tabs>
          <w:tab w:val="left" w:pos="0"/>
          <w:tab w:val="left" w:pos="360"/>
          <w:tab w:val="left" w:pos="810"/>
          <w:tab w:val="left" w:pos="1440"/>
          <w:tab w:val="left" w:pos="1890"/>
          <w:tab w:val="left" w:pos="2250"/>
          <w:tab w:val="left" w:pos="4320"/>
        </w:tabs>
        <w:spacing w:after="0"/>
        <w:ind w:left="1440" w:hanging="450"/>
        <w:rPr>
          <w:rFonts w:ascii="Arial" w:hAnsi="Arial" w:cs="Arial"/>
          <w:color w:val="000000"/>
          <w:kern w:val="2"/>
        </w:rPr>
      </w:pPr>
    </w:p>
    <w:p w14:paraId="1BB51285" w14:textId="4C5A3E8A" w:rsidR="0025521D" w:rsidRDefault="0025521D" w:rsidP="0025521D">
      <w:pPr>
        <w:tabs>
          <w:tab w:val="left" w:pos="0"/>
          <w:tab w:val="left" w:pos="360"/>
          <w:tab w:val="left" w:pos="810"/>
          <w:tab w:val="left" w:pos="1260"/>
          <w:tab w:val="left" w:pos="1890"/>
          <w:tab w:val="left" w:pos="2250"/>
          <w:tab w:val="left" w:pos="4320"/>
        </w:tabs>
        <w:spacing w:after="0"/>
        <w:ind w:left="1440" w:hanging="1440"/>
        <w:rPr>
          <w:rFonts w:ascii="Arial" w:hAnsi="Arial" w:cs="Arial"/>
          <w:b/>
          <w:bCs/>
          <w:color w:val="000000"/>
          <w:kern w:val="2"/>
        </w:rPr>
      </w:pPr>
      <w:r w:rsidRPr="0072045E">
        <w:rPr>
          <w:rFonts w:ascii="Arial" w:hAnsi="Arial" w:cs="Arial"/>
          <w:b/>
          <w:bCs/>
          <w:color w:val="000000"/>
          <w:kern w:val="2"/>
        </w:rPr>
        <w:t xml:space="preserve">CLASS </w:t>
      </w:r>
      <w:r>
        <w:rPr>
          <w:rFonts w:ascii="Arial" w:hAnsi="Arial" w:cs="Arial"/>
          <w:b/>
          <w:bCs/>
          <w:color w:val="000000"/>
          <w:kern w:val="2"/>
        </w:rPr>
        <w:t>2</w:t>
      </w:r>
      <w:r w:rsidR="00996A10">
        <w:rPr>
          <w:rFonts w:ascii="Arial" w:hAnsi="Arial" w:cs="Arial"/>
          <w:b/>
          <w:bCs/>
          <w:color w:val="000000"/>
          <w:kern w:val="2"/>
        </w:rPr>
        <w:t>001</w:t>
      </w:r>
      <w:r w:rsidRPr="0072045E">
        <w:rPr>
          <w:rFonts w:ascii="Arial" w:hAnsi="Arial" w:cs="Arial"/>
          <w:b/>
          <w:bCs/>
          <w:color w:val="000000"/>
          <w:kern w:val="2"/>
        </w:rPr>
        <w:tab/>
        <w:t xml:space="preserve">Forestry Collection (Choose A or B) This class is open to those exhibiting either for the </w:t>
      </w:r>
      <w:r w:rsidRPr="0072045E">
        <w:rPr>
          <w:rFonts w:ascii="Arial" w:hAnsi="Arial" w:cs="Arial"/>
          <w:b/>
          <w:bCs/>
          <w:color w:val="000000"/>
          <w:kern w:val="2"/>
          <w:u w:val="single"/>
        </w:rPr>
        <w:t>first or second</w:t>
      </w:r>
      <w:r w:rsidRPr="0072045E">
        <w:rPr>
          <w:rFonts w:ascii="Arial" w:hAnsi="Arial" w:cs="Arial"/>
          <w:b/>
          <w:bCs/>
          <w:color w:val="000000"/>
          <w:kern w:val="2"/>
        </w:rPr>
        <w:t xml:space="preserve"> time at the fair.</w:t>
      </w:r>
    </w:p>
    <w:p w14:paraId="3D1E0462" w14:textId="77777777" w:rsidR="002431C2" w:rsidRPr="0072045E" w:rsidRDefault="002431C2" w:rsidP="0025521D">
      <w:pPr>
        <w:tabs>
          <w:tab w:val="left" w:pos="0"/>
          <w:tab w:val="left" w:pos="360"/>
          <w:tab w:val="left" w:pos="810"/>
          <w:tab w:val="left" w:pos="1260"/>
          <w:tab w:val="left" w:pos="1890"/>
          <w:tab w:val="left" w:pos="2250"/>
          <w:tab w:val="left" w:pos="4320"/>
        </w:tabs>
        <w:spacing w:after="0"/>
        <w:ind w:left="1440" w:hanging="1440"/>
        <w:rPr>
          <w:rFonts w:ascii="Arial" w:hAnsi="Arial" w:cs="Arial"/>
          <w:b/>
          <w:bCs/>
          <w:color w:val="000000"/>
          <w:kern w:val="2"/>
        </w:rPr>
      </w:pPr>
    </w:p>
    <w:p w14:paraId="0C944A4B" w14:textId="77777777" w:rsidR="0025521D" w:rsidRPr="0072045E" w:rsidRDefault="0025521D" w:rsidP="00B82355">
      <w:pPr>
        <w:pStyle w:val="ListParagraph"/>
        <w:numPr>
          <w:ilvl w:val="0"/>
          <w:numId w:val="27"/>
        </w:numPr>
        <w:tabs>
          <w:tab w:val="left" w:pos="0"/>
          <w:tab w:val="left" w:pos="360"/>
          <w:tab w:val="left" w:pos="810"/>
          <w:tab w:val="left" w:pos="1260"/>
          <w:tab w:val="left" w:pos="1890"/>
          <w:tab w:val="left" w:pos="2250"/>
          <w:tab w:val="left" w:pos="4320"/>
        </w:tabs>
        <w:ind w:left="1440"/>
        <w:rPr>
          <w:rFonts w:ascii="Arial" w:hAnsi="Arial" w:cs="Arial"/>
          <w:bCs/>
          <w:color w:val="000000"/>
          <w:kern w:val="2"/>
          <w:sz w:val="22"/>
          <w:szCs w:val="22"/>
        </w:rPr>
      </w:pPr>
      <w:r w:rsidRPr="0072045E">
        <w:rPr>
          <w:rFonts w:ascii="Arial" w:hAnsi="Arial" w:cs="Arial"/>
          <w:bCs/>
          <w:color w:val="000000"/>
          <w:kern w:val="2"/>
          <w:sz w:val="22"/>
          <w:szCs w:val="22"/>
        </w:rPr>
        <w:t>Exhibit a minimum of 20 different leaves (including 10 new specimens) from native Kansas trees.  Exhibit can include non-native leaves in addition to the required number of leaf specimens collected from native Kansas trees.</w:t>
      </w:r>
    </w:p>
    <w:p w14:paraId="2FF2C7C9" w14:textId="00762ED5" w:rsidR="0025521D" w:rsidRDefault="0025521D" w:rsidP="00B82355">
      <w:pPr>
        <w:pStyle w:val="ListParagraph"/>
        <w:numPr>
          <w:ilvl w:val="0"/>
          <w:numId w:val="27"/>
        </w:numPr>
        <w:tabs>
          <w:tab w:val="left" w:pos="0"/>
          <w:tab w:val="left" w:pos="360"/>
          <w:tab w:val="left" w:pos="810"/>
          <w:tab w:val="left" w:pos="1440"/>
          <w:tab w:val="left" w:pos="1890"/>
          <w:tab w:val="left" w:pos="2250"/>
          <w:tab w:val="left" w:pos="4320"/>
        </w:tabs>
        <w:ind w:left="1440"/>
        <w:rPr>
          <w:rFonts w:ascii="Arial" w:hAnsi="Arial" w:cs="Arial"/>
          <w:bCs/>
          <w:color w:val="000000"/>
          <w:kern w:val="2"/>
          <w:sz w:val="22"/>
          <w:szCs w:val="22"/>
        </w:rPr>
      </w:pPr>
      <w:r w:rsidRPr="0072045E">
        <w:rPr>
          <w:rFonts w:ascii="Arial" w:hAnsi="Arial" w:cs="Arial"/>
          <w:bCs/>
          <w:color w:val="000000"/>
          <w:kern w:val="2"/>
          <w:sz w:val="22"/>
          <w:szCs w:val="22"/>
        </w:rPr>
        <w:t>Exhibit a minimum of 10 native Kansas trees showing leaf, twig, and fruit from each species collected.  This exhibit must include 5 new leaf, twig and fruit specimens.</w:t>
      </w:r>
    </w:p>
    <w:p w14:paraId="50EF5095" w14:textId="77777777" w:rsidR="00684E05" w:rsidRPr="0072045E" w:rsidRDefault="00684E05" w:rsidP="002431C2">
      <w:pPr>
        <w:pStyle w:val="ListParagraph"/>
        <w:tabs>
          <w:tab w:val="left" w:pos="0"/>
          <w:tab w:val="left" w:pos="360"/>
          <w:tab w:val="left" w:pos="810"/>
          <w:tab w:val="left" w:pos="1440"/>
          <w:tab w:val="left" w:pos="1890"/>
          <w:tab w:val="left" w:pos="2250"/>
          <w:tab w:val="left" w:pos="4320"/>
        </w:tabs>
        <w:ind w:left="1440"/>
        <w:rPr>
          <w:rFonts w:ascii="Arial" w:hAnsi="Arial" w:cs="Arial"/>
          <w:bCs/>
          <w:color w:val="000000"/>
          <w:kern w:val="2"/>
          <w:sz w:val="22"/>
          <w:szCs w:val="22"/>
        </w:rPr>
      </w:pPr>
    </w:p>
    <w:p w14:paraId="0FE727C4" w14:textId="5250C70E" w:rsidR="0025521D" w:rsidRPr="0072045E" w:rsidRDefault="0025521D" w:rsidP="0025521D">
      <w:pPr>
        <w:tabs>
          <w:tab w:val="left" w:pos="0"/>
          <w:tab w:val="left" w:pos="360"/>
          <w:tab w:val="left" w:pos="810"/>
          <w:tab w:val="left" w:pos="1260"/>
          <w:tab w:val="left" w:pos="1890"/>
          <w:tab w:val="left" w:pos="2250"/>
          <w:tab w:val="left" w:pos="4320"/>
        </w:tabs>
        <w:spacing w:after="0" w:line="240" w:lineRule="auto"/>
        <w:ind w:left="1440" w:hanging="1440"/>
        <w:rPr>
          <w:rFonts w:ascii="Arial" w:hAnsi="Arial" w:cs="Arial"/>
          <w:b/>
          <w:bCs/>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2002</w:t>
      </w:r>
      <w:r w:rsidRPr="0072045E">
        <w:rPr>
          <w:rFonts w:ascii="Arial" w:hAnsi="Arial" w:cs="Arial"/>
          <w:b/>
          <w:bCs/>
          <w:color w:val="000000"/>
          <w:kern w:val="2"/>
        </w:rPr>
        <w:tab/>
        <w:t xml:space="preserve">Forestry Collection:  (Choose either a or B)  This class is open to those exhibiting either for the </w:t>
      </w:r>
      <w:r w:rsidRPr="0072045E">
        <w:rPr>
          <w:rFonts w:ascii="Arial" w:hAnsi="Arial" w:cs="Arial"/>
          <w:b/>
          <w:bCs/>
          <w:color w:val="000000"/>
          <w:kern w:val="2"/>
          <w:u w:val="single"/>
        </w:rPr>
        <w:t>third or fourth</w:t>
      </w:r>
      <w:r w:rsidRPr="0072045E">
        <w:rPr>
          <w:rFonts w:ascii="Arial" w:hAnsi="Arial" w:cs="Arial"/>
          <w:b/>
          <w:bCs/>
          <w:color w:val="000000"/>
          <w:kern w:val="2"/>
        </w:rPr>
        <w:t xml:space="preserve"> time at the fair.</w:t>
      </w:r>
    </w:p>
    <w:p w14:paraId="31ED3118" w14:textId="77777777" w:rsidR="0025521D" w:rsidRPr="0072045E" w:rsidRDefault="0025521D" w:rsidP="00996A10">
      <w:pPr>
        <w:tabs>
          <w:tab w:val="left" w:pos="0"/>
          <w:tab w:val="left" w:pos="360"/>
          <w:tab w:val="left" w:pos="810"/>
          <w:tab w:val="left" w:pos="1440"/>
          <w:tab w:val="left" w:pos="1890"/>
          <w:tab w:val="left" w:pos="2250"/>
          <w:tab w:val="left" w:pos="4320"/>
        </w:tabs>
        <w:spacing w:after="0"/>
        <w:ind w:left="1440" w:hanging="450"/>
        <w:rPr>
          <w:rFonts w:ascii="Arial" w:hAnsi="Arial" w:cs="Arial"/>
          <w:color w:val="000000"/>
          <w:kern w:val="2"/>
        </w:rPr>
      </w:pPr>
      <w:r w:rsidRPr="0072045E">
        <w:rPr>
          <w:rFonts w:ascii="Arial" w:hAnsi="Arial" w:cs="Arial"/>
          <w:color w:val="000000"/>
          <w:kern w:val="2"/>
        </w:rPr>
        <w:t>A.</w:t>
      </w:r>
      <w:r w:rsidRPr="0072045E">
        <w:rPr>
          <w:rFonts w:ascii="Arial" w:hAnsi="Arial" w:cs="Arial"/>
          <w:color w:val="000000"/>
          <w:kern w:val="2"/>
        </w:rPr>
        <w:tab/>
        <w:t>Exhibit a minimum of 30 different leaves (including 10 new species) from native Kansas trees. Exhibit can include non-native leaves in addition to the required number of leaf specimens collected from native Kansas trees.</w:t>
      </w:r>
    </w:p>
    <w:p w14:paraId="7381239B" w14:textId="3EAD2482" w:rsidR="0025521D" w:rsidRDefault="0025521D" w:rsidP="00996A10">
      <w:pPr>
        <w:tabs>
          <w:tab w:val="left" w:pos="0"/>
          <w:tab w:val="left" w:pos="360"/>
          <w:tab w:val="left" w:pos="810"/>
          <w:tab w:val="left" w:pos="1260"/>
          <w:tab w:val="left" w:pos="1440"/>
          <w:tab w:val="left" w:pos="1890"/>
          <w:tab w:val="left" w:pos="2250"/>
          <w:tab w:val="left" w:pos="4320"/>
        </w:tabs>
        <w:spacing w:after="0"/>
        <w:ind w:left="1440" w:hanging="444"/>
        <w:rPr>
          <w:rFonts w:ascii="Arial" w:hAnsi="Arial" w:cs="Arial"/>
          <w:color w:val="000000"/>
          <w:kern w:val="2"/>
        </w:rPr>
      </w:pPr>
      <w:r w:rsidRPr="0072045E">
        <w:rPr>
          <w:rFonts w:ascii="Arial" w:hAnsi="Arial" w:cs="Arial"/>
          <w:color w:val="000000"/>
          <w:kern w:val="2"/>
        </w:rPr>
        <w:t>B.</w:t>
      </w:r>
      <w:r w:rsidRPr="0072045E">
        <w:rPr>
          <w:rFonts w:ascii="Arial" w:hAnsi="Arial" w:cs="Arial"/>
          <w:color w:val="000000"/>
          <w:kern w:val="2"/>
        </w:rPr>
        <w:tab/>
      </w:r>
      <w:r w:rsidR="00996A10">
        <w:rPr>
          <w:rFonts w:ascii="Arial" w:hAnsi="Arial" w:cs="Arial"/>
          <w:color w:val="000000"/>
          <w:kern w:val="2"/>
        </w:rPr>
        <w:tab/>
      </w:r>
      <w:r w:rsidRPr="0072045E">
        <w:rPr>
          <w:rFonts w:ascii="Arial" w:hAnsi="Arial" w:cs="Arial"/>
          <w:color w:val="000000"/>
          <w:kern w:val="2"/>
        </w:rPr>
        <w:t>Exhibit a minimum of 15 native Kansas trees showing leaf, twig and fruit from each species collected. This exhibit must include 5 new leaf, twig and fruit specimens.</w:t>
      </w:r>
    </w:p>
    <w:p w14:paraId="6D95F7F7" w14:textId="20A2C234" w:rsidR="00B057A4" w:rsidRPr="0072045E" w:rsidRDefault="00B057A4" w:rsidP="00996A10">
      <w:pPr>
        <w:tabs>
          <w:tab w:val="left" w:pos="0"/>
          <w:tab w:val="left" w:pos="360"/>
          <w:tab w:val="left" w:pos="810"/>
          <w:tab w:val="left" w:pos="1260"/>
          <w:tab w:val="left" w:pos="1440"/>
          <w:tab w:val="left" w:pos="1890"/>
          <w:tab w:val="left" w:pos="2250"/>
          <w:tab w:val="left" w:pos="4320"/>
        </w:tabs>
        <w:spacing w:after="0"/>
        <w:ind w:left="1440" w:hanging="444"/>
        <w:rPr>
          <w:rFonts w:ascii="Arial" w:hAnsi="Arial" w:cs="Arial"/>
          <w:color w:val="000000"/>
          <w:kern w:val="2"/>
        </w:rPr>
      </w:pPr>
    </w:p>
    <w:p w14:paraId="08F92851" w14:textId="2C0A7218" w:rsidR="00A4039D" w:rsidRPr="0072045E" w:rsidRDefault="0025521D" w:rsidP="00996A10">
      <w:pPr>
        <w:tabs>
          <w:tab w:val="left" w:pos="0"/>
          <w:tab w:val="left" w:pos="360"/>
          <w:tab w:val="left" w:pos="810"/>
          <w:tab w:val="left" w:pos="1260"/>
          <w:tab w:val="left" w:pos="1890"/>
          <w:tab w:val="left" w:pos="2250"/>
          <w:tab w:val="left" w:pos="4320"/>
        </w:tabs>
        <w:spacing w:after="0"/>
        <w:ind w:left="1440" w:hanging="1440"/>
        <w:rPr>
          <w:rFonts w:ascii="Arial" w:hAnsi="Arial" w:cs="Arial"/>
          <w:b/>
          <w:bCs/>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2003</w:t>
      </w:r>
      <w:r w:rsidRPr="0072045E">
        <w:rPr>
          <w:rFonts w:ascii="Arial" w:hAnsi="Arial" w:cs="Arial"/>
          <w:b/>
          <w:bCs/>
          <w:color w:val="000000"/>
          <w:kern w:val="2"/>
        </w:rPr>
        <w:tab/>
        <w:t xml:space="preserve">Forestry Collection (Choose either A or B)  This class is open to those exhibiting the </w:t>
      </w:r>
      <w:r w:rsidRPr="0072045E">
        <w:rPr>
          <w:rFonts w:ascii="Arial" w:hAnsi="Arial" w:cs="Arial"/>
          <w:b/>
          <w:bCs/>
          <w:color w:val="000000"/>
          <w:kern w:val="2"/>
          <w:u w:val="single"/>
        </w:rPr>
        <w:t>fifth time or more</w:t>
      </w:r>
      <w:r w:rsidRPr="0072045E">
        <w:rPr>
          <w:rFonts w:ascii="Arial" w:hAnsi="Arial" w:cs="Arial"/>
          <w:b/>
          <w:bCs/>
          <w:color w:val="000000"/>
          <w:kern w:val="2"/>
        </w:rPr>
        <w:t xml:space="preserve"> at the fair.</w:t>
      </w:r>
    </w:p>
    <w:p w14:paraId="7C54BE01" w14:textId="77777777" w:rsidR="0025521D" w:rsidRPr="0072045E" w:rsidRDefault="0025521D" w:rsidP="00996A10">
      <w:pPr>
        <w:tabs>
          <w:tab w:val="left" w:pos="0"/>
          <w:tab w:val="left" w:pos="360"/>
          <w:tab w:val="left" w:pos="810"/>
          <w:tab w:val="left" w:pos="1440"/>
          <w:tab w:val="left" w:pos="1890"/>
          <w:tab w:val="left" w:pos="2250"/>
          <w:tab w:val="left" w:pos="4320"/>
        </w:tabs>
        <w:spacing w:after="0"/>
        <w:ind w:left="1440" w:hanging="450"/>
        <w:rPr>
          <w:rFonts w:ascii="Arial" w:hAnsi="Arial" w:cs="Arial"/>
          <w:color w:val="000000"/>
          <w:kern w:val="2"/>
        </w:rPr>
      </w:pPr>
      <w:r w:rsidRPr="0072045E">
        <w:rPr>
          <w:rFonts w:ascii="Arial" w:hAnsi="Arial" w:cs="Arial"/>
          <w:color w:val="000000"/>
          <w:kern w:val="2"/>
        </w:rPr>
        <w:t>A.</w:t>
      </w:r>
      <w:r w:rsidRPr="0072045E">
        <w:rPr>
          <w:rFonts w:ascii="Arial" w:hAnsi="Arial" w:cs="Arial"/>
          <w:color w:val="000000"/>
          <w:kern w:val="2"/>
        </w:rPr>
        <w:tab/>
        <w:t>Exhibit a minimum of 40 different leaves (including 20 new specimens) from native Kansas trees. Exhibit can include non-native leaves in addition to the required number of leaf specimens collected from native Kansas trees.</w:t>
      </w:r>
    </w:p>
    <w:p w14:paraId="5A0A35A1" w14:textId="77777777" w:rsidR="0025521D" w:rsidRPr="0072045E" w:rsidRDefault="0025521D" w:rsidP="00996A10">
      <w:pPr>
        <w:tabs>
          <w:tab w:val="left" w:pos="0"/>
          <w:tab w:val="left" w:pos="360"/>
          <w:tab w:val="left" w:pos="810"/>
          <w:tab w:val="left" w:pos="1440"/>
          <w:tab w:val="left" w:pos="1890"/>
          <w:tab w:val="left" w:pos="2250"/>
          <w:tab w:val="left" w:pos="4320"/>
        </w:tabs>
        <w:spacing w:after="0"/>
        <w:ind w:left="1440" w:hanging="444"/>
        <w:rPr>
          <w:rFonts w:ascii="Arial" w:hAnsi="Arial" w:cs="Arial"/>
          <w:color w:val="000000"/>
          <w:kern w:val="2"/>
        </w:rPr>
      </w:pPr>
      <w:r w:rsidRPr="0072045E">
        <w:rPr>
          <w:rFonts w:ascii="Arial" w:hAnsi="Arial" w:cs="Arial"/>
          <w:color w:val="000000"/>
          <w:kern w:val="2"/>
        </w:rPr>
        <w:t>B.</w:t>
      </w:r>
      <w:r w:rsidRPr="0072045E">
        <w:rPr>
          <w:rFonts w:ascii="Arial" w:hAnsi="Arial" w:cs="Arial"/>
          <w:color w:val="000000"/>
          <w:kern w:val="2"/>
        </w:rPr>
        <w:tab/>
        <w:t>Exhibit a minimum of 20 native Kansas trees showing leaf, twig, and fruit from each species collected. This exhibit must include 10 new leaf, twig and fruit specimens.</w:t>
      </w:r>
    </w:p>
    <w:p w14:paraId="54B858B3" w14:textId="01DBB918"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**Exhibit one complete leaf where possible. Where leaf is too large, exhibit as much of terminal portions as possible. Sketch in reduced scale the entire leaf and illustrate where the exhibited portion comes from.</w:t>
      </w:r>
    </w:p>
    <w:p w14:paraId="6558895C" w14:textId="20F8D082" w:rsid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p>
    <w:p w14:paraId="0463D2C9" w14:textId="251DFF1C" w:rsid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p>
    <w:p w14:paraId="0AD09FCE" w14:textId="3023BE7F" w:rsidR="00300916" w:rsidRDefault="00300916"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p>
    <w:p w14:paraId="664FDA30" w14:textId="4091BC56" w:rsidR="00300916" w:rsidRDefault="00300916"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p>
    <w:p w14:paraId="31F2F48D" w14:textId="77777777" w:rsidR="00300916" w:rsidRDefault="00300916"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p>
    <w:p w14:paraId="117301E6" w14:textId="77777777" w:rsidR="00996A10" w:rsidRPr="0072045E" w:rsidRDefault="00996A10" w:rsidP="0025521D">
      <w:pPr>
        <w:tabs>
          <w:tab w:val="left" w:pos="0"/>
          <w:tab w:val="left" w:pos="360"/>
          <w:tab w:val="left" w:pos="810"/>
          <w:tab w:val="left" w:pos="1260"/>
          <w:tab w:val="left" w:pos="1890"/>
          <w:tab w:val="left" w:pos="2250"/>
          <w:tab w:val="left" w:pos="4320"/>
        </w:tabs>
        <w:spacing w:after="0"/>
        <w:rPr>
          <w:rFonts w:ascii="Arial" w:hAnsi="Arial" w:cs="Arial"/>
          <w:color w:val="000000"/>
          <w:kern w:val="2"/>
        </w:rPr>
      </w:pPr>
    </w:p>
    <w:p w14:paraId="3F2FA47E" w14:textId="64FB5DBA"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r w:rsidRPr="0072045E">
        <w:rPr>
          <w:rFonts w:ascii="Arial" w:hAnsi="Arial" w:cs="Arial"/>
          <w:b/>
          <w:bCs/>
          <w:color w:val="000000"/>
          <w:kern w:val="2"/>
        </w:rPr>
        <w:t>How A Tree Grows</w:t>
      </w:r>
    </w:p>
    <w:p w14:paraId="1A47A807" w14:textId="77777777" w:rsidR="00684E05" w:rsidRP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12"/>
          <w:szCs w:val="12"/>
        </w:rPr>
      </w:pPr>
    </w:p>
    <w:p w14:paraId="21C64AF8" w14:textId="20F63C9E" w:rsidR="0025521D" w:rsidRDefault="0025521D" w:rsidP="005527DC">
      <w:pPr>
        <w:tabs>
          <w:tab w:val="left" w:pos="0"/>
          <w:tab w:val="left" w:pos="360"/>
          <w:tab w:val="left" w:pos="810"/>
          <w:tab w:val="left" w:pos="1710"/>
          <w:tab w:val="left" w:pos="1800"/>
          <w:tab w:val="left" w:pos="1890"/>
          <w:tab w:val="left" w:pos="2250"/>
          <w:tab w:val="left" w:pos="432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2004</w:t>
      </w:r>
      <w:r w:rsidRPr="0072045E">
        <w:rPr>
          <w:rFonts w:ascii="Arial" w:hAnsi="Arial" w:cs="Arial"/>
          <w:b/>
          <w:bCs/>
          <w:color w:val="000000"/>
          <w:kern w:val="2"/>
        </w:rPr>
        <w:tab/>
        <w:t xml:space="preserve">Notebook: </w:t>
      </w:r>
      <w:r w:rsidRPr="0072045E">
        <w:rPr>
          <w:rFonts w:ascii="Arial" w:hAnsi="Arial" w:cs="Arial"/>
          <w:color w:val="000000"/>
          <w:kern w:val="2"/>
        </w:rPr>
        <w:t>Entry may include a project notebook with 10 or more seeds collected with pictures showing a germination study or a mounting of a thin section of wood cut from the end of a log or top of stump labeled with information such as kind of wood and age of tree when cut or exhibits an illustration of how a tree grows.</w:t>
      </w:r>
    </w:p>
    <w:p w14:paraId="21802C34" w14:textId="5BEB49BB" w:rsidR="00E66107" w:rsidRDefault="00E66107" w:rsidP="005527DC">
      <w:pPr>
        <w:tabs>
          <w:tab w:val="left" w:pos="0"/>
          <w:tab w:val="left" w:pos="360"/>
          <w:tab w:val="left" w:pos="810"/>
          <w:tab w:val="left" w:pos="1710"/>
          <w:tab w:val="left" w:pos="1800"/>
          <w:tab w:val="left" w:pos="1890"/>
          <w:tab w:val="left" w:pos="2250"/>
          <w:tab w:val="left" w:pos="4320"/>
        </w:tabs>
        <w:spacing w:after="0"/>
        <w:ind w:left="1710" w:hanging="1710"/>
        <w:rPr>
          <w:rFonts w:ascii="Arial" w:hAnsi="Arial" w:cs="Arial"/>
          <w:color w:val="000000"/>
          <w:kern w:val="2"/>
        </w:rPr>
      </w:pPr>
    </w:p>
    <w:p w14:paraId="6C787135" w14:textId="77777777" w:rsidR="00E66107" w:rsidRPr="0072045E" w:rsidRDefault="00E66107" w:rsidP="005527DC">
      <w:pPr>
        <w:tabs>
          <w:tab w:val="left" w:pos="0"/>
          <w:tab w:val="left" w:pos="360"/>
          <w:tab w:val="left" w:pos="810"/>
          <w:tab w:val="left" w:pos="1710"/>
          <w:tab w:val="left" w:pos="1800"/>
          <w:tab w:val="left" w:pos="1890"/>
          <w:tab w:val="left" w:pos="2250"/>
          <w:tab w:val="left" w:pos="4320"/>
        </w:tabs>
        <w:spacing w:after="0"/>
        <w:ind w:left="1710" w:hanging="1710"/>
        <w:rPr>
          <w:rFonts w:ascii="Arial" w:hAnsi="Arial" w:cs="Arial"/>
          <w:color w:val="000000"/>
          <w:kern w:val="2"/>
        </w:rPr>
      </w:pPr>
    </w:p>
    <w:p w14:paraId="4F36D3B9" w14:textId="7E9D7BA5"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r w:rsidRPr="0072045E">
        <w:rPr>
          <w:rFonts w:ascii="Arial" w:hAnsi="Arial" w:cs="Arial"/>
          <w:b/>
          <w:bCs/>
          <w:color w:val="000000"/>
          <w:kern w:val="2"/>
        </w:rPr>
        <w:t>Tree Appreciation</w:t>
      </w:r>
    </w:p>
    <w:p w14:paraId="7A9D72CE" w14:textId="77777777" w:rsidR="00684E05" w:rsidRP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12"/>
          <w:szCs w:val="12"/>
        </w:rPr>
      </w:pPr>
    </w:p>
    <w:p w14:paraId="056552ED" w14:textId="25ED098E" w:rsidR="0025521D" w:rsidRPr="0072045E" w:rsidRDefault="0025521D" w:rsidP="005527DC">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2005</w:t>
      </w:r>
      <w:r w:rsidRPr="0072045E">
        <w:rPr>
          <w:rFonts w:ascii="Arial" w:hAnsi="Arial" w:cs="Arial"/>
          <w:b/>
          <w:bCs/>
          <w:color w:val="000000"/>
          <w:kern w:val="2"/>
        </w:rPr>
        <w:tab/>
        <w:t xml:space="preserve">Notebook: </w:t>
      </w:r>
      <w:r w:rsidRPr="0072045E">
        <w:rPr>
          <w:rFonts w:ascii="Arial" w:hAnsi="Arial" w:cs="Arial"/>
          <w:color w:val="000000"/>
          <w:kern w:val="2"/>
        </w:rPr>
        <w:t>Entry may include a research or reporting project notebook with no more than 10 pages based on the exhibitor</w:t>
      </w:r>
      <w:r w:rsidRPr="0072045E">
        <w:rPr>
          <w:rFonts w:ascii="WP TypographicSymbols" w:eastAsia="WP TypographicSymbols" w:hAnsi="WP TypographicSymbols" w:cs="WP TypographicSymbols"/>
          <w:color w:val="000000"/>
          <w:kern w:val="2"/>
        </w:rPr>
        <w:t>=</w:t>
      </w:r>
      <w:r w:rsidRPr="0072045E">
        <w:rPr>
          <w:rFonts w:ascii="Arial" w:hAnsi="Arial" w:cs="Arial"/>
          <w:color w:val="000000"/>
          <w:kern w:val="2"/>
        </w:rPr>
        <w:t>s selected tree. This notebook may include sketches, drawings, pictures, a story, or any other things which will help tell about the tree you have selected.</w:t>
      </w:r>
    </w:p>
    <w:p w14:paraId="4D1DAE17" w14:textId="48B24F81" w:rsidR="002431C2" w:rsidRDefault="002431C2"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p>
    <w:p w14:paraId="2E749B24" w14:textId="48AF88C0" w:rsidR="002431C2" w:rsidRDefault="002431C2"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p>
    <w:p w14:paraId="111E02FA" w14:textId="77777777" w:rsidR="002431C2" w:rsidRPr="0072045E" w:rsidRDefault="002431C2"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p>
    <w:p w14:paraId="5C6F4FFF" w14:textId="4A5932A0"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r w:rsidRPr="0072045E">
        <w:rPr>
          <w:rFonts w:ascii="Arial" w:hAnsi="Arial" w:cs="Arial"/>
          <w:b/>
          <w:bCs/>
          <w:color w:val="000000"/>
          <w:kern w:val="2"/>
        </w:rPr>
        <w:t>Growing and Protecting Trees</w:t>
      </w:r>
    </w:p>
    <w:p w14:paraId="5AF7F68B" w14:textId="77777777" w:rsidR="00684E05" w:rsidRP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12"/>
          <w:szCs w:val="12"/>
        </w:rPr>
      </w:pPr>
    </w:p>
    <w:p w14:paraId="355CC127" w14:textId="4A538940" w:rsidR="0025521D" w:rsidRDefault="0025521D" w:rsidP="00E66107">
      <w:pPr>
        <w:tabs>
          <w:tab w:val="left" w:pos="360"/>
          <w:tab w:val="left" w:pos="810"/>
          <w:tab w:val="left" w:pos="1260"/>
          <w:tab w:val="left" w:pos="1710"/>
          <w:tab w:val="left" w:pos="2160"/>
          <w:tab w:val="left" w:pos="2250"/>
          <w:tab w:val="left" w:pos="432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2006</w:t>
      </w:r>
      <w:r w:rsidR="00E66107">
        <w:rPr>
          <w:rFonts w:ascii="Arial" w:hAnsi="Arial" w:cs="Arial"/>
          <w:b/>
          <w:bCs/>
          <w:color w:val="000000"/>
          <w:kern w:val="2"/>
        </w:rPr>
        <w:tab/>
      </w:r>
      <w:r w:rsidRPr="0072045E">
        <w:rPr>
          <w:rFonts w:ascii="Arial" w:hAnsi="Arial" w:cs="Arial"/>
          <w:b/>
          <w:bCs/>
          <w:color w:val="000000"/>
          <w:kern w:val="2"/>
        </w:rPr>
        <w:t xml:space="preserve">Display/Notebook: </w:t>
      </w:r>
      <w:r w:rsidRPr="0072045E">
        <w:rPr>
          <w:rFonts w:ascii="Arial" w:hAnsi="Arial" w:cs="Arial"/>
          <w:color w:val="000000"/>
          <w:kern w:val="2"/>
        </w:rPr>
        <w:t>Entry requires a display, or</w:t>
      </w:r>
      <w:r w:rsidR="00E66107">
        <w:rPr>
          <w:rFonts w:ascii="Arial" w:hAnsi="Arial" w:cs="Arial"/>
          <w:color w:val="000000"/>
          <w:kern w:val="2"/>
        </w:rPr>
        <w:t xml:space="preserve"> project notebook talking about </w:t>
      </w:r>
      <w:r w:rsidRPr="0072045E">
        <w:rPr>
          <w:rFonts w:ascii="Arial" w:hAnsi="Arial" w:cs="Arial"/>
          <w:color w:val="000000"/>
          <w:kern w:val="2"/>
        </w:rPr>
        <w:t>project and pictures before, during, and after planting seedlings, a container tree, or a balled and bur lapped tree.  Maximum tri-fold size is 3’ x 4’.</w:t>
      </w:r>
    </w:p>
    <w:p w14:paraId="01C5495A" w14:textId="1FBC7B3A" w:rsidR="00684E05" w:rsidRDefault="00684E05" w:rsidP="00E66107">
      <w:pPr>
        <w:tabs>
          <w:tab w:val="left" w:pos="360"/>
          <w:tab w:val="left" w:pos="810"/>
          <w:tab w:val="left" w:pos="1260"/>
          <w:tab w:val="left" w:pos="1710"/>
          <w:tab w:val="left" w:pos="2160"/>
          <w:tab w:val="left" w:pos="2250"/>
          <w:tab w:val="left" w:pos="4320"/>
        </w:tabs>
        <w:spacing w:after="0"/>
        <w:ind w:left="1710" w:hanging="1710"/>
        <w:rPr>
          <w:rFonts w:ascii="Arial" w:hAnsi="Arial" w:cs="Arial"/>
          <w:color w:val="000000"/>
          <w:kern w:val="2"/>
        </w:rPr>
      </w:pPr>
    </w:p>
    <w:p w14:paraId="1CD01D97" w14:textId="77777777" w:rsidR="002431C2" w:rsidRPr="0072045E" w:rsidRDefault="002431C2" w:rsidP="00E66107">
      <w:pPr>
        <w:tabs>
          <w:tab w:val="left" w:pos="360"/>
          <w:tab w:val="left" w:pos="810"/>
          <w:tab w:val="left" w:pos="1260"/>
          <w:tab w:val="left" w:pos="1710"/>
          <w:tab w:val="left" w:pos="2160"/>
          <w:tab w:val="left" w:pos="2250"/>
          <w:tab w:val="left" w:pos="4320"/>
        </w:tabs>
        <w:spacing w:after="0"/>
        <w:ind w:left="1710" w:hanging="1710"/>
        <w:rPr>
          <w:rFonts w:ascii="Arial" w:hAnsi="Arial" w:cs="Arial"/>
          <w:color w:val="000000"/>
          <w:kern w:val="2"/>
        </w:rPr>
      </w:pPr>
    </w:p>
    <w:p w14:paraId="426AD500" w14:textId="3490276F"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r w:rsidRPr="0072045E">
        <w:rPr>
          <w:rFonts w:ascii="Arial" w:hAnsi="Arial" w:cs="Arial"/>
          <w:b/>
          <w:bCs/>
          <w:color w:val="000000"/>
          <w:kern w:val="2"/>
        </w:rPr>
        <w:t>Tree Culture</w:t>
      </w:r>
    </w:p>
    <w:p w14:paraId="194595A2" w14:textId="77777777" w:rsidR="00684E05" w:rsidRP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12"/>
          <w:szCs w:val="12"/>
        </w:rPr>
      </w:pPr>
    </w:p>
    <w:p w14:paraId="177A470E" w14:textId="0C91275A" w:rsidR="0025521D" w:rsidRDefault="0025521D"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2007</w:t>
      </w:r>
      <w:r w:rsidR="00E66107">
        <w:rPr>
          <w:rFonts w:ascii="Arial" w:hAnsi="Arial" w:cs="Arial"/>
          <w:b/>
          <w:bCs/>
          <w:color w:val="000000"/>
          <w:kern w:val="2"/>
        </w:rPr>
        <w:tab/>
      </w:r>
      <w:r w:rsidRPr="0072045E">
        <w:rPr>
          <w:rFonts w:ascii="Arial" w:hAnsi="Arial" w:cs="Arial"/>
          <w:b/>
          <w:bCs/>
          <w:color w:val="000000"/>
          <w:kern w:val="2"/>
        </w:rPr>
        <w:t xml:space="preserve">Display/Notebook: </w:t>
      </w:r>
      <w:r w:rsidRPr="0072045E">
        <w:rPr>
          <w:rFonts w:ascii="Arial" w:hAnsi="Arial" w:cs="Arial"/>
          <w:color w:val="000000"/>
          <w:kern w:val="2"/>
        </w:rPr>
        <w:t>Entry requires a display, or project notebook, showing your project work and includes pictures of before, during and after wood lot for improvement. Maximum tri-fold size is 3’ x 4’.</w:t>
      </w:r>
    </w:p>
    <w:p w14:paraId="379F66F0" w14:textId="7910637D" w:rsidR="00684E05" w:rsidRDefault="00684E05"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p>
    <w:p w14:paraId="04C59E89" w14:textId="77777777" w:rsidR="002431C2" w:rsidRPr="0072045E" w:rsidRDefault="002431C2"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p>
    <w:p w14:paraId="4904A6B2" w14:textId="6039097A"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r w:rsidRPr="0072045E">
        <w:rPr>
          <w:rFonts w:ascii="Arial" w:hAnsi="Arial" w:cs="Arial"/>
          <w:b/>
          <w:bCs/>
          <w:color w:val="000000"/>
          <w:kern w:val="2"/>
        </w:rPr>
        <w:t>How Forests Serve Us</w:t>
      </w:r>
    </w:p>
    <w:p w14:paraId="072D678A" w14:textId="77777777" w:rsidR="00684E05" w:rsidRP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12"/>
          <w:szCs w:val="12"/>
        </w:rPr>
      </w:pPr>
    </w:p>
    <w:p w14:paraId="527BE6DC" w14:textId="34038FED" w:rsidR="0025521D" w:rsidRDefault="0025521D"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2008</w:t>
      </w:r>
      <w:r w:rsidR="00E66107">
        <w:rPr>
          <w:rFonts w:ascii="Arial" w:hAnsi="Arial" w:cs="Arial"/>
          <w:color w:val="000000"/>
          <w:kern w:val="2"/>
        </w:rPr>
        <w:tab/>
      </w:r>
      <w:r w:rsidRPr="0072045E">
        <w:rPr>
          <w:rFonts w:ascii="Arial" w:hAnsi="Arial" w:cs="Arial"/>
          <w:color w:val="000000"/>
          <w:kern w:val="2"/>
        </w:rPr>
        <w:t>Entry may include collected wood samples (all or partial) and 2page essay.  Wood sample display to be mounted on poster board or any stiff material no larger than3' x 4'. Essay should be displayed in a covered binder.</w:t>
      </w:r>
    </w:p>
    <w:p w14:paraId="07B552AA" w14:textId="65881A77" w:rsidR="00684E05" w:rsidRDefault="00684E05"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p>
    <w:p w14:paraId="316C30E1" w14:textId="77777777" w:rsidR="002431C2" w:rsidRPr="0072045E" w:rsidRDefault="002431C2"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p>
    <w:p w14:paraId="76546AD9" w14:textId="6A0C61E0" w:rsidR="0025521D" w:rsidRDefault="0025521D"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rPr>
      </w:pPr>
      <w:r w:rsidRPr="0072045E">
        <w:rPr>
          <w:rFonts w:ascii="Arial" w:hAnsi="Arial" w:cs="Arial"/>
          <w:b/>
          <w:bCs/>
          <w:color w:val="000000"/>
          <w:kern w:val="2"/>
        </w:rPr>
        <w:t>Educational/Creative Exhibit</w:t>
      </w:r>
    </w:p>
    <w:p w14:paraId="7813C92E" w14:textId="77777777" w:rsidR="00684E05" w:rsidRPr="00684E05" w:rsidRDefault="00684E05" w:rsidP="0025521D">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12"/>
          <w:szCs w:val="12"/>
        </w:rPr>
      </w:pPr>
    </w:p>
    <w:p w14:paraId="1F93FA60" w14:textId="5BAC1123" w:rsidR="0025521D" w:rsidRDefault="0025521D"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996A10">
        <w:rPr>
          <w:rFonts w:ascii="Arial" w:hAnsi="Arial" w:cs="Arial"/>
          <w:b/>
          <w:bCs/>
          <w:color w:val="000000"/>
          <w:kern w:val="2"/>
        </w:rPr>
        <w:t>2009</w:t>
      </w:r>
      <w:r w:rsidRPr="0072045E">
        <w:rPr>
          <w:rFonts w:ascii="Arial" w:hAnsi="Arial" w:cs="Arial"/>
          <w:b/>
          <w:bCs/>
          <w:color w:val="000000"/>
          <w:kern w:val="2"/>
        </w:rPr>
        <w:tab/>
      </w:r>
      <w:r w:rsidRPr="0072045E">
        <w:rPr>
          <w:rFonts w:ascii="Arial" w:hAnsi="Arial" w:cs="Arial"/>
          <w:color w:val="000000"/>
          <w:kern w:val="2"/>
        </w:rPr>
        <w:t>Entry must be directly related to tree identification or Forestry. Type of exhibit is open (notebook, poster, collection box, etc.) given a maximum size of 3' x 4'. Care should be taken to use durable materials that will withstand Fair conditions. This is a good class to exhibit an unusual collection.</w:t>
      </w:r>
    </w:p>
    <w:p w14:paraId="731A47CD" w14:textId="77777777" w:rsidR="00C31E32" w:rsidRPr="0072045E" w:rsidRDefault="00C31E32" w:rsidP="00E66107">
      <w:pPr>
        <w:tabs>
          <w:tab w:val="left" w:pos="0"/>
          <w:tab w:val="left" w:pos="360"/>
          <w:tab w:val="left" w:pos="810"/>
          <w:tab w:val="left" w:pos="1260"/>
          <w:tab w:val="left" w:pos="1890"/>
          <w:tab w:val="left" w:pos="2250"/>
          <w:tab w:val="left" w:pos="4320"/>
        </w:tabs>
        <w:spacing w:after="0"/>
        <w:ind w:left="1710" w:hanging="1710"/>
        <w:rPr>
          <w:rFonts w:ascii="Arial" w:hAnsi="Arial" w:cs="Arial"/>
          <w:color w:val="000000"/>
          <w:kern w:val="2"/>
        </w:rPr>
      </w:pPr>
    </w:p>
    <w:p w14:paraId="0AF8EBF3" w14:textId="342022C4" w:rsidR="0025521D" w:rsidRDefault="0025521D"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4FE27811" w14:textId="51CB64B4" w:rsidR="00300916" w:rsidRDefault="00300916"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02E32270" w14:textId="77777777" w:rsidR="00E75E10" w:rsidRDefault="00E75E10"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29993945" w14:textId="77777777" w:rsidR="00300916" w:rsidRPr="0072045E" w:rsidRDefault="00300916" w:rsidP="0025521D">
      <w:pPr>
        <w:tabs>
          <w:tab w:val="left" w:pos="0"/>
          <w:tab w:val="left" w:pos="540"/>
          <w:tab w:val="left" w:pos="810"/>
          <w:tab w:val="left" w:pos="1350"/>
          <w:tab w:val="left" w:pos="1890"/>
          <w:tab w:val="left" w:pos="2250"/>
          <w:tab w:val="left" w:pos="2880"/>
          <w:tab w:val="left" w:pos="4320"/>
        </w:tabs>
        <w:spacing w:after="0"/>
        <w:rPr>
          <w:rFonts w:ascii="Arial" w:hAnsi="Arial" w:cs="Arial"/>
          <w:color w:val="000000"/>
          <w:kern w:val="2"/>
        </w:rPr>
      </w:pPr>
    </w:p>
    <w:p w14:paraId="0A80902A" w14:textId="4AB6F200" w:rsidR="0025521D" w:rsidRPr="00C31E32" w:rsidRDefault="0025521D" w:rsidP="0025521D">
      <w:pPr>
        <w:tabs>
          <w:tab w:val="left" w:pos="0"/>
          <w:tab w:val="left" w:pos="540"/>
          <w:tab w:val="left" w:pos="720"/>
          <w:tab w:val="left" w:pos="1530"/>
          <w:tab w:val="left" w:pos="2160"/>
          <w:tab w:val="left" w:pos="2880"/>
          <w:tab w:val="left" w:pos="3600"/>
          <w:tab w:val="left" w:pos="4320"/>
        </w:tabs>
        <w:spacing w:after="0"/>
        <w:jc w:val="center"/>
        <w:rPr>
          <w:rFonts w:ascii="Arial" w:hAnsi="Arial" w:cs="Arial"/>
          <w:b/>
          <w:bCs/>
          <w:color w:val="000000"/>
          <w:kern w:val="2"/>
          <w:sz w:val="32"/>
          <w:szCs w:val="32"/>
          <w:u w:val="single"/>
        </w:rPr>
      </w:pPr>
      <w:r w:rsidRPr="00C31E32">
        <w:rPr>
          <w:rFonts w:ascii="Arial" w:hAnsi="Arial" w:cs="Arial"/>
          <w:b/>
          <w:bCs/>
          <w:color w:val="000000"/>
          <w:kern w:val="2"/>
          <w:sz w:val="32"/>
          <w:szCs w:val="32"/>
          <w:u w:val="single"/>
        </w:rPr>
        <w:lastRenderedPageBreak/>
        <w:t>HORTICULTURE</w:t>
      </w:r>
    </w:p>
    <w:p w14:paraId="676EB96C" w14:textId="77777777" w:rsidR="00C31E32" w:rsidRPr="00120207" w:rsidRDefault="00C31E32" w:rsidP="0025521D">
      <w:pPr>
        <w:tabs>
          <w:tab w:val="left" w:pos="0"/>
          <w:tab w:val="left" w:pos="540"/>
          <w:tab w:val="left" w:pos="720"/>
          <w:tab w:val="left" w:pos="1530"/>
          <w:tab w:val="left" w:pos="2160"/>
          <w:tab w:val="left" w:pos="2880"/>
          <w:tab w:val="left" w:pos="3600"/>
          <w:tab w:val="left" w:pos="4320"/>
        </w:tabs>
        <w:spacing w:after="0"/>
        <w:jc w:val="center"/>
        <w:rPr>
          <w:rFonts w:ascii="Arial" w:hAnsi="Arial" w:cs="Arial"/>
          <w:b/>
          <w:bCs/>
          <w:color w:val="000000"/>
          <w:kern w:val="2"/>
          <w:sz w:val="28"/>
          <w:szCs w:val="28"/>
          <w:u w:val="single"/>
        </w:rPr>
      </w:pPr>
    </w:p>
    <w:p w14:paraId="0127484B" w14:textId="77777777" w:rsidR="0025521D" w:rsidRPr="0072045E" w:rsidRDefault="0025521D" w:rsidP="0025521D">
      <w:pPr>
        <w:tabs>
          <w:tab w:val="left" w:pos="0"/>
          <w:tab w:val="left" w:pos="540"/>
          <w:tab w:val="left" w:pos="1530"/>
        </w:tabs>
        <w:spacing w:after="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Read General Regulations.</w:t>
      </w:r>
    </w:p>
    <w:p w14:paraId="5B0D1F17" w14:textId="77777777" w:rsidR="0025521D" w:rsidRPr="0072045E" w:rsidRDefault="0025521D" w:rsidP="0025521D">
      <w:pPr>
        <w:tabs>
          <w:tab w:val="left" w:pos="540"/>
          <w:tab w:val="left" w:pos="1530"/>
        </w:tabs>
        <w:spacing w:after="0"/>
        <w:ind w:left="540" w:hanging="540"/>
        <w:rPr>
          <w:rFonts w:ascii="Arial" w:hAnsi="Arial" w:cs="Arial"/>
          <w:color w:val="000000"/>
          <w:kern w:val="2"/>
        </w:rPr>
      </w:pPr>
      <w:r w:rsidRPr="0072045E">
        <w:rPr>
          <w:rFonts w:ascii="Arial" w:hAnsi="Arial" w:cs="Arial"/>
          <w:color w:val="000000"/>
          <w:kern w:val="2"/>
        </w:rPr>
        <w:t>2.</w:t>
      </w:r>
      <w:r w:rsidRPr="0072045E">
        <w:rPr>
          <w:rFonts w:ascii="Arial" w:hAnsi="Arial" w:cs="Arial"/>
          <w:color w:val="000000"/>
          <w:kern w:val="2"/>
        </w:rPr>
        <w:tab/>
        <w:t>Products exhibited in this division must have been grown by the club member in the current club year.</w:t>
      </w:r>
    </w:p>
    <w:p w14:paraId="216E97E4" w14:textId="77777777" w:rsidR="0025521D" w:rsidRPr="0072045E" w:rsidRDefault="0025521D" w:rsidP="0025521D">
      <w:pPr>
        <w:tabs>
          <w:tab w:val="left" w:pos="0"/>
          <w:tab w:val="left" w:pos="540"/>
          <w:tab w:val="left" w:pos="1530"/>
        </w:tabs>
        <w:spacing w:after="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t>Exhibits should be as mature as possible.</w:t>
      </w:r>
    </w:p>
    <w:p w14:paraId="2C1AED24" w14:textId="1A37C2DC" w:rsidR="00684E05" w:rsidRPr="0072045E" w:rsidRDefault="0025521D" w:rsidP="0025521D">
      <w:pPr>
        <w:tabs>
          <w:tab w:val="left" w:pos="0"/>
          <w:tab w:val="left" w:pos="540"/>
          <w:tab w:val="left" w:pos="1530"/>
        </w:tabs>
        <w:spacing w:after="0"/>
        <w:rPr>
          <w:rFonts w:ascii="Arial" w:hAnsi="Arial" w:cs="Arial"/>
          <w:color w:val="000000"/>
          <w:kern w:val="2"/>
        </w:rPr>
      </w:pPr>
      <w:r w:rsidRPr="0072045E">
        <w:rPr>
          <w:rFonts w:ascii="Arial" w:hAnsi="Arial" w:cs="Arial"/>
          <w:color w:val="000000"/>
          <w:kern w:val="2"/>
        </w:rPr>
        <w:t>4.</w:t>
      </w:r>
      <w:r w:rsidRPr="0072045E">
        <w:rPr>
          <w:rFonts w:ascii="Arial" w:hAnsi="Arial" w:cs="Arial"/>
          <w:color w:val="000000"/>
          <w:kern w:val="2"/>
        </w:rPr>
        <w:tab/>
        <w:t>There will be a flower show at State Fair.</w:t>
      </w:r>
    </w:p>
    <w:p w14:paraId="7F48ACA8" w14:textId="7C27BEE2" w:rsidR="0025521D" w:rsidRPr="0072045E" w:rsidRDefault="0025521D" w:rsidP="0025521D">
      <w:pPr>
        <w:tabs>
          <w:tab w:val="left" w:pos="540"/>
          <w:tab w:val="left" w:pos="1530"/>
        </w:tabs>
        <w:spacing w:after="0"/>
        <w:ind w:left="540" w:hanging="540"/>
        <w:rPr>
          <w:rFonts w:ascii="Arial" w:hAnsi="Arial" w:cs="Arial"/>
          <w:color w:val="000000"/>
          <w:kern w:val="2"/>
        </w:rPr>
      </w:pPr>
      <w:r w:rsidRPr="0072045E">
        <w:rPr>
          <w:rFonts w:ascii="Arial" w:hAnsi="Arial" w:cs="Arial"/>
          <w:color w:val="000000"/>
          <w:kern w:val="2"/>
        </w:rPr>
        <w:t>5.</w:t>
      </w:r>
      <w:r w:rsidRPr="0072045E">
        <w:rPr>
          <w:rFonts w:ascii="Arial" w:hAnsi="Arial" w:cs="Arial"/>
          <w:color w:val="000000"/>
          <w:kern w:val="2"/>
        </w:rPr>
        <w:tab/>
        <w:t xml:space="preserve">Horticulture exhibits </w:t>
      </w:r>
      <w:r w:rsidR="00FB01FE">
        <w:rPr>
          <w:rFonts w:ascii="Arial" w:hAnsi="Arial" w:cs="Arial"/>
          <w:color w:val="000000"/>
          <w:kern w:val="2"/>
        </w:rPr>
        <w:t>will be divided into a Jr. (7-12) and Sr. (13</w:t>
      </w:r>
      <w:r w:rsidRPr="0072045E">
        <w:rPr>
          <w:rFonts w:ascii="Arial" w:hAnsi="Arial" w:cs="Arial"/>
          <w:color w:val="000000"/>
          <w:kern w:val="2"/>
        </w:rPr>
        <w:t xml:space="preserve">-18) division as of January 1, of the current year. </w:t>
      </w:r>
    </w:p>
    <w:p w14:paraId="2214B85F" w14:textId="6F31B86F" w:rsidR="0025521D" w:rsidRPr="0072045E" w:rsidRDefault="0025521D" w:rsidP="0025521D">
      <w:pPr>
        <w:tabs>
          <w:tab w:val="left" w:pos="0"/>
          <w:tab w:val="left" w:pos="540"/>
          <w:tab w:val="left" w:pos="1530"/>
        </w:tabs>
        <w:spacing w:after="0"/>
        <w:ind w:left="540" w:hanging="540"/>
        <w:rPr>
          <w:rFonts w:ascii="Arial" w:hAnsi="Arial" w:cs="Arial"/>
          <w:b/>
          <w:bCs/>
          <w:color w:val="000000"/>
          <w:kern w:val="2"/>
          <w:u w:val="single"/>
        </w:rPr>
      </w:pPr>
      <w:r w:rsidRPr="0072045E">
        <w:rPr>
          <w:rFonts w:ascii="Arial" w:hAnsi="Arial" w:cs="Arial"/>
          <w:color w:val="000000"/>
          <w:kern w:val="2"/>
        </w:rPr>
        <w:t>6.</w:t>
      </w:r>
      <w:r w:rsidRPr="0072045E">
        <w:rPr>
          <w:rFonts w:ascii="Arial" w:hAnsi="Arial" w:cs="Arial"/>
          <w:color w:val="000000"/>
          <w:kern w:val="2"/>
        </w:rPr>
        <w:tab/>
      </w:r>
      <w:r w:rsidRPr="0072045E">
        <w:rPr>
          <w:rFonts w:ascii="Arial" w:hAnsi="Arial" w:cs="Arial"/>
          <w:b/>
          <w:bCs/>
          <w:color w:val="000000"/>
          <w:kern w:val="2"/>
          <w:u w:val="single"/>
        </w:rPr>
        <w:t xml:space="preserve">There are now two divisions of Horticulture. There will be a Vegetables/Fruits Division and a Flowers/Foliage Division. Each </w:t>
      </w:r>
      <w:r w:rsidR="00FB01FE">
        <w:rPr>
          <w:rFonts w:ascii="Arial" w:hAnsi="Arial" w:cs="Arial"/>
          <w:b/>
          <w:bCs/>
          <w:color w:val="000000"/>
          <w:kern w:val="2"/>
          <w:u w:val="single"/>
        </w:rPr>
        <w:t xml:space="preserve">division will have a Jr. </w:t>
      </w:r>
      <w:r w:rsidRPr="0072045E">
        <w:rPr>
          <w:rFonts w:ascii="Arial" w:hAnsi="Arial" w:cs="Arial"/>
          <w:b/>
          <w:bCs/>
          <w:color w:val="000000"/>
          <w:kern w:val="2"/>
          <w:u w:val="single"/>
        </w:rPr>
        <w:t>&amp; Sr. Grand &amp; Reserve Champ.</w:t>
      </w:r>
    </w:p>
    <w:p w14:paraId="0FF1DA6C" w14:textId="77777777" w:rsidR="0025521D" w:rsidRPr="0072045E" w:rsidRDefault="0025521D" w:rsidP="0025521D">
      <w:pPr>
        <w:tabs>
          <w:tab w:val="left" w:pos="0"/>
          <w:tab w:val="left" w:pos="540"/>
          <w:tab w:val="left" w:pos="1530"/>
        </w:tabs>
        <w:spacing w:after="0"/>
        <w:rPr>
          <w:rFonts w:ascii="Arial" w:hAnsi="Arial" w:cs="Arial"/>
          <w:color w:val="000000"/>
          <w:kern w:val="2"/>
        </w:rPr>
      </w:pPr>
      <w:r w:rsidRPr="0072045E">
        <w:rPr>
          <w:rFonts w:ascii="Arial" w:hAnsi="Arial" w:cs="Arial"/>
          <w:color w:val="000000"/>
          <w:kern w:val="2"/>
        </w:rPr>
        <w:t>7.</w:t>
      </w:r>
      <w:r w:rsidRPr="0072045E">
        <w:rPr>
          <w:rFonts w:ascii="Arial" w:hAnsi="Arial" w:cs="Arial"/>
          <w:color w:val="000000"/>
          <w:kern w:val="2"/>
        </w:rPr>
        <w:tab/>
        <w:t xml:space="preserve">All materials should be grown and collected rather than purchased.  </w:t>
      </w:r>
    </w:p>
    <w:p w14:paraId="4C5526C4" w14:textId="77777777" w:rsidR="0025521D" w:rsidRPr="0072045E" w:rsidRDefault="0025521D" w:rsidP="0025521D">
      <w:pPr>
        <w:tabs>
          <w:tab w:val="left" w:pos="0"/>
          <w:tab w:val="left" w:pos="540"/>
          <w:tab w:val="left" w:pos="1530"/>
        </w:tabs>
        <w:spacing w:after="0"/>
        <w:ind w:left="540" w:hanging="540"/>
        <w:rPr>
          <w:rFonts w:ascii="Arial" w:hAnsi="Arial" w:cs="Arial"/>
          <w:color w:val="000000"/>
          <w:kern w:val="2"/>
        </w:rPr>
      </w:pPr>
      <w:r w:rsidRPr="0072045E">
        <w:rPr>
          <w:rFonts w:ascii="Arial" w:hAnsi="Arial" w:cs="Arial"/>
          <w:color w:val="000000"/>
          <w:kern w:val="2"/>
        </w:rPr>
        <w:t>8.</w:t>
      </w:r>
      <w:r w:rsidRPr="0072045E">
        <w:rPr>
          <w:rFonts w:ascii="Arial" w:hAnsi="Arial" w:cs="Arial"/>
          <w:color w:val="000000"/>
          <w:kern w:val="2"/>
        </w:rPr>
        <w:tab/>
        <w:t xml:space="preserve">Information about exhibiting produce is available online in the publication </w:t>
      </w:r>
      <w:r w:rsidRPr="0072045E">
        <w:rPr>
          <w:rFonts w:ascii="WP TypographicSymbols" w:eastAsia="WP TypographicSymbols" w:hAnsi="WP TypographicSymbols" w:cs="WP TypographicSymbols"/>
        </w:rPr>
        <w:t>A</w:t>
      </w:r>
      <w:r w:rsidRPr="0072045E">
        <w:rPr>
          <w:rFonts w:ascii="Arial" w:hAnsi="Arial" w:cs="Arial"/>
          <w:color w:val="000000"/>
          <w:kern w:val="2"/>
        </w:rPr>
        <w:t>Exhibiting Fruits and Vegetables</w:t>
      </w:r>
      <w:r w:rsidRPr="0072045E">
        <w:rPr>
          <w:rFonts w:ascii="WP TypographicSymbols" w:eastAsia="WP TypographicSymbols" w:hAnsi="WP TypographicSymbols" w:cs="WP TypographicSymbols"/>
        </w:rPr>
        <w:t>@</w:t>
      </w:r>
      <w:r w:rsidRPr="0072045E">
        <w:rPr>
          <w:rFonts w:ascii="Arial" w:hAnsi="Arial" w:cs="Arial"/>
          <w:color w:val="000000"/>
          <w:kern w:val="2"/>
        </w:rPr>
        <w:t xml:space="preserve"> available at </w:t>
      </w:r>
      <w:hyperlink r:id="rId36" w:history="1">
        <w:r w:rsidRPr="0072045E">
          <w:rPr>
            <w:rStyle w:val="Hyperlink"/>
            <w:rFonts w:ascii="Arial" w:hAnsi="Arial" w:cs="Arial"/>
            <w:kern w:val="2"/>
          </w:rPr>
          <w:t>http://www.ksre.ksu.edu/bookstore/pubs/c405.pdf</w:t>
        </w:r>
      </w:hyperlink>
      <w:r w:rsidRPr="0072045E">
        <w:rPr>
          <w:rFonts w:ascii="Arial" w:hAnsi="Arial" w:cs="Arial"/>
          <w:color w:val="000000"/>
          <w:kern w:val="2"/>
        </w:rPr>
        <w:t xml:space="preserve"> </w:t>
      </w:r>
    </w:p>
    <w:p w14:paraId="79BD1C9E" w14:textId="77777777" w:rsidR="0025521D" w:rsidRPr="0072045E" w:rsidRDefault="0025521D" w:rsidP="0025521D">
      <w:pPr>
        <w:tabs>
          <w:tab w:val="left" w:pos="0"/>
          <w:tab w:val="left" w:pos="540"/>
        </w:tabs>
        <w:spacing w:after="0"/>
        <w:ind w:left="540" w:hanging="540"/>
        <w:rPr>
          <w:rFonts w:ascii="Arial" w:hAnsi="Arial" w:cs="Arial"/>
          <w:color w:val="000000"/>
          <w:kern w:val="2"/>
        </w:rPr>
      </w:pPr>
      <w:r w:rsidRPr="0072045E">
        <w:rPr>
          <w:rFonts w:ascii="Arial" w:hAnsi="Arial" w:cs="Arial"/>
          <w:color w:val="000000"/>
          <w:kern w:val="2"/>
        </w:rPr>
        <w:t>9.</w:t>
      </w:r>
      <w:r w:rsidRPr="0072045E">
        <w:rPr>
          <w:rFonts w:ascii="Arial" w:hAnsi="Arial" w:cs="Arial"/>
          <w:color w:val="000000"/>
          <w:kern w:val="2"/>
        </w:rPr>
        <w:tab/>
        <w:t xml:space="preserve">A county fair exhibitor earning a purple ribbon for an “out of season” vegetable/fruit/herb (i.e., early peas) may substitute another vegetable/fruit/herb (i.e., pumpkins) in its place at the State Fair. </w:t>
      </w:r>
    </w:p>
    <w:p w14:paraId="1F8AFA9E" w14:textId="6315B5C8" w:rsidR="00AB5323" w:rsidRDefault="00AB5323" w:rsidP="0025521D">
      <w:pPr>
        <w:tabs>
          <w:tab w:val="left" w:pos="0"/>
          <w:tab w:val="left" w:pos="540"/>
          <w:tab w:val="left" w:pos="1530"/>
        </w:tabs>
        <w:spacing w:after="0"/>
        <w:rPr>
          <w:rFonts w:ascii="Arial" w:hAnsi="Arial" w:cs="Arial"/>
          <w:b/>
          <w:bCs/>
          <w:color w:val="000000"/>
          <w:kern w:val="2"/>
        </w:rPr>
      </w:pPr>
    </w:p>
    <w:p w14:paraId="1AAFB666" w14:textId="77777777" w:rsidR="00AB5323" w:rsidRDefault="00AB5323" w:rsidP="0025521D">
      <w:pPr>
        <w:tabs>
          <w:tab w:val="left" w:pos="0"/>
          <w:tab w:val="left" w:pos="540"/>
          <w:tab w:val="left" w:pos="1530"/>
        </w:tabs>
        <w:spacing w:after="0"/>
        <w:rPr>
          <w:rFonts w:ascii="Arial" w:hAnsi="Arial" w:cs="Arial"/>
          <w:b/>
          <w:bCs/>
          <w:color w:val="000000"/>
          <w:kern w:val="2"/>
        </w:rPr>
      </w:pPr>
    </w:p>
    <w:p w14:paraId="30C961E2" w14:textId="77777777" w:rsidR="00C31E32" w:rsidRPr="0072045E" w:rsidRDefault="00C31E32" w:rsidP="0025521D">
      <w:pPr>
        <w:tabs>
          <w:tab w:val="left" w:pos="0"/>
          <w:tab w:val="left" w:pos="540"/>
          <w:tab w:val="left" w:pos="1530"/>
        </w:tabs>
        <w:spacing w:after="0"/>
        <w:rPr>
          <w:rFonts w:ascii="Arial" w:hAnsi="Arial" w:cs="Arial"/>
          <w:b/>
          <w:bCs/>
          <w:color w:val="000000"/>
          <w:kern w:val="2"/>
        </w:rPr>
      </w:pPr>
    </w:p>
    <w:p w14:paraId="19E6D6FC" w14:textId="77777777" w:rsidR="00AB5323" w:rsidRDefault="0025521D" w:rsidP="0025521D">
      <w:pPr>
        <w:tabs>
          <w:tab w:val="left" w:pos="0"/>
          <w:tab w:val="left" w:pos="540"/>
          <w:tab w:val="left" w:pos="1530"/>
        </w:tabs>
        <w:spacing w:after="0"/>
        <w:rPr>
          <w:rFonts w:ascii="Arial" w:hAnsi="Arial" w:cs="Arial"/>
          <w:b/>
          <w:bCs/>
          <w:i/>
          <w:iCs/>
          <w:color w:val="000000"/>
          <w:kern w:val="2"/>
          <w:sz w:val="32"/>
          <w:szCs w:val="32"/>
          <w:u w:val="single"/>
        </w:rPr>
      </w:pPr>
      <w:r w:rsidRPr="002431C2">
        <w:rPr>
          <w:rFonts w:ascii="Arial" w:hAnsi="Arial" w:cs="Arial"/>
          <w:b/>
          <w:bCs/>
          <w:i/>
          <w:iCs/>
          <w:color w:val="000000"/>
          <w:kern w:val="2"/>
          <w:sz w:val="32"/>
          <w:szCs w:val="32"/>
          <w:u w:val="single"/>
        </w:rPr>
        <w:t>Vegetables</w:t>
      </w:r>
    </w:p>
    <w:p w14:paraId="00DE542D" w14:textId="5ECA81EA" w:rsidR="0025521D" w:rsidRPr="002431C2" w:rsidRDefault="00A4039D" w:rsidP="0025521D">
      <w:pPr>
        <w:tabs>
          <w:tab w:val="left" w:pos="0"/>
          <w:tab w:val="left" w:pos="540"/>
          <w:tab w:val="left" w:pos="1530"/>
        </w:tabs>
        <w:spacing w:after="0"/>
        <w:rPr>
          <w:rFonts w:ascii="Arial" w:hAnsi="Arial" w:cs="Arial"/>
          <w:i/>
          <w:iCs/>
          <w:color w:val="000000"/>
          <w:kern w:val="2"/>
          <w:sz w:val="12"/>
          <w:szCs w:val="12"/>
          <w:u w:val="single"/>
        </w:rPr>
      </w:pPr>
      <w:r w:rsidRPr="002431C2">
        <w:rPr>
          <w:rFonts w:ascii="Arial" w:hAnsi="Arial" w:cs="Arial"/>
          <w:b/>
          <w:bCs/>
          <w:i/>
          <w:iCs/>
          <w:color w:val="000000"/>
          <w:kern w:val="2"/>
          <w:sz w:val="32"/>
          <w:szCs w:val="32"/>
          <w:u w:val="single"/>
        </w:rPr>
        <w:br/>
      </w:r>
    </w:p>
    <w:p w14:paraId="6C4FF0F3" w14:textId="2B5BADFD" w:rsidR="0025521D" w:rsidRPr="0072045E" w:rsidRDefault="0025521D" w:rsidP="00C31E32">
      <w:pPr>
        <w:tabs>
          <w:tab w:val="left" w:pos="0"/>
          <w:tab w:val="left" w:pos="360"/>
          <w:tab w:val="left" w:pos="540"/>
          <w:tab w:val="left" w:pos="1350"/>
          <w:tab w:val="left" w:pos="1530"/>
          <w:tab w:val="left" w:pos="216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2010</w:t>
      </w:r>
      <w:r w:rsidRPr="0072045E">
        <w:rPr>
          <w:rFonts w:ascii="Arial" w:hAnsi="Arial" w:cs="Arial"/>
          <w:color w:val="000000"/>
          <w:kern w:val="2"/>
        </w:rPr>
        <w:tab/>
      </w:r>
      <w:r w:rsidR="00C31E32">
        <w:rPr>
          <w:rFonts w:ascii="Arial" w:hAnsi="Arial" w:cs="Arial"/>
          <w:color w:val="000000"/>
          <w:kern w:val="2"/>
        </w:rPr>
        <w:tab/>
      </w:r>
      <w:r w:rsidR="00C31E32">
        <w:rPr>
          <w:rFonts w:ascii="Arial" w:hAnsi="Arial" w:cs="Arial"/>
          <w:color w:val="000000"/>
          <w:kern w:val="2"/>
        </w:rPr>
        <w:tab/>
      </w:r>
      <w:r w:rsidRPr="0072045E">
        <w:rPr>
          <w:rFonts w:ascii="Arial" w:hAnsi="Arial" w:cs="Arial"/>
          <w:b/>
          <w:color w:val="000000"/>
          <w:kern w:val="2"/>
          <w:u w:val="single"/>
        </w:rPr>
        <w:t>Vegetable Garden Display</w:t>
      </w:r>
      <w:r w:rsidRPr="0072045E">
        <w:rPr>
          <w:rFonts w:ascii="Arial" w:hAnsi="Arial" w:cs="Arial"/>
          <w:color w:val="000000"/>
          <w:kern w:val="2"/>
        </w:rPr>
        <w:t xml:space="preserve"> – Each exhibitor in this class will be limited to four square feet of space.  The Garden Display must be exhibited in a tray, basket or container that can be easily moved by the fair staff.  Exhibit consists of five different types of fresh vegetables or fruits.  Canned products and shelled vegetables are not acceptable.  Only one variety of each type of vegetable or fruit may be exhibited.  The numbers of the five types of vegetables or fruits to be exhibited are as follows:</w:t>
      </w:r>
    </w:p>
    <w:p w14:paraId="51DB99BB" w14:textId="77777777" w:rsidR="0025521D" w:rsidRPr="0072045E"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bCs/>
          <w:color w:val="000000"/>
          <w:kern w:val="2"/>
        </w:rPr>
        <w:t xml:space="preserve">Large Vegetables - </w:t>
      </w:r>
      <w:r w:rsidRPr="0072045E">
        <w:rPr>
          <w:rFonts w:ascii="Arial" w:hAnsi="Arial" w:cs="Arial"/>
          <w:color w:val="000000"/>
          <w:kern w:val="2"/>
        </w:rPr>
        <w:t>one each - Cabbage, Cantaloupe, Eggplant, Large Pumpkin, Squash, Watermelon.</w:t>
      </w:r>
    </w:p>
    <w:p w14:paraId="70A57F43" w14:textId="77777777" w:rsidR="0025521D" w:rsidRPr="0072045E"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bCs/>
          <w:color w:val="000000"/>
          <w:kern w:val="2"/>
        </w:rPr>
        <w:t xml:space="preserve">Medium Vegetables - </w:t>
      </w:r>
      <w:r w:rsidRPr="0072045E">
        <w:rPr>
          <w:rFonts w:ascii="Arial" w:hAnsi="Arial" w:cs="Arial"/>
          <w:color w:val="000000"/>
          <w:kern w:val="2"/>
        </w:rPr>
        <w:t>five each - Beets, Carrots, Cucumbers, Decorative Gourds, Potatoes, Miniature Pumpkins, Okra, Onions, Peppers, Radishes, Sweet Potatoes, Tomatoes, or other similar sized vegetable.</w:t>
      </w:r>
    </w:p>
    <w:p w14:paraId="18100F80" w14:textId="2F2847E2" w:rsidR="0025521D"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bCs/>
          <w:color w:val="000000"/>
          <w:kern w:val="2"/>
        </w:rPr>
        <w:t xml:space="preserve">Small Vegetables - </w:t>
      </w:r>
      <w:r w:rsidRPr="0072045E">
        <w:rPr>
          <w:rFonts w:ascii="Arial" w:hAnsi="Arial" w:cs="Arial"/>
          <w:color w:val="000000"/>
          <w:kern w:val="2"/>
        </w:rPr>
        <w:t>twelve each - Green snap beans, wax beans, English peas, or other similar sized vegetables.</w:t>
      </w:r>
    </w:p>
    <w:p w14:paraId="375A6AF7" w14:textId="77777777" w:rsidR="00B057A4" w:rsidRPr="0072045E" w:rsidRDefault="00B057A4" w:rsidP="0025521D">
      <w:pPr>
        <w:tabs>
          <w:tab w:val="left" w:pos="0"/>
          <w:tab w:val="left" w:pos="360"/>
          <w:tab w:val="left" w:pos="540"/>
          <w:tab w:val="left" w:pos="1350"/>
          <w:tab w:val="left" w:pos="1530"/>
          <w:tab w:val="left" w:pos="2160"/>
        </w:tabs>
        <w:spacing w:after="0"/>
        <w:rPr>
          <w:rFonts w:ascii="Arial" w:hAnsi="Arial" w:cs="Arial"/>
          <w:color w:val="000000"/>
          <w:kern w:val="2"/>
        </w:rPr>
      </w:pPr>
    </w:p>
    <w:p w14:paraId="3B2F532E" w14:textId="77777777" w:rsidR="0025521D" w:rsidRPr="0072045E"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color w:val="000000"/>
          <w:kern w:val="2"/>
        </w:rPr>
        <w:t xml:space="preserve">Small fruits (One half pint box) – </w:t>
      </w:r>
      <w:r w:rsidRPr="0072045E">
        <w:rPr>
          <w:rFonts w:ascii="Arial" w:hAnsi="Arial" w:cs="Arial"/>
          <w:color w:val="000000"/>
          <w:kern w:val="2"/>
        </w:rPr>
        <w:t>Strawberries, blackberries, raspberries, or other similar sized fruits.</w:t>
      </w:r>
    </w:p>
    <w:p w14:paraId="2196CF99" w14:textId="77777777" w:rsidR="0025521D" w:rsidRPr="0072045E"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color w:val="000000"/>
          <w:kern w:val="2"/>
        </w:rPr>
        <w:t xml:space="preserve">Tree Fruits (5 each) – </w:t>
      </w:r>
      <w:r w:rsidRPr="0072045E">
        <w:rPr>
          <w:rFonts w:ascii="Arial" w:hAnsi="Arial" w:cs="Arial"/>
          <w:color w:val="000000"/>
          <w:kern w:val="2"/>
        </w:rPr>
        <w:t xml:space="preserve">Apples, pears, peaches, or similar sized fruits.  </w:t>
      </w:r>
    </w:p>
    <w:p w14:paraId="31A6E9CA" w14:textId="77777777" w:rsidR="0025521D" w:rsidRPr="0072045E"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color w:val="000000"/>
          <w:kern w:val="2"/>
        </w:rPr>
        <w:t>Grapes</w:t>
      </w:r>
      <w:r w:rsidRPr="0072045E">
        <w:rPr>
          <w:rFonts w:ascii="Arial" w:hAnsi="Arial" w:cs="Arial"/>
          <w:color w:val="000000"/>
          <w:kern w:val="2"/>
        </w:rPr>
        <w:t xml:space="preserve"> (2 bunches).</w:t>
      </w:r>
    </w:p>
    <w:p w14:paraId="6B63AF9D" w14:textId="77777777" w:rsidR="0025521D" w:rsidRPr="0072045E" w:rsidRDefault="0025521D" w:rsidP="0025521D">
      <w:pPr>
        <w:tabs>
          <w:tab w:val="left" w:pos="0"/>
          <w:tab w:val="left" w:pos="360"/>
          <w:tab w:val="left" w:pos="540"/>
          <w:tab w:val="left" w:pos="1350"/>
          <w:tab w:val="left" w:pos="1530"/>
          <w:tab w:val="left" w:pos="2160"/>
        </w:tabs>
        <w:spacing w:after="0"/>
        <w:rPr>
          <w:rFonts w:ascii="Arial" w:hAnsi="Arial" w:cs="Arial"/>
          <w:b/>
          <w:bCs/>
          <w:color w:val="000000"/>
          <w:kern w:val="2"/>
        </w:rPr>
      </w:pPr>
    </w:p>
    <w:p w14:paraId="6A5513F1" w14:textId="5D06AEA1" w:rsidR="0025521D" w:rsidRDefault="0025521D" w:rsidP="00C31E32">
      <w:pPr>
        <w:tabs>
          <w:tab w:val="left" w:pos="0"/>
          <w:tab w:val="left" w:pos="360"/>
          <w:tab w:val="left" w:pos="540"/>
          <w:tab w:val="left" w:pos="1350"/>
          <w:tab w:val="left" w:pos="1530"/>
        </w:tabs>
        <w:spacing w:after="0"/>
        <w:ind w:left="1530" w:hanging="153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2011</w:t>
      </w:r>
      <w:r w:rsidRPr="0072045E">
        <w:rPr>
          <w:rFonts w:ascii="Arial" w:hAnsi="Arial" w:cs="Arial"/>
          <w:color w:val="000000"/>
          <w:kern w:val="2"/>
        </w:rPr>
        <w:tab/>
      </w:r>
      <w:r w:rsidR="00C31E32">
        <w:rPr>
          <w:rFonts w:ascii="Arial" w:hAnsi="Arial" w:cs="Arial"/>
          <w:color w:val="000000"/>
          <w:kern w:val="2"/>
        </w:rPr>
        <w:tab/>
      </w:r>
      <w:r w:rsidRPr="0072045E">
        <w:rPr>
          <w:rFonts w:ascii="Arial" w:hAnsi="Arial" w:cs="Arial"/>
          <w:color w:val="000000"/>
          <w:kern w:val="2"/>
        </w:rPr>
        <w:t>Small vegetable specimen plate (12 each) Ex. Green snap beans, yellow wax beans, and other small vegetables.</w:t>
      </w:r>
    </w:p>
    <w:p w14:paraId="646647EE" w14:textId="77777777" w:rsidR="002431C2" w:rsidRPr="0072045E" w:rsidRDefault="002431C2" w:rsidP="00C31E32">
      <w:pPr>
        <w:tabs>
          <w:tab w:val="left" w:pos="0"/>
          <w:tab w:val="left" w:pos="360"/>
          <w:tab w:val="left" w:pos="540"/>
          <w:tab w:val="left" w:pos="1350"/>
          <w:tab w:val="left" w:pos="1530"/>
        </w:tabs>
        <w:spacing w:after="0"/>
        <w:ind w:left="1530" w:hanging="1530"/>
        <w:rPr>
          <w:rFonts w:ascii="Arial" w:hAnsi="Arial" w:cs="Arial"/>
          <w:color w:val="000000"/>
          <w:kern w:val="2"/>
        </w:rPr>
      </w:pPr>
    </w:p>
    <w:p w14:paraId="5CEAF2C5" w14:textId="3871F599" w:rsidR="0025521D" w:rsidRDefault="0025521D" w:rsidP="00C31E3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2012</w:t>
      </w:r>
      <w:r w:rsidRPr="0072045E">
        <w:rPr>
          <w:rFonts w:ascii="Arial" w:hAnsi="Arial" w:cs="Arial"/>
          <w:color w:val="000000"/>
          <w:kern w:val="2"/>
        </w:rPr>
        <w:tab/>
      </w:r>
      <w:r w:rsidR="00C31E32">
        <w:rPr>
          <w:rFonts w:ascii="Arial" w:hAnsi="Arial" w:cs="Arial"/>
          <w:color w:val="000000"/>
          <w:kern w:val="2"/>
        </w:rPr>
        <w:tab/>
      </w:r>
      <w:r w:rsidRPr="0072045E">
        <w:rPr>
          <w:rFonts w:ascii="Arial" w:hAnsi="Arial" w:cs="Arial"/>
          <w:color w:val="000000"/>
          <w:kern w:val="2"/>
        </w:rPr>
        <w:t>Medium vegetable specimen plate (5 each) Ex. Cucumbers cherry tomatoes, tomatoes, beets, white onions, yellow onions, red onions, bell peppers, other peppers, okra, parsnips, radishes, turnips, sweet potatoes, red potatoes, white or Russet potatoes, carrots, miniature pumpkin, decorative gourds, or other medium vegetables.</w:t>
      </w:r>
    </w:p>
    <w:p w14:paraId="06E7C19B" w14:textId="77777777" w:rsidR="002431C2" w:rsidRPr="0072045E" w:rsidRDefault="002431C2" w:rsidP="00C31E3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p>
    <w:p w14:paraId="7505F3E8" w14:textId="570C6B98" w:rsidR="00684E05" w:rsidRDefault="0025521D" w:rsidP="002431C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2013</w:t>
      </w:r>
      <w:r w:rsidR="00C31E32">
        <w:rPr>
          <w:rFonts w:ascii="Arial" w:hAnsi="Arial" w:cs="Arial"/>
          <w:b/>
          <w:bCs/>
          <w:color w:val="000000"/>
          <w:kern w:val="2"/>
        </w:rPr>
        <w:tab/>
      </w:r>
      <w:r w:rsidRPr="0072045E">
        <w:rPr>
          <w:rFonts w:ascii="Arial" w:hAnsi="Arial" w:cs="Arial"/>
          <w:color w:val="000000"/>
          <w:kern w:val="2"/>
        </w:rPr>
        <w:tab/>
        <w:t>Large vegetable specimen plate (1 each) Ex. Watermelon, summer squash, winter squash, large type pumpkin, eggplant, cabbage, cantaloupe, other large vegetable.</w:t>
      </w:r>
    </w:p>
    <w:p w14:paraId="128879D8" w14:textId="77777777" w:rsidR="002431C2" w:rsidRPr="0072045E" w:rsidRDefault="002431C2" w:rsidP="002431C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p>
    <w:p w14:paraId="3BD97FA7" w14:textId="424D646F" w:rsidR="0025521D" w:rsidRDefault="0025521D" w:rsidP="00C31E3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2014</w:t>
      </w:r>
      <w:r w:rsidRPr="0072045E">
        <w:rPr>
          <w:rFonts w:ascii="Arial" w:hAnsi="Arial" w:cs="Arial"/>
          <w:color w:val="000000"/>
          <w:kern w:val="2"/>
        </w:rPr>
        <w:tab/>
      </w:r>
      <w:r w:rsidR="00C31E32">
        <w:rPr>
          <w:rFonts w:ascii="Arial" w:hAnsi="Arial" w:cs="Arial"/>
          <w:color w:val="000000"/>
          <w:kern w:val="2"/>
        </w:rPr>
        <w:tab/>
      </w:r>
      <w:r w:rsidRPr="0072045E">
        <w:rPr>
          <w:rFonts w:ascii="Arial" w:hAnsi="Arial" w:cs="Arial"/>
          <w:color w:val="000000"/>
          <w:kern w:val="2"/>
        </w:rPr>
        <w:t xml:space="preserve">Fresh Culinary Herbs </w:t>
      </w:r>
      <w:r w:rsidRPr="0072045E">
        <w:rPr>
          <w:rFonts w:ascii="Arial" w:hAnsi="Arial" w:cs="Arial"/>
          <w:b/>
          <w:bCs/>
          <w:color w:val="000000"/>
          <w:kern w:val="2"/>
        </w:rPr>
        <w:t xml:space="preserve">(6 each) </w:t>
      </w:r>
      <w:r w:rsidRPr="0072045E">
        <w:rPr>
          <w:rFonts w:ascii="Arial" w:hAnsi="Arial" w:cs="Arial"/>
          <w:color w:val="000000"/>
          <w:kern w:val="2"/>
        </w:rPr>
        <w:t>Ex: parsley, basil, dill, etc. Six stems (or a comparable quantity) of ONE VARIETY of fresh herbs must be exhibited in a disposable container of water.  Dried herbs are not accepted.</w:t>
      </w:r>
    </w:p>
    <w:p w14:paraId="2E12DE40" w14:textId="77777777" w:rsidR="002431C2" w:rsidRPr="0072045E" w:rsidRDefault="002431C2" w:rsidP="00C31E3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p>
    <w:p w14:paraId="2202EAB5" w14:textId="497E1A3B" w:rsidR="0025521D" w:rsidRDefault="0025521D" w:rsidP="00C31E3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r w:rsidRPr="0072045E">
        <w:rPr>
          <w:rFonts w:ascii="Arial" w:hAnsi="Arial" w:cs="Arial"/>
          <w:b/>
          <w:color w:val="000000"/>
          <w:kern w:val="2"/>
        </w:rPr>
        <w:t xml:space="preserve">CLASS </w:t>
      </w:r>
      <w:r w:rsidR="00C31E32">
        <w:rPr>
          <w:rFonts w:ascii="Arial" w:hAnsi="Arial" w:cs="Arial"/>
          <w:b/>
          <w:color w:val="000000"/>
          <w:kern w:val="2"/>
        </w:rPr>
        <w:t>2015</w:t>
      </w:r>
      <w:r w:rsidRPr="0072045E">
        <w:rPr>
          <w:rFonts w:ascii="Arial" w:hAnsi="Arial" w:cs="Arial"/>
          <w:color w:val="000000"/>
          <w:kern w:val="2"/>
        </w:rPr>
        <w:tab/>
      </w:r>
      <w:r w:rsidR="00C31E32">
        <w:rPr>
          <w:rFonts w:ascii="Arial" w:hAnsi="Arial" w:cs="Arial"/>
          <w:color w:val="000000"/>
          <w:kern w:val="2"/>
        </w:rPr>
        <w:tab/>
      </w:r>
      <w:r w:rsidRPr="0072045E">
        <w:rPr>
          <w:rFonts w:ascii="Arial" w:hAnsi="Arial" w:cs="Arial"/>
          <w:color w:val="000000"/>
          <w:kern w:val="2"/>
        </w:rPr>
        <w:t>Small fruits (one half pint box) Ex. Strawberries, blackberries, raspberries, or other similar sized fruits. (if other, please include name of fruit on entry)</w:t>
      </w:r>
    </w:p>
    <w:p w14:paraId="05C11C3C" w14:textId="77777777" w:rsidR="002431C2" w:rsidRPr="0072045E" w:rsidRDefault="002431C2" w:rsidP="00C31E32">
      <w:pPr>
        <w:tabs>
          <w:tab w:val="left" w:pos="0"/>
          <w:tab w:val="left" w:pos="360"/>
          <w:tab w:val="left" w:pos="540"/>
          <w:tab w:val="left" w:pos="1350"/>
          <w:tab w:val="left" w:pos="1530"/>
          <w:tab w:val="left" w:pos="2160"/>
        </w:tabs>
        <w:spacing w:after="0"/>
        <w:ind w:left="1530" w:hanging="1530"/>
        <w:rPr>
          <w:rFonts w:ascii="Arial" w:hAnsi="Arial" w:cs="Arial"/>
          <w:color w:val="000000"/>
          <w:kern w:val="2"/>
        </w:rPr>
      </w:pPr>
    </w:p>
    <w:p w14:paraId="64F2EEB4" w14:textId="28E53A47" w:rsidR="0025521D"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color w:val="000000"/>
          <w:kern w:val="2"/>
        </w:rPr>
        <w:t xml:space="preserve">CLASS </w:t>
      </w:r>
      <w:r w:rsidR="00C31E32">
        <w:rPr>
          <w:rFonts w:ascii="Arial" w:hAnsi="Arial" w:cs="Arial"/>
          <w:b/>
          <w:color w:val="000000"/>
          <w:kern w:val="2"/>
        </w:rPr>
        <w:t>2016</w:t>
      </w:r>
      <w:r w:rsidRPr="0072045E">
        <w:rPr>
          <w:rFonts w:ascii="Arial" w:hAnsi="Arial" w:cs="Arial"/>
          <w:color w:val="000000"/>
          <w:kern w:val="2"/>
        </w:rPr>
        <w:tab/>
      </w:r>
      <w:r w:rsidR="00C31E32">
        <w:rPr>
          <w:rFonts w:ascii="Arial" w:hAnsi="Arial" w:cs="Arial"/>
          <w:color w:val="000000"/>
          <w:kern w:val="2"/>
        </w:rPr>
        <w:tab/>
      </w:r>
      <w:r w:rsidRPr="0072045E">
        <w:rPr>
          <w:rFonts w:ascii="Arial" w:hAnsi="Arial" w:cs="Arial"/>
          <w:color w:val="000000"/>
          <w:kern w:val="2"/>
        </w:rPr>
        <w:t>Tree Fruits (plate of 5) Ex. Apples, pears, peaches, or similar sized fruits.</w:t>
      </w:r>
    </w:p>
    <w:p w14:paraId="7CF97242" w14:textId="77777777" w:rsidR="002431C2" w:rsidRPr="0072045E" w:rsidRDefault="002431C2" w:rsidP="0025521D">
      <w:pPr>
        <w:tabs>
          <w:tab w:val="left" w:pos="0"/>
          <w:tab w:val="left" w:pos="360"/>
          <w:tab w:val="left" w:pos="540"/>
          <w:tab w:val="left" w:pos="1350"/>
          <w:tab w:val="left" w:pos="1530"/>
          <w:tab w:val="left" w:pos="2160"/>
        </w:tabs>
        <w:spacing w:after="0"/>
        <w:rPr>
          <w:rFonts w:ascii="Arial" w:hAnsi="Arial" w:cs="Arial"/>
          <w:color w:val="000000"/>
          <w:kern w:val="2"/>
        </w:rPr>
      </w:pPr>
    </w:p>
    <w:p w14:paraId="56BC5E22" w14:textId="0AE668D2" w:rsidR="0025521D"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72045E">
        <w:rPr>
          <w:rFonts w:ascii="Arial" w:hAnsi="Arial" w:cs="Arial"/>
          <w:b/>
          <w:color w:val="000000"/>
          <w:kern w:val="2"/>
        </w:rPr>
        <w:t xml:space="preserve">CLASS </w:t>
      </w:r>
      <w:r w:rsidR="00C31E32">
        <w:rPr>
          <w:rFonts w:ascii="Arial" w:hAnsi="Arial" w:cs="Arial"/>
          <w:b/>
          <w:color w:val="000000"/>
          <w:kern w:val="2"/>
        </w:rPr>
        <w:t>2017</w:t>
      </w:r>
      <w:r w:rsidRPr="0072045E">
        <w:rPr>
          <w:rFonts w:ascii="Arial" w:hAnsi="Arial" w:cs="Arial"/>
          <w:color w:val="000000"/>
          <w:kern w:val="2"/>
        </w:rPr>
        <w:tab/>
      </w:r>
      <w:r w:rsidR="00C31E32">
        <w:rPr>
          <w:rFonts w:ascii="Arial" w:hAnsi="Arial" w:cs="Arial"/>
          <w:color w:val="000000"/>
          <w:kern w:val="2"/>
        </w:rPr>
        <w:tab/>
      </w:r>
      <w:r w:rsidRPr="0072045E">
        <w:rPr>
          <w:rFonts w:ascii="Arial" w:hAnsi="Arial" w:cs="Arial"/>
          <w:color w:val="000000"/>
          <w:kern w:val="2"/>
        </w:rPr>
        <w:t>Grapes (plate of 2 bunches)</w:t>
      </w:r>
    </w:p>
    <w:p w14:paraId="17F819F3" w14:textId="318C9DC7" w:rsidR="00C31E32" w:rsidRDefault="00C31E32" w:rsidP="0025521D">
      <w:pPr>
        <w:tabs>
          <w:tab w:val="left" w:pos="0"/>
          <w:tab w:val="left" w:pos="360"/>
          <w:tab w:val="left" w:pos="540"/>
          <w:tab w:val="left" w:pos="1350"/>
          <w:tab w:val="left" w:pos="1530"/>
          <w:tab w:val="left" w:pos="2160"/>
        </w:tabs>
        <w:spacing w:after="0"/>
        <w:rPr>
          <w:rFonts w:ascii="Arial" w:hAnsi="Arial" w:cs="Arial"/>
          <w:color w:val="000000"/>
          <w:kern w:val="2"/>
        </w:rPr>
      </w:pPr>
    </w:p>
    <w:p w14:paraId="648D14F4" w14:textId="6B8BDF0E" w:rsidR="002431C2" w:rsidRDefault="002431C2" w:rsidP="0025521D">
      <w:pPr>
        <w:tabs>
          <w:tab w:val="left" w:pos="0"/>
          <w:tab w:val="left" w:pos="360"/>
          <w:tab w:val="left" w:pos="540"/>
          <w:tab w:val="left" w:pos="1350"/>
          <w:tab w:val="left" w:pos="1530"/>
          <w:tab w:val="left" w:pos="2160"/>
        </w:tabs>
        <w:spacing w:after="0"/>
        <w:rPr>
          <w:rFonts w:ascii="Arial" w:hAnsi="Arial" w:cs="Arial"/>
          <w:color w:val="000000"/>
          <w:kern w:val="2"/>
        </w:rPr>
      </w:pPr>
    </w:p>
    <w:p w14:paraId="6FF919AA" w14:textId="79B681D1" w:rsidR="00AB5323" w:rsidRDefault="00AB5323" w:rsidP="0025521D">
      <w:pPr>
        <w:tabs>
          <w:tab w:val="left" w:pos="0"/>
          <w:tab w:val="left" w:pos="360"/>
          <w:tab w:val="left" w:pos="540"/>
          <w:tab w:val="left" w:pos="1350"/>
          <w:tab w:val="left" w:pos="1530"/>
          <w:tab w:val="left" w:pos="2160"/>
        </w:tabs>
        <w:spacing w:after="0"/>
        <w:rPr>
          <w:rFonts w:ascii="Arial" w:hAnsi="Arial" w:cs="Arial"/>
          <w:color w:val="000000"/>
          <w:kern w:val="2"/>
        </w:rPr>
      </w:pPr>
    </w:p>
    <w:p w14:paraId="1B18C51B" w14:textId="0FA2F8F0" w:rsidR="00AB5323" w:rsidRDefault="00AB5323" w:rsidP="0025521D">
      <w:pPr>
        <w:tabs>
          <w:tab w:val="left" w:pos="0"/>
          <w:tab w:val="left" w:pos="360"/>
          <w:tab w:val="left" w:pos="540"/>
          <w:tab w:val="left" w:pos="1350"/>
          <w:tab w:val="left" w:pos="1530"/>
          <w:tab w:val="left" w:pos="2160"/>
        </w:tabs>
        <w:spacing w:after="0"/>
        <w:rPr>
          <w:rFonts w:ascii="Arial" w:hAnsi="Arial" w:cs="Arial"/>
          <w:color w:val="000000"/>
          <w:kern w:val="2"/>
        </w:rPr>
      </w:pPr>
    </w:p>
    <w:p w14:paraId="7DB9F718" w14:textId="3AF64794" w:rsidR="00C31E32" w:rsidRDefault="00C31E32" w:rsidP="0025521D">
      <w:pPr>
        <w:tabs>
          <w:tab w:val="left" w:pos="0"/>
          <w:tab w:val="left" w:pos="360"/>
          <w:tab w:val="left" w:pos="540"/>
          <w:tab w:val="left" w:pos="1350"/>
          <w:tab w:val="left" w:pos="1530"/>
          <w:tab w:val="left" w:pos="2160"/>
        </w:tabs>
        <w:spacing w:after="0"/>
        <w:rPr>
          <w:rFonts w:ascii="Arial" w:hAnsi="Arial" w:cs="Arial"/>
          <w:color w:val="000000"/>
          <w:kern w:val="2"/>
        </w:rPr>
      </w:pPr>
    </w:p>
    <w:p w14:paraId="676C6DDA" w14:textId="4CE8B1BB" w:rsidR="00C31E32" w:rsidRPr="00C31E32" w:rsidRDefault="00C31E32" w:rsidP="00C31E32">
      <w:pPr>
        <w:tabs>
          <w:tab w:val="left" w:pos="0"/>
          <w:tab w:val="left" w:pos="540"/>
          <w:tab w:val="left" w:pos="720"/>
          <w:tab w:val="left" w:pos="1530"/>
          <w:tab w:val="left" w:pos="2160"/>
          <w:tab w:val="left" w:pos="2880"/>
          <w:tab w:val="left" w:pos="3600"/>
          <w:tab w:val="left" w:pos="4320"/>
        </w:tabs>
        <w:spacing w:after="0"/>
        <w:jc w:val="center"/>
        <w:rPr>
          <w:rFonts w:ascii="Arial" w:hAnsi="Arial" w:cs="Arial"/>
          <w:b/>
          <w:bCs/>
          <w:color w:val="000000"/>
          <w:kern w:val="2"/>
          <w:sz w:val="32"/>
          <w:szCs w:val="32"/>
          <w:u w:val="single"/>
        </w:rPr>
      </w:pPr>
      <w:r w:rsidRPr="00C31E32">
        <w:rPr>
          <w:rFonts w:ascii="Arial" w:hAnsi="Arial" w:cs="Arial"/>
          <w:b/>
          <w:bCs/>
          <w:color w:val="000000"/>
          <w:kern w:val="2"/>
          <w:sz w:val="32"/>
          <w:szCs w:val="32"/>
          <w:u w:val="single"/>
        </w:rPr>
        <w:t>Floriculture</w:t>
      </w:r>
    </w:p>
    <w:p w14:paraId="13742A07" w14:textId="51532939" w:rsidR="0025521D" w:rsidRDefault="0025521D" w:rsidP="0025521D">
      <w:pPr>
        <w:tabs>
          <w:tab w:val="left" w:pos="0"/>
          <w:tab w:val="left" w:pos="360"/>
          <w:tab w:val="left" w:pos="1350"/>
          <w:tab w:val="left" w:pos="2160"/>
        </w:tabs>
        <w:spacing w:after="0"/>
        <w:rPr>
          <w:rFonts w:ascii="Arial" w:hAnsi="Arial" w:cs="Arial"/>
          <w:b/>
          <w:bCs/>
          <w:color w:val="000000"/>
          <w:kern w:val="2"/>
        </w:rPr>
      </w:pPr>
    </w:p>
    <w:p w14:paraId="7E6144BF" w14:textId="77777777" w:rsidR="00730ABF" w:rsidRPr="0072045E" w:rsidRDefault="00730ABF" w:rsidP="0025521D">
      <w:pPr>
        <w:tabs>
          <w:tab w:val="left" w:pos="0"/>
          <w:tab w:val="left" w:pos="360"/>
          <w:tab w:val="left" w:pos="1350"/>
          <w:tab w:val="left" w:pos="2160"/>
        </w:tabs>
        <w:spacing w:after="0"/>
        <w:rPr>
          <w:rFonts w:ascii="Arial" w:hAnsi="Arial" w:cs="Arial"/>
          <w:b/>
          <w:bCs/>
          <w:color w:val="000000"/>
          <w:kern w:val="2"/>
        </w:rPr>
      </w:pPr>
    </w:p>
    <w:p w14:paraId="6A7D02B1" w14:textId="1A9E8348" w:rsidR="0025521D" w:rsidRDefault="0025521D" w:rsidP="0025521D">
      <w:pPr>
        <w:tabs>
          <w:tab w:val="left" w:pos="0"/>
          <w:tab w:val="left" w:pos="360"/>
          <w:tab w:val="left" w:pos="1350"/>
          <w:tab w:val="left" w:pos="2160"/>
        </w:tabs>
        <w:spacing w:after="0"/>
        <w:rPr>
          <w:rFonts w:ascii="Arial" w:hAnsi="Arial" w:cs="Arial"/>
          <w:b/>
          <w:bCs/>
          <w:i/>
          <w:iCs/>
          <w:color w:val="000000"/>
          <w:kern w:val="2"/>
          <w:sz w:val="28"/>
          <w:szCs w:val="28"/>
        </w:rPr>
      </w:pPr>
      <w:r w:rsidRPr="0072045E">
        <w:rPr>
          <w:rFonts w:ascii="Arial" w:hAnsi="Arial" w:cs="Arial"/>
          <w:b/>
          <w:bCs/>
          <w:i/>
          <w:iCs/>
          <w:color w:val="000000"/>
          <w:kern w:val="2"/>
          <w:sz w:val="28"/>
          <w:szCs w:val="28"/>
        </w:rPr>
        <w:t>Flowers/Foliage/House Plants</w:t>
      </w:r>
    </w:p>
    <w:p w14:paraId="4E1F184E" w14:textId="77777777" w:rsidR="00730ABF" w:rsidRPr="0072045E" w:rsidRDefault="00730ABF" w:rsidP="0025521D">
      <w:pPr>
        <w:tabs>
          <w:tab w:val="left" w:pos="0"/>
          <w:tab w:val="left" w:pos="360"/>
          <w:tab w:val="left" w:pos="1350"/>
          <w:tab w:val="left" w:pos="2160"/>
        </w:tabs>
        <w:spacing w:after="0"/>
        <w:rPr>
          <w:rFonts w:ascii="Arial" w:hAnsi="Arial" w:cs="Arial"/>
          <w:i/>
          <w:iCs/>
          <w:color w:val="000000"/>
          <w:kern w:val="2"/>
          <w:sz w:val="28"/>
          <w:szCs w:val="28"/>
        </w:rPr>
      </w:pPr>
    </w:p>
    <w:p w14:paraId="58DD2A53" w14:textId="77777777" w:rsidR="0025521D" w:rsidRPr="0072045E" w:rsidRDefault="0025521D" w:rsidP="0025521D">
      <w:pPr>
        <w:tabs>
          <w:tab w:val="left" w:pos="0"/>
          <w:tab w:val="left" w:pos="360"/>
          <w:tab w:val="left" w:pos="1350"/>
          <w:tab w:val="left" w:pos="2160"/>
        </w:tabs>
        <w:spacing w:after="0"/>
        <w:ind w:left="360" w:hanging="36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It is recommended that flowers and arrangements be in disposable containers (single stems in plastic bottles, arrangements in disposable plastic, etc.</w:t>
      </w:r>
      <w:r w:rsidRPr="0072045E">
        <w:rPr>
          <w:rFonts w:ascii="Arial" w:hAnsi="Arial" w:cs="Arial"/>
          <w:b/>
          <w:bCs/>
          <w:color w:val="000000"/>
          <w:kern w:val="2"/>
        </w:rPr>
        <w:t xml:space="preserve"> If a non-disposable clear with no slogans container is used, mark it plainly with your name and county. </w:t>
      </w:r>
      <w:r w:rsidRPr="0072045E">
        <w:rPr>
          <w:rFonts w:ascii="Arial" w:hAnsi="Arial" w:cs="Arial"/>
          <w:color w:val="000000"/>
          <w:kern w:val="2"/>
        </w:rPr>
        <w:t>The Fair Board is not responsible for the loss or damage of any vases or containers. Containers cannot be picked up until exhibit release.</w:t>
      </w:r>
    </w:p>
    <w:p w14:paraId="37AD8CD1" w14:textId="77777777" w:rsidR="0025521D" w:rsidRPr="0072045E" w:rsidRDefault="0025521D" w:rsidP="0025521D">
      <w:pPr>
        <w:tabs>
          <w:tab w:val="left" w:pos="0"/>
          <w:tab w:val="left" w:pos="360"/>
          <w:tab w:val="left" w:pos="1350"/>
          <w:tab w:val="left" w:pos="2160"/>
        </w:tabs>
        <w:spacing w:after="0"/>
        <w:ind w:left="360" w:hanging="360"/>
        <w:rPr>
          <w:rFonts w:ascii="Arial" w:hAnsi="Arial" w:cs="Arial"/>
          <w:color w:val="000000"/>
          <w:kern w:val="2"/>
        </w:rPr>
      </w:pPr>
      <w:r w:rsidRPr="0072045E">
        <w:rPr>
          <w:rFonts w:ascii="Arial" w:hAnsi="Arial" w:cs="Arial"/>
          <w:color w:val="000000"/>
          <w:kern w:val="2"/>
        </w:rPr>
        <w:t>2.</w:t>
      </w:r>
      <w:r w:rsidRPr="0072045E">
        <w:rPr>
          <w:rFonts w:ascii="Arial" w:hAnsi="Arial" w:cs="Arial"/>
          <w:color w:val="000000"/>
          <w:kern w:val="2"/>
        </w:rPr>
        <w:tab/>
        <w:t>All plant materials should be grown and collected rather than purchased. Entries should not take over one square foot of table space.</w:t>
      </w:r>
    </w:p>
    <w:p w14:paraId="17FFFF87" w14:textId="77777777" w:rsidR="0025521D" w:rsidRPr="0072045E" w:rsidRDefault="0025521D" w:rsidP="0025521D">
      <w:pPr>
        <w:tabs>
          <w:tab w:val="left" w:pos="0"/>
          <w:tab w:val="left" w:pos="360"/>
          <w:tab w:val="left" w:pos="1350"/>
          <w:tab w:val="left" w:pos="2160"/>
        </w:tabs>
        <w:spacing w:after="0"/>
        <w:ind w:left="360" w:hanging="36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t xml:space="preserve">Potted plants are </w:t>
      </w:r>
      <w:r w:rsidRPr="0072045E">
        <w:rPr>
          <w:rFonts w:ascii="Arial" w:hAnsi="Arial" w:cs="Arial"/>
          <w:color w:val="000000"/>
          <w:kern w:val="2"/>
          <w:u w:val="single"/>
        </w:rPr>
        <w:t>not accepted</w:t>
      </w:r>
      <w:r w:rsidRPr="0072045E">
        <w:rPr>
          <w:rFonts w:ascii="Arial" w:hAnsi="Arial" w:cs="Arial"/>
          <w:color w:val="000000"/>
          <w:kern w:val="2"/>
        </w:rPr>
        <w:t>.</w:t>
      </w:r>
    </w:p>
    <w:p w14:paraId="52FA8A1A" w14:textId="77777777" w:rsidR="0025521D" w:rsidRPr="0072045E" w:rsidRDefault="0025521D" w:rsidP="0025521D">
      <w:pPr>
        <w:tabs>
          <w:tab w:val="left" w:pos="0"/>
          <w:tab w:val="left" w:pos="360"/>
          <w:tab w:val="left" w:pos="1350"/>
          <w:tab w:val="left" w:pos="2160"/>
        </w:tabs>
        <w:spacing w:after="0"/>
        <w:ind w:left="360" w:hanging="36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t xml:space="preserve">After judging has occurred it is acceptable for the 4-Her to replace wilted flowers with a fresh one to be on display during the rest of the fair. The flower must be the same or as close as possible to the original entered. Exhibitor is responsible for watering exhibits. Information about exhibit flowers can be found online in the publication “Preparing Cut flowers for Exhibit”, available at </w:t>
      </w:r>
      <w:hyperlink r:id="rId37" w:history="1">
        <w:r w:rsidRPr="0072045E">
          <w:rPr>
            <w:rStyle w:val="Hyperlink"/>
            <w:rFonts w:ascii="Arial" w:hAnsi="Arial" w:cs="Arial"/>
            <w:kern w:val="2"/>
          </w:rPr>
          <w:t>http://www.ksre.ksu.edu/pubs/4H826.pdf</w:t>
        </w:r>
      </w:hyperlink>
      <w:r w:rsidRPr="0072045E">
        <w:rPr>
          <w:rFonts w:ascii="Arial" w:hAnsi="Arial" w:cs="Arial"/>
          <w:color w:val="000000"/>
          <w:kern w:val="2"/>
        </w:rPr>
        <w:t xml:space="preserve"> </w:t>
      </w:r>
    </w:p>
    <w:p w14:paraId="7090D9CA" w14:textId="5DDC6996" w:rsidR="0025521D" w:rsidRDefault="0025521D" w:rsidP="0025521D">
      <w:pPr>
        <w:pStyle w:val="ListParagraph"/>
        <w:tabs>
          <w:tab w:val="left" w:pos="90"/>
          <w:tab w:val="left" w:pos="360"/>
          <w:tab w:val="left" w:pos="1350"/>
          <w:tab w:val="left" w:pos="2160"/>
        </w:tabs>
        <w:ind w:left="0"/>
        <w:rPr>
          <w:rFonts w:ascii="Arial" w:hAnsi="Arial" w:cs="Arial"/>
          <w:color w:val="000000"/>
          <w:kern w:val="2"/>
          <w:sz w:val="22"/>
          <w:szCs w:val="22"/>
        </w:rPr>
      </w:pPr>
    </w:p>
    <w:p w14:paraId="6BCB89D0" w14:textId="77777777" w:rsidR="00730ABF" w:rsidRPr="0072045E" w:rsidRDefault="00730ABF" w:rsidP="0025521D">
      <w:pPr>
        <w:pStyle w:val="ListParagraph"/>
        <w:tabs>
          <w:tab w:val="left" w:pos="90"/>
          <w:tab w:val="left" w:pos="360"/>
          <w:tab w:val="left" w:pos="1350"/>
          <w:tab w:val="left" w:pos="2160"/>
        </w:tabs>
        <w:ind w:left="0"/>
        <w:rPr>
          <w:rFonts w:ascii="Arial" w:hAnsi="Arial" w:cs="Arial"/>
          <w:color w:val="000000"/>
          <w:kern w:val="2"/>
          <w:sz w:val="22"/>
          <w:szCs w:val="22"/>
        </w:rPr>
      </w:pPr>
    </w:p>
    <w:p w14:paraId="00000C21" w14:textId="51D172DA" w:rsidR="0025521D" w:rsidRDefault="0025521D" w:rsidP="005565A7">
      <w:pPr>
        <w:tabs>
          <w:tab w:val="left" w:pos="0"/>
          <w:tab w:val="left" w:pos="360"/>
          <w:tab w:val="left" w:pos="1350"/>
          <w:tab w:val="left" w:pos="1620"/>
          <w:tab w:val="left" w:pos="2160"/>
        </w:tabs>
        <w:spacing w:after="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2100</w:t>
      </w:r>
      <w:r w:rsidRPr="0072045E">
        <w:rPr>
          <w:rFonts w:ascii="Arial" w:hAnsi="Arial" w:cs="Arial"/>
          <w:color w:val="000000"/>
          <w:kern w:val="2"/>
        </w:rPr>
        <w:tab/>
      </w:r>
      <w:r w:rsidR="005565A7">
        <w:rPr>
          <w:rFonts w:ascii="Arial" w:hAnsi="Arial" w:cs="Arial"/>
          <w:color w:val="000000"/>
          <w:kern w:val="2"/>
        </w:rPr>
        <w:tab/>
      </w:r>
      <w:r w:rsidRPr="0072045E">
        <w:rPr>
          <w:rFonts w:ascii="Arial" w:hAnsi="Arial" w:cs="Arial"/>
          <w:color w:val="000000"/>
          <w:kern w:val="2"/>
        </w:rPr>
        <w:t>Annual Garden Flower, cut specimen, single stem.</w:t>
      </w:r>
    </w:p>
    <w:p w14:paraId="6B3003A3" w14:textId="77777777" w:rsidR="00730ABF" w:rsidRPr="0072045E" w:rsidRDefault="00730ABF" w:rsidP="005565A7">
      <w:pPr>
        <w:tabs>
          <w:tab w:val="left" w:pos="0"/>
          <w:tab w:val="left" w:pos="360"/>
          <w:tab w:val="left" w:pos="1350"/>
          <w:tab w:val="left" w:pos="1620"/>
          <w:tab w:val="left" w:pos="2160"/>
        </w:tabs>
        <w:spacing w:after="0"/>
        <w:rPr>
          <w:rFonts w:ascii="Arial" w:hAnsi="Arial" w:cs="Arial"/>
          <w:color w:val="000000"/>
          <w:kern w:val="2"/>
        </w:rPr>
      </w:pPr>
    </w:p>
    <w:p w14:paraId="1CDDF747" w14:textId="4FCAAC0E" w:rsidR="0025521D" w:rsidRDefault="0025521D" w:rsidP="005565A7">
      <w:pPr>
        <w:tabs>
          <w:tab w:val="left" w:pos="0"/>
          <w:tab w:val="left" w:pos="360"/>
          <w:tab w:val="left" w:pos="1350"/>
          <w:tab w:val="left" w:pos="1620"/>
          <w:tab w:val="left" w:pos="2160"/>
        </w:tabs>
        <w:spacing w:after="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2101</w:t>
      </w:r>
      <w:r w:rsidRPr="0072045E">
        <w:rPr>
          <w:rFonts w:ascii="Arial" w:hAnsi="Arial" w:cs="Arial"/>
          <w:color w:val="000000"/>
          <w:kern w:val="2"/>
        </w:rPr>
        <w:tab/>
      </w:r>
      <w:r w:rsidR="005565A7">
        <w:rPr>
          <w:rFonts w:ascii="Arial" w:hAnsi="Arial" w:cs="Arial"/>
          <w:color w:val="000000"/>
          <w:kern w:val="2"/>
        </w:rPr>
        <w:tab/>
      </w:r>
      <w:r w:rsidRPr="0072045E">
        <w:rPr>
          <w:rFonts w:ascii="Arial" w:hAnsi="Arial" w:cs="Arial"/>
          <w:color w:val="000000"/>
          <w:kern w:val="2"/>
        </w:rPr>
        <w:t>Perennial Garden Flower, cut specimen, single stem.</w:t>
      </w:r>
    </w:p>
    <w:p w14:paraId="2D37664F" w14:textId="77777777" w:rsidR="00730ABF" w:rsidRPr="0072045E" w:rsidRDefault="00730ABF" w:rsidP="005565A7">
      <w:pPr>
        <w:tabs>
          <w:tab w:val="left" w:pos="0"/>
          <w:tab w:val="left" w:pos="360"/>
          <w:tab w:val="left" w:pos="1350"/>
          <w:tab w:val="left" w:pos="1620"/>
          <w:tab w:val="left" w:pos="2160"/>
        </w:tabs>
        <w:spacing w:after="0"/>
        <w:rPr>
          <w:rFonts w:ascii="Arial" w:hAnsi="Arial" w:cs="Arial"/>
          <w:color w:val="000000"/>
          <w:kern w:val="2"/>
        </w:rPr>
      </w:pPr>
    </w:p>
    <w:p w14:paraId="0A64157F" w14:textId="7DDBBAF7" w:rsidR="0025521D" w:rsidRDefault="0025521D" w:rsidP="005565A7">
      <w:pPr>
        <w:tabs>
          <w:tab w:val="left" w:pos="0"/>
          <w:tab w:val="left" w:pos="360"/>
          <w:tab w:val="left" w:pos="1350"/>
          <w:tab w:val="left" w:pos="1620"/>
        </w:tabs>
        <w:spacing w:after="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2102</w:t>
      </w:r>
      <w:r w:rsidRPr="0072045E">
        <w:rPr>
          <w:rFonts w:ascii="Arial" w:hAnsi="Arial" w:cs="Arial"/>
          <w:color w:val="000000"/>
          <w:kern w:val="2"/>
        </w:rPr>
        <w:tab/>
      </w:r>
      <w:r w:rsidR="005565A7">
        <w:rPr>
          <w:rFonts w:ascii="Arial" w:hAnsi="Arial" w:cs="Arial"/>
          <w:color w:val="000000"/>
          <w:kern w:val="2"/>
        </w:rPr>
        <w:tab/>
      </w:r>
      <w:r w:rsidRPr="0072045E">
        <w:rPr>
          <w:rFonts w:ascii="Arial" w:hAnsi="Arial" w:cs="Arial"/>
          <w:color w:val="000000"/>
          <w:kern w:val="2"/>
        </w:rPr>
        <w:t>Fresh Flower Arrangement</w:t>
      </w:r>
    </w:p>
    <w:p w14:paraId="71A08DB0" w14:textId="77777777" w:rsidR="00730ABF" w:rsidRPr="0072045E" w:rsidRDefault="00730ABF" w:rsidP="005565A7">
      <w:pPr>
        <w:tabs>
          <w:tab w:val="left" w:pos="0"/>
          <w:tab w:val="left" w:pos="360"/>
          <w:tab w:val="left" w:pos="1350"/>
          <w:tab w:val="left" w:pos="1620"/>
        </w:tabs>
        <w:spacing w:after="0"/>
        <w:rPr>
          <w:rFonts w:ascii="Arial" w:hAnsi="Arial" w:cs="Arial"/>
          <w:color w:val="000000"/>
          <w:kern w:val="2"/>
        </w:rPr>
      </w:pPr>
    </w:p>
    <w:p w14:paraId="3C995AF7" w14:textId="4CBB22B6" w:rsidR="0025521D" w:rsidRDefault="0025521D" w:rsidP="005565A7">
      <w:pPr>
        <w:tabs>
          <w:tab w:val="left" w:pos="0"/>
          <w:tab w:val="left" w:pos="360"/>
          <w:tab w:val="left" w:pos="1350"/>
          <w:tab w:val="left" w:pos="1620"/>
        </w:tabs>
        <w:spacing w:after="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2103</w:t>
      </w:r>
      <w:r w:rsidRPr="0072045E">
        <w:rPr>
          <w:rFonts w:ascii="Arial" w:hAnsi="Arial" w:cs="Arial"/>
          <w:color w:val="000000"/>
          <w:kern w:val="2"/>
        </w:rPr>
        <w:tab/>
      </w:r>
      <w:r w:rsidR="005565A7">
        <w:rPr>
          <w:rFonts w:ascii="Arial" w:hAnsi="Arial" w:cs="Arial"/>
          <w:color w:val="000000"/>
          <w:kern w:val="2"/>
        </w:rPr>
        <w:tab/>
      </w:r>
      <w:r w:rsidRPr="0072045E">
        <w:rPr>
          <w:rFonts w:ascii="Arial" w:hAnsi="Arial" w:cs="Arial"/>
          <w:color w:val="000000"/>
          <w:kern w:val="2"/>
        </w:rPr>
        <w:t>Dried Flower Arrangement, no fabric or plastic material allowed.</w:t>
      </w:r>
    </w:p>
    <w:p w14:paraId="422F881E" w14:textId="77777777" w:rsidR="00730ABF" w:rsidRPr="0072045E" w:rsidRDefault="00730ABF" w:rsidP="005565A7">
      <w:pPr>
        <w:tabs>
          <w:tab w:val="left" w:pos="0"/>
          <w:tab w:val="left" w:pos="360"/>
          <w:tab w:val="left" w:pos="1350"/>
          <w:tab w:val="left" w:pos="1620"/>
        </w:tabs>
        <w:spacing w:after="0"/>
        <w:rPr>
          <w:rFonts w:ascii="Arial" w:hAnsi="Arial" w:cs="Arial"/>
          <w:color w:val="000000"/>
          <w:kern w:val="2"/>
        </w:rPr>
      </w:pPr>
    </w:p>
    <w:p w14:paraId="6243878D" w14:textId="005F9E44" w:rsidR="0025521D" w:rsidRPr="0072045E" w:rsidRDefault="0025521D" w:rsidP="005565A7">
      <w:pPr>
        <w:tabs>
          <w:tab w:val="left" w:pos="0"/>
          <w:tab w:val="left" w:pos="360"/>
          <w:tab w:val="left" w:pos="1350"/>
          <w:tab w:val="left" w:pos="16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C31E32">
        <w:rPr>
          <w:rFonts w:ascii="Arial" w:hAnsi="Arial" w:cs="Arial"/>
          <w:b/>
          <w:bCs/>
          <w:color w:val="000000"/>
          <w:kern w:val="2"/>
        </w:rPr>
        <w:t>2104</w:t>
      </w:r>
      <w:r w:rsidRPr="0072045E">
        <w:rPr>
          <w:rFonts w:ascii="Arial" w:hAnsi="Arial" w:cs="Arial"/>
          <w:color w:val="000000"/>
          <w:kern w:val="2"/>
        </w:rPr>
        <w:tab/>
      </w:r>
      <w:r w:rsidR="005565A7">
        <w:rPr>
          <w:rFonts w:ascii="Arial" w:hAnsi="Arial" w:cs="Arial"/>
          <w:color w:val="000000"/>
          <w:kern w:val="2"/>
        </w:rPr>
        <w:tab/>
      </w:r>
      <w:r w:rsidRPr="0072045E">
        <w:rPr>
          <w:rFonts w:ascii="Arial" w:hAnsi="Arial" w:cs="Arial"/>
          <w:color w:val="000000"/>
          <w:kern w:val="2"/>
        </w:rPr>
        <w:t>Horticulture Notebook - Entry shall consist of a notebook or three ring binder of written narrative describing a horticulture project such as a landscape design, landscape installation, lawn renovation, water garden, flower garden, vegetable garden, lawn mowing service, landscape maintenance business, farmer</w:t>
      </w:r>
      <w:r w:rsidRPr="0072045E">
        <w:rPr>
          <w:rFonts w:ascii="WP TypographicSymbols" w:eastAsia="WP TypographicSymbols" w:hAnsi="WP TypographicSymbols" w:cs="WP TypographicSymbols"/>
          <w:color w:val="000000"/>
          <w:kern w:val="2"/>
        </w:rPr>
        <w:t>=</w:t>
      </w:r>
      <w:r w:rsidRPr="0072045E">
        <w:rPr>
          <w:rFonts w:ascii="Arial" w:hAnsi="Arial" w:cs="Arial"/>
          <w:color w:val="000000"/>
          <w:kern w:val="2"/>
        </w:rPr>
        <w:t>s market business, or another horticultural project. 4-Hers are encouraged to include photographs, illustrations and/or landscape drawings that help explain work done by the member. Photos taken from the same location before, during and after the completion of the project are particularly helpful. Exhibitor may enter one horticulture notebook. Horticulture notebook scoring is based on the following criteria: Organization and General Appearance (neat, includes title page and table of contents, original, creative, etc. ) 20%, Narrative (including goals, successes, failures, etc.) 40%, General Content (subject matter, photos, maps, knowledge gained, etc.) 40%</w:t>
      </w:r>
    </w:p>
    <w:p w14:paraId="344768C2" w14:textId="1C103492" w:rsidR="00684E05" w:rsidRDefault="00684E05" w:rsidP="008F1A07">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36"/>
          <w:szCs w:val="36"/>
        </w:rPr>
      </w:pPr>
    </w:p>
    <w:p w14:paraId="34BD7884" w14:textId="3145EF4F" w:rsidR="005E2106" w:rsidRDefault="005E2106" w:rsidP="008F1A07">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36"/>
          <w:szCs w:val="36"/>
        </w:rPr>
      </w:pPr>
    </w:p>
    <w:p w14:paraId="62FA8556" w14:textId="77777777" w:rsidR="005E2106" w:rsidRDefault="005E2106" w:rsidP="008F1A07">
      <w:pPr>
        <w:tabs>
          <w:tab w:val="left" w:pos="0"/>
          <w:tab w:val="left" w:pos="360"/>
          <w:tab w:val="left" w:pos="810"/>
          <w:tab w:val="left" w:pos="1260"/>
          <w:tab w:val="left" w:pos="1890"/>
          <w:tab w:val="left" w:pos="2250"/>
          <w:tab w:val="left" w:pos="4320"/>
        </w:tabs>
        <w:spacing w:after="0"/>
        <w:rPr>
          <w:rFonts w:ascii="Arial" w:hAnsi="Arial" w:cs="Arial"/>
          <w:b/>
          <w:bCs/>
          <w:color w:val="000000"/>
          <w:kern w:val="2"/>
          <w:sz w:val="36"/>
          <w:szCs w:val="36"/>
        </w:rPr>
      </w:pPr>
    </w:p>
    <w:p w14:paraId="3E5ECE35"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b/>
          <w:bCs/>
          <w:color w:val="000000"/>
          <w:kern w:val="2"/>
          <w:sz w:val="36"/>
          <w:szCs w:val="36"/>
        </w:rPr>
      </w:pPr>
      <w:r w:rsidRPr="00DC46B8">
        <w:rPr>
          <w:rFonts w:ascii="Arial" w:hAnsi="Arial" w:cs="Arial"/>
          <w:b/>
          <w:bCs/>
          <w:color w:val="000000"/>
          <w:kern w:val="2"/>
          <w:sz w:val="36"/>
          <w:szCs w:val="36"/>
        </w:rPr>
        <w:t>PHOTOGRAPHY</w:t>
      </w:r>
    </w:p>
    <w:p w14:paraId="561993C1"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2E463E69" w14:textId="7EC31BEB" w:rsidR="0025521D" w:rsidRDefault="00A4039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w:t>
      </w:r>
      <w:r w:rsidR="00E75E10">
        <w:rPr>
          <w:rFonts w:ascii="Arial" w:hAnsi="Arial" w:cs="Arial"/>
          <w:color w:val="000000"/>
          <w:kern w:val="2"/>
          <w:sz w:val="20"/>
          <w:szCs w:val="20"/>
        </w:rPr>
        <w:t>ge Date: Tuesday , July 12</w:t>
      </w:r>
      <w:r w:rsidR="0025521D" w:rsidRPr="007A7F7A">
        <w:rPr>
          <w:rFonts w:ascii="Arial" w:hAnsi="Arial" w:cs="Arial"/>
          <w:color w:val="000000"/>
          <w:kern w:val="2"/>
          <w:sz w:val="20"/>
          <w:szCs w:val="20"/>
          <w:vertAlign w:val="superscript"/>
        </w:rPr>
        <w:t>th</w:t>
      </w:r>
      <w:r>
        <w:rPr>
          <w:rFonts w:ascii="Arial" w:hAnsi="Arial" w:cs="Arial"/>
          <w:color w:val="000000"/>
          <w:kern w:val="2"/>
          <w:sz w:val="20"/>
          <w:szCs w:val="20"/>
        </w:rPr>
        <w:t>, 4:0</w:t>
      </w:r>
      <w:r w:rsidR="0025521D">
        <w:rPr>
          <w:rFonts w:ascii="Arial" w:hAnsi="Arial" w:cs="Arial"/>
          <w:color w:val="000000"/>
          <w:kern w:val="2"/>
          <w:sz w:val="20"/>
          <w:szCs w:val="20"/>
        </w:rPr>
        <w:t>0 p.m.</w:t>
      </w:r>
    </w:p>
    <w:p w14:paraId="57D5202E" w14:textId="77777777" w:rsidR="0025521D"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Photography</w:t>
      </w:r>
    </w:p>
    <w:p w14:paraId="26405CFA" w14:textId="77777777" w:rsidR="0025521D" w:rsidRPr="00510A19"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i/>
          <w:iCs/>
          <w:color w:val="000000"/>
          <w:kern w:val="2"/>
          <w:sz w:val="20"/>
          <w:szCs w:val="20"/>
        </w:rPr>
      </w:pPr>
      <w:r w:rsidRPr="00510A19">
        <w:rPr>
          <w:rFonts w:ascii="Arial" w:hAnsi="Arial" w:cs="Arial"/>
          <w:i/>
          <w:iCs/>
          <w:color w:val="000000"/>
          <w:kern w:val="2"/>
          <w:sz w:val="20"/>
          <w:szCs w:val="20"/>
        </w:rPr>
        <w:t>Sign up for Judging Spots via Email Spreadsheet</w:t>
      </w:r>
    </w:p>
    <w:p w14:paraId="0E3BBB9D" w14:textId="77777777" w:rsidR="0025521D" w:rsidRPr="00EB12C4" w:rsidRDefault="0025521D" w:rsidP="0025521D">
      <w:pPr>
        <w:tabs>
          <w:tab w:val="left" w:pos="0"/>
          <w:tab w:val="left" w:pos="360"/>
          <w:tab w:val="left" w:pos="810"/>
          <w:tab w:val="left" w:pos="1260"/>
          <w:tab w:val="left" w:pos="1890"/>
          <w:tab w:val="left" w:pos="2250"/>
          <w:tab w:val="left" w:pos="4320"/>
        </w:tabs>
        <w:spacing w:after="0"/>
        <w:jc w:val="center"/>
        <w:rPr>
          <w:rFonts w:ascii="Arial" w:hAnsi="Arial" w:cs="Arial"/>
          <w:color w:val="000000"/>
          <w:kern w:val="2"/>
          <w:sz w:val="20"/>
          <w:szCs w:val="20"/>
        </w:rPr>
      </w:pPr>
    </w:p>
    <w:p w14:paraId="249932E1"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Black and white prints and color photographic, prints and/or videos may be exhibited at State Fair. Prints must be exhibited in the same format in which they exhibited at the local fair (ex: If a print was exhibited as a color print at the local fair it must be exhibited as a color print at the state fair. The same applies for black and white prints.)</w:t>
      </w:r>
    </w:p>
    <w:p w14:paraId="2441A819" w14:textId="4061C2BF" w:rsidR="0025521D"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t>2.</w:t>
      </w:r>
      <w:r w:rsidRPr="0072045E">
        <w:rPr>
          <w:rFonts w:ascii="Arial" w:hAnsi="Arial" w:cs="Arial"/>
          <w:color w:val="000000"/>
          <w:kern w:val="2"/>
        </w:rPr>
        <w:tab/>
      </w:r>
      <w:r w:rsidRPr="0072045E">
        <w:rPr>
          <w:rFonts w:ascii="Arial" w:hAnsi="Arial" w:cs="Arial"/>
          <w:b/>
          <w:bCs/>
          <w:color w:val="000000"/>
          <w:kern w:val="2"/>
          <w:u w:val="single"/>
        </w:rPr>
        <w:t>EACH EXHIBITOR WILL BE LIMITED TO 5 TOTAL ENTRIES</w:t>
      </w:r>
      <w:r w:rsidRPr="0072045E">
        <w:rPr>
          <w:rFonts w:ascii="Arial" w:hAnsi="Arial" w:cs="Arial"/>
          <w:b/>
          <w:bCs/>
          <w:color w:val="000000"/>
          <w:kern w:val="2"/>
        </w:rPr>
        <w:t xml:space="preserve">. </w:t>
      </w:r>
      <w:r w:rsidRPr="0072045E">
        <w:rPr>
          <w:rFonts w:ascii="Arial" w:hAnsi="Arial" w:cs="Arial"/>
          <w:color w:val="000000"/>
          <w:kern w:val="2"/>
        </w:rPr>
        <w:t xml:space="preserve">Each class will have a set limit of prints. Exhibitor must choose to make the </w:t>
      </w:r>
      <w:r w:rsidRPr="0072045E">
        <w:rPr>
          <w:rFonts w:ascii="Arial" w:hAnsi="Arial" w:cs="Arial"/>
          <w:color w:val="000000"/>
          <w:kern w:val="2"/>
          <w:u w:val="single"/>
        </w:rPr>
        <w:t>5 total entries</w:t>
      </w:r>
      <w:r w:rsidRPr="0072045E">
        <w:rPr>
          <w:rFonts w:ascii="Arial" w:hAnsi="Arial" w:cs="Arial"/>
          <w:color w:val="000000"/>
          <w:kern w:val="2"/>
        </w:rPr>
        <w:t xml:space="preserve">. </w:t>
      </w:r>
    </w:p>
    <w:p w14:paraId="51DC901C" w14:textId="442AD9E5" w:rsidR="00A4039D" w:rsidRPr="0072045E" w:rsidRDefault="00A4039D" w:rsidP="721BF59F">
      <w:pPr>
        <w:tabs>
          <w:tab w:val="left" w:pos="360"/>
          <w:tab w:val="left" w:pos="810"/>
          <w:tab w:val="left" w:pos="1260"/>
          <w:tab w:val="left" w:pos="1890"/>
          <w:tab w:val="left" w:pos="2250"/>
          <w:tab w:val="left" w:pos="4320"/>
        </w:tabs>
        <w:spacing w:after="0"/>
        <w:ind w:left="360" w:hanging="360"/>
        <w:rPr>
          <w:rFonts w:ascii="Arial" w:hAnsi="Arial" w:cs="Arial"/>
          <w:color w:val="000000"/>
          <w:kern w:val="2"/>
          <w:highlight w:val="green"/>
        </w:rPr>
      </w:pPr>
    </w:p>
    <w:p w14:paraId="05DA9011" w14:textId="63E25688" w:rsidR="0025521D" w:rsidRPr="00A57D97" w:rsidRDefault="00FD248F" w:rsidP="00B82355">
      <w:pPr>
        <w:pStyle w:val="ListParagraph"/>
        <w:numPr>
          <w:ilvl w:val="0"/>
          <w:numId w:val="17"/>
        </w:numPr>
        <w:tabs>
          <w:tab w:val="left" w:pos="360"/>
          <w:tab w:val="left" w:pos="810"/>
          <w:tab w:val="left" w:pos="1260"/>
          <w:tab w:val="left" w:pos="1890"/>
          <w:tab w:val="left" w:pos="2250"/>
          <w:tab w:val="left" w:pos="4320"/>
        </w:tabs>
        <w:rPr>
          <w:rFonts w:ascii="Arial" w:hAnsi="Arial" w:cs="Arial"/>
          <w:color w:val="000000"/>
          <w:kern w:val="2"/>
          <w:sz w:val="22"/>
          <w:szCs w:val="22"/>
        </w:rPr>
      </w:pPr>
      <w:r w:rsidRPr="00A57D97">
        <w:rPr>
          <w:rFonts w:ascii="Arial" w:hAnsi="Arial" w:cs="Arial"/>
          <w:b/>
          <w:bCs/>
          <w:color w:val="000000"/>
          <w:kern w:val="2"/>
          <w:sz w:val="22"/>
          <w:szCs w:val="22"/>
        </w:rPr>
        <w:t>Class 2200, 2201, &amp; 2202</w:t>
      </w:r>
      <w:r w:rsidR="0025521D" w:rsidRPr="00A57D97">
        <w:rPr>
          <w:rFonts w:ascii="Arial" w:hAnsi="Arial" w:cs="Arial"/>
          <w:color w:val="000000"/>
          <w:kern w:val="2"/>
          <w:sz w:val="22"/>
          <w:szCs w:val="22"/>
        </w:rPr>
        <w:t xml:space="preserve"> - 3 per exhibitor</w:t>
      </w:r>
    </w:p>
    <w:p w14:paraId="2CD58C82" w14:textId="7990C5EF" w:rsidR="0025521D" w:rsidRPr="00A57D97" w:rsidRDefault="00FD248F" w:rsidP="00B82355">
      <w:pPr>
        <w:pStyle w:val="ListParagraph"/>
        <w:numPr>
          <w:ilvl w:val="0"/>
          <w:numId w:val="17"/>
        </w:numPr>
        <w:tabs>
          <w:tab w:val="left" w:pos="360"/>
          <w:tab w:val="left" w:pos="810"/>
          <w:tab w:val="left" w:pos="1260"/>
          <w:tab w:val="left" w:pos="1890"/>
          <w:tab w:val="left" w:pos="2250"/>
          <w:tab w:val="left" w:pos="4320"/>
        </w:tabs>
        <w:rPr>
          <w:rFonts w:ascii="Arial" w:hAnsi="Arial" w:cs="Arial"/>
          <w:color w:val="000000"/>
          <w:kern w:val="2"/>
          <w:sz w:val="22"/>
          <w:szCs w:val="22"/>
        </w:rPr>
      </w:pPr>
      <w:r w:rsidRPr="00A57D97">
        <w:rPr>
          <w:rFonts w:ascii="Arial" w:hAnsi="Arial" w:cs="Arial"/>
          <w:b/>
          <w:bCs/>
          <w:color w:val="000000"/>
          <w:kern w:val="2"/>
          <w:sz w:val="22"/>
          <w:szCs w:val="22"/>
        </w:rPr>
        <w:t>Class 2203</w:t>
      </w:r>
      <w:r w:rsidR="0025521D" w:rsidRPr="00A57D97">
        <w:rPr>
          <w:rFonts w:ascii="Arial" w:hAnsi="Arial" w:cs="Arial"/>
          <w:color w:val="000000"/>
          <w:kern w:val="2"/>
          <w:sz w:val="22"/>
          <w:szCs w:val="22"/>
        </w:rPr>
        <w:t xml:space="preserve"> - 2 per exhibitor</w:t>
      </w:r>
    </w:p>
    <w:p w14:paraId="177C10C6" w14:textId="53232AF7" w:rsidR="0025521D" w:rsidRPr="0072045E" w:rsidRDefault="00FD248F" w:rsidP="00B82355">
      <w:pPr>
        <w:pStyle w:val="ListParagraph"/>
        <w:numPr>
          <w:ilvl w:val="0"/>
          <w:numId w:val="17"/>
        </w:numPr>
        <w:tabs>
          <w:tab w:val="left" w:pos="360"/>
          <w:tab w:val="left" w:pos="810"/>
          <w:tab w:val="left" w:pos="1260"/>
          <w:tab w:val="left" w:pos="1890"/>
          <w:tab w:val="left" w:pos="2250"/>
          <w:tab w:val="left" w:pos="4320"/>
        </w:tabs>
        <w:rPr>
          <w:rFonts w:ascii="Arial" w:hAnsi="Arial" w:cs="Arial"/>
          <w:color w:val="000000"/>
          <w:kern w:val="2"/>
          <w:sz w:val="22"/>
          <w:szCs w:val="22"/>
        </w:rPr>
      </w:pPr>
      <w:r w:rsidRPr="00A57D97">
        <w:rPr>
          <w:rFonts w:ascii="Arial" w:hAnsi="Arial" w:cs="Arial"/>
          <w:b/>
          <w:bCs/>
          <w:color w:val="000000"/>
          <w:kern w:val="2"/>
          <w:sz w:val="22"/>
          <w:szCs w:val="22"/>
        </w:rPr>
        <w:t xml:space="preserve">Class 2204, 2205, &amp; 2206 </w:t>
      </w:r>
      <w:r w:rsidR="0025521D" w:rsidRPr="00A57D97">
        <w:rPr>
          <w:rFonts w:ascii="Arial" w:hAnsi="Arial" w:cs="Arial"/>
          <w:color w:val="000000"/>
          <w:kern w:val="2"/>
          <w:sz w:val="22"/>
          <w:szCs w:val="22"/>
        </w:rPr>
        <w:t>- 1 per exhibitor</w:t>
      </w:r>
      <w:r w:rsidR="00A4039D">
        <w:rPr>
          <w:rFonts w:ascii="Arial" w:hAnsi="Arial" w:cs="Arial"/>
          <w:color w:val="000000"/>
          <w:kern w:val="2"/>
          <w:sz w:val="22"/>
          <w:szCs w:val="22"/>
        </w:rPr>
        <w:br/>
      </w:r>
    </w:p>
    <w:p w14:paraId="0D9C4297"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t>Photographs entered must be the result of the current year’s project work by the 4-H member.  Photos must be taken by the 4-H Member (exhibitor).</w:t>
      </w:r>
    </w:p>
    <w:p w14:paraId="3EB35959"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t>4.</w:t>
      </w:r>
      <w:r w:rsidRPr="0072045E">
        <w:rPr>
          <w:rFonts w:ascii="Arial" w:hAnsi="Arial" w:cs="Arial"/>
          <w:color w:val="000000"/>
          <w:kern w:val="2"/>
        </w:rPr>
        <w:tab/>
        <w:t xml:space="preserve">Photos are to be mounted across the narrow (11") dimension of an 11" x 12 </w:t>
      </w:r>
      <w:r w:rsidRPr="0072045E">
        <w:rPr>
          <w:rFonts w:ascii="WP TypographicSymbols" w:eastAsia="WP TypographicSymbols" w:hAnsi="WP TypographicSymbols" w:cs="WP TypographicSymbols"/>
          <w:color w:val="000000"/>
          <w:kern w:val="2"/>
        </w:rPr>
        <w:t>2</w:t>
      </w:r>
      <w:r w:rsidRPr="0072045E">
        <w:rPr>
          <w:rFonts w:ascii="Arial" w:hAnsi="Arial" w:cs="Arial"/>
          <w:color w:val="000000"/>
          <w:kern w:val="2"/>
        </w:rPr>
        <w:t>" sheet of white or cream studio matte board. Do not use foam core board. Photos mounted on poster board will not be displayed.</w:t>
      </w:r>
    </w:p>
    <w:p w14:paraId="0177718B"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t>5.</w:t>
      </w:r>
      <w:r w:rsidRPr="0072045E">
        <w:rPr>
          <w:rFonts w:ascii="Arial" w:hAnsi="Arial" w:cs="Arial"/>
          <w:color w:val="000000"/>
          <w:kern w:val="2"/>
        </w:rPr>
        <w:tab/>
        <w:t>Remove white border from the enlargement before mounting. All photos must be no larger than 8" x 10" and no smaller than 7" x 9", after trimming.</w:t>
      </w:r>
    </w:p>
    <w:p w14:paraId="5E4B9C8A"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t>6.</w:t>
      </w:r>
      <w:r w:rsidRPr="0072045E">
        <w:rPr>
          <w:rFonts w:ascii="Arial" w:hAnsi="Arial" w:cs="Arial"/>
          <w:color w:val="000000"/>
          <w:kern w:val="2"/>
        </w:rPr>
        <w:tab/>
        <w:t>Photos must be mounted with the top edge of the print 1" below the top of the mount. The sides of the print must be equal distance from the two sides of the mount.</w:t>
      </w:r>
    </w:p>
    <w:p w14:paraId="15C13912"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bCs/>
          <w:color w:val="000000"/>
          <w:kern w:val="2"/>
        </w:rPr>
      </w:pPr>
      <w:r w:rsidRPr="0072045E">
        <w:rPr>
          <w:rFonts w:ascii="Arial" w:hAnsi="Arial" w:cs="Arial"/>
          <w:color w:val="000000"/>
          <w:kern w:val="2"/>
        </w:rPr>
        <w:t>7.</w:t>
      </w:r>
      <w:r w:rsidRPr="0072045E">
        <w:rPr>
          <w:rFonts w:ascii="Arial" w:hAnsi="Arial" w:cs="Arial"/>
          <w:color w:val="000000"/>
          <w:kern w:val="2"/>
        </w:rPr>
        <w:tab/>
        <w:t xml:space="preserve">A permanent mount must be made by using photographic adhesive. </w:t>
      </w:r>
      <w:r w:rsidRPr="0072045E">
        <w:rPr>
          <w:rFonts w:ascii="Arial" w:hAnsi="Arial" w:cs="Arial"/>
          <w:b/>
          <w:bCs/>
          <w:color w:val="000000"/>
          <w:kern w:val="2"/>
          <w:u w:val="single"/>
        </w:rPr>
        <w:t>The Extension Office has photo matte boards and plastic sleeves to purchase.</w:t>
      </w:r>
    </w:p>
    <w:p w14:paraId="30B72BCD"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lastRenderedPageBreak/>
        <w:t>8.</w:t>
      </w:r>
      <w:r w:rsidRPr="0072045E">
        <w:rPr>
          <w:rFonts w:ascii="Arial" w:hAnsi="Arial" w:cs="Arial"/>
          <w:color w:val="000000"/>
          <w:kern w:val="2"/>
        </w:rPr>
        <w:tab/>
        <w:t xml:space="preserve">No lettering, including dates, is permitted on the front of the mount or on the photo. No under lays or borders are to be used.  </w:t>
      </w:r>
    </w:p>
    <w:p w14:paraId="7E181D27" w14:textId="77777777" w:rsidR="0025521D" w:rsidRPr="0072045E" w:rsidRDefault="0025521D" w:rsidP="0025521D">
      <w:pPr>
        <w:tabs>
          <w:tab w:val="left" w:pos="0"/>
          <w:tab w:val="left" w:pos="360"/>
          <w:tab w:val="left" w:pos="810"/>
          <w:tab w:val="left" w:pos="1260"/>
          <w:tab w:val="left" w:pos="1890"/>
          <w:tab w:val="left" w:pos="2250"/>
          <w:tab w:val="left" w:pos="4320"/>
        </w:tabs>
        <w:spacing w:after="0"/>
        <w:ind w:left="360" w:hanging="360"/>
        <w:rPr>
          <w:rFonts w:ascii="Arial" w:hAnsi="Arial" w:cs="Arial"/>
          <w:color w:val="000000"/>
          <w:kern w:val="2"/>
        </w:rPr>
      </w:pPr>
      <w:r w:rsidRPr="0072045E">
        <w:rPr>
          <w:rFonts w:ascii="Arial" w:hAnsi="Arial" w:cs="Arial"/>
          <w:color w:val="000000"/>
          <w:kern w:val="2"/>
        </w:rPr>
        <w:t>9.</w:t>
      </w:r>
      <w:r w:rsidRPr="0072045E">
        <w:rPr>
          <w:rFonts w:ascii="Arial" w:hAnsi="Arial" w:cs="Arial"/>
          <w:color w:val="000000"/>
          <w:kern w:val="2"/>
        </w:rPr>
        <w:tab/>
        <w:t>To protect exhibits from dust and moisture, place mounted photo protective plastic bag.</w:t>
      </w:r>
    </w:p>
    <w:p w14:paraId="7E235E85" w14:textId="77777777" w:rsidR="0025521D" w:rsidRPr="0072045E" w:rsidRDefault="0025521D" w:rsidP="0025521D">
      <w:pPr>
        <w:tabs>
          <w:tab w:val="left" w:pos="0"/>
          <w:tab w:val="left" w:pos="450"/>
          <w:tab w:val="left" w:pos="810"/>
          <w:tab w:val="left" w:pos="1260"/>
          <w:tab w:val="left" w:pos="1890"/>
          <w:tab w:val="left" w:pos="2250"/>
          <w:tab w:val="left" w:pos="4320"/>
        </w:tabs>
        <w:spacing w:after="0"/>
        <w:ind w:left="450" w:hanging="450"/>
        <w:rPr>
          <w:rFonts w:ascii="Arial" w:hAnsi="Arial" w:cs="Arial"/>
          <w:color w:val="000000"/>
          <w:kern w:val="2"/>
        </w:rPr>
      </w:pPr>
      <w:r w:rsidRPr="0072045E">
        <w:rPr>
          <w:rFonts w:ascii="Arial" w:hAnsi="Arial" w:cs="Arial"/>
          <w:color w:val="000000"/>
          <w:kern w:val="2"/>
        </w:rPr>
        <w:t>10.</w:t>
      </w:r>
      <w:r w:rsidRPr="0072045E">
        <w:rPr>
          <w:rFonts w:ascii="Arial" w:hAnsi="Arial" w:cs="Arial"/>
          <w:color w:val="000000"/>
          <w:kern w:val="2"/>
        </w:rPr>
        <w:tab/>
        <w:t>On the back of the mount, write: The exhibitor</w:t>
      </w:r>
      <w:r w:rsidRPr="0072045E">
        <w:rPr>
          <w:rFonts w:ascii="WP TypographicSymbols" w:eastAsia="WP TypographicSymbols" w:hAnsi="WP TypographicSymbols" w:cs="WP TypographicSymbols"/>
          <w:color w:val="000000"/>
          <w:kern w:val="2"/>
        </w:rPr>
        <w:t>=</w:t>
      </w:r>
      <w:r w:rsidRPr="0072045E">
        <w:rPr>
          <w:rFonts w:ascii="Arial" w:hAnsi="Arial" w:cs="Arial"/>
          <w:color w:val="000000"/>
          <w:kern w:val="2"/>
        </w:rPr>
        <w:t>s name, address, and location where the photograph was taken.</w:t>
      </w:r>
    </w:p>
    <w:p w14:paraId="2DEE102D" w14:textId="77777777" w:rsidR="0025521D" w:rsidRPr="0072045E" w:rsidRDefault="0025521D" w:rsidP="0025521D">
      <w:pPr>
        <w:tabs>
          <w:tab w:val="left" w:pos="0"/>
          <w:tab w:val="left" w:pos="450"/>
          <w:tab w:val="left" w:pos="810"/>
          <w:tab w:val="left" w:pos="1260"/>
          <w:tab w:val="left" w:pos="1890"/>
          <w:tab w:val="left" w:pos="2250"/>
          <w:tab w:val="left" w:pos="4320"/>
        </w:tabs>
        <w:spacing w:after="0"/>
        <w:ind w:left="450" w:hanging="450"/>
        <w:rPr>
          <w:rFonts w:ascii="Arial" w:hAnsi="Arial" w:cs="Arial"/>
          <w:bCs/>
          <w:color w:val="000000"/>
          <w:kern w:val="2"/>
        </w:rPr>
      </w:pPr>
      <w:r w:rsidRPr="0072045E">
        <w:rPr>
          <w:rFonts w:ascii="Arial" w:hAnsi="Arial" w:cs="Arial"/>
          <w:color w:val="000000"/>
          <w:kern w:val="2"/>
        </w:rPr>
        <w:t>11.</w:t>
      </w:r>
      <w:r w:rsidRPr="0072045E">
        <w:rPr>
          <w:rFonts w:ascii="Arial" w:hAnsi="Arial" w:cs="Arial"/>
          <w:color w:val="000000"/>
          <w:kern w:val="2"/>
        </w:rPr>
        <w:tab/>
      </w:r>
      <w:r w:rsidRPr="0072045E">
        <w:rPr>
          <w:rFonts w:ascii="Arial" w:hAnsi="Arial" w:cs="Arial"/>
          <w:b/>
          <w:bCs/>
          <w:color w:val="000000"/>
          <w:kern w:val="2"/>
          <w:u w:val="single"/>
        </w:rPr>
        <w:t>Improperly mounted photos, oversize or undersize photos or photos with the white borders not removed or lettering (including dates) on the photo, will be awarded a ribbon one placing lower than the placing determined by the official judges. Mounting Instructions on next page.</w:t>
      </w:r>
    </w:p>
    <w:p w14:paraId="20EF4B91" w14:textId="77777777" w:rsidR="0025521D" w:rsidRPr="0072045E" w:rsidRDefault="0025521D" w:rsidP="0025521D">
      <w:pPr>
        <w:tabs>
          <w:tab w:val="left" w:pos="0"/>
          <w:tab w:val="left" w:pos="450"/>
          <w:tab w:val="left" w:pos="810"/>
          <w:tab w:val="left" w:pos="1260"/>
          <w:tab w:val="left" w:pos="1890"/>
          <w:tab w:val="left" w:pos="2250"/>
          <w:tab w:val="left" w:pos="4320"/>
        </w:tabs>
        <w:spacing w:after="0"/>
        <w:ind w:left="450" w:hanging="450"/>
        <w:rPr>
          <w:rFonts w:ascii="Arial" w:hAnsi="Arial" w:cs="Arial"/>
          <w:color w:val="000000"/>
          <w:kern w:val="2"/>
        </w:rPr>
      </w:pPr>
      <w:r w:rsidRPr="0072045E">
        <w:rPr>
          <w:rFonts w:ascii="Arial" w:hAnsi="Arial" w:cs="Arial"/>
          <w:color w:val="000000"/>
          <w:kern w:val="2"/>
        </w:rPr>
        <w:t>12.</w:t>
      </w:r>
      <w:r w:rsidRPr="0072045E">
        <w:rPr>
          <w:rFonts w:ascii="Arial" w:hAnsi="Arial" w:cs="Arial"/>
          <w:color w:val="000000"/>
          <w:kern w:val="2"/>
        </w:rPr>
        <w:tab/>
        <w:t>Photographs taken with a digital camera and having no more adjustments than exposure, color intensity or correction, one click filter effects, red eye removal, cropping, dodging and burning should be entered in the standard color or black and white classes. HDR photos are to be entered in the standard photo class.</w:t>
      </w:r>
    </w:p>
    <w:p w14:paraId="6B98E8CA" w14:textId="02743F47" w:rsidR="006506A1" w:rsidRPr="0072045E" w:rsidRDefault="0025521D" w:rsidP="00680AAB">
      <w:pPr>
        <w:tabs>
          <w:tab w:val="left" w:pos="0"/>
          <w:tab w:val="left" w:pos="450"/>
          <w:tab w:val="left" w:pos="810"/>
          <w:tab w:val="left" w:pos="1260"/>
          <w:tab w:val="left" w:pos="1890"/>
          <w:tab w:val="left" w:pos="2250"/>
          <w:tab w:val="left" w:pos="4320"/>
        </w:tabs>
        <w:spacing w:after="0"/>
        <w:ind w:left="450" w:hanging="450"/>
        <w:rPr>
          <w:rFonts w:ascii="Arial" w:hAnsi="Arial" w:cs="Arial"/>
          <w:color w:val="000000"/>
          <w:kern w:val="2"/>
        </w:rPr>
      </w:pPr>
      <w:r w:rsidRPr="0072045E">
        <w:rPr>
          <w:rFonts w:ascii="Arial" w:hAnsi="Arial" w:cs="Arial"/>
          <w:color w:val="000000"/>
          <w:kern w:val="2"/>
        </w:rPr>
        <w:t>13.</w:t>
      </w:r>
      <w:r w:rsidRPr="0072045E">
        <w:rPr>
          <w:rFonts w:ascii="Arial" w:hAnsi="Arial" w:cs="Arial"/>
          <w:color w:val="000000"/>
          <w:kern w:val="2"/>
        </w:rPr>
        <w:tab/>
        <w:t xml:space="preserve">Digital Composite Image: Finished photo must be created from two or more original images photographed by exhibitor. HDR photos do not qualify for this class. Photos will be judged on photographic merit as well as manipulation technique and process.  </w:t>
      </w:r>
    </w:p>
    <w:p w14:paraId="276B0DEB" w14:textId="06DC18EF" w:rsidR="00680AAB" w:rsidRPr="0072045E" w:rsidRDefault="0025521D" w:rsidP="00B057A4">
      <w:pPr>
        <w:tabs>
          <w:tab w:val="left" w:pos="0"/>
          <w:tab w:val="left" w:pos="450"/>
          <w:tab w:val="left" w:pos="810"/>
          <w:tab w:val="left" w:pos="1260"/>
          <w:tab w:val="left" w:pos="1890"/>
          <w:tab w:val="left" w:pos="2250"/>
          <w:tab w:val="left" w:pos="4320"/>
        </w:tabs>
        <w:spacing w:after="0"/>
        <w:ind w:left="450" w:hanging="450"/>
        <w:rPr>
          <w:rFonts w:ascii="Arial" w:hAnsi="Arial" w:cs="Arial"/>
          <w:color w:val="000000"/>
          <w:kern w:val="2"/>
        </w:rPr>
      </w:pPr>
      <w:r w:rsidRPr="0072045E">
        <w:rPr>
          <w:rFonts w:ascii="Arial" w:hAnsi="Arial" w:cs="Arial"/>
          <w:color w:val="000000"/>
          <w:kern w:val="2"/>
        </w:rPr>
        <w:t>14.</w:t>
      </w:r>
      <w:r w:rsidRPr="0072045E">
        <w:rPr>
          <w:rFonts w:ascii="Arial" w:hAnsi="Arial" w:cs="Arial"/>
          <w:color w:val="000000"/>
          <w:kern w:val="2"/>
        </w:rPr>
        <w:tab/>
        <w:t>The black and white class of for black and white prints only. Monochromatic prints, including sepia prints are considered color photos and must be entered in the appropriate color photo class.</w:t>
      </w:r>
    </w:p>
    <w:p w14:paraId="37F01715" w14:textId="77777777" w:rsidR="0025521D" w:rsidRPr="0072045E" w:rsidRDefault="0025521D" w:rsidP="0025521D">
      <w:pPr>
        <w:tabs>
          <w:tab w:val="left" w:pos="0"/>
          <w:tab w:val="left" w:pos="450"/>
          <w:tab w:val="left" w:pos="810"/>
          <w:tab w:val="left" w:pos="1260"/>
          <w:tab w:val="left" w:pos="1890"/>
          <w:tab w:val="left" w:pos="2250"/>
          <w:tab w:val="left" w:pos="4320"/>
        </w:tabs>
        <w:spacing w:after="0"/>
        <w:ind w:left="450" w:hanging="450"/>
        <w:rPr>
          <w:rFonts w:ascii="Arial" w:hAnsi="Arial" w:cs="Arial"/>
          <w:color w:val="000000"/>
          <w:kern w:val="2"/>
        </w:rPr>
      </w:pPr>
      <w:r w:rsidRPr="0072045E">
        <w:rPr>
          <w:rFonts w:ascii="Arial" w:hAnsi="Arial" w:cs="Arial"/>
          <w:color w:val="000000"/>
          <w:kern w:val="2"/>
        </w:rPr>
        <w:t>15.</w:t>
      </w:r>
      <w:r w:rsidRPr="0072045E">
        <w:rPr>
          <w:rFonts w:ascii="Arial" w:hAnsi="Arial" w:cs="Arial"/>
          <w:color w:val="000000"/>
          <w:kern w:val="2"/>
        </w:rPr>
        <w:tab/>
        <w:t>Appropriate photo subject matter: Photographic subject matter is expected to follow 4-H standards. For a sense of prohibited subject matter, review the Kansas 4-H member Code of Conduct; in general, if it is not allowable at a 4-H event, it is not allowable in a 4-H photograph at the county fair.</w:t>
      </w:r>
    </w:p>
    <w:p w14:paraId="10B24EEF" w14:textId="77777777" w:rsidR="0025521D" w:rsidRPr="0072045E" w:rsidRDefault="0025521D" w:rsidP="0025521D">
      <w:pPr>
        <w:tabs>
          <w:tab w:val="left" w:pos="0"/>
          <w:tab w:val="left" w:pos="450"/>
          <w:tab w:val="left" w:pos="810"/>
          <w:tab w:val="left" w:pos="1260"/>
          <w:tab w:val="left" w:pos="1890"/>
          <w:tab w:val="left" w:pos="2250"/>
          <w:tab w:val="left" w:pos="4320"/>
        </w:tabs>
        <w:spacing w:after="0"/>
        <w:ind w:left="450" w:hanging="450"/>
        <w:rPr>
          <w:rFonts w:ascii="Arial" w:hAnsi="Arial" w:cs="Arial"/>
          <w:color w:val="000000"/>
          <w:kern w:val="2"/>
        </w:rPr>
      </w:pPr>
      <w:r w:rsidRPr="0072045E">
        <w:rPr>
          <w:rFonts w:ascii="Arial" w:hAnsi="Arial" w:cs="Arial"/>
          <w:color w:val="000000"/>
          <w:kern w:val="2"/>
        </w:rPr>
        <w:t>16.</w:t>
      </w:r>
      <w:r w:rsidRPr="0072045E">
        <w:rPr>
          <w:rFonts w:ascii="Arial" w:hAnsi="Arial" w:cs="Arial"/>
          <w:color w:val="000000"/>
          <w:kern w:val="2"/>
        </w:rPr>
        <w:tab/>
        <w:t xml:space="preserve">Photos with live subject(s) on railroad right away or taken from railroad right of way property will not be displayed in Kansas 4-H Photography and will be </w:t>
      </w:r>
      <w:r w:rsidRPr="0072045E">
        <w:rPr>
          <w:rFonts w:ascii="Arial" w:hAnsi="Arial" w:cs="Arial"/>
          <w:b/>
          <w:color w:val="000000"/>
          <w:kern w:val="2"/>
          <w:u w:val="single"/>
        </w:rPr>
        <w:t>disqualified and not judged</w:t>
      </w:r>
    </w:p>
    <w:p w14:paraId="238AD32F" w14:textId="77777777" w:rsidR="0025521D" w:rsidRPr="0072045E" w:rsidRDefault="0025521D" w:rsidP="0025521D">
      <w:pPr>
        <w:tabs>
          <w:tab w:val="left" w:pos="0"/>
          <w:tab w:val="left" w:pos="450"/>
          <w:tab w:val="left" w:pos="810"/>
          <w:tab w:val="left" w:pos="1260"/>
          <w:tab w:val="left" w:pos="1890"/>
          <w:tab w:val="left" w:pos="2250"/>
          <w:tab w:val="left" w:pos="4320"/>
        </w:tabs>
        <w:spacing w:after="0"/>
        <w:rPr>
          <w:rFonts w:ascii="Arial" w:hAnsi="Arial" w:cs="Arial"/>
          <w:color w:val="000000"/>
          <w:kern w:val="2"/>
        </w:rPr>
      </w:pPr>
      <w:r w:rsidRPr="0072045E">
        <w:rPr>
          <w:rFonts w:ascii="Arial" w:hAnsi="Arial" w:cs="Arial"/>
          <w:color w:val="000000"/>
          <w:kern w:val="2"/>
        </w:rPr>
        <w:t>17.</w:t>
      </w:r>
      <w:r w:rsidRPr="0072045E">
        <w:rPr>
          <w:rFonts w:ascii="Arial" w:hAnsi="Arial" w:cs="Arial"/>
          <w:color w:val="000000"/>
          <w:kern w:val="2"/>
        </w:rPr>
        <w:tab/>
        <w:t>Copyright protections must be observed.</w:t>
      </w:r>
    </w:p>
    <w:p w14:paraId="1FD479EF" w14:textId="77777777" w:rsidR="0025521D" w:rsidRPr="0072045E" w:rsidRDefault="0025521D" w:rsidP="0025521D">
      <w:pPr>
        <w:tabs>
          <w:tab w:val="left" w:pos="0"/>
          <w:tab w:val="left" w:pos="360"/>
          <w:tab w:val="left" w:pos="540"/>
          <w:tab w:val="left" w:pos="810"/>
          <w:tab w:val="left" w:pos="1260"/>
          <w:tab w:val="left" w:pos="1890"/>
          <w:tab w:val="left" w:pos="2250"/>
          <w:tab w:val="left" w:pos="2880"/>
          <w:tab w:val="left" w:pos="4320"/>
        </w:tabs>
        <w:spacing w:after="0"/>
        <w:ind w:left="360" w:hanging="360"/>
        <w:rPr>
          <w:rFonts w:ascii="Arial" w:hAnsi="Arial" w:cs="Arial"/>
          <w:color w:val="000000"/>
          <w:kern w:val="2"/>
        </w:rPr>
      </w:pPr>
      <w:r w:rsidRPr="0072045E">
        <w:rPr>
          <w:rFonts w:ascii="Arial" w:hAnsi="Arial" w:cs="Arial"/>
          <w:color w:val="000000"/>
          <w:kern w:val="2"/>
        </w:rPr>
        <w:t>18.</w:t>
      </w:r>
      <w:r w:rsidRPr="0072045E">
        <w:rPr>
          <w:rFonts w:ascii="Arial" w:hAnsi="Arial" w:cs="Arial"/>
          <w:color w:val="000000"/>
          <w:kern w:val="2"/>
        </w:rPr>
        <w:tab/>
        <w:t>Decisions as to display and/or penalties will be made by the superintendent responsible.</w:t>
      </w:r>
    </w:p>
    <w:p w14:paraId="355680B8" w14:textId="3ABA81FE" w:rsidR="0025521D" w:rsidRDefault="005E2106" w:rsidP="0025521D">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Cs/>
          <w:color w:val="000000"/>
        </w:rPr>
      </w:pPr>
      <w:r>
        <w:rPr>
          <w:rFonts w:ascii="Arial" w:hAnsi="Arial" w:cs="Arial"/>
          <w:bCs/>
          <w:color w:val="000000"/>
        </w:rPr>
        <w:t xml:space="preserve"> </w:t>
      </w:r>
    </w:p>
    <w:p w14:paraId="2019C671" w14:textId="36B9EB69" w:rsidR="005E2106" w:rsidRDefault="005E2106" w:rsidP="0025521D">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Cs/>
          <w:color w:val="000000"/>
        </w:rPr>
      </w:pPr>
    </w:p>
    <w:p w14:paraId="1588DF7B" w14:textId="77777777" w:rsidR="005E2106" w:rsidRPr="0072045E" w:rsidRDefault="005E2106" w:rsidP="0025521D">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Cs/>
          <w:color w:val="000000"/>
        </w:rPr>
      </w:pPr>
    </w:p>
    <w:p w14:paraId="5294E3D7" w14:textId="55039B59" w:rsidR="0025521D" w:rsidRPr="0072045E" w:rsidRDefault="0025521D" w:rsidP="00957654">
      <w:pPr>
        <w:tabs>
          <w:tab w:val="left" w:pos="0"/>
          <w:tab w:val="left" w:pos="360"/>
          <w:tab w:val="left" w:pos="810"/>
          <w:tab w:val="left" w:pos="1620"/>
          <w:tab w:val="left" w:pos="2250"/>
          <w:tab w:val="left" w:pos="4320"/>
        </w:tabs>
        <w:spacing w:after="0"/>
        <w:rPr>
          <w:rFonts w:ascii="Arial" w:hAnsi="Arial" w:cs="Arial"/>
          <w:color w:val="000000"/>
          <w:kern w:val="2"/>
        </w:rPr>
      </w:pPr>
      <w:r w:rsidRPr="0072045E">
        <w:rPr>
          <w:rFonts w:ascii="Arial" w:hAnsi="Arial" w:cs="Arial"/>
          <w:b/>
          <w:bCs/>
          <w:color w:val="000000"/>
          <w:kern w:val="2"/>
        </w:rPr>
        <w:t>CLASS 2</w:t>
      </w:r>
      <w:r w:rsidR="00957654">
        <w:rPr>
          <w:rFonts w:ascii="Arial" w:hAnsi="Arial" w:cs="Arial"/>
          <w:b/>
          <w:bCs/>
          <w:color w:val="000000"/>
          <w:kern w:val="2"/>
        </w:rPr>
        <w:t>200</w:t>
      </w:r>
      <w:r w:rsidRPr="0072045E">
        <w:rPr>
          <w:rFonts w:ascii="Arial" w:hAnsi="Arial" w:cs="Arial"/>
          <w:color w:val="000000"/>
          <w:kern w:val="2"/>
        </w:rPr>
        <w:tab/>
        <w:t>Color photos taken by a 4-H member with 3 years or less in the project.</w:t>
      </w:r>
    </w:p>
    <w:p w14:paraId="34F59682" w14:textId="4962BD4C" w:rsidR="0025521D" w:rsidRPr="0072045E" w:rsidRDefault="0025521D" w:rsidP="00957654">
      <w:pPr>
        <w:tabs>
          <w:tab w:val="left" w:pos="0"/>
          <w:tab w:val="left" w:pos="360"/>
          <w:tab w:val="left" w:pos="810"/>
          <w:tab w:val="left" w:pos="1530"/>
          <w:tab w:val="left" w:pos="1620"/>
          <w:tab w:val="left" w:pos="4320"/>
        </w:tabs>
        <w:spacing w:after="0"/>
        <w:rPr>
          <w:rFonts w:ascii="Arial" w:hAnsi="Arial" w:cs="Arial"/>
          <w:color w:val="000000"/>
          <w:kern w:val="2"/>
        </w:rPr>
      </w:pPr>
      <w:r w:rsidRPr="0072045E">
        <w:rPr>
          <w:rFonts w:ascii="Arial" w:hAnsi="Arial" w:cs="Arial"/>
          <w:b/>
          <w:bCs/>
          <w:color w:val="000000"/>
          <w:kern w:val="2"/>
        </w:rPr>
        <w:t>CLASS 2</w:t>
      </w:r>
      <w:r w:rsidR="00957654">
        <w:rPr>
          <w:rFonts w:ascii="Arial" w:hAnsi="Arial" w:cs="Arial"/>
          <w:b/>
          <w:bCs/>
          <w:color w:val="000000"/>
          <w:kern w:val="2"/>
        </w:rPr>
        <w:t>201</w:t>
      </w:r>
      <w:r w:rsidRPr="0072045E">
        <w:rPr>
          <w:rFonts w:ascii="Arial" w:hAnsi="Arial" w:cs="Arial"/>
          <w:color w:val="000000"/>
          <w:kern w:val="2"/>
        </w:rPr>
        <w:tab/>
      </w:r>
      <w:r w:rsidR="00957654">
        <w:rPr>
          <w:rFonts w:ascii="Arial" w:hAnsi="Arial" w:cs="Arial"/>
          <w:color w:val="000000"/>
          <w:kern w:val="2"/>
        </w:rPr>
        <w:tab/>
      </w:r>
      <w:r w:rsidRPr="0072045E">
        <w:rPr>
          <w:rFonts w:ascii="Arial" w:hAnsi="Arial" w:cs="Arial"/>
          <w:color w:val="000000"/>
          <w:kern w:val="2"/>
        </w:rPr>
        <w:t>Color photos taken by a 4-H member with 4 - 7 years in the project.</w:t>
      </w:r>
    </w:p>
    <w:p w14:paraId="4C9BC62D" w14:textId="1DD1FCB6" w:rsidR="0025521D" w:rsidRPr="0072045E" w:rsidRDefault="0025521D" w:rsidP="00957654">
      <w:pPr>
        <w:tabs>
          <w:tab w:val="left" w:pos="0"/>
          <w:tab w:val="left" w:pos="360"/>
          <w:tab w:val="left" w:pos="810"/>
          <w:tab w:val="left" w:pos="1530"/>
          <w:tab w:val="left" w:pos="1620"/>
          <w:tab w:val="left" w:pos="1890"/>
          <w:tab w:val="left" w:pos="4320"/>
        </w:tabs>
        <w:spacing w:after="0"/>
        <w:rPr>
          <w:rFonts w:ascii="Arial" w:hAnsi="Arial" w:cs="Arial"/>
          <w:color w:val="000000"/>
          <w:kern w:val="2"/>
        </w:rPr>
      </w:pPr>
      <w:r w:rsidRPr="0072045E">
        <w:rPr>
          <w:rFonts w:ascii="Arial" w:hAnsi="Arial" w:cs="Arial"/>
          <w:b/>
          <w:bCs/>
          <w:color w:val="000000"/>
          <w:kern w:val="2"/>
        </w:rPr>
        <w:t>CLASS 2</w:t>
      </w:r>
      <w:r w:rsidR="00505240">
        <w:rPr>
          <w:rFonts w:ascii="Arial" w:hAnsi="Arial" w:cs="Arial"/>
          <w:b/>
          <w:bCs/>
          <w:color w:val="000000"/>
          <w:kern w:val="2"/>
        </w:rPr>
        <w:t>202</w:t>
      </w:r>
      <w:r w:rsidRPr="0072045E">
        <w:rPr>
          <w:rFonts w:ascii="Arial" w:hAnsi="Arial" w:cs="Arial"/>
          <w:color w:val="000000"/>
          <w:kern w:val="2"/>
        </w:rPr>
        <w:tab/>
      </w:r>
      <w:r w:rsidR="00957654">
        <w:rPr>
          <w:rFonts w:ascii="Arial" w:hAnsi="Arial" w:cs="Arial"/>
          <w:color w:val="000000"/>
          <w:kern w:val="2"/>
        </w:rPr>
        <w:tab/>
      </w:r>
      <w:r w:rsidRPr="0072045E">
        <w:rPr>
          <w:rFonts w:ascii="Arial" w:hAnsi="Arial" w:cs="Arial"/>
          <w:color w:val="000000"/>
          <w:kern w:val="2"/>
        </w:rPr>
        <w:t>Color photos taken by a 4-H member with 8 or more years in the project.</w:t>
      </w:r>
    </w:p>
    <w:p w14:paraId="0F0E9B18" w14:textId="571A9FB0" w:rsidR="0025521D" w:rsidRPr="0072045E" w:rsidRDefault="0025521D" w:rsidP="003050ED">
      <w:pPr>
        <w:tabs>
          <w:tab w:val="left" w:pos="0"/>
          <w:tab w:val="left" w:pos="360"/>
          <w:tab w:val="left" w:pos="810"/>
          <w:tab w:val="left" w:pos="1530"/>
          <w:tab w:val="left" w:pos="1890"/>
          <w:tab w:val="left" w:pos="2250"/>
          <w:tab w:val="left" w:pos="4320"/>
        </w:tabs>
        <w:spacing w:after="0"/>
        <w:ind w:left="1620" w:hanging="1620"/>
        <w:rPr>
          <w:rFonts w:ascii="Arial" w:hAnsi="Arial" w:cs="Arial"/>
          <w:color w:val="000000"/>
          <w:kern w:val="2"/>
        </w:rPr>
      </w:pPr>
      <w:r w:rsidRPr="0072045E">
        <w:rPr>
          <w:rFonts w:ascii="Arial" w:hAnsi="Arial" w:cs="Arial"/>
          <w:b/>
          <w:bCs/>
          <w:color w:val="000000"/>
          <w:kern w:val="2"/>
        </w:rPr>
        <w:t>CLASS 2</w:t>
      </w:r>
      <w:r w:rsidR="00505240">
        <w:rPr>
          <w:rFonts w:ascii="Arial" w:hAnsi="Arial" w:cs="Arial"/>
          <w:b/>
          <w:bCs/>
          <w:color w:val="000000"/>
          <w:kern w:val="2"/>
        </w:rPr>
        <w:t>203</w:t>
      </w:r>
      <w:r w:rsidRPr="0072045E">
        <w:rPr>
          <w:rFonts w:ascii="Arial" w:hAnsi="Arial" w:cs="Arial"/>
          <w:color w:val="000000"/>
          <w:kern w:val="2"/>
        </w:rPr>
        <w:tab/>
      </w:r>
      <w:r w:rsidR="003050ED">
        <w:rPr>
          <w:rFonts w:ascii="Arial" w:hAnsi="Arial" w:cs="Arial"/>
          <w:color w:val="000000"/>
          <w:kern w:val="2"/>
        </w:rPr>
        <w:tab/>
      </w:r>
      <w:r w:rsidRPr="0072045E">
        <w:rPr>
          <w:rFonts w:ascii="Arial" w:hAnsi="Arial" w:cs="Arial"/>
          <w:color w:val="000000"/>
          <w:kern w:val="2"/>
        </w:rPr>
        <w:t>Black and white photos - all levels of experience. (Black and white prints only)</w:t>
      </w:r>
    </w:p>
    <w:p w14:paraId="3E60AD07" w14:textId="5CC851EF" w:rsidR="0025521D" w:rsidRPr="0072045E" w:rsidRDefault="0025521D" w:rsidP="003050ED">
      <w:pPr>
        <w:tabs>
          <w:tab w:val="left" w:pos="0"/>
          <w:tab w:val="left" w:pos="360"/>
          <w:tab w:val="left" w:pos="810"/>
          <w:tab w:val="left" w:pos="1260"/>
          <w:tab w:val="left" w:pos="1350"/>
          <w:tab w:val="left" w:pos="1620"/>
          <w:tab w:val="left" w:pos="2250"/>
          <w:tab w:val="left" w:pos="4320"/>
        </w:tabs>
        <w:spacing w:after="0"/>
        <w:ind w:left="1620" w:hanging="1620"/>
        <w:rPr>
          <w:rFonts w:ascii="Arial" w:hAnsi="Arial" w:cs="Arial"/>
          <w:color w:val="000000"/>
          <w:kern w:val="2"/>
        </w:rPr>
      </w:pPr>
      <w:r w:rsidRPr="0072045E">
        <w:rPr>
          <w:rFonts w:ascii="Arial" w:hAnsi="Arial" w:cs="Arial"/>
          <w:b/>
          <w:bCs/>
          <w:color w:val="000000"/>
          <w:kern w:val="2"/>
        </w:rPr>
        <w:t> *CLASS 2</w:t>
      </w:r>
      <w:r w:rsidR="00505240">
        <w:rPr>
          <w:rFonts w:ascii="Arial" w:hAnsi="Arial" w:cs="Arial"/>
          <w:b/>
          <w:bCs/>
          <w:color w:val="000000"/>
          <w:kern w:val="2"/>
        </w:rPr>
        <w:t>204</w:t>
      </w:r>
      <w:r w:rsidR="003050ED">
        <w:rPr>
          <w:rFonts w:ascii="Arial" w:hAnsi="Arial" w:cs="Arial"/>
          <w:b/>
          <w:bCs/>
          <w:color w:val="000000"/>
          <w:kern w:val="2"/>
        </w:rPr>
        <w:tab/>
      </w:r>
      <w:r w:rsidRPr="0072045E">
        <w:rPr>
          <w:rFonts w:ascii="Arial" w:hAnsi="Arial" w:cs="Arial"/>
          <w:color w:val="000000"/>
          <w:kern w:val="2"/>
        </w:rPr>
        <w:t>Album consisting of (23 pictures - Unit 1); (30 pictures, no slides - Unit 2); 30 pictures, prints or slides - Unit 3); (40 pictures - Unit 4). Enter black and white or color pictures which meet project requirements. (*Not eligible for State Fair)</w:t>
      </w:r>
    </w:p>
    <w:p w14:paraId="1DDAC00F" w14:textId="5D99C39C" w:rsidR="0025521D" w:rsidRPr="0072045E" w:rsidRDefault="0025521D" w:rsidP="00FD10AC">
      <w:pPr>
        <w:tabs>
          <w:tab w:val="left" w:pos="0"/>
          <w:tab w:val="left" w:pos="360"/>
          <w:tab w:val="left" w:pos="810"/>
          <w:tab w:val="left" w:pos="1620"/>
          <w:tab w:val="left" w:pos="1890"/>
          <w:tab w:val="left" w:pos="2250"/>
          <w:tab w:val="left" w:pos="4320"/>
        </w:tabs>
        <w:spacing w:after="0"/>
        <w:ind w:left="1620" w:hanging="1620"/>
        <w:rPr>
          <w:rFonts w:ascii="Arial" w:hAnsi="Arial" w:cs="Arial"/>
          <w:b/>
          <w:color w:val="000000"/>
          <w:kern w:val="2"/>
        </w:rPr>
      </w:pPr>
      <w:r w:rsidRPr="0072045E">
        <w:rPr>
          <w:rFonts w:ascii="Arial" w:hAnsi="Arial" w:cs="Arial"/>
          <w:b/>
          <w:bCs/>
          <w:color w:val="000000"/>
          <w:kern w:val="2"/>
        </w:rPr>
        <w:t>CLASS 2</w:t>
      </w:r>
      <w:r w:rsidR="00505240">
        <w:rPr>
          <w:rFonts w:ascii="Arial" w:hAnsi="Arial" w:cs="Arial"/>
          <w:b/>
          <w:bCs/>
          <w:color w:val="000000"/>
          <w:kern w:val="2"/>
        </w:rPr>
        <w:t>205</w:t>
      </w:r>
      <w:r w:rsidRPr="0072045E">
        <w:rPr>
          <w:rFonts w:ascii="Arial" w:hAnsi="Arial" w:cs="Arial"/>
          <w:color w:val="000000"/>
          <w:kern w:val="2"/>
        </w:rPr>
        <w:tab/>
        <w:t xml:space="preserve">Digital Composite Image - Photo must be created from two or more originals taken by the exhibitor. Exhibitor must include a second 11 x 12-1/2 matte board (Explanation Board) mounted with standard size prints of the original photos, 3 x 5 card(s) explaining what manipulation was done and a standard size print of the final photo. Optional, may include prints of editing steps. Photos showing editing steps may be layered. Please put name and Extension Unit on the front of the second board. Explanation Boards will be displayed along with the finished board. Place both matte boards in the same protective plastic bag. </w:t>
      </w:r>
      <w:r w:rsidRPr="0072045E">
        <w:rPr>
          <w:rFonts w:ascii="Arial" w:hAnsi="Arial" w:cs="Arial"/>
          <w:b/>
          <w:color w:val="000000"/>
          <w:kern w:val="2"/>
        </w:rPr>
        <w:t>Note: See rule 13 above for definition.</w:t>
      </w:r>
    </w:p>
    <w:p w14:paraId="71C46015" w14:textId="6788118D" w:rsidR="006506A1" w:rsidRDefault="006506A1" w:rsidP="0025521D">
      <w:pPr>
        <w:tabs>
          <w:tab w:val="left" w:pos="720"/>
        </w:tabs>
        <w:suppressAutoHyphens/>
        <w:autoSpaceDE w:val="0"/>
        <w:autoSpaceDN w:val="0"/>
        <w:adjustRightInd w:val="0"/>
        <w:spacing w:after="0" w:line="288" w:lineRule="auto"/>
        <w:jc w:val="center"/>
        <w:textAlignment w:val="center"/>
        <w:rPr>
          <w:rFonts w:ascii="Arial" w:hAnsi="Arial" w:cs="Arial"/>
          <w:b/>
        </w:rPr>
      </w:pPr>
    </w:p>
    <w:p w14:paraId="6A163446" w14:textId="0C370090" w:rsidR="005E2106" w:rsidRDefault="005E2106" w:rsidP="0025521D">
      <w:pPr>
        <w:tabs>
          <w:tab w:val="left" w:pos="720"/>
        </w:tabs>
        <w:suppressAutoHyphens/>
        <w:autoSpaceDE w:val="0"/>
        <w:autoSpaceDN w:val="0"/>
        <w:adjustRightInd w:val="0"/>
        <w:spacing w:after="0" w:line="288" w:lineRule="auto"/>
        <w:jc w:val="center"/>
        <w:textAlignment w:val="center"/>
        <w:rPr>
          <w:rFonts w:ascii="Arial" w:hAnsi="Arial" w:cs="Arial"/>
          <w:b/>
        </w:rPr>
      </w:pPr>
    </w:p>
    <w:p w14:paraId="351D3DF9" w14:textId="77777777" w:rsidR="005E2106" w:rsidRDefault="005E2106" w:rsidP="0025521D">
      <w:pPr>
        <w:tabs>
          <w:tab w:val="left" w:pos="720"/>
        </w:tabs>
        <w:suppressAutoHyphens/>
        <w:autoSpaceDE w:val="0"/>
        <w:autoSpaceDN w:val="0"/>
        <w:adjustRightInd w:val="0"/>
        <w:spacing w:after="0" w:line="288" w:lineRule="auto"/>
        <w:jc w:val="center"/>
        <w:textAlignment w:val="center"/>
        <w:rPr>
          <w:rFonts w:ascii="Arial" w:hAnsi="Arial" w:cs="Arial"/>
          <w:b/>
        </w:rPr>
      </w:pPr>
    </w:p>
    <w:p w14:paraId="0CF095C6" w14:textId="2131A820" w:rsidR="006506A1" w:rsidRPr="0072045E" w:rsidRDefault="006506A1" w:rsidP="0025521D">
      <w:pPr>
        <w:tabs>
          <w:tab w:val="left" w:pos="720"/>
        </w:tabs>
        <w:suppressAutoHyphens/>
        <w:autoSpaceDE w:val="0"/>
        <w:autoSpaceDN w:val="0"/>
        <w:adjustRightInd w:val="0"/>
        <w:spacing w:after="0" w:line="288" w:lineRule="auto"/>
        <w:jc w:val="center"/>
        <w:textAlignment w:val="center"/>
        <w:rPr>
          <w:rFonts w:ascii="Arial" w:hAnsi="Arial" w:cs="Arial"/>
          <w:b/>
        </w:rPr>
      </w:pPr>
    </w:p>
    <w:p w14:paraId="5A77E3D5" w14:textId="04CD6B24" w:rsidR="0025521D" w:rsidRDefault="0025521D" w:rsidP="0025521D">
      <w:pPr>
        <w:tabs>
          <w:tab w:val="left" w:pos="720"/>
        </w:tabs>
        <w:suppressAutoHyphens/>
        <w:autoSpaceDE w:val="0"/>
        <w:autoSpaceDN w:val="0"/>
        <w:adjustRightInd w:val="0"/>
        <w:spacing w:after="0" w:line="288" w:lineRule="auto"/>
        <w:jc w:val="center"/>
        <w:textAlignment w:val="center"/>
        <w:rPr>
          <w:rFonts w:ascii="Arial" w:hAnsi="Arial" w:cs="Arial"/>
          <w:b/>
          <w:sz w:val="28"/>
          <w:szCs w:val="28"/>
        </w:rPr>
      </w:pPr>
      <w:r w:rsidRPr="005C2289">
        <w:rPr>
          <w:rFonts w:ascii="Arial" w:hAnsi="Arial" w:cs="Arial"/>
          <w:b/>
          <w:sz w:val="28"/>
          <w:szCs w:val="28"/>
        </w:rPr>
        <w:lastRenderedPageBreak/>
        <w:t>Portfolio Classes</w:t>
      </w:r>
      <w:r w:rsidR="005C2289" w:rsidRPr="005C2289">
        <w:rPr>
          <w:rFonts w:ascii="Arial" w:hAnsi="Arial" w:cs="Arial"/>
          <w:b/>
          <w:sz w:val="28"/>
          <w:szCs w:val="28"/>
        </w:rPr>
        <w:br/>
      </w:r>
    </w:p>
    <w:p w14:paraId="5793F53B" w14:textId="77777777" w:rsidR="005E2106" w:rsidRPr="005C2289" w:rsidRDefault="005E2106" w:rsidP="0025521D">
      <w:pPr>
        <w:tabs>
          <w:tab w:val="left" w:pos="720"/>
        </w:tabs>
        <w:suppressAutoHyphens/>
        <w:autoSpaceDE w:val="0"/>
        <w:autoSpaceDN w:val="0"/>
        <w:adjustRightInd w:val="0"/>
        <w:spacing w:after="0" w:line="288" w:lineRule="auto"/>
        <w:jc w:val="center"/>
        <w:textAlignment w:val="center"/>
        <w:rPr>
          <w:rFonts w:ascii="Arial" w:hAnsi="Arial" w:cs="Arial"/>
          <w:b/>
          <w:sz w:val="28"/>
          <w:szCs w:val="28"/>
        </w:rPr>
      </w:pPr>
    </w:p>
    <w:p w14:paraId="446C5A7D" w14:textId="3F092CBC" w:rsidR="0025521D" w:rsidRPr="00505240" w:rsidRDefault="0025521D" w:rsidP="0025521D">
      <w:pPr>
        <w:spacing w:after="0"/>
        <w:rPr>
          <w:rFonts w:ascii="Arial" w:hAnsi="Arial" w:cs="Arial"/>
          <w:sz w:val="12"/>
          <w:szCs w:val="12"/>
        </w:rPr>
      </w:pPr>
      <w:r w:rsidRPr="0072045E">
        <w:rPr>
          <w:rFonts w:ascii="Arial" w:hAnsi="Arial" w:cs="Arial"/>
          <w:b/>
        </w:rPr>
        <w:t>CLASS 2</w:t>
      </w:r>
      <w:r w:rsidR="00505240">
        <w:rPr>
          <w:rFonts w:ascii="Arial" w:hAnsi="Arial" w:cs="Arial"/>
          <w:b/>
        </w:rPr>
        <w:t>206</w:t>
      </w:r>
      <w:r w:rsidRPr="0072045E">
        <w:rPr>
          <w:rFonts w:ascii="Arial" w:hAnsi="Arial" w:cs="Arial"/>
        </w:rPr>
        <w:t xml:space="preserve"> </w:t>
      </w:r>
      <w:r w:rsidRPr="0072045E">
        <w:rPr>
          <w:rFonts w:ascii="Arial" w:hAnsi="Arial" w:cs="Arial"/>
          <w:b/>
        </w:rPr>
        <w:t xml:space="preserve">- </w:t>
      </w:r>
      <w:r w:rsidRPr="0072045E">
        <w:rPr>
          <w:rFonts w:ascii="Arial" w:hAnsi="Arial" w:cs="Arial"/>
        </w:rPr>
        <w:t>Growth Portfolio</w:t>
      </w:r>
      <w:r w:rsidR="00505240">
        <w:rPr>
          <w:rFonts w:ascii="Arial" w:hAnsi="Arial" w:cs="Arial"/>
        </w:rPr>
        <w:br/>
      </w:r>
    </w:p>
    <w:p w14:paraId="0BD84DC5" w14:textId="77777777" w:rsidR="0025521D" w:rsidRPr="0072045E" w:rsidRDefault="0025521D" w:rsidP="00B82355">
      <w:pPr>
        <w:pStyle w:val="ListParagraph"/>
        <w:widowControl/>
        <w:numPr>
          <w:ilvl w:val="0"/>
          <w:numId w:val="28"/>
        </w:numPr>
        <w:autoSpaceDE/>
        <w:autoSpaceDN/>
        <w:adjustRightInd/>
        <w:spacing w:line="276" w:lineRule="auto"/>
        <w:rPr>
          <w:rFonts w:ascii="Arial" w:hAnsi="Arial" w:cs="Arial"/>
          <w:sz w:val="22"/>
          <w:szCs w:val="22"/>
        </w:rPr>
      </w:pPr>
      <w:r w:rsidRPr="0072045E">
        <w:rPr>
          <w:rFonts w:ascii="Arial" w:hAnsi="Arial" w:cs="Arial"/>
          <w:sz w:val="22"/>
          <w:szCs w:val="22"/>
        </w:rPr>
        <w:t>Member must have been enrolled in Photography project for five (5) years or more.</w:t>
      </w:r>
    </w:p>
    <w:p w14:paraId="042C48AD" w14:textId="77777777" w:rsidR="0025521D" w:rsidRPr="0072045E" w:rsidRDefault="0025521D" w:rsidP="00B82355">
      <w:pPr>
        <w:pStyle w:val="ListParagraph"/>
        <w:widowControl/>
        <w:numPr>
          <w:ilvl w:val="0"/>
          <w:numId w:val="28"/>
        </w:numPr>
        <w:autoSpaceDE/>
        <w:autoSpaceDN/>
        <w:adjustRightInd/>
        <w:spacing w:line="276" w:lineRule="auto"/>
        <w:rPr>
          <w:rFonts w:ascii="Arial" w:hAnsi="Arial" w:cs="Arial"/>
          <w:sz w:val="22"/>
          <w:szCs w:val="22"/>
        </w:rPr>
      </w:pPr>
      <w:r w:rsidRPr="0072045E">
        <w:rPr>
          <w:rFonts w:ascii="Arial" w:hAnsi="Arial" w:cs="Arial"/>
          <w:sz w:val="22"/>
          <w:szCs w:val="22"/>
        </w:rPr>
        <w:t>Exhibit will consist of 5 (five) photos - one from each of the past 5 years of enrollment. Each photo must have been created in a different year and must be labeled with year taken and which year of enrollment it represents.</w:t>
      </w:r>
    </w:p>
    <w:p w14:paraId="31ECBA9D" w14:textId="77777777" w:rsidR="0025521D" w:rsidRPr="0072045E" w:rsidRDefault="0025521D" w:rsidP="00B82355">
      <w:pPr>
        <w:pStyle w:val="ListParagraph"/>
        <w:widowControl/>
        <w:numPr>
          <w:ilvl w:val="0"/>
          <w:numId w:val="28"/>
        </w:numPr>
        <w:autoSpaceDE/>
        <w:autoSpaceDN/>
        <w:adjustRightInd/>
        <w:spacing w:line="276" w:lineRule="auto"/>
        <w:rPr>
          <w:rFonts w:ascii="Arial" w:hAnsi="Arial" w:cs="Arial"/>
          <w:sz w:val="22"/>
          <w:szCs w:val="22"/>
        </w:rPr>
      </w:pPr>
      <w:r w:rsidRPr="0072045E">
        <w:rPr>
          <w:rFonts w:ascii="Arial" w:hAnsi="Arial" w:cs="Arial"/>
          <w:sz w:val="22"/>
          <w:szCs w:val="22"/>
        </w:rPr>
        <w:t>Photos must be 8” x 10” and may be color or black and white.</w:t>
      </w:r>
    </w:p>
    <w:p w14:paraId="61BFE17D" w14:textId="77777777" w:rsidR="0025521D" w:rsidRPr="0072045E" w:rsidRDefault="0025521D" w:rsidP="00B82355">
      <w:pPr>
        <w:pStyle w:val="ListParagraph"/>
        <w:widowControl/>
        <w:numPr>
          <w:ilvl w:val="0"/>
          <w:numId w:val="28"/>
        </w:numPr>
        <w:autoSpaceDE/>
        <w:autoSpaceDN/>
        <w:adjustRightInd/>
        <w:spacing w:line="276" w:lineRule="auto"/>
        <w:rPr>
          <w:rFonts w:ascii="Arial" w:hAnsi="Arial" w:cs="Arial"/>
          <w:sz w:val="22"/>
          <w:szCs w:val="22"/>
        </w:rPr>
      </w:pPr>
      <w:r w:rsidRPr="0072045E">
        <w:rPr>
          <w:rFonts w:ascii="Arial" w:hAnsi="Arial" w:cs="Arial"/>
          <w:sz w:val="22"/>
          <w:szCs w:val="22"/>
        </w:rPr>
        <w:t>An information sheet must accompany each photo giving brand and model of camera used to create the photo.  The settings for focal length, aperture, mode and shutter speed must also be listed.</w:t>
      </w:r>
    </w:p>
    <w:p w14:paraId="7532CBC7" w14:textId="463BF820" w:rsidR="006506A1" w:rsidRPr="0072590A" w:rsidRDefault="0025521D" w:rsidP="006506A1">
      <w:pPr>
        <w:pStyle w:val="ListParagraph"/>
        <w:widowControl/>
        <w:numPr>
          <w:ilvl w:val="0"/>
          <w:numId w:val="28"/>
        </w:numPr>
        <w:autoSpaceDE/>
        <w:autoSpaceDN/>
        <w:adjustRightInd/>
        <w:spacing w:line="276" w:lineRule="auto"/>
        <w:rPr>
          <w:rFonts w:ascii="Arial" w:hAnsi="Arial" w:cs="Arial"/>
          <w:sz w:val="22"/>
          <w:szCs w:val="22"/>
        </w:rPr>
      </w:pPr>
      <w:r w:rsidRPr="0072045E">
        <w:rPr>
          <w:rFonts w:ascii="Arial" w:hAnsi="Arial" w:cs="Arial"/>
          <w:sz w:val="22"/>
          <w:szCs w:val="22"/>
        </w:rPr>
        <w:t>Skill set used to create the photo must be given and explained. Main goal for each year should be listed.</w:t>
      </w:r>
    </w:p>
    <w:p w14:paraId="7129A81D" w14:textId="77777777" w:rsidR="0025521D" w:rsidRPr="0072045E" w:rsidRDefault="0025521D" w:rsidP="00B82355">
      <w:pPr>
        <w:pStyle w:val="ListParagraph"/>
        <w:widowControl/>
        <w:numPr>
          <w:ilvl w:val="0"/>
          <w:numId w:val="28"/>
        </w:numPr>
        <w:autoSpaceDE/>
        <w:autoSpaceDN/>
        <w:adjustRightInd/>
        <w:spacing w:line="276" w:lineRule="auto"/>
        <w:rPr>
          <w:rFonts w:ascii="Arial" w:hAnsi="Arial" w:cs="Arial"/>
          <w:sz w:val="22"/>
          <w:szCs w:val="22"/>
        </w:rPr>
      </w:pPr>
      <w:r w:rsidRPr="0072045E">
        <w:rPr>
          <w:rFonts w:ascii="Arial" w:hAnsi="Arial" w:cs="Arial"/>
          <w:sz w:val="22"/>
          <w:szCs w:val="22"/>
        </w:rPr>
        <w:t>Beginning with photo 2, member description of GROWTH in project skill must be included on information sheet.</w:t>
      </w:r>
    </w:p>
    <w:p w14:paraId="66234AEE" w14:textId="77777777" w:rsidR="0025521D" w:rsidRPr="0072045E" w:rsidRDefault="0025521D" w:rsidP="00B82355">
      <w:pPr>
        <w:pStyle w:val="ListParagraph"/>
        <w:widowControl/>
        <w:numPr>
          <w:ilvl w:val="0"/>
          <w:numId w:val="28"/>
        </w:numPr>
        <w:autoSpaceDE/>
        <w:autoSpaceDN/>
        <w:adjustRightInd/>
        <w:spacing w:line="276" w:lineRule="auto"/>
        <w:rPr>
          <w:rFonts w:ascii="Arial" w:hAnsi="Arial" w:cs="Arial"/>
          <w:sz w:val="22"/>
          <w:szCs w:val="22"/>
        </w:rPr>
      </w:pPr>
      <w:r w:rsidRPr="0072045E">
        <w:rPr>
          <w:rFonts w:ascii="Arial" w:hAnsi="Arial" w:cs="Arial"/>
          <w:sz w:val="22"/>
          <w:szCs w:val="22"/>
        </w:rPr>
        <w:t>Exhibit will consist of photos arranged in chronological order of enrollment, information sheet on each photo, and all information listed in #6 and #7. A portfolio book will be required.</w:t>
      </w:r>
    </w:p>
    <w:p w14:paraId="72FE89F7" w14:textId="23ACF61C" w:rsidR="0025521D" w:rsidRDefault="0025521D" w:rsidP="0025521D">
      <w:pPr>
        <w:pStyle w:val="ListParagraph"/>
        <w:widowControl/>
        <w:autoSpaceDE/>
        <w:autoSpaceDN/>
        <w:adjustRightInd/>
        <w:spacing w:line="276" w:lineRule="auto"/>
        <w:rPr>
          <w:rFonts w:ascii="Arial" w:hAnsi="Arial" w:cs="Arial"/>
          <w:sz w:val="22"/>
          <w:szCs w:val="22"/>
        </w:rPr>
      </w:pPr>
    </w:p>
    <w:p w14:paraId="2FC25559" w14:textId="373BA137" w:rsidR="006506A1" w:rsidRDefault="006506A1" w:rsidP="0025521D">
      <w:pPr>
        <w:pStyle w:val="ListParagraph"/>
        <w:widowControl/>
        <w:autoSpaceDE/>
        <w:autoSpaceDN/>
        <w:adjustRightInd/>
        <w:spacing w:line="276" w:lineRule="auto"/>
        <w:rPr>
          <w:rFonts w:ascii="Arial" w:hAnsi="Arial" w:cs="Arial"/>
          <w:sz w:val="22"/>
          <w:szCs w:val="22"/>
        </w:rPr>
      </w:pPr>
    </w:p>
    <w:p w14:paraId="05A48011" w14:textId="1AFEB16F" w:rsidR="005E2106" w:rsidRDefault="005E2106" w:rsidP="0025521D">
      <w:pPr>
        <w:pStyle w:val="ListParagraph"/>
        <w:widowControl/>
        <w:autoSpaceDE/>
        <w:autoSpaceDN/>
        <w:adjustRightInd/>
        <w:spacing w:line="276" w:lineRule="auto"/>
        <w:rPr>
          <w:rFonts w:ascii="Arial" w:hAnsi="Arial" w:cs="Arial"/>
          <w:sz w:val="22"/>
          <w:szCs w:val="22"/>
        </w:rPr>
      </w:pPr>
    </w:p>
    <w:p w14:paraId="37E9B9CE" w14:textId="77777777" w:rsidR="005E2106" w:rsidRPr="0072045E" w:rsidRDefault="005E2106" w:rsidP="0025521D">
      <w:pPr>
        <w:pStyle w:val="ListParagraph"/>
        <w:widowControl/>
        <w:autoSpaceDE/>
        <w:autoSpaceDN/>
        <w:adjustRightInd/>
        <w:spacing w:line="276" w:lineRule="auto"/>
        <w:rPr>
          <w:rFonts w:ascii="Arial" w:hAnsi="Arial" w:cs="Arial"/>
          <w:sz w:val="22"/>
          <w:szCs w:val="22"/>
        </w:rPr>
      </w:pPr>
    </w:p>
    <w:p w14:paraId="29FFAC16" w14:textId="4EFF5542" w:rsidR="0025521D" w:rsidRPr="00505240" w:rsidRDefault="0025521D" w:rsidP="0025521D">
      <w:pPr>
        <w:spacing w:after="0"/>
        <w:rPr>
          <w:rFonts w:ascii="Arial" w:hAnsi="Arial" w:cs="Arial"/>
          <w:sz w:val="12"/>
          <w:szCs w:val="12"/>
        </w:rPr>
      </w:pPr>
      <w:r w:rsidRPr="0072045E">
        <w:rPr>
          <w:rFonts w:ascii="Arial" w:hAnsi="Arial" w:cs="Arial"/>
          <w:b/>
        </w:rPr>
        <w:t>CLASS 2</w:t>
      </w:r>
      <w:r w:rsidR="00505240">
        <w:rPr>
          <w:rFonts w:ascii="Arial" w:hAnsi="Arial" w:cs="Arial"/>
          <w:b/>
        </w:rPr>
        <w:t>207</w:t>
      </w:r>
      <w:r w:rsidRPr="0072045E">
        <w:rPr>
          <w:rFonts w:ascii="Arial" w:hAnsi="Arial" w:cs="Arial"/>
          <w:b/>
        </w:rPr>
        <w:t xml:space="preserve"> - </w:t>
      </w:r>
      <w:r w:rsidRPr="0072045E">
        <w:rPr>
          <w:rFonts w:ascii="Arial" w:hAnsi="Arial" w:cs="Arial"/>
        </w:rPr>
        <w:t>Career Portfolio</w:t>
      </w:r>
      <w:r w:rsidR="00505240">
        <w:rPr>
          <w:rFonts w:ascii="Arial" w:hAnsi="Arial" w:cs="Arial"/>
        </w:rPr>
        <w:br/>
      </w:r>
    </w:p>
    <w:p w14:paraId="50799C70" w14:textId="77777777" w:rsidR="0025521D" w:rsidRPr="0072045E" w:rsidRDefault="0025521D" w:rsidP="00B82355">
      <w:pPr>
        <w:pStyle w:val="ListParagraph"/>
        <w:widowControl/>
        <w:numPr>
          <w:ilvl w:val="0"/>
          <w:numId w:val="29"/>
        </w:numPr>
        <w:autoSpaceDE/>
        <w:autoSpaceDN/>
        <w:adjustRightInd/>
        <w:spacing w:line="276" w:lineRule="auto"/>
        <w:rPr>
          <w:rFonts w:ascii="Arial" w:hAnsi="Arial" w:cs="Arial"/>
          <w:sz w:val="22"/>
          <w:szCs w:val="22"/>
        </w:rPr>
      </w:pPr>
      <w:r w:rsidRPr="0072045E">
        <w:rPr>
          <w:rFonts w:ascii="Arial" w:hAnsi="Arial" w:cs="Arial"/>
          <w:sz w:val="22"/>
          <w:szCs w:val="22"/>
        </w:rPr>
        <w:t>Member must have been enrolled in Photography for 5 (five) or more years OR member must be age 15 -19 and been enrolled in photography for at least two (2) years.</w:t>
      </w:r>
    </w:p>
    <w:p w14:paraId="6473435C" w14:textId="77777777" w:rsidR="0025521D" w:rsidRPr="0072045E" w:rsidRDefault="0025521D" w:rsidP="00B82355">
      <w:pPr>
        <w:pStyle w:val="ListParagraph"/>
        <w:widowControl/>
        <w:numPr>
          <w:ilvl w:val="0"/>
          <w:numId w:val="29"/>
        </w:numPr>
        <w:autoSpaceDE/>
        <w:autoSpaceDN/>
        <w:adjustRightInd/>
        <w:spacing w:line="276" w:lineRule="auto"/>
        <w:rPr>
          <w:rFonts w:ascii="Arial" w:hAnsi="Arial" w:cs="Arial"/>
          <w:sz w:val="22"/>
          <w:szCs w:val="22"/>
        </w:rPr>
      </w:pPr>
      <w:r w:rsidRPr="0072045E">
        <w:rPr>
          <w:rFonts w:ascii="Arial" w:hAnsi="Arial" w:cs="Arial"/>
          <w:sz w:val="22"/>
          <w:szCs w:val="22"/>
        </w:rPr>
        <w:t>Exhibit will consist of ten (10) 8 x 10  photos showing skill development in one of the following photography areas:  Portraiture, Special Effects (not done with computer), Landscape, Photo Journalism, Black and White, Nature/Wildlife or Graphic Design (computer skills with photos).  Photos may have been created over multiple project years.</w:t>
      </w:r>
    </w:p>
    <w:p w14:paraId="34EC15FC" w14:textId="77777777" w:rsidR="0025521D" w:rsidRPr="0072045E" w:rsidRDefault="0025521D" w:rsidP="00B82355">
      <w:pPr>
        <w:pStyle w:val="ListParagraph"/>
        <w:widowControl/>
        <w:numPr>
          <w:ilvl w:val="0"/>
          <w:numId w:val="29"/>
        </w:numPr>
        <w:autoSpaceDE/>
        <w:autoSpaceDN/>
        <w:adjustRightInd/>
        <w:spacing w:line="276" w:lineRule="auto"/>
        <w:rPr>
          <w:rFonts w:ascii="Arial" w:hAnsi="Arial" w:cs="Arial"/>
          <w:sz w:val="22"/>
          <w:szCs w:val="22"/>
        </w:rPr>
      </w:pPr>
      <w:r w:rsidRPr="0072045E">
        <w:rPr>
          <w:rFonts w:ascii="Arial" w:hAnsi="Arial" w:cs="Arial"/>
          <w:sz w:val="22"/>
          <w:szCs w:val="22"/>
        </w:rPr>
        <w:t>Photos may be color except if Black and White option is chosen.</w:t>
      </w:r>
    </w:p>
    <w:p w14:paraId="60143E29" w14:textId="77777777" w:rsidR="0025521D" w:rsidRPr="0072045E" w:rsidRDefault="0025521D" w:rsidP="00B82355">
      <w:pPr>
        <w:pStyle w:val="ListParagraph"/>
        <w:widowControl/>
        <w:numPr>
          <w:ilvl w:val="0"/>
          <w:numId w:val="29"/>
        </w:numPr>
        <w:autoSpaceDE/>
        <w:autoSpaceDN/>
        <w:adjustRightInd/>
        <w:spacing w:line="276" w:lineRule="auto"/>
        <w:rPr>
          <w:rFonts w:ascii="Arial" w:hAnsi="Arial" w:cs="Arial"/>
          <w:sz w:val="22"/>
          <w:szCs w:val="22"/>
        </w:rPr>
      </w:pPr>
      <w:r w:rsidRPr="0072045E">
        <w:rPr>
          <w:rFonts w:ascii="Arial" w:hAnsi="Arial" w:cs="Arial"/>
          <w:sz w:val="22"/>
          <w:szCs w:val="22"/>
        </w:rPr>
        <w:t xml:space="preserve"> An information sheet must accompany each photo giving brand and model of camera used to create the photo.  The settings for focal length, aperture, mode and shutter speed must also be listed.</w:t>
      </w:r>
    </w:p>
    <w:p w14:paraId="03A18E07" w14:textId="77777777" w:rsidR="0025521D" w:rsidRPr="0072045E" w:rsidRDefault="0025521D" w:rsidP="00B82355">
      <w:pPr>
        <w:pStyle w:val="ListParagraph"/>
        <w:widowControl/>
        <w:numPr>
          <w:ilvl w:val="0"/>
          <w:numId w:val="29"/>
        </w:numPr>
        <w:autoSpaceDE/>
        <w:autoSpaceDN/>
        <w:adjustRightInd/>
        <w:spacing w:line="276" w:lineRule="auto"/>
        <w:rPr>
          <w:rFonts w:ascii="Arial" w:hAnsi="Arial" w:cs="Arial"/>
          <w:sz w:val="22"/>
          <w:szCs w:val="22"/>
        </w:rPr>
      </w:pPr>
      <w:r w:rsidRPr="0072045E">
        <w:rPr>
          <w:rFonts w:ascii="Arial" w:hAnsi="Arial" w:cs="Arial"/>
          <w:sz w:val="22"/>
          <w:szCs w:val="22"/>
        </w:rPr>
        <w:t>A one page summary should accompany the portfolio listing the goal for pursuing this area of photography and what skills were learned while doing so.  Mentors should be acknowledged.  Career exploration can also be described.</w:t>
      </w:r>
    </w:p>
    <w:p w14:paraId="67D261EE" w14:textId="77777777" w:rsidR="0025521D" w:rsidRPr="0072045E" w:rsidRDefault="0025521D" w:rsidP="00B82355">
      <w:pPr>
        <w:pStyle w:val="ListParagraph"/>
        <w:widowControl/>
        <w:numPr>
          <w:ilvl w:val="0"/>
          <w:numId w:val="29"/>
        </w:numPr>
        <w:autoSpaceDE/>
        <w:autoSpaceDN/>
        <w:adjustRightInd/>
        <w:spacing w:line="276" w:lineRule="auto"/>
        <w:rPr>
          <w:rFonts w:ascii="Arial" w:hAnsi="Arial" w:cs="Arial"/>
          <w:sz w:val="22"/>
          <w:szCs w:val="22"/>
        </w:rPr>
      </w:pPr>
      <w:r w:rsidRPr="0072045E">
        <w:rPr>
          <w:rFonts w:ascii="Arial" w:hAnsi="Arial" w:cs="Arial"/>
          <w:sz w:val="22"/>
          <w:szCs w:val="22"/>
        </w:rPr>
        <w:t>Exhibit will be presented in a notebook designed for portfolio review with pages for required information from #4 and #5.</w:t>
      </w:r>
    </w:p>
    <w:p w14:paraId="0973DAFF" w14:textId="61FC187E" w:rsidR="00B545B3" w:rsidRDefault="00B545B3"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1F449016" w14:textId="1B69FDA4" w:rsidR="005E2106" w:rsidRDefault="005E2106"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4C3447BB" w14:textId="15C3EEC9" w:rsidR="005E2106" w:rsidRDefault="005E2106"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18AC566F" w14:textId="771AF70B" w:rsidR="005E2106" w:rsidRDefault="005E2106"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60844B2B" w14:textId="2188B25D" w:rsidR="005E2106" w:rsidRDefault="005E2106"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142F59DA" w14:textId="494F501A" w:rsidR="005E2106" w:rsidRDefault="005E2106"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670DD5FF" w14:textId="772DE4BE" w:rsidR="005E2106" w:rsidRDefault="005E2106"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18634C45" w14:textId="5E771098" w:rsidR="005E2106" w:rsidRDefault="005E2106"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color w:val="000000"/>
          <w:kern w:val="2"/>
        </w:rPr>
      </w:pPr>
    </w:p>
    <w:p w14:paraId="67F28C6A" w14:textId="61F52494" w:rsidR="0025521D" w:rsidRDefault="0025521D"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b/>
          <w:bCs/>
          <w:color w:val="000000"/>
          <w:kern w:val="2"/>
          <w:sz w:val="32"/>
          <w:szCs w:val="32"/>
        </w:rPr>
      </w:pPr>
      <w:r w:rsidRPr="00EB0B3F">
        <w:rPr>
          <w:rFonts w:ascii="Arial" w:hAnsi="Arial" w:cs="Arial"/>
          <w:b/>
          <w:bCs/>
          <w:noProof/>
          <w:color w:val="000000"/>
          <w:kern w:val="2"/>
          <w:sz w:val="32"/>
          <w:szCs w:val="32"/>
        </w:rPr>
        <w:drawing>
          <wp:anchor distT="0" distB="0" distL="114300" distR="114300" simplePos="0" relativeHeight="251661312" behindDoc="1" locked="0" layoutInCell="1" allowOverlap="1" wp14:anchorId="72A25DAD" wp14:editId="59F0B347">
            <wp:simplePos x="0" y="0"/>
            <wp:positionH relativeFrom="margin">
              <wp:posOffset>1057715</wp:posOffset>
            </wp:positionH>
            <wp:positionV relativeFrom="paragraph">
              <wp:posOffset>210136</wp:posOffset>
            </wp:positionV>
            <wp:extent cx="3486150" cy="4036569"/>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6150" cy="4036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B6B">
        <w:rPr>
          <w:rFonts w:ascii="Arial" w:hAnsi="Arial" w:cs="Arial"/>
          <w:b/>
          <w:bCs/>
          <w:color w:val="000000"/>
          <w:kern w:val="2"/>
          <w:sz w:val="32"/>
          <w:szCs w:val="32"/>
        </w:rPr>
        <w:t>Photo Display Instructions</w:t>
      </w:r>
    </w:p>
    <w:p w14:paraId="5853CA31" w14:textId="77777777" w:rsidR="00B545B3" w:rsidRPr="00525F37" w:rsidRDefault="00B545B3" w:rsidP="0025521D">
      <w:pPr>
        <w:tabs>
          <w:tab w:val="left" w:pos="0"/>
          <w:tab w:val="left" w:pos="360"/>
          <w:tab w:val="left" w:pos="810"/>
          <w:tab w:val="left" w:pos="1530"/>
          <w:tab w:val="left" w:pos="1890"/>
          <w:tab w:val="left" w:pos="2250"/>
          <w:tab w:val="left" w:pos="4320"/>
        </w:tabs>
        <w:spacing w:after="0"/>
        <w:ind w:left="1440" w:hanging="1440"/>
        <w:rPr>
          <w:rFonts w:ascii="Arial" w:hAnsi="Arial" w:cs="Arial"/>
          <w:color w:val="000000"/>
          <w:kern w:val="2"/>
        </w:rPr>
      </w:pPr>
    </w:p>
    <w:p w14:paraId="5F01A1F0" w14:textId="77777777" w:rsidR="0025521D" w:rsidRDefault="0025521D" w:rsidP="0025521D">
      <w:pPr>
        <w:spacing w:after="0" w:line="240" w:lineRule="auto"/>
        <w:ind w:left="720" w:hanging="720"/>
        <w:rPr>
          <w:rFonts w:ascii="Arial" w:hAnsi="Arial" w:cs="Arial"/>
        </w:rPr>
      </w:pPr>
    </w:p>
    <w:p w14:paraId="5CAE4F73" w14:textId="77777777" w:rsidR="0025521D" w:rsidRDefault="0025521D" w:rsidP="0025521D">
      <w:pPr>
        <w:spacing w:after="0" w:line="240" w:lineRule="auto"/>
        <w:ind w:left="720" w:hanging="720"/>
        <w:rPr>
          <w:rFonts w:ascii="Arial" w:hAnsi="Arial" w:cs="Arial"/>
        </w:rPr>
      </w:pPr>
    </w:p>
    <w:p w14:paraId="262AD1C2" w14:textId="77777777" w:rsidR="0025521D" w:rsidRDefault="0025521D" w:rsidP="0025521D">
      <w:pPr>
        <w:spacing w:after="0" w:line="240" w:lineRule="auto"/>
        <w:ind w:left="720" w:hanging="720"/>
        <w:rPr>
          <w:rFonts w:ascii="Arial" w:hAnsi="Arial" w:cs="Arial"/>
        </w:rPr>
      </w:pPr>
    </w:p>
    <w:p w14:paraId="53BDD74B" w14:textId="77777777" w:rsidR="0025521D" w:rsidRDefault="0025521D" w:rsidP="0025521D">
      <w:pPr>
        <w:spacing w:after="0" w:line="240" w:lineRule="auto"/>
        <w:ind w:left="720" w:hanging="720"/>
        <w:rPr>
          <w:rFonts w:ascii="Arial" w:hAnsi="Arial" w:cs="Arial"/>
        </w:rPr>
      </w:pPr>
    </w:p>
    <w:p w14:paraId="34F92D97" w14:textId="77777777" w:rsidR="0025521D" w:rsidRDefault="0025521D" w:rsidP="0025521D">
      <w:pPr>
        <w:spacing w:after="0" w:line="240" w:lineRule="auto"/>
        <w:ind w:left="720" w:hanging="720"/>
        <w:rPr>
          <w:rFonts w:ascii="Arial" w:hAnsi="Arial" w:cs="Arial"/>
        </w:rPr>
      </w:pPr>
    </w:p>
    <w:p w14:paraId="5656CF6C" w14:textId="77777777" w:rsidR="0025521D" w:rsidRDefault="0025521D" w:rsidP="0025521D">
      <w:pPr>
        <w:spacing w:after="0" w:line="240" w:lineRule="auto"/>
        <w:ind w:left="720" w:hanging="720"/>
        <w:rPr>
          <w:rFonts w:ascii="Arial" w:hAnsi="Arial" w:cs="Arial"/>
        </w:rPr>
      </w:pPr>
    </w:p>
    <w:p w14:paraId="5B604CB5" w14:textId="77777777" w:rsidR="0025521D" w:rsidRDefault="0025521D" w:rsidP="0025521D">
      <w:pPr>
        <w:spacing w:after="0" w:line="240" w:lineRule="auto"/>
        <w:ind w:left="720" w:hanging="720"/>
        <w:rPr>
          <w:rFonts w:ascii="Arial" w:hAnsi="Arial" w:cs="Arial"/>
        </w:rPr>
      </w:pPr>
    </w:p>
    <w:p w14:paraId="186B99DE" w14:textId="77777777" w:rsidR="0025521D" w:rsidRDefault="0025521D" w:rsidP="0025521D">
      <w:pPr>
        <w:spacing w:after="0" w:line="240" w:lineRule="auto"/>
        <w:ind w:left="720" w:hanging="720"/>
        <w:rPr>
          <w:rFonts w:ascii="Arial" w:hAnsi="Arial" w:cs="Arial"/>
        </w:rPr>
      </w:pPr>
    </w:p>
    <w:p w14:paraId="72FA9284" w14:textId="77777777" w:rsidR="0025521D" w:rsidRDefault="0025521D" w:rsidP="0025521D">
      <w:pPr>
        <w:spacing w:after="0" w:line="240" w:lineRule="auto"/>
        <w:ind w:left="720" w:hanging="720"/>
        <w:rPr>
          <w:rFonts w:ascii="Arial" w:hAnsi="Arial" w:cs="Arial"/>
        </w:rPr>
      </w:pPr>
    </w:p>
    <w:p w14:paraId="11D3CCFD" w14:textId="77777777" w:rsidR="0025521D" w:rsidRDefault="0025521D" w:rsidP="0025521D">
      <w:pPr>
        <w:spacing w:after="0" w:line="240" w:lineRule="auto"/>
        <w:ind w:left="720" w:hanging="720"/>
        <w:rPr>
          <w:rFonts w:ascii="Arial" w:hAnsi="Arial" w:cs="Arial"/>
        </w:rPr>
      </w:pPr>
    </w:p>
    <w:p w14:paraId="056BC348" w14:textId="77777777" w:rsidR="0025521D" w:rsidRDefault="0025521D" w:rsidP="0025521D">
      <w:pPr>
        <w:spacing w:after="0" w:line="240" w:lineRule="auto"/>
        <w:ind w:left="720" w:hanging="720"/>
        <w:rPr>
          <w:rFonts w:ascii="Arial" w:hAnsi="Arial" w:cs="Arial"/>
        </w:rPr>
      </w:pPr>
    </w:p>
    <w:p w14:paraId="122F4B92" w14:textId="77777777" w:rsidR="0025521D" w:rsidRDefault="0025521D" w:rsidP="0025521D">
      <w:pPr>
        <w:spacing w:after="0" w:line="240" w:lineRule="auto"/>
        <w:ind w:left="720" w:hanging="720"/>
        <w:rPr>
          <w:rFonts w:ascii="Arial" w:hAnsi="Arial" w:cs="Arial"/>
        </w:rPr>
      </w:pPr>
    </w:p>
    <w:p w14:paraId="3B72CC2C" w14:textId="77777777" w:rsidR="0025521D" w:rsidRDefault="0025521D" w:rsidP="0025521D">
      <w:pPr>
        <w:spacing w:after="0" w:line="240" w:lineRule="auto"/>
        <w:ind w:left="720" w:hanging="720"/>
        <w:rPr>
          <w:rFonts w:ascii="Arial" w:hAnsi="Arial" w:cs="Arial"/>
        </w:rPr>
      </w:pPr>
    </w:p>
    <w:p w14:paraId="3E0F8D4D" w14:textId="77777777" w:rsidR="0025521D" w:rsidRDefault="0025521D" w:rsidP="0025521D">
      <w:pPr>
        <w:spacing w:after="0" w:line="240" w:lineRule="auto"/>
        <w:ind w:left="720" w:hanging="720"/>
        <w:rPr>
          <w:rFonts w:ascii="Arial" w:hAnsi="Arial" w:cs="Arial"/>
        </w:rPr>
      </w:pPr>
    </w:p>
    <w:p w14:paraId="75AC8A3A" w14:textId="77777777" w:rsidR="0025521D" w:rsidRDefault="0025521D" w:rsidP="0025521D">
      <w:pPr>
        <w:spacing w:after="0" w:line="240" w:lineRule="auto"/>
        <w:ind w:left="720" w:hanging="720"/>
        <w:rPr>
          <w:rFonts w:ascii="Arial" w:hAnsi="Arial" w:cs="Arial"/>
        </w:rPr>
      </w:pPr>
    </w:p>
    <w:p w14:paraId="773FC94E"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p>
    <w:p w14:paraId="651AA773" w14:textId="77777777" w:rsidR="0025521D" w:rsidRDefault="0025521D" w:rsidP="0025521D">
      <w:pPr>
        <w:tabs>
          <w:tab w:val="left" w:pos="0"/>
          <w:tab w:val="left" w:pos="720"/>
          <w:tab w:val="left" w:pos="1440"/>
          <w:tab w:val="left" w:pos="2160"/>
          <w:tab w:val="left" w:pos="2880"/>
          <w:tab w:val="left" w:pos="3600"/>
          <w:tab w:val="left" w:pos="4320"/>
        </w:tabs>
        <w:spacing w:after="0"/>
        <w:rPr>
          <w:rFonts w:ascii="Arial" w:hAnsi="Arial" w:cs="Arial"/>
          <w:b/>
          <w:bCs/>
          <w:color w:val="000000"/>
          <w:kern w:val="2"/>
          <w:sz w:val="36"/>
          <w:szCs w:val="36"/>
        </w:rPr>
      </w:pPr>
    </w:p>
    <w:p w14:paraId="4A96D931"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p>
    <w:p w14:paraId="6CCA08AA" w14:textId="6F3D8F4A" w:rsidR="0025521D" w:rsidRDefault="0025521D" w:rsidP="008F1A07">
      <w:pPr>
        <w:tabs>
          <w:tab w:val="left" w:pos="0"/>
          <w:tab w:val="left" w:pos="720"/>
          <w:tab w:val="left" w:pos="1440"/>
          <w:tab w:val="left" w:pos="2160"/>
          <w:tab w:val="left" w:pos="2880"/>
          <w:tab w:val="left" w:pos="3600"/>
          <w:tab w:val="left" w:pos="4320"/>
        </w:tabs>
        <w:spacing w:after="0"/>
        <w:rPr>
          <w:rFonts w:ascii="Arial" w:hAnsi="Arial" w:cs="Arial"/>
          <w:b/>
          <w:bCs/>
          <w:color w:val="000000"/>
          <w:kern w:val="2"/>
          <w:sz w:val="36"/>
          <w:szCs w:val="36"/>
        </w:rPr>
      </w:pPr>
    </w:p>
    <w:p w14:paraId="47967999" w14:textId="77777777" w:rsidR="0072590A" w:rsidRDefault="0072590A"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p>
    <w:p w14:paraId="6F64D2E3" w14:textId="77777777" w:rsidR="0072590A" w:rsidRDefault="0072590A"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p>
    <w:p w14:paraId="10A9B9CB" w14:textId="77777777" w:rsidR="00B545B3" w:rsidRDefault="00B545B3"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p>
    <w:p w14:paraId="5ED4BF90" w14:textId="3BA7D3E8" w:rsidR="00B545B3" w:rsidRDefault="00B545B3" w:rsidP="00B057A4">
      <w:pPr>
        <w:tabs>
          <w:tab w:val="left" w:pos="0"/>
          <w:tab w:val="left" w:pos="720"/>
          <w:tab w:val="left" w:pos="1440"/>
          <w:tab w:val="left" w:pos="2160"/>
          <w:tab w:val="left" w:pos="2880"/>
          <w:tab w:val="left" w:pos="3600"/>
          <w:tab w:val="left" w:pos="4320"/>
        </w:tabs>
        <w:spacing w:after="0"/>
        <w:rPr>
          <w:rFonts w:ascii="Arial" w:hAnsi="Arial" w:cs="Arial"/>
          <w:b/>
          <w:bCs/>
          <w:color w:val="000000"/>
          <w:kern w:val="2"/>
          <w:sz w:val="36"/>
          <w:szCs w:val="36"/>
        </w:rPr>
      </w:pPr>
    </w:p>
    <w:p w14:paraId="1DBB4A36" w14:textId="31AD4249"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r w:rsidRPr="00DC46B8">
        <w:rPr>
          <w:rFonts w:ascii="Arial" w:hAnsi="Arial" w:cs="Arial"/>
          <w:b/>
          <w:bCs/>
          <w:color w:val="000000"/>
          <w:kern w:val="2"/>
          <w:sz w:val="36"/>
          <w:szCs w:val="36"/>
        </w:rPr>
        <w:t>RECORD BOOKS</w:t>
      </w:r>
    </w:p>
    <w:p w14:paraId="351AB530"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5CA5B56C" w14:textId="3E14DC21" w:rsidR="0025521D" w:rsidRDefault="00E75E10"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D244BA">
        <w:rPr>
          <w:rFonts w:ascii="Arial" w:hAnsi="Arial" w:cs="Arial"/>
          <w:color w:val="000000"/>
          <w:kern w:val="2"/>
          <w:sz w:val="20"/>
          <w:szCs w:val="20"/>
          <w:vertAlign w:val="superscript"/>
        </w:rPr>
        <w:t>th</w:t>
      </w:r>
      <w:r w:rsidR="00A4039D">
        <w:rPr>
          <w:rFonts w:ascii="Arial" w:hAnsi="Arial" w:cs="Arial"/>
          <w:color w:val="000000"/>
          <w:kern w:val="2"/>
          <w:sz w:val="20"/>
          <w:szCs w:val="20"/>
        </w:rPr>
        <w:t>, 4:00 p</w:t>
      </w:r>
      <w:r w:rsidR="0025521D">
        <w:rPr>
          <w:rFonts w:ascii="Arial" w:hAnsi="Arial" w:cs="Arial"/>
          <w:color w:val="000000"/>
          <w:kern w:val="2"/>
          <w:sz w:val="20"/>
          <w:szCs w:val="20"/>
        </w:rPr>
        <w:t>.m.</w:t>
      </w:r>
    </w:p>
    <w:p w14:paraId="5C2DD8E8"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719B2324"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p>
    <w:p w14:paraId="67A00E1E" w14:textId="77777777" w:rsidR="0025521D" w:rsidRPr="00D244BA"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p>
    <w:p w14:paraId="024A806D" w14:textId="246155DC" w:rsidR="0025521D" w:rsidRDefault="0025521D" w:rsidP="0025521D">
      <w:pPr>
        <w:tabs>
          <w:tab w:val="left" w:pos="0"/>
          <w:tab w:val="left" w:pos="360"/>
          <w:tab w:val="left" w:pos="1350"/>
          <w:tab w:val="left" w:pos="2160"/>
        </w:tabs>
        <w:spacing w:after="0"/>
        <w:rPr>
          <w:rFonts w:ascii="Arial" w:hAnsi="Arial" w:cs="Arial"/>
          <w:color w:val="000000"/>
          <w:kern w:val="2"/>
          <w:u w:val="single"/>
        </w:rPr>
      </w:pPr>
      <w:r w:rsidRPr="0072045E">
        <w:rPr>
          <w:rFonts w:ascii="Arial" w:hAnsi="Arial" w:cs="Arial"/>
          <w:color w:val="000000"/>
          <w:kern w:val="2"/>
        </w:rPr>
        <w:t xml:space="preserve">Miscellaneous exhibit in class description includes posters, personal and Club record books. </w:t>
      </w:r>
      <w:r w:rsidRPr="0072045E">
        <w:rPr>
          <w:rFonts w:ascii="Arial" w:hAnsi="Arial" w:cs="Arial"/>
          <w:color w:val="000000"/>
          <w:kern w:val="2"/>
          <w:u w:val="single"/>
        </w:rPr>
        <w:t>All books should be complete through July meeting.</w:t>
      </w:r>
    </w:p>
    <w:p w14:paraId="4527A460" w14:textId="45DC8A92" w:rsidR="006506A1" w:rsidRDefault="006506A1" w:rsidP="0025521D">
      <w:pPr>
        <w:tabs>
          <w:tab w:val="left" w:pos="0"/>
          <w:tab w:val="left" w:pos="360"/>
          <w:tab w:val="left" w:pos="1350"/>
          <w:tab w:val="left" w:pos="2160"/>
        </w:tabs>
        <w:spacing w:after="0"/>
        <w:rPr>
          <w:rFonts w:ascii="Arial" w:hAnsi="Arial" w:cs="Arial"/>
          <w:color w:val="000000"/>
          <w:kern w:val="2"/>
          <w:u w:val="single"/>
        </w:rPr>
      </w:pPr>
    </w:p>
    <w:p w14:paraId="38BCDDA1" w14:textId="77777777" w:rsidR="006506A1" w:rsidRPr="0072045E" w:rsidRDefault="006506A1" w:rsidP="0025521D">
      <w:pPr>
        <w:tabs>
          <w:tab w:val="left" w:pos="0"/>
          <w:tab w:val="left" w:pos="360"/>
          <w:tab w:val="left" w:pos="1350"/>
          <w:tab w:val="left" w:pos="2160"/>
        </w:tabs>
        <w:spacing w:after="0"/>
        <w:rPr>
          <w:rFonts w:ascii="Arial" w:hAnsi="Arial" w:cs="Arial"/>
          <w:color w:val="000000"/>
          <w:kern w:val="2"/>
        </w:rPr>
      </w:pPr>
    </w:p>
    <w:p w14:paraId="7F2D7BCF" w14:textId="77777777" w:rsidR="0025521D" w:rsidRPr="0072045E" w:rsidRDefault="0025521D" w:rsidP="0025521D">
      <w:pPr>
        <w:tabs>
          <w:tab w:val="left" w:pos="0"/>
          <w:tab w:val="left" w:pos="360"/>
          <w:tab w:val="left" w:pos="1350"/>
          <w:tab w:val="left" w:pos="2160"/>
        </w:tabs>
        <w:spacing w:after="0"/>
        <w:rPr>
          <w:rFonts w:ascii="Arial" w:hAnsi="Arial" w:cs="Arial"/>
          <w:color w:val="000000"/>
          <w:kern w:val="2"/>
        </w:rPr>
      </w:pPr>
      <w:r w:rsidRPr="0072045E">
        <w:rPr>
          <w:rFonts w:ascii="Arial" w:hAnsi="Arial" w:cs="Arial"/>
          <w:color w:val="000000"/>
          <w:kern w:val="2"/>
        </w:rPr>
        <w:t>(*Not eligible for State Fair)</w:t>
      </w:r>
    </w:p>
    <w:p w14:paraId="0EF3A678" w14:textId="3E03B459" w:rsidR="0025521D" w:rsidRPr="0072045E" w:rsidRDefault="0025521D" w:rsidP="005C2289">
      <w:pPr>
        <w:tabs>
          <w:tab w:val="left" w:pos="0"/>
          <w:tab w:val="left" w:pos="360"/>
          <w:tab w:val="left" w:pos="1350"/>
          <w:tab w:val="left" w:pos="1710"/>
        </w:tabs>
        <w:spacing w:after="0"/>
        <w:rPr>
          <w:rFonts w:ascii="Arial" w:hAnsi="Arial" w:cs="Arial"/>
          <w:color w:val="000000"/>
          <w:kern w:val="2"/>
        </w:rPr>
      </w:pPr>
      <w:r w:rsidRPr="0072045E">
        <w:rPr>
          <w:rFonts w:ascii="Arial" w:hAnsi="Arial" w:cs="Arial"/>
          <w:b/>
          <w:bCs/>
          <w:color w:val="000000"/>
          <w:kern w:val="2"/>
        </w:rPr>
        <w:t>*CLASS 2</w:t>
      </w:r>
      <w:r w:rsidR="005C2289">
        <w:rPr>
          <w:rFonts w:ascii="Arial" w:hAnsi="Arial" w:cs="Arial"/>
          <w:b/>
          <w:bCs/>
          <w:color w:val="000000"/>
          <w:kern w:val="2"/>
        </w:rPr>
        <w:t>300</w:t>
      </w:r>
      <w:r w:rsidRPr="0072045E">
        <w:rPr>
          <w:rFonts w:ascii="Arial" w:hAnsi="Arial" w:cs="Arial"/>
          <w:color w:val="000000"/>
          <w:kern w:val="2"/>
        </w:rPr>
        <w:tab/>
      </w:r>
      <w:r w:rsidR="00E75E10">
        <w:rPr>
          <w:rFonts w:ascii="Arial" w:hAnsi="Arial" w:cs="Arial"/>
          <w:color w:val="000000"/>
          <w:kern w:val="2"/>
        </w:rPr>
        <w:t>Project Record Bok</w:t>
      </w:r>
    </w:p>
    <w:p w14:paraId="34461426" w14:textId="569D3531" w:rsidR="0025521D" w:rsidRPr="0072045E" w:rsidRDefault="0025521D" w:rsidP="005C2289">
      <w:pPr>
        <w:tabs>
          <w:tab w:val="left" w:pos="0"/>
          <w:tab w:val="left" w:pos="360"/>
          <w:tab w:val="left" w:pos="1350"/>
          <w:tab w:val="left" w:pos="1710"/>
        </w:tabs>
        <w:spacing w:after="0"/>
        <w:rPr>
          <w:rFonts w:ascii="Arial" w:hAnsi="Arial" w:cs="Arial"/>
          <w:color w:val="000000"/>
          <w:kern w:val="2"/>
        </w:rPr>
      </w:pPr>
      <w:r w:rsidRPr="0072045E">
        <w:rPr>
          <w:rFonts w:ascii="Arial" w:hAnsi="Arial" w:cs="Arial"/>
          <w:b/>
          <w:bCs/>
          <w:color w:val="000000"/>
          <w:kern w:val="2"/>
        </w:rPr>
        <w:t>*CLASS 2</w:t>
      </w:r>
      <w:r w:rsidR="005C2289">
        <w:rPr>
          <w:rFonts w:ascii="Arial" w:hAnsi="Arial" w:cs="Arial"/>
          <w:b/>
          <w:bCs/>
          <w:color w:val="000000"/>
          <w:kern w:val="2"/>
        </w:rPr>
        <w:t>301</w:t>
      </w:r>
      <w:r w:rsidRPr="0072045E">
        <w:rPr>
          <w:rFonts w:ascii="Arial" w:hAnsi="Arial" w:cs="Arial"/>
          <w:color w:val="000000"/>
          <w:kern w:val="2"/>
        </w:rPr>
        <w:tab/>
        <w:t>Secretary’s Book</w:t>
      </w:r>
    </w:p>
    <w:p w14:paraId="7F7FC560" w14:textId="69E4930F" w:rsidR="0025521D" w:rsidRPr="0072045E" w:rsidRDefault="0025521D" w:rsidP="005C2289">
      <w:pPr>
        <w:tabs>
          <w:tab w:val="left" w:pos="0"/>
          <w:tab w:val="left" w:pos="360"/>
          <w:tab w:val="left" w:pos="1350"/>
          <w:tab w:val="left" w:pos="1710"/>
        </w:tabs>
        <w:spacing w:after="0"/>
        <w:rPr>
          <w:rFonts w:ascii="Arial" w:hAnsi="Arial" w:cs="Arial"/>
          <w:color w:val="000000"/>
          <w:kern w:val="2"/>
        </w:rPr>
      </w:pPr>
      <w:r w:rsidRPr="0072045E">
        <w:rPr>
          <w:rFonts w:ascii="Arial" w:hAnsi="Arial" w:cs="Arial"/>
          <w:b/>
          <w:bCs/>
          <w:color w:val="000000"/>
          <w:kern w:val="2"/>
        </w:rPr>
        <w:t>*CLASS 2</w:t>
      </w:r>
      <w:r w:rsidR="005C2289">
        <w:rPr>
          <w:rFonts w:ascii="Arial" w:hAnsi="Arial" w:cs="Arial"/>
          <w:b/>
          <w:bCs/>
          <w:color w:val="000000"/>
          <w:kern w:val="2"/>
        </w:rPr>
        <w:t>302</w:t>
      </w:r>
      <w:r w:rsidR="005C2289">
        <w:rPr>
          <w:rFonts w:ascii="Arial" w:hAnsi="Arial" w:cs="Arial"/>
          <w:b/>
          <w:bCs/>
          <w:color w:val="000000"/>
          <w:kern w:val="2"/>
        </w:rPr>
        <w:tab/>
      </w:r>
      <w:r w:rsidRPr="0072045E">
        <w:rPr>
          <w:rFonts w:ascii="Arial" w:hAnsi="Arial" w:cs="Arial"/>
          <w:color w:val="000000"/>
          <w:kern w:val="2"/>
        </w:rPr>
        <w:t>Reporter’s Book</w:t>
      </w:r>
    </w:p>
    <w:p w14:paraId="63C3F054" w14:textId="3C47D9F7" w:rsidR="0025521D" w:rsidRPr="0072045E" w:rsidRDefault="0025521D" w:rsidP="005C2289">
      <w:pPr>
        <w:tabs>
          <w:tab w:val="left" w:pos="0"/>
          <w:tab w:val="left" w:pos="360"/>
          <w:tab w:val="left" w:pos="1350"/>
          <w:tab w:val="left" w:pos="1710"/>
        </w:tabs>
        <w:spacing w:after="0"/>
        <w:rPr>
          <w:rFonts w:ascii="Arial" w:hAnsi="Arial" w:cs="Arial"/>
          <w:color w:val="000000"/>
          <w:kern w:val="2"/>
        </w:rPr>
      </w:pPr>
      <w:r w:rsidRPr="0072045E">
        <w:rPr>
          <w:rFonts w:ascii="Arial" w:hAnsi="Arial" w:cs="Arial"/>
          <w:color w:val="000000"/>
          <w:kern w:val="2"/>
        </w:rPr>
        <w:t>*</w:t>
      </w:r>
      <w:r w:rsidRPr="0072045E">
        <w:rPr>
          <w:rFonts w:ascii="Arial" w:hAnsi="Arial" w:cs="Arial"/>
          <w:b/>
          <w:bCs/>
          <w:color w:val="000000"/>
          <w:kern w:val="2"/>
        </w:rPr>
        <w:t>CLASS 2</w:t>
      </w:r>
      <w:r w:rsidR="005C2289">
        <w:rPr>
          <w:rFonts w:ascii="Arial" w:hAnsi="Arial" w:cs="Arial"/>
          <w:b/>
          <w:bCs/>
          <w:color w:val="000000"/>
          <w:kern w:val="2"/>
        </w:rPr>
        <w:t>303</w:t>
      </w:r>
      <w:r w:rsidR="005C2289">
        <w:rPr>
          <w:rFonts w:ascii="Arial" w:hAnsi="Arial" w:cs="Arial"/>
          <w:b/>
          <w:bCs/>
          <w:color w:val="000000"/>
          <w:kern w:val="2"/>
        </w:rPr>
        <w:tab/>
      </w:r>
      <w:r w:rsidRPr="0072045E">
        <w:rPr>
          <w:rFonts w:ascii="Arial" w:hAnsi="Arial" w:cs="Arial"/>
          <w:color w:val="000000"/>
          <w:kern w:val="2"/>
        </w:rPr>
        <w:t>Treasurer’s Book</w:t>
      </w:r>
    </w:p>
    <w:p w14:paraId="2744D95C" w14:textId="427966D9" w:rsidR="00A4039D" w:rsidRDefault="0025521D" w:rsidP="00B057A4">
      <w:pPr>
        <w:tabs>
          <w:tab w:val="left" w:pos="0"/>
          <w:tab w:val="left" w:pos="360"/>
          <w:tab w:val="left" w:pos="1350"/>
          <w:tab w:val="left" w:pos="1710"/>
        </w:tabs>
        <w:spacing w:after="0"/>
        <w:rPr>
          <w:rFonts w:ascii="Arial" w:hAnsi="Arial" w:cs="Arial"/>
          <w:color w:val="000000"/>
          <w:kern w:val="2"/>
        </w:rPr>
      </w:pPr>
      <w:r w:rsidRPr="0072045E">
        <w:rPr>
          <w:rFonts w:ascii="Arial" w:hAnsi="Arial" w:cs="Arial"/>
          <w:b/>
          <w:bCs/>
          <w:color w:val="000000"/>
          <w:kern w:val="2"/>
        </w:rPr>
        <w:t>*CLASS 2</w:t>
      </w:r>
      <w:r w:rsidR="005C2289">
        <w:rPr>
          <w:rFonts w:ascii="Arial" w:hAnsi="Arial" w:cs="Arial"/>
          <w:b/>
          <w:bCs/>
          <w:color w:val="000000"/>
          <w:kern w:val="2"/>
        </w:rPr>
        <w:t>304</w:t>
      </w:r>
      <w:r w:rsidR="005C2289">
        <w:rPr>
          <w:rFonts w:ascii="Arial" w:hAnsi="Arial" w:cs="Arial"/>
          <w:b/>
          <w:bCs/>
          <w:color w:val="000000"/>
          <w:kern w:val="2"/>
        </w:rPr>
        <w:tab/>
      </w:r>
      <w:r w:rsidR="006506A1">
        <w:rPr>
          <w:rFonts w:ascii="Arial" w:hAnsi="Arial" w:cs="Arial"/>
          <w:color w:val="000000"/>
          <w:kern w:val="2"/>
        </w:rPr>
        <w:t>Historian’s Book</w:t>
      </w:r>
    </w:p>
    <w:p w14:paraId="466B6747" w14:textId="77777777" w:rsidR="005E2106" w:rsidRPr="00B057A4" w:rsidRDefault="005E2106" w:rsidP="00B057A4">
      <w:pPr>
        <w:tabs>
          <w:tab w:val="left" w:pos="0"/>
          <w:tab w:val="left" w:pos="360"/>
          <w:tab w:val="left" w:pos="1350"/>
          <w:tab w:val="left" w:pos="1710"/>
        </w:tabs>
        <w:spacing w:after="0"/>
        <w:rPr>
          <w:rFonts w:ascii="Arial" w:hAnsi="Arial" w:cs="Arial"/>
          <w:color w:val="000000"/>
          <w:kern w:val="2"/>
        </w:rPr>
      </w:pPr>
    </w:p>
    <w:p w14:paraId="458B5FBE"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r w:rsidRPr="00DC46B8">
        <w:rPr>
          <w:rFonts w:ascii="Arial" w:hAnsi="Arial" w:cs="Arial"/>
          <w:b/>
          <w:bCs/>
          <w:color w:val="000000"/>
          <w:kern w:val="2"/>
          <w:sz w:val="36"/>
          <w:szCs w:val="36"/>
        </w:rPr>
        <w:lastRenderedPageBreak/>
        <w:t>SHOOTING SPORTS</w:t>
      </w:r>
    </w:p>
    <w:p w14:paraId="0EE4DEC8"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7D436190" w14:textId="79D3CD0A" w:rsidR="0025521D" w:rsidRDefault="00BF5192"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D244BA">
        <w:rPr>
          <w:rFonts w:ascii="Arial" w:hAnsi="Arial" w:cs="Arial"/>
          <w:color w:val="000000"/>
          <w:kern w:val="2"/>
          <w:sz w:val="20"/>
          <w:szCs w:val="20"/>
          <w:vertAlign w:val="superscript"/>
        </w:rPr>
        <w:t>th</w:t>
      </w:r>
      <w:r w:rsidR="00A4039D">
        <w:rPr>
          <w:rFonts w:ascii="Arial" w:hAnsi="Arial" w:cs="Arial"/>
          <w:color w:val="000000"/>
          <w:kern w:val="2"/>
          <w:sz w:val="20"/>
          <w:szCs w:val="20"/>
        </w:rPr>
        <w:t>, 4:00 p</w:t>
      </w:r>
      <w:r w:rsidR="0025521D">
        <w:rPr>
          <w:rFonts w:ascii="Arial" w:hAnsi="Arial" w:cs="Arial"/>
          <w:color w:val="000000"/>
          <w:kern w:val="2"/>
          <w:sz w:val="20"/>
          <w:szCs w:val="20"/>
        </w:rPr>
        <w:t>.m.</w:t>
      </w:r>
    </w:p>
    <w:p w14:paraId="1D02D962"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5216F009"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p>
    <w:p w14:paraId="55035878" w14:textId="77777777" w:rsidR="0025521D" w:rsidRPr="00D244BA"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p>
    <w:p w14:paraId="7C65CD34" w14:textId="77777777" w:rsidR="0025521D" w:rsidRPr="0072045E" w:rsidRDefault="0025521D" w:rsidP="0025521D">
      <w:pPr>
        <w:tabs>
          <w:tab w:val="left" w:pos="0"/>
          <w:tab w:val="left" w:pos="360"/>
          <w:tab w:val="left" w:pos="630"/>
          <w:tab w:val="left" w:pos="1260"/>
          <w:tab w:val="left" w:pos="2160"/>
        </w:tabs>
        <w:spacing w:after="0"/>
        <w:ind w:left="360" w:hanging="36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 xml:space="preserve">Exhibits in this division are open to educational or creative displays. Follow copyright laws as explained in the General Rules as you are preparing your exhibit. Take care to select durable materials to withstand Fair conditions. </w:t>
      </w:r>
      <w:r w:rsidRPr="0072045E">
        <w:rPr>
          <w:rFonts w:ascii="Arial" w:hAnsi="Arial" w:cs="Arial"/>
          <w:color w:val="000000"/>
          <w:kern w:val="2"/>
          <w:u w:val="single"/>
        </w:rPr>
        <w:t>Entries will prominently incorporate the 4-H Clover with KSRE branding and should include the Kansas 4-H Shooting Sports emblem. Failure to do so will penalize on</w:t>
      </w:r>
      <w:r w:rsidRPr="0072045E">
        <w:rPr>
          <w:rFonts w:ascii="Arial" w:hAnsi="Arial" w:cs="Arial"/>
          <w:color w:val="000000"/>
          <w:kern w:val="2"/>
        </w:rPr>
        <w:t xml:space="preserve"> </w:t>
      </w:r>
      <w:r w:rsidRPr="0072045E">
        <w:rPr>
          <w:rFonts w:ascii="Arial" w:hAnsi="Arial" w:cs="Arial"/>
          <w:color w:val="000000"/>
          <w:kern w:val="2"/>
          <w:u w:val="single"/>
        </w:rPr>
        <w:t xml:space="preserve">ribbon color. </w:t>
      </w:r>
    </w:p>
    <w:p w14:paraId="687E4D62" w14:textId="77777777" w:rsidR="0025521D" w:rsidRPr="0072045E" w:rsidRDefault="0025521D" w:rsidP="0025521D">
      <w:pPr>
        <w:tabs>
          <w:tab w:val="left" w:pos="360"/>
        </w:tabs>
        <w:spacing w:after="0"/>
        <w:ind w:left="360" w:hanging="360"/>
        <w:rPr>
          <w:rFonts w:ascii="Arial" w:hAnsi="Arial" w:cs="Arial"/>
          <w:color w:val="000000"/>
          <w:kern w:val="2"/>
        </w:rPr>
      </w:pPr>
      <w:r w:rsidRPr="0072045E">
        <w:rPr>
          <w:rFonts w:ascii="Arial" w:hAnsi="Arial" w:cs="Arial"/>
          <w:color w:val="000000"/>
          <w:kern w:val="2"/>
        </w:rPr>
        <w:t xml:space="preserve">2. </w:t>
      </w:r>
      <w:r w:rsidRPr="0072045E">
        <w:rPr>
          <w:rFonts w:ascii="Arial" w:hAnsi="Arial" w:cs="Arial"/>
          <w:color w:val="000000"/>
          <w:kern w:val="2"/>
        </w:rPr>
        <w:tab/>
        <w:t xml:space="preserve">The educational display must be the standard tri-fold board ONLY, must not exceed standard tri-fold: 4’ wide x 3’ tall. Promotional posters must be flat and no larger than 22”x30”. Notebooks must be displayed no larger than 8 1/2 x 11. THE EXHIBIT SIZE RULE WILL BE STRICTLY ENFORCED. </w:t>
      </w:r>
      <w:r w:rsidRPr="0072045E">
        <w:rPr>
          <w:rFonts w:ascii="Arial" w:hAnsi="Arial" w:cs="Arial"/>
          <w:b/>
          <w:bCs/>
          <w:color w:val="000000"/>
          <w:kern w:val="2"/>
          <w:u w:val="single"/>
        </w:rPr>
        <w:t>Exhibits exceeding the size guidelines will be penalized one ribbon color.</w:t>
      </w:r>
    </w:p>
    <w:p w14:paraId="506B8E6E" w14:textId="77777777" w:rsidR="0025521D" w:rsidRPr="0072045E" w:rsidRDefault="0025521D" w:rsidP="0025521D">
      <w:pPr>
        <w:tabs>
          <w:tab w:val="left" w:pos="0"/>
          <w:tab w:val="left" w:pos="360"/>
          <w:tab w:val="left" w:pos="630"/>
          <w:tab w:val="left" w:pos="1260"/>
          <w:tab w:val="left" w:pos="2160"/>
        </w:tabs>
        <w:spacing w:after="0"/>
        <w:ind w:left="360" w:hanging="36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t xml:space="preserve">EXHIBITORS MUST COMPLY WITH STATE AND FEDERAL LAWS AND FAIR MANAGEMENT POLICIES. No </w:t>
      </w:r>
      <w:r w:rsidRPr="0072045E">
        <w:rPr>
          <w:rFonts w:ascii="WP TypographicSymbols" w:eastAsia="WP TypographicSymbols" w:hAnsi="WP TypographicSymbols" w:cs="WP TypographicSymbols"/>
          <w:color w:val="000000"/>
          <w:kern w:val="2"/>
        </w:rPr>
        <w:t>A</w:t>
      </w:r>
      <w:r w:rsidRPr="0072045E">
        <w:rPr>
          <w:rFonts w:ascii="Arial" w:hAnsi="Arial" w:cs="Arial"/>
          <w:color w:val="000000"/>
          <w:kern w:val="2"/>
        </w:rPr>
        <w:t>live</w:t>
      </w:r>
      <w:r w:rsidRPr="0072045E">
        <w:rPr>
          <w:rFonts w:ascii="WP TypographicSymbols" w:eastAsia="WP TypographicSymbols" w:hAnsi="WP TypographicSymbols" w:cs="WP TypographicSymbols"/>
          <w:color w:val="000000"/>
          <w:kern w:val="2"/>
        </w:rPr>
        <w:t>@</w:t>
      </w:r>
      <w:r w:rsidRPr="0072045E">
        <w:rPr>
          <w:rFonts w:ascii="Arial" w:hAnsi="Arial" w:cs="Arial"/>
          <w:color w:val="000000"/>
          <w:kern w:val="2"/>
        </w:rPr>
        <w:t xml:space="preserve"> ammunition containing propellant or explosive powders may be used in any display! An inert substitution must be used in lieu of powder and </w:t>
      </w:r>
      <w:r w:rsidRPr="0072045E">
        <w:rPr>
          <w:rFonts w:ascii="WP TypographicSymbols" w:eastAsia="WP TypographicSymbols" w:hAnsi="WP TypographicSymbols" w:cs="WP TypographicSymbols"/>
          <w:color w:val="000000"/>
          <w:kern w:val="2"/>
        </w:rPr>
        <w:t>A</w:t>
      </w:r>
      <w:r w:rsidRPr="0072045E">
        <w:rPr>
          <w:rFonts w:ascii="Arial" w:hAnsi="Arial" w:cs="Arial"/>
          <w:color w:val="000000"/>
          <w:kern w:val="2"/>
        </w:rPr>
        <w:t>live</w:t>
      </w:r>
      <w:r w:rsidRPr="0072045E">
        <w:rPr>
          <w:rFonts w:ascii="WP TypographicSymbols" w:eastAsia="WP TypographicSymbols" w:hAnsi="WP TypographicSymbols" w:cs="WP TypographicSymbols"/>
          <w:color w:val="000000"/>
          <w:kern w:val="2"/>
        </w:rPr>
        <w:t>@</w:t>
      </w:r>
      <w:r w:rsidRPr="0072045E">
        <w:rPr>
          <w:rFonts w:ascii="Arial" w:hAnsi="Arial" w:cs="Arial"/>
          <w:color w:val="000000"/>
          <w:kern w:val="2"/>
        </w:rPr>
        <w:t xml:space="preserve"> ammunition. The substitution must be clearly described on the back of the poster, display, or notebook. Please remember that neither the Fair nor the Extension Office are liable for the loss of damage of any personal property included as part of your poster, display, or notebook.</w:t>
      </w:r>
    </w:p>
    <w:p w14:paraId="4943E608" w14:textId="77777777" w:rsidR="0025521D" w:rsidRPr="0072045E" w:rsidRDefault="0025521D" w:rsidP="0025521D">
      <w:pPr>
        <w:tabs>
          <w:tab w:val="left" w:pos="0"/>
          <w:tab w:val="left" w:pos="360"/>
          <w:tab w:val="left" w:pos="630"/>
          <w:tab w:val="left" w:pos="1260"/>
          <w:tab w:val="left" w:pos="2160"/>
        </w:tabs>
        <w:spacing w:after="0"/>
        <w:ind w:left="360" w:hanging="360"/>
        <w:rPr>
          <w:rFonts w:ascii="Arial" w:hAnsi="Arial" w:cs="Arial"/>
          <w:color w:val="000000"/>
          <w:kern w:val="2"/>
        </w:rPr>
      </w:pPr>
      <w:r w:rsidRPr="0072045E">
        <w:rPr>
          <w:rFonts w:ascii="Arial" w:hAnsi="Arial" w:cs="Arial"/>
          <w:color w:val="000000"/>
          <w:kern w:val="2"/>
        </w:rPr>
        <w:t>4.</w:t>
      </w:r>
      <w:r w:rsidRPr="0072045E">
        <w:rPr>
          <w:rFonts w:ascii="Arial" w:hAnsi="Arial" w:cs="Arial"/>
          <w:color w:val="000000"/>
          <w:kern w:val="2"/>
        </w:rPr>
        <w:tab/>
        <w:t>Name, county, age and year in project should be in a prominent location on the exhibit.</w:t>
      </w:r>
      <w:r w:rsidRPr="0072045E">
        <w:rPr>
          <w:rFonts w:ascii="Arial" w:hAnsi="Arial" w:cs="Arial"/>
          <w:color w:val="000000"/>
          <w:kern w:val="2"/>
        </w:rPr>
        <w:tab/>
      </w:r>
    </w:p>
    <w:p w14:paraId="715CF394" w14:textId="2333C81A" w:rsidR="006506A1" w:rsidRPr="0072045E" w:rsidRDefault="0025521D" w:rsidP="0025521D">
      <w:pPr>
        <w:tabs>
          <w:tab w:val="left" w:pos="0"/>
          <w:tab w:val="left" w:pos="360"/>
          <w:tab w:val="left" w:pos="630"/>
          <w:tab w:val="left" w:pos="1260"/>
          <w:tab w:val="left" w:pos="2160"/>
        </w:tabs>
        <w:spacing w:after="0"/>
        <w:rPr>
          <w:rFonts w:ascii="Arial" w:hAnsi="Arial" w:cs="Arial"/>
          <w:color w:val="000000"/>
          <w:kern w:val="2"/>
        </w:rPr>
      </w:pPr>
      <w:r w:rsidRPr="0072045E">
        <w:rPr>
          <w:rFonts w:ascii="Arial" w:hAnsi="Arial" w:cs="Arial"/>
          <w:color w:val="000000"/>
          <w:kern w:val="2"/>
        </w:rPr>
        <w:t>5.</w:t>
      </w:r>
      <w:r w:rsidRPr="0072045E">
        <w:rPr>
          <w:rFonts w:ascii="Arial" w:hAnsi="Arial" w:cs="Arial"/>
          <w:color w:val="000000"/>
          <w:kern w:val="2"/>
        </w:rPr>
        <w:tab/>
        <w:t>Exhibits will be accepted if they are related to reloads.</w:t>
      </w:r>
    </w:p>
    <w:p w14:paraId="45043040" w14:textId="59F14CCB" w:rsidR="0025521D" w:rsidRPr="0072590A" w:rsidRDefault="0025521D" w:rsidP="0072590A">
      <w:pPr>
        <w:pStyle w:val="ListParagraph"/>
        <w:numPr>
          <w:ilvl w:val="0"/>
          <w:numId w:val="46"/>
        </w:numPr>
        <w:tabs>
          <w:tab w:val="left" w:pos="0"/>
          <w:tab w:val="left" w:pos="360"/>
          <w:tab w:val="left" w:pos="630"/>
          <w:tab w:val="left" w:pos="1260"/>
          <w:tab w:val="left" w:pos="2160"/>
        </w:tabs>
        <w:ind w:hanging="720"/>
        <w:rPr>
          <w:rFonts w:ascii="Arial" w:hAnsi="Arial" w:cs="Arial"/>
          <w:color w:val="000000"/>
          <w:kern w:val="2"/>
        </w:rPr>
      </w:pPr>
      <w:r w:rsidRPr="0072590A">
        <w:rPr>
          <w:rFonts w:ascii="Arial" w:hAnsi="Arial" w:cs="Arial"/>
          <w:color w:val="000000"/>
          <w:kern w:val="2"/>
        </w:rPr>
        <w:t>Display and posters will be judged on the following points:</w:t>
      </w:r>
      <w:r w:rsidR="0072590A" w:rsidRPr="0072590A">
        <w:rPr>
          <w:rFonts w:ascii="Arial" w:hAnsi="Arial" w:cs="Arial"/>
          <w:color w:val="000000"/>
          <w:kern w:val="2"/>
        </w:rPr>
        <w:br/>
      </w:r>
    </w:p>
    <w:p w14:paraId="19AD5B84" w14:textId="5F474F36" w:rsidR="0072590A" w:rsidRPr="0072590A" w:rsidRDefault="0072590A" w:rsidP="0072590A">
      <w:pPr>
        <w:tabs>
          <w:tab w:val="left" w:pos="0"/>
          <w:tab w:val="left" w:pos="360"/>
          <w:tab w:val="left" w:pos="630"/>
          <w:tab w:val="left" w:pos="1260"/>
          <w:tab w:val="left" w:pos="2160"/>
        </w:tabs>
        <w:rPr>
          <w:rFonts w:ascii="Arial" w:hAnsi="Arial" w:cs="Arial"/>
          <w:color w:val="000000"/>
          <w:kern w:val="2"/>
        </w:rPr>
      </w:pPr>
    </w:p>
    <w:p w14:paraId="4CBBDEFE"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ab/>
        <w:t>Stopping Power………………………………………………………………………………..15</w:t>
      </w:r>
    </w:p>
    <w:p w14:paraId="5E6684A6" w14:textId="77777777" w:rsidR="0025521D" w:rsidRPr="0072045E" w:rsidRDefault="0025521D" w:rsidP="0025521D">
      <w:pPr>
        <w:tabs>
          <w:tab w:val="left" w:pos="0"/>
          <w:tab w:val="left" w:pos="720"/>
          <w:tab w:val="left" w:pos="1080"/>
        </w:tabs>
        <w:spacing w:after="0"/>
        <w:rPr>
          <w:rFonts w:ascii="Arial" w:hAnsi="Arial" w:cs="Arial"/>
          <w:color w:val="000000"/>
          <w:kern w:val="2"/>
        </w:rPr>
      </w:pPr>
      <w:r w:rsidRPr="0072045E">
        <w:rPr>
          <w:rFonts w:ascii="Arial" w:hAnsi="Arial" w:cs="Arial"/>
          <w:color w:val="000000"/>
          <w:kern w:val="2"/>
        </w:rPr>
        <w:t>Is the main idea specific?  Is the idea presented clearly, simply, forcefully?</w:t>
      </w:r>
    </w:p>
    <w:p w14:paraId="1DFBADFF"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Interest, Holding Power………………………………………………………………………15</w:t>
      </w:r>
    </w:p>
    <w:p w14:paraId="5B4ED35F" w14:textId="77777777" w:rsidR="0025521D" w:rsidRPr="0072045E" w:rsidRDefault="0025521D" w:rsidP="0025521D">
      <w:pPr>
        <w:tabs>
          <w:tab w:val="left" w:pos="0"/>
          <w:tab w:val="left" w:pos="720"/>
          <w:tab w:val="left" w:pos="1080"/>
          <w:tab w:val="left" w:pos="1440"/>
          <w:tab w:val="left" w:pos="2160"/>
          <w:tab w:val="left" w:pos="2880"/>
          <w:tab w:val="left" w:pos="3600"/>
          <w:tab w:val="left" w:pos="4320"/>
        </w:tabs>
        <w:spacing w:after="0"/>
        <w:rPr>
          <w:rFonts w:ascii="Arial" w:hAnsi="Arial" w:cs="Arial"/>
          <w:color w:val="000000"/>
          <w:kern w:val="2"/>
        </w:rPr>
      </w:pPr>
      <w:r w:rsidRPr="0072045E">
        <w:rPr>
          <w:rFonts w:ascii="Arial" w:hAnsi="Arial" w:cs="Arial"/>
          <w:color w:val="000000"/>
          <w:kern w:val="2"/>
        </w:rPr>
        <w:t>Does the exhibit give the observer additional facts in a clear, concise informative way?</w:t>
      </w:r>
    </w:p>
    <w:p w14:paraId="7A0FC524"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4-H Project Application…………………………….………………………………………….15</w:t>
      </w:r>
    </w:p>
    <w:p w14:paraId="4A0AE9EB" w14:textId="1E62E2A1" w:rsidR="0025521D" w:rsidRPr="0072045E" w:rsidRDefault="0025521D" w:rsidP="0025521D">
      <w:pPr>
        <w:tabs>
          <w:tab w:val="left" w:pos="0"/>
          <w:tab w:val="left" w:pos="720"/>
          <w:tab w:val="left" w:pos="1080"/>
          <w:tab w:val="left" w:pos="1440"/>
          <w:tab w:val="left" w:pos="2160"/>
          <w:tab w:val="left" w:pos="2880"/>
          <w:tab w:val="left" w:pos="3600"/>
          <w:tab w:val="left" w:pos="4320"/>
        </w:tabs>
        <w:spacing w:after="0"/>
        <w:rPr>
          <w:rFonts w:ascii="Arial" w:hAnsi="Arial" w:cs="Arial"/>
          <w:color w:val="000000"/>
          <w:kern w:val="2"/>
        </w:rPr>
      </w:pPr>
      <w:r w:rsidRPr="0072045E">
        <w:rPr>
          <w:rFonts w:ascii="Arial" w:hAnsi="Arial" w:cs="Arial"/>
          <w:color w:val="000000"/>
          <w:kern w:val="2"/>
        </w:rPr>
        <w:t>Is the subject matter an effective showcase? Mechanical</w:t>
      </w:r>
      <w:r w:rsidR="00DF191D">
        <w:rPr>
          <w:rFonts w:ascii="Arial" w:hAnsi="Arial" w:cs="Arial"/>
          <w:color w:val="000000"/>
          <w:kern w:val="2"/>
        </w:rPr>
        <w:t xml:space="preserve"> </w:t>
      </w:r>
      <w:r w:rsidRPr="0072045E">
        <w:rPr>
          <w:rFonts w:ascii="Arial" w:hAnsi="Arial" w:cs="Arial"/>
          <w:color w:val="000000"/>
          <w:kern w:val="2"/>
        </w:rPr>
        <w:t>Power…………………………..5</w:t>
      </w:r>
    </w:p>
    <w:p w14:paraId="1FBCAF52" w14:textId="77777777" w:rsidR="0025521D" w:rsidRPr="0072045E" w:rsidRDefault="0025521D" w:rsidP="0025521D">
      <w:pPr>
        <w:tabs>
          <w:tab w:val="left" w:pos="0"/>
          <w:tab w:val="left" w:pos="720"/>
          <w:tab w:val="left" w:pos="1080"/>
          <w:tab w:val="left" w:pos="1440"/>
          <w:tab w:val="left" w:pos="2160"/>
          <w:tab w:val="left" w:pos="2880"/>
          <w:tab w:val="left" w:pos="3600"/>
          <w:tab w:val="left" w:pos="4320"/>
        </w:tabs>
        <w:spacing w:after="0"/>
        <w:rPr>
          <w:rFonts w:ascii="Arial" w:hAnsi="Arial" w:cs="Arial"/>
          <w:color w:val="000000"/>
          <w:kern w:val="2"/>
        </w:rPr>
      </w:pPr>
      <w:r w:rsidRPr="0072045E">
        <w:rPr>
          <w:rFonts w:ascii="Arial" w:hAnsi="Arial" w:cs="Arial"/>
          <w:color w:val="000000"/>
          <w:kern w:val="2"/>
        </w:rPr>
        <w:t>Correct letter size, pleasing color combination, appropriate symbols, and models?</w:t>
      </w:r>
    </w:p>
    <w:p w14:paraId="249E9330"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Personal Growth……………………………..………………………………………………...25</w:t>
      </w:r>
    </w:p>
    <w:p w14:paraId="72816D54" w14:textId="77777777" w:rsidR="0025521D" w:rsidRPr="0072045E" w:rsidRDefault="0025521D" w:rsidP="0025521D">
      <w:pPr>
        <w:tabs>
          <w:tab w:val="left" w:pos="0"/>
          <w:tab w:val="left" w:pos="720"/>
          <w:tab w:val="left" w:pos="1080"/>
          <w:tab w:val="left" w:pos="1440"/>
          <w:tab w:val="left" w:pos="2160"/>
          <w:tab w:val="left" w:pos="2880"/>
          <w:tab w:val="left" w:pos="3600"/>
          <w:tab w:val="left" w:pos="4320"/>
        </w:tabs>
        <w:spacing w:after="0"/>
        <w:rPr>
          <w:rFonts w:ascii="Arial" w:hAnsi="Arial" w:cs="Arial"/>
          <w:color w:val="000000"/>
          <w:kern w:val="2"/>
        </w:rPr>
      </w:pPr>
      <w:r w:rsidRPr="0072045E">
        <w:rPr>
          <w:rFonts w:ascii="Arial" w:hAnsi="Arial" w:cs="Arial"/>
          <w:color w:val="000000"/>
          <w:kern w:val="2"/>
        </w:rPr>
        <w:t>How much knowledge was gained by exhibitor?  Enthusiasm show?</w:t>
      </w:r>
    </w:p>
    <w:p w14:paraId="6A4C2800" w14:textId="77777777"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Educational Value………………………………………………………..…………………….</w:t>
      </w:r>
      <w:r w:rsidRPr="0072045E">
        <w:rPr>
          <w:rFonts w:ascii="Arial" w:hAnsi="Arial" w:cs="Arial"/>
          <w:color w:val="000000"/>
          <w:kern w:val="2"/>
          <w:u w:val="single"/>
        </w:rPr>
        <w:t>25</w:t>
      </w:r>
    </w:p>
    <w:p w14:paraId="06A764D7" w14:textId="77777777" w:rsidR="0025521D" w:rsidRPr="0072045E" w:rsidRDefault="0025521D" w:rsidP="0025521D">
      <w:pPr>
        <w:tabs>
          <w:tab w:val="left" w:pos="0"/>
          <w:tab w:val="left" w:pos="720"/>
          <w:tab w:val="left" w:pos="1080"/>
          <w:tab w:val="left" w:pos="1440"/>
          <w:tab w:val="left" w:pos="2160"/>
          <w:tab w:val="left" w:pos="2880"/>
          <w:tab w:val="left" w:pos="3600"/>
          <w:tab w:val="left" w:pos="4320"/>
        </w:tabs>
        <w:spacing w:after="0"/>
        <w:rPr>
          <w:rFonts w:ascii="Arial" w:hAnsi="Arial" w:cs="Arial"/>
          <w:color w:val="000000"/>
          <w:kern w:val="2"/>
        </w:rPr>
      </w:pPr>
      <w:r w:rsidRPr="0072045E">
        <w:rPr>
          <w:rFonts w:ascii="Arial" w:hAnsi="Arial" w:cs="Arial"/>
          <w:color w:val="000000"/>
          <w:kern w:val="2"/>
        </w:rPr>
        <w:t>Knowledge shared?</w:t>
      </w:r>
    </w:p>
    <w:p w14:paraId="5ED4419A" w14:textId="542259B7" w:rsidR="0025521D" w:rsidRDefault="0025521D" w:rsidP="0025521D">
      <w:pPr>
        <w:tabs>
          <w:tab w:val="right" w:leader="dot" w:pos="4680"/>
        </w:tabs>
        <w:spacing w:after="0"/>
        <w:ind w:firstLine="3600"/>
        <w:jc w:val="right"/>
        <w:rPr>
          <w:rFonts w:ascii="Arial" w:hAnsi="Arial" w:cs="Arial"/>
          <w:b/>
          <w:bCs/>
          <w:color w:val="000000"/>
          <w:kern w:val="2"/>
        </w:rPr>
      </w:pPr>
      <w:r w:rsidRPr="0072045E">
        <w:rPr>
          <w:rFonts w:ascii="Arial" w:hAnsi="Arial" w:cs="Arial"/>
          <w:b/>
          <w:bCs/>
          <w:color w:val="000000"/>
          <w:kern w:val="2"/>
        </w:rPr>
        <w:t>TOTAL 100</w:t>
      </w:r>
    </w:p>
    <w:p w14:paraId="44D89673" w14:textId="2188EDBA" w:rsidR="0070400C" w:rsidRDefault="0070400C" w:rsidP="0025521D">
      <w:pPr>
        <w:tabs>
          <w:tab w:val="right" w:leader="dot" w:pos="4680"/>
        </w:tabs>
        <w:spacing w:after="0"/>
        <w:ind w:firstLine="3600"/>
        <w:jc w:val="right"/>
        <w:rPr>
          <w:rFonts w:ascii="Arial" w:hAnsi="Arial" w:cs="Arial"/>
          <w:b/>
          <w:bCs/>
          <w:color w:val="000000"/>
          <w:kern w:val="2"/>
        </w:rPr>
      </w:pPr>
    </w:p>
    <w:p w14:paraId="1D14C1ED" w14:textId="77777777" w:rsidR="0070400C" w:rsidRPr="0072045E" w:rsidRDefault="0070400C" w:rsidP="0025521D">
      <w:pPr>
        <w:tabs>
          <w:tab w:val="right" w:leader="dot" w:pos="4680"/>
        </w:tabs>
        <w:spacing w:after="0"/>
        <w:ind w:firstLine="3600"/>
        <w:jc w:val="right"/>
        <w:rPr>
          <w:rFonts w:ascii="Arial" w:hAnsi="Arial" w:cs="Arial"/>
          <w:b/>
          <w:bCs/>
          <w:color w:val="000000"/>
          <w:kern w:val="2"/>
        </w:rPr>
      </w:pPr>
    </w:p>
    <w:p w14:paraId="0FE5A550" w14:textId="32922287" w:rsidR="0025521D" w:rsidRPr="0072045E" w:rsidRDefault="0025521D" w:rsidP="003D354B">
      <w:pPr>
        <w:tabs>
          <w:tab w:val="left" w:pos="0"/>
          <w:tab w:val="left" w:pos="360"/>
          <w:tab w:val="left" w:pos="1350"/>
          <w:tab w:val="left" w:pos="162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3D354B">
        <w:rPr>
          <w:rFonts w:ascii="Arial" w:hAnsi="Arial" w:cs="Arial"/>
          <w:b/>
          <w:bCs/>
          <w:color w:val="000000"/>
          <w:kern w:val="2"/>
        </w:rPr>
        <w:t>2400</w:t>
      </w:r>
      <w:r w:rsidR="003D354B">
        <w:rPr>
          <w:rFonts w:ascii="Arial" w:hAnsi="Arial" w:cs="Arial"/>
          <w:b/>
          <w:bCs/>
          <w:color w:val="000000"/>
          <w:kern w:val="2"/>
        </w:rPr>
        <w:tab/>
      </w:r>
      <w:r w:rsidRPr="0072045E">
        <w:rPr>
          <w:rFonts w:ascii="Arial" w:hAnsi="Arial" w:cs="Arial"/>
          <w:color w:val="000000"/>
          <w:kern w:val="2"/>
        </w:rPr>
        <w:tab/>
        <w:t>Educational Display - Must be directly related to the shooting sports project (standard tri-fold boards only, no larger than 3’x4’)</w:t>
      </w:r>
    </w:p>
    <w:p w14:paraId="7803A4E8" w14:textId="0DCEC2FC" w:rsidR="0025521D" w:rsidRPr="0072045E" w:rsidRDefault="0025521D" w:rsidP="003D354B">
      <w:pPr>
        <w:tabs>
          <w:tab w:val="left" w:pos="0"/>
          <w:tab w:val="left" w:pos="360"/>
          <w:tab w:val="left" w:pos="1350"/>
          <w:tab w:val="left" w:pos="1620"/>
          <w:tab w:val="left" w:pos="2160"/>
        </w:tabs>
        <w:spacing w:after="0"/>
        <w:ind w:left="1350" w:hanging="1350"/>
        <w:rPr>
          <w:rFonts w:ascii="Arial" w:hAnsi="Arial" w:cs="Arial"/>
          <w:color w:val="000000"/>
          <w:kern w:val="2"/>
        </w:rPr>
      </w:pPr>
      <w:r w:rsidRPr="0072045E">
        <w:rPr>
          <w:rFonts w:ascii="Arial" w:hAnsi="Arial" w:cs="Arial"/>
          <w:b/>
          <w:bCs/>
          <w:color w:val="000000"/>
          <w:kern w:val="2"/>
        </w:rPr>
        <w:t xml:space="preserve">CLASS </w:t>
      </w:r>
      <w:r w:rsidR="003D354B">
        <w:rPr>
          <w:rFonts w:ascii="Arial" w:hAnsi="Arial" w:cs="Arial"/>
          <w:b/>
          <w:bCs/>
          <w:color w:val="000000"/>
          <w:kern w:val="2"/>
        </w:rPr>
        <w:t>2401</w:t>
      </w:r>
      <w:r w:rsidRPr="0072045E">
        <w:rPr>
          <w:rFonts w:ascii="Arial" w:hAnsi="Arial" w:cs="Arial"/>
          <w:color w:val="000000"/>
          <w:kern w:val="2"/>
        </w:rPr>
        <w:tab/>
      </w:r>
      <w:r w:rsidR="003D354B">
        <w:rPr>
          <w:rFonts w:ascii="Arial" w:hAnsi="Arial" w:cs="Arial"/>
          <w:color w:val="000000"/>
          <w:kern w:val="2"/>
        </w:rPr>
        <w:tab/>
      </w:r>
      <w:r w:rsidRPr="0072045E">
        <w:rPr>
          <w:rFonts w:ascii="Arial" w:hAnsi="Arial" w:cs="Arial"/>
          <w:color w:val="000000"/>
          <w:kern w:val="2"/>
        </w:rPr>
        <w:t xml:space="preserve">Promotional Poster - Must promote 4-H Shooting Sports </w:t>
      </w:r>
    </w:p>
    <w:p w14:paraId="490BE4B9" w14:textId="1540BAC0" w:rsidR="00A4039D" w:rsidRDefault="0025521D" w:rsidP="0070400C">
      <w:pPr>
        <w:tabs>
          <w:tab w:val="left" w:pos="0"/>
          <w:tab w:val="left" w:pos="360"/>
          <w:tab w:val="left" w:pos="1350"/>
          <w:tab w:val="left" w:pos="1620"/>
          <w:tab w:val="left" w:pos="2160"/>
        </w:tabs>
        <w:spacing w:after="0"/>
        <w:ind w:left="1620" w:hanging="1620"/>
        <w:rPr>
          <w:rFonts w:ascii="Arial" w:hAnsi="Arial" w:cs="Arial"/>
          <w:color w:val="000000"/>
          <w:kern w:val="2"/>
        </w:rPr>
      </w:pPr>
      <w:r w:rsidRPr="0072045E">
        <w:rPr>
          <w:rFonts w:ascii="Arial" w:hAnsi="Arial" w:cs="Arial"/>
          <w:b/>
          <w:bCs/>
          <w:color w:val="000000"/>
          <w:kern w:val="2"/>
        </w:rPr>
        <w:t xml:space="preserve">CLASS </w:t>
      </w:r>
      <w:r w:rsidR="003D354B">
        <w:rPr>
          <w:rFonts w:ascii="Arial" w:hAnsi="Arial" w:cs="Arial"/>
          <w:b/>
          <w:bCs/>
          <w:color w:val="000000"/>
          <w:kern w:val="2"/>
        </w:rPr>
        <w:t>2402</w:t>
      </w:r>
      <w:r w:rsidRPr="0072045E">
        <w:rPr>
          <w:rFonts w:ascii="Arial" w:hAnsi="Arial" w:cs="Arial"/>
          <w:color w:val="000000"/>
          <w:kern w:val="2"/>
        </w:rPr>
        <w:tab/>
      </w:r>
      <w:r w:rsidR="003D354B">
        <w:rPr>
          <w:rFonts w:ascii="Arial" w:hAnsi="Arial" w:cs="Arial"/>
          <w:color w:val="000000"/>
          <w:kern w:val="2"/>
        </w:rPr>
        <w:tab/>
      </w:r>
      <w:r w:rsidRPr="0072045E">
        <w:rPr>
          <w:rFonts w:ascii="Arial" w:hAnsi="Arial" w:cs="Arial"/>
          <w:color w:val="000000"/>
          <w:kern w:val="2"/>
        </w:rPr>
        <w:t>Notebook - Contents pertain to some phase, results, story or information about 4-H Shooting Sports.)</w:t>
      </w:r>
    </w:p>
    <w:p w14:paraId="6ED4AB2B" w14:textId="01314846" w:rsidR="006506A1" w:rsidRPr="0070400C" w:rsidRDefault="006506A1" w:rsidP="00B057A4">
      <w:pPr>
        <w:tabs>
          <w:tab w:val="left" w:pos="0"/>
          <w:tab w:val="left" w:pos="360"/>
          <w:tab w:val="left" w:pos="1350"/>
          <w:tab w:val="left" w:pos="1620"/>
          <w:tab w:val="left" w:pos="2160"/>
        </w:tabs>
        <w:spacing w:after="0"/>
        <w:rPr>
          <w:rFonts w:ascii="Arial" w:hAnsi="Arial" w:cs="Arial"/>
          <w:color w:val="000000"/>
          <w:kern w:val="2"/>
        </w:rPr>
      </w:pPr>
    </w:p>
    <w:p w14:paraId="359E2C4B" w14:textId="77777777" w:rsidR="0025521D" w:rsidRDefault="0025521D" w:rsidP="0025521D">
      <w:pPr>
        <w:tabs>
          <w:tab w:val="left" w:pos="0"/>
          <w:tab w:val="left" w:pos="360"/>
          <w:tab w:val="left" w:pos="810"/>
          <w:tab w:val="left" w:pos="1530"/>
          <w:tab w:val="left" w:pos="1890"/>
          <w:tab w:val="left" w:pos="2250"/>
          <w:tab w:val="left" w:pos="4320"/>
        </w:tabs>
        <w:spacing w:after="0"/>
        <w:jc w:val="center"/>
        <w:rPr>
          <w:rFonts w:ascii="Arial" w:hAnsi="Arial" w:cs="Arial"/>
          <w:b/>
          <w:bCs/>
          <w:color w:val="000000"/>
          <w:kern w:val="2"/>
          <w:sz w:val="36"/>
          <w:szCs w:val="36"/>
        </w:rPr>
      </w:pPr>
      <w:r>
        <w:rPr>
          <w:rFonts w:ascii="Arial" w:hAnsi="Arial" w:cs="Arial"/>
          <w:b/>
          <w:bCs/>
          <w:color w:val="000000"/>
          <w:kern w:val="2"/>
          <w:sz w:val="36"/>
          <w:szCs w:val="36"/>
        </w:rPr>
        <w:lastRenderedPageBreak/>
        <w:t>STEM</w:t>
      </w:r>
    </w:p>
    <w:p w14:paraId="1015FBDC" w14:textId="77777777" w:rsidR="0025521D" w:rsidRDefault="0025521D" w:rsidP="0025521D">
      <w:pPr>
        <w:tabs>
          <w:tab w:val="left" w:pos="0"/>
          <w:tab w:val="left" w:pos="360"/>
          <w:tab w:val="left" w:pos="810"/>
          <w:tab w:val="left" w:pos="153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366BECC2" w14:textId="20772ABA" w:rsidR="0025521D" w:rsidRDefault="00BF5192" w:rsidP="0025521D">
      <w:pPr>
        <w:tabs>
          <w:tab w:val="left" w:pos="0"/>
          <w:tab w:val="left" w:pos="360"/>
          <w:tab w:val="left" w:pos="810"/>
          <w:tab w:val="left" w:pos="153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D8206F">
        <w:rPr>
          <w:rFonts w:ascii="Arial" w:hAnsi="Arial" w:cs="Arial"/>
          <w:color w:val="000000"/>
          <w:kern w:val="2"/>
          <w:sz w:val="20"/>
          <w:szCs w:val="20"/>
          <w:vertAlign w:val="superscript"/>
        </w:rPr>
        <w:t>th</w:t>
      </w:r>
      <w:r w:rsidR="003C39C2">
        <w:rPr>
          <w:rFonts w:ascii="Arial" w:hAnsi="Arial" w:cs="Arial"/>
          <w:color w:val="000000"/>
          <w:kern w:val="2"/>
          <w:sz w:val="20"/>
          <w:szCs w:val="20"/>
        </w:rPr>
        <w:t>, 4:00 p</w:t>
      </w:r>
      <w:r w:rsidR="0025521D">
        <w:rPr>
          <w:rFonts w:ascii="Arial" w:hAnsi="Arial" w:cs="Arial"/>
          <w:color w:val="000000"/>
          <w:kern w:val="2"/>
          <w:sz w:val="20"/>
          <w:szCs w:val="20"/>
        </w:rPr>
        <w:t>.m.</w:t>
      </w:r>
    </w:p>
    <w:p w14:paraId="65668D0A" w14:textId="77777777" w:rsidR="0025521D" w:rsidRDefault="0025521D" w:rsidP="0025521D">
      <w:pPr>
        <w:tabs>
          <w:tab w:val="left" w:pos="0"/>
          <w:tab w:val="left" w:pos="360"/>
          <w:tab w:val="left" w:pos="810"/>
          <w:tab w:val="left" w:pos="1530"/>
          <w:tab w:val="left" w:pos="1890"/>
          <w:tab w:val="left" w:pos="225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1B02F146" w14:textId="46DB1B20" w:rsidR="0025521D" w:rsidRPr="00D8206F" w:rsidRDefault="0025521D" w:rsidP="00A4039D">
      <w:pPr>
        <w:tabs>
          <w:tab w:val="left" w:pos="0"/>
          <w:tab w:val="left" w:pos="360"/>
          <w:tab w:val="left" w:pos="810"/>
          <w:tab w:val="left" w:pos="1530"/>
          <w:tab w:val="left" w:pos="1890"/>
          <w:tab w:val="left" w:pos="2250"/>
          <w:tab w:val="left" w:pos="4320"/>
        </w:tabs>
        <w:spacing w:after="0"/>
        <w:rPr>
          <w:rFonts w:ascii="Arial" w:hAnsi="Arial" w:cs="Arial"/>
          <w:color w:val="000000"/>
          <w:kern w:val="2"/>
          <w:sz w:val="20"/>
          <w:szCs w:val="20"/>
        </w:rPr>
      </w:pPr>
    </w:p>
    <w:p w14:paraId="22973E82" w14:textId="5650AE3B" w:rsidR="0031230F" w:rsidRPr="0031230F" w:rsidRDefault="0031230F" w:rsidP="0031230F">
      <w:pPr>
        <w:spacing w:after="0" w:line="240" w:lineRule="auto"/>
        <w:jc w:val="center"/>
        <w:rPr>
          <w:rFonts w:ascii="Arial" w:eastAsia="Times New Roman" w:hAnsi="Arial" w:cs="Arial"/>
          <w:sz w:val="23"/>
          <w:szCs w:val="23"/>
          <w:u w:val="single"/>
        </w:rPr>
      </w:pPr>
      <w:r w:rsidRPr="0031230F">
        <w:rPr>
          <w:rFonts w:ascii="Arial" w:eastAsia="Times New Roman" w:hAnsi="Arial" w:cs="Arial"/>
          <w:sz w:val="40"/>
          <w:szCs w:val="40"/>
          <w:u w:val="single"/>
        </w:rPr>
        <w:t>4-H STEM AG MECHANICS</w:t>
      </w:r>
      <w:r>
        <w:rPr>
          <w:rFonts w:ascii="Arial" w:eastAsia="Times New Roman" w:hAnsi="Arial" w:cs="Arial"/>
          <w:sz w:val="40"/>
          <w:szCs w:val="40"/>
          <w:u w:val="single"/>
        </w:rPr>
        <w:br/>
      </w:r>
    </w:p>
    <w:p w14:paraId="6B134051"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4-H members must be currently enrolled in the Kansas 4-H STEM-Ag Mechanics (Welding) project to exhibit in this division. </w:t>
      </w:r>
    </w:p>
    <w:p w14:paraId="5C975D1C"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Each exhibitor may enter one exhibit per class. Exhibits must have been constructed or repaired during the current 4-H year. </w:t>
      </w:r>
    </w:p>
    <w:p w14:paraId="35DBD46A" w14:textId="72431134" w:rsid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Wheeled exhibits must utilize a breaking mechanism which prevents the exhibit from freely rolling while on display. </w:t>
      </w:r>
    </w:p>
    <w:p w14:paraId="4EF78C90" w14:textId="5D7BBF5E" w:rsidR="008B40BB" w:rsidRPr="008B40BB" w:rsidRDefault="008B40BB"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Pr>
          <w:rStyle w:val="markedcontent"/>
          <w:rFonts w:ascii="Arial" w:hAnsi="Arial" w:cs="Arial"/>
        </w:rPr>
        <w:t>Exhibitors are responsible for providing sufficient braking or “chocks” for trailer</w:t>
      </w:r>
      <w:r>
        <w:t xml:space="preserve"> </w:t>
      </w:r>
      <w:r>
        <w:rPr>
          <w:rStyle w:val="markedcontent"/>
          <w:rFonts w:ascii="Arial" w:hAnsi="Arial" w:cs="Arial"/>
        </w:rPr>
        <w:t>exhibits to ensure that the exhibits do not move once positioned. If using a wheel</w:t>
      </w:r>
      <w:r>
        <w:t xml:space="preserve"> </w:t>
      </w:r>
      <w:r>
        <w:rPr>
          <w:rStyle w:val="markedcontent"/>
          <w:rFonts w:ascii="Arial" w:hAnsi="Arial" w:cs="Arial"/>
        </w:rPr>
        <w:t>"chocking” mechanism, the two individual blocks should be connected together</w:t>
      </w:r>
      <w:r>
        <w:t xml:space="preserve"> </w:t>
      </w:r>
      <w:r>
        <w:rPr>
          <w:rStyle w:val="markedcontent"/>
          <w:rFonts w:ascii="Arial" w:hAnsi="Arial" w:cs="Arial"/>
        </w:rPr>
        <w:t>as a pair of chocks, so they do not become separated. At least one pair of</w:t>
      </w:r>
      <w:r>
        <w:t xml:space="preserve"> </w:t>
      </w:r>
      <w:r>
        <w:rPr>
          <w:rStyle w:val="markedcontent"/>
          <w:rFonts w:ascii="Arial" w:hAnsi="Arial" w:cs="Arial"/>
        </w:rPr>
        <w:t>chocks should be placed on each side of the trailer to prevent movement.</w:t>
      </w:r>
    </w:p>
    <w:p w14:paraId="11F7F3C0" w14:textId="41BE5E26" w:rsidR="00CD77A7" w:rsidRPr="00B82355" w:rsidRDefault="008B40BB"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Pr>
          <w:rStyle w:val="markedcontent"/>
          <w:rFonts w:ascii="Arial" w:hAnsi="Arial" w:cs="Arial"/>
        </w:rPr>
        <w:t>For trailer exhibits the tongue of the trailer should have a locking mechanism</w:t>
      </w:r>
      <w:r>
        <w:t xml:space="preserve"> </w:t>
      </w:r>
      <w:r>
        <w:rPr>
          <w:rStyle w:val="markedcontent"/>
          <w:rFonts w:ascii="Arial" w:hAnsi="Arial" w:cs="Arial"/>
        </w:rPr>
        <w:t>(e.g. padlock) to prevent the trailer from being moved by unauthorized individuals while being displayed. A key for the locking mechanism should be left with the superintendent and labeled with the exhibitor’s name, county, and phone</w:t>
      </w:r>
      <w:r>
        <w:t xml:space="preserve"> </w:t>
      </w:r>
      <w:r>
        <w:rPr>
          <w:rStyle w:val="markedcontent"/>
          <w:rFonts w:ascii="Arial" w:hAnsi="Arial" w:cs="Arial"/>
        </w:rPr>
        <w:t>number.</w:t>
      </w:r>
    </w:p>
    <w:p w14:paraId="4D70A6CC"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Each exhibit must be free-standing or sufficiently supported by an exhibitor supplied support system that is moveable. Exhibit boards should have portable and moveable base. No exhibits may be staked to the ground for display. </w:t>
      </w:r>
    </w:p>
    <w:p w14:paraId="75BBB41A"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Top heavy items should be braced or placed in a stand sufficient to prevent it from toppling over while on display.</w:t>
      </w:r>
    </w:p>
    <w:p w14:paraId="3CF93B0A"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Exhibits may not be bound, affixed, or attached to the building. </w:t>
      </w:r>
    </w:p>
    <w:p w14:paraId="405AB032"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Painting or spot painting is not allowed on projects after arrival on fairgrounds. If wet paint is detected, judges will deduct one ribbon placing. </w:t>
      </w:r>
    </w:p>
    <w:p w14:paraId="72264587"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Repair projects having adequate original finish need not be repainted.</w:t>
      </w:r>
    </w:p>
    <w:p w14:paraId="74BF33FC" w14:textId="61A38297" w:rsidR="0040765E" w:rsidRDefault="00B82355" w:rsidP="0040765E">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Cutting surfaces, such as blades or knives, are to have a protective covering over them to prevent injury. The covering should be easily removed and reinstalled for judging. (Foam “pool noodles”  and multiple layers of car</w:t>
      </w:r>
      <w:r>
        <w:rPr>
          <w:rFonts w:ascii="Arial" w:eastAsiaTheme="minorEastAsia" w:hAnsi="Arial" w:cs="Arial"/>
          <w:color w:val="000000"/>
          <w:kern w:val="2"/>
        </w:rPr>
        <w:t>d</w:t>
      </w:r>
      <w:r w:rsidRPr="00B82355">
        <w:rPr>
          <w:rFonts w:ascii="Arial" w:eastAsiaTheme="minorEastAsia" w:hAnsi="Arial" w:cs="Arial"/>
          <w:color w:val="000000"/>
          <w:kern w:val="2"/>
        </w:rPr>
        <w:t>board are acceptable)</w:t>
      </w:r>
    </w:p>
    <w:p w14:paraId="58D5B777" w14:textId="2047E8D6" w:rsidR="008B40BB" w:rsidRPr="00B057A4" w:rsidRDefault="008B40BB" w:rsidP="0040765E">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Pr>
          <w:rStyle w:val="markedcontent"/>
          <w:rFonts w:ascii="Arial" w:hAnsi="Arial" w:cs="Arial"/>
        </w:rPr>
        <w:t>Display cases for small exhibits, such as knives, are acceptable, and must be easily opened so the item can be removed and examined as part of judging.</w:t>
      </w:r>
    </w:p>
    <w:p w14:paraId="1928415C" w14:textId="598AA0EF" w:rsidR="00143114" w:rsidRPr="008A16A2" w:rsidRDefault="00B82355" w:rsidP="00143114">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Exhibits that include weaponry of any kind will be disqualified. Weaponry is defined as any instrument, possession, or creation, physical and/or electrical that is intended to be used to inflict damage and/or harm to individuals, animal life, and/or property. </w:t>
      </w:r>
    </w:p>
    <w:p w14:paraId="712CF4CC"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If the exhibit if powered by flammable liquids (gas, propane, kerosene, etc.) the fuel tank and lines should be drained and allowed to dry, to avoid spills and potential fires. </w:t>
      </w:r>
    </w:p>
    <w:p w14:paraId="64B8253A"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Electric powered (battery, corded, solar, or alternative energy) should have a primary shutoff or disconnect switch</w:t>
      </w:r>
    </w:p>
    <w:p w14:paraId="07790A4D"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Each exhibit must include an Ag Mechanics information packet. Entry of just a packet without an accompanying exhibit is not a sufficient exhibit. </w:t>
      </w:r>
    </w:p>
    <w:p w14:paraId="498CD27C" w14:textId="74E70FCA" w:rsidR="00B82355" w:rsidRPr="008B40BB"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Style w:val="markedcontent"/>
          <w:rFonts w:ascii="Arial" w:eastAsiaTheme="minorEastAsia" w:hAnsi="Arial" w:cs="Arial"/>
          <w:color w:val="000000"/>
          <w:kern w:val="2"/>
        </w:rPr>
      </w:pPr>
      <w:r w:rsidRPr="00B82355">
        <w:rPr>
          <w:rFonts w:ascii="Arial" w:eastAsiaTheme="minorEastAsia" w:hAnsi="Arial" w:cs="Arial"/>
          <w:color w:val="000000"/>
          <w:kern w:val="2"/>
        </w:rPr>
        <w:t xml:space="preserve">Each exhibitor is required to complete the “4-H STEM Ag Mechanics Exhibit Information Form” which is available through the Extension Office or at </w:t>
      </w:r>
      <w:hyperlink r:id="rId39" w:history="1">
        <w:r w:rsidRPr="00B82355">
          <w:rPr>
            <w:rFonts w:ascii="Arial" w:eastAsiaTheme="minorEastAsia" w:hAnsi="Arial" w:cs="Arial"/>
            <w:color w:val="0000FF" w:themeColor="hyperlink"/>
            <w:kern w:val="2"/>
            <w:u w:val="single"/>
          </w:rPr>
          <w:t>www.STEM4KS.com</w:t>
        </w:r>
      </w:hyperlink>
      <w:r w:rsidRPr="00B82355">
        <w:rPr>
          <w:rFonts w:ascii="Arial" w:eastAsiaTheme="minorEastAsia" w:hAnsi="Arial" w:cs="Arial"/>
          <w:color w:val="000000"/>
          <w:kern w:val="2"/>
        </w:rPr>
        <w:t>. This form must be attached to the outside of a 10” x 13” manila envelope. Do Not tie envelope to the exhibit.</w:t>
      </w:r>
      <w:r w:rsidR="008B40BB">
        <w:rPr>
          <w:rFonts w:ascii="Arial" w:eastAsiaTheme="minorEastAsia" w:hAnsi="Arial" w:cs="Arial"/>
          <w:color w:val="000000"/>
          <w:kern w:val="2"/>
        </w:rPr>
        <w:t xml:space="preserve">  </w:t>
      </w:r>
      <w:r w:rsidR="008B40BB">
        <w:rPr>
          <w:rStyle w:val="markedcontent"/>
          <w:rFonts w:ascii="Arial" w:hAnsi="Arial" w:cs="Arial"/>
        </w:rPr>
        <w:t>All</w:t>
      </w:r>
      <w:r w:rsidR="008B40BB">
        <w:br/>
      </w:r>
      <w:r w:rsidR="008B40BB">
        <w:rPr>
          <w:rStyle w:val="markedcontent"/>
          <w:rFonts w:ascii="Arial" w:hAnsi="Arial" w:cs="Arial"/>
        </w:rPr>
        <w:t>revisions of all forms previously released for the STEM division dated prior to</w:t>
      </w:r>
      <w:r w:rsidR="008B40BB">
        <w:t xml:space="preserve"> </w:t>
      </w:r>
      <w:r w:rsidR="008B40BB">
        <w:rPr>
          <w:rStyle w:val="markedcontent"/>
          <w:rFonts w:ascii="Arial" w:hAnsi="Arial" w:cs="Arial"/>
        </w:rPr>
        <w:t>current year are void for use and new forms must be obtained and used that are</w:t>
      </w:r>
      <w:r w:rsidR="008B40BB">
        <w:t xml:space="preserve"> </w:t>
      </w:r>
      <w:r w:rsidR="008B40BB">
        <w:rPr>
          <w:rStyle w:val="markedcontent"/>
          <w:rFonts w:ascii="Arial" w:hAnsi="Arial" w:cs="Arial"/>
        </w:rPr>
        <w:t>dated by the State 4-H Office for the current year.</w:t>
      </w:r>
    </w:p>
    <w:p w14:paraId="5F559ECF" w14:textId="77777777" w:rsidR="008B40BB" w:rsidRPr="00B82355" w:rsidRDefault="008B40BB" w:rsidP="008B40BB">
      <w:pPr>
        <w:widowControl w:val="0"/>
        <w:tabs>
          <w:tab w:val="left" w:pos="0"/>
          <w:tab w:val="left" w:pos="360"/>
          <w:tab w:val="left" w:pos="810"/>
          <w:tab w:val="left" w:pos="1530"/>
          <w:tab w:val="left" w:pos="1890"/>
          <w:tab w:val="left" w:pos="2250"/>
          <w:tab w:val="left" w:pos="4320"/>
        </w:tabs>
        <w:autoSpaceDE w:val="0"/>
        <w:autoSpaceDN w:val="0"/>
        <w:adjustRightInd w:val="0"/>
        <w:spacing w:after="0" w:line="240" w:lineRule="auto"/>
        <w:ind w:left="720"/>
        <w:contextualSpacing/>
        <w:rPr>
          <w:rFonts w:ascii="Arial" w:eastAsiaTheme="minorEastAsia" w:hAnsi="Arial" w:cs="Arial"/>
          <w:color w:val="000000"/>
          <w:kern w:val="2"/>
        </w:rPr>
      </w:pPr>
    </w:p>
    <w:p w14:paraId="3A73C6D3" w14:textId="77777777" w:rsidR="00B82355" w:rsidRPr="00B82355" w:rsidRDefault="00B82355" w:rsidP="00B82355">
      <w:pPr>
        <w:widowControl w:val="0"/>
        <w:numPr>
          <w:ilvl w:val="0"/>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lastRenderedPageBreak/>
        <w:t>Each exhibit information packet should include the following items:</w:t>
      </w:r>
    </w:p>
    <w:p w14:paraId="069F5616" w14:textId="77777777" w:rsidR="00B82355" w:rsidRPr="00B82355" w:rsidRDefault="00B82355" w:rsidP="00B82355">
      <w:pPr>
        <w:widowControl w:val="0"/>
        <w:numPr>
          <w:ilvl w:val="1"/>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Bill of materials for the project with associated costs, scrap items used may be listed as having a $0.00 cost. </w:t>
      </w:r>
    </w:p>
    <w:p w14:paraId="29B63DC5" w14:textId="77777777" w:rsidR="00B82355" w:rsidRPr="00B82355" w:rsidRDefault="00B82355" w:rsidP="00B82355">
      <w:pPr>
        <w:widowControl w:val="0"/>
        <w:numPr>
          <w:ilvl w:val="1"/>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1 to 5 pages of photos showing work on the exhibit, preferably from a beginning state to final or completed state</w:t>
      </w:r>
    </w:p>
    <w:p w14:paraId="4F6C75BF" w14:textId="77777777" w:rsidR="00B82355" w:rsidRPr="00B82355" w:rsidRDefault="00B82355" w:rsidP="00B82355">
      <w:pPr>
        <w:widowControl w:val="0"/>
        <w:numPr>
          <w:ilvl w:val="1"/>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If appropriate schematics or working drawings relating to the creation or repair</w:t>
      </w:r>
    </w:p>
    <w:p w14:paraId="465B2324" w14:textId="07C2AAB9" w:rsidR="00B82355" w:rsidRDefault="00B82355" w:rsidP="00B82355">
      <w:pPr>
        <w:widowControl w:val="0"/>
        <w:numPr>
          <w:ilvl w:val="1"/>
          <w:numId w:val="39"/>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If appropriate operating instructions</w:t>
      </w:r>
    </w:p>
    <w:p w14:paraId="521C2FE1" w14:textId="77777777" w:rsidR="008B40BB" w:rsidRPr="008B40BB" w:rsidRDefault="008B40BB" w:rsidP="008B40BB">
      <w:pPr>
        <w:widowControl w:val="0"/>
        <w:tabs>
          <w:tab w:val="left" w:pos="0"/>
          <w:tab w:val="left" w:pos="360"/>
          <w:tab w:val="left" w:pos="810"/>
          <w:tab w:val="left" w:pos="1530"/>
          <w:tab w:val="left" w:pos="1890"/>
          <w:tab w:val="left" w:pos="2250"/>
          <w:tab w:val="left" w:pos="4320"/>
        </w:tabs>
        <w:autoSpaceDE w:val="0"/>
        <w:autoSpaceDN w:val="0"/>
        <w:adjustRightInd w:val="0"/>
        <w:spacing w:after="0" w:line="240" w:lineRule="auto"/>
        <w:ind w:left="720"/>
        <w:contextualSpacing/>
        <w:rPr>
          <w:rFonts w:ascii="Arial" w:eastAsiaTheme="minorEastAsia" w:hAnsi="Arial" w:cs="Arial"/>
          <w:color w:val="000000"/>
          <w:kern w:val="2"/>
        </w:rPr>
      </w:pPr>
    </w:p>
    <w:p w14:paraId="672F7DF5" w14:textId="717A04E7" w:rsidR="00B057A4" w:rsidRDefault="00B057A4" w:rsidP="00B82355">
      <w:pPr>
        <w:tabs>
          <w:tab w:val="left" w:pos="0"/>
          <w:tab w:val="left" w:pos="360"/>
          <w:tab w:val="left" w:pos="810"/>
          <w:tab w:val="left" w:pos="1530"/>
          <w:tab w:val="left" w:pos="1890"/>
          <w:tab w:val="left" w:pos="2250"/>
          <w:tab w:val="left" w:pos="4320"/>
        </w:tabs>
        <w:rPr>
          <w:rFonts w:ascii="Arial" w:hAnsi="Arial" w:cs="Arial"/>
          <w:color w:val="000000"/>
          <w:kern w:val="2"/>
        </w:rPr>
      </w:pPr>
    </w:p>
    <w:p w14:paraId="711B1903" w14:textId="77777777" w:rsidR="005E2106" w:rsidRPr="00B82355" w:rsidRDefault="005E2106" w:rsidP="00B82355">
      <w:pPr>
        <w:tabs>
          <w:tab w:val="left" w:pos="0"/>
          <w:tab w:val="left" w:pos="360"/>
          <w:tab w:val="left" w:pos="810"/>
          <w:tab w:val="left" w:pos="1530"/>
          <w:tab w:val="left" w:pos="1890"/>
          <w:tab w:val="left" w:pos="2250"/>
          <w:tab w:val="left" w:pos="4320"/>
        </w:tabs>
        <w:rPr>
          <w:rFonts w:ascii="Arial" w:hAnsi="Arial" w:cs="Arial"/>
          <w:color w:val="000000"/>
          <w:kern w:val="2"/>
        </w:rPr>
      </w:pPr>
    </w:p>
    <w:p w14:paraId="316008BA" w14:textId="77777777" w:rsidR="00B82355" w:rsidRPr="00B82355" w:rsidRDefault="00B82355" w:rsidP="00B82355">
      <w:pPr>
        <w:tabs>
          <w:tab w:val="left" w:pos="0"/>
          <w:tab w:val="left" w:pos="360"/>
          <w:tab w:val="left" w:pos="810"/>
          <w:tab w:val="left" w:pos="1530"/>
          <w:tab w:val="left" w:pos="1890"/>
          <w:tab w:val="left" w:pos="2250"/>
          <w:tab w:val="left" w:pos="4320"/>
        </w:tabs>
        <w:rPr>
          <w:rFonts w:ascii="Arial" w:hAnsi="Arial" w:cs="Arial"/>
          <w:b/>
          <w:bCs/>
          <w:color w:val="000000"/>
          <w:kern w:val="2"/>
          <w:u w:val="single"/>
        </w:rPr>
      </w:pPr>
      <w:r w:rsidRPr="00B82355">
        <w:rPr>
          <w:rFonts w:ascii="Arial" w:hAnsi="Arial" w:cs="Arial"/>
          <w:b/>
          <w:bCs/>
          <w:color w:val="000000"/>
          <w:kern w:val="2"/>
          <w:u w:val="single"/>
        </w:rPr>
        <w:t>Introductory- Level 1 classes (about 1-3 years of experience)</w:t>
      </w:r>
    </w:p>
    <w:p w14:paraId="4C3B8995" w14:textId="63062465" w:rsidR="00B82355" w:rsidRPr="00B82355" w:rsidRDefault="00443263" w:rsidP="00B82355">
      <w:pPr>
        <w:tabs>
          <w:tab w:val="left" w:pos="0"/>
          <w:tab w:val="left" w:pos="360"/>
          <w:tab w:val="left" w:pos="810"/>
          <w:tab w:val="left" w:pos="1530"/>
          <w:tab w:val="left" w:pos="1890"/>
          <w:tab w:val="left" w:pos="2250"/>
          <w:tab w:val="left" w:pos="4320"/>
        </w:tabs>
        <w:spacing w:after="0"/>
        <w:ind w:left="1530" w:hanging="1530"/>
        <w:rPr>
          <w:rFonts w:ascii="Arial" w:hAnsi="Arial" w:cs="Arial"/>
          <w:color w:val="000000"/>
          <w:kern w:val="2"/>
        </w:rPr>
      </w:pPr>
      <w:r>
        <w:rPr>
          <w:rFonts w:ascii="Arial" w:hAnsi="Arial" w:cs="Arial"/>
          <w:b/>
          <w:bCs/>
          <w:color w:val="000000"/>
          <w:kern w:val="2"/>
        </w:rPr>
        <w:t>CLASS 2500</w:t>
      </w:r>
      <w:r w:rsidR="00B82355" w:rsidRPr="00B82355">
        <w:rPr>
          <w:rFonts w:ascii="Arial" w:hAnsi="Arial" w:cs="Arial"/>
          <w:b/>
          <w:bCs/>
          <w:color w:val="000000"/>
          <w:kern w:val="2"/>
        </w:rPr>
        <w:tab/>
      </w:r>
      <w:r w:rsidR="00B82355" w:rsidRPr="00B82355">
        <w:rPr>
          <w:rFonts w:ascii="Arial" w:hAnsi="Arial" w:cs="Arial"/>
          <w:color w:val="000000"/>
          <w:kern w:val="2"/>
        </w:rPr>
        <w:t>Welding Display Board- a 3x3 foot display with different pieces of metal attached illustrating different types of welds, each weld being labeled.</w:t>
      </w:r>
    </w:p>
    <w:p w14:paraId="2319F3F2" w14:textId="07007624"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2501</w:t>
      </w:r>
      <w:r w:rsidR="00B82355" w:rsidRPr="00B82355">
        <w:rPr>
          <w:rFonts w:ascii="Arial" w:hAnsi="Arial" w:cs="Arial"/>
          <w:color w:val="000000"/>
          <w:kern w:val="2"/>
        </w:rPr>
        <w:tab/>
        <w:t>Welding Ag Repair- repair of ag equipment with welding</w:t>
      </w:r>
    </w:p>
    <w:p w14:paraId="35B04416" w14:textId="5F0B4E98"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2502</w:t>
      </w:r>
      <w:r w:rsidR="00B82355" w:rsidRPr="00B82355">
        <w:rPr>
          <w:rFonts w:ascii="Arial" w:hAnsi="Arial" w:cs="Arial"/>
          <w:color w:val="000000"/>
          <w:kern w:val="2"/>
        </w:rPr>
        <w:tab/>
        <w:t>Welding Ag Fabrication- creation of new ag equipment with welding</w:t>
      </w:r>
    </w:p>
    <w:p w14:paraId="4630CA2C" w14:textId="7487ABA7"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2503</w:t>
      </w:r>
      <w:r w:rsidR="00B82355" w:rsidRPr="00B82355">
        <w:rPr>
          <w:rFonts w:ascii="Arial" w:hAnsi="Arial" w:cs="Arial"/>
          <w:color w:val="000000"/>
          <w:kern w:val="2"/>
        </w:rPr>
        <w:tab/>
        <w:t>Welding General Repair- repair of non-ag equipment with welding</w:t>
      </w:r>
    </w:p>
    <w:p w14:paraId="58C8CD14" w14:textId="28B8602C"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2504</w:t>
      </w:r>
      <w:r w:rsidR="00B82355" w:rsidRPr="00B82355">
        <w:rPr>
          <w:rFonts w:ascii="Arial" w:hAnsi="Arial" w:cs="Arial"/>
          <w:color w:val="000000"/>
          <w:kern w:val="2"/>
        </w:rPr>
        <w:tab/>
        <w:t>Welding General Fabrication- creation of non-ag equipment with welding</w:t>
      </w:r>
    </w:p>
    <w:p w14:paraId="2A7062F7" w14:textId="6CADE17C" w:rsidR="00B82355" w:rsidRPr="00B82355" w:rsidRDefault="00443263" w:rsidP="00B82355">
      <w:pPr>
        <w:tabs>
          <w:tab w:val="left" w:pos="0"/>
          <w:tab w:val="left" w:pos="360"/>
          <w:tab w:val="left" w:pos="810"/>
          <w:tab w:val="left" w:pos="1530"/>
          <w:tab w:val="left" w:pos="1890"/>
          <w:tab w:val="left" w:pos="2250"/>
          <w:tab w:val="left" w:pos="4320"/>
        </w:tabs>
        <w:spacing w:after="0"/>
        <w:ind w:left="1530" w:hanging="1530"/>
        <w:rPr>
          <w:rFonts w:ascii="Arial" w:hAnsi="Arial" w:cs="Arial"/>
          <w:color w:val="000000"/>
          <w:kern w:val="2"/>
        </w:rPr>
      </w:pPr>
      <w:r>
        <w:rPr>
          <w:rFonts w:ascii="Arial" w:hAnsi="Arial" w:cs="Arial"/>
          <w:b/>
          <w:bCs/>
          <w:color w:val="000000"/>
          <w:kern w:val="2"/>
        </w:rPr>
        <w:t>CLASS 2505</w:t>
      </w:r>
      <w:r w:rsidR="00B82355" w:rsidRPr="00B82355">
        <w:rPr>
          <w:rFonts w:ascii="Arial" w:hAnsi="Arial" w:cs="Arial"/>
          <w:color w:val="000000"/>
          <w:kern w:val="2"/>
        </w:rPr>
        <w:tab/>
        <w:t>Welding Artistic Fabrication- creation of artistic or interpretive pieces with welding</w:t>
      </w:r>
      <w:r w:rsidR="00B82355" w:rsidRPr="00B82355">
        <w:rPr>
          <w:rFonts w:ascii="Arial" w:hAnsi="Arial" w:cs="Arial"/>
          <w:color w:val="000000"/>
          <w:kern w:val="2"/>
        </w:rPr>
        <w:tab/>
      </w:r>
    </w:p>
    <w:p w14:paraId="34916A62" w14:textId="2C2CF2F9"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2506</w:t>
      </w:r>
      <w:r w:rsidR="00B82355" w:rsidRPr="00B82355">
        <w:rPr>
          <w:rFonts w:ascii="Arial" w:hAnsi="Arial" w:cs="Arial"/>
          <w:color w:val="000000"/>
          <w:kern w:val="2"/>
        </w:rPr>
        <w:tab/>
        <w:t>Brazing Repair</w:t>
      </w:r>
    </w:p>
    <w:p w14:paraId="49AB0479" w14:textId="46BA31BE"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2507</w:t>
      </w:r>
      <w:r w:rsidR="00B82355" w:rsidRPr="00B82355">
        <w:rPr>
          <w:rFonts w:ascii="Arial" w:hAnsi="Arial" w:cs="Arial"/>
          <w:color w:val="000000"/>
          <w:kern w:val="2"/>
        </w:rPr>
        <w:tab/>
        <w:t>Brazing Fabrication</w:t>
      </w:r>
    </w:p>
    <w:p w14:paraId="40D76BC0" w14:textId="2B6A2A68" w:rsidR="00B82355" w:rsidRPr="00B82355" w:rsidRDefault="00443263" w:rsidP="00B82355">
      <w:pPr>
        <w:tabs>
          <w:tab w:val="left" w:pos="0"/>
          <w:tab w:val="left" w:pos="360"/>
          <w:tab w:val="left" w:pos="810"/>
          <w:tab w:val="left" w:pos="1530"/>
          <w:tab w:val="left" w:pos="1890"/>
          <w:tab w:val="left" w:pos="2250"/>
          <w:tab w:val="left" w:pos="4320"/>
        </w:tabs>
        <w:spacing w:after="0"/>
        <w:ind w:left="1530" w:hanging="1530"/>
        <w:rPr>
          <w:rFonts w:ascii="Arial" w:hAnsi="Arial" w:cs="Arial"/>
          <w:color w:val="000000"/>
          <w:kern w:val="2"/>
        </w:rPr>
      </w:pPr>
      <w:r>
        <w:rPr>
          <w:rFonts w:ascii="Arial" w:hAnsi="Arial" w:cs="Arial"/>
          <w:b/>
          <w:bCs/>
          <w:color w:val="000000"/>
          <w:kern w:val="2"/>
        </w:rPr>
        <w:t>CLASS 2508</w:t>
      </w:r>
      <w:r w:rsidR="00B82355" w:rsidRPr="00B82355">
        <w:rPr>
          <w:rFonts w:ascii="Arial" w:hAnsi="Arial" w:cs="Arial"/>
          <w:color w:val="000000"/>
          <w:kern w:val="2"/>
        </w:rPr>
        <w:tab/>
        <w:t xml:space="preserve">Smithing Display Board- a 3’x3’ display with different pieces of forged metal attached illustrating different forms, each form being labeled. </w:t>
      </w:r>
    </w:p>
    <w:p w14:paraId="234D7DC4" w14:textId="5A8A729B" w:rsidR="00B82355" w:rsidRPr="00B82355" w:rsidRDefault="00443263" w:rsidP="00B82355">
      <w:pPr>
        <w:tabs>
          <w:tab w:val="left" w:pos="0"/>
          <w:tab w:val="left" w:pos="360"/>
          <w:tab w:val="left" w:pos="810"/>
          <w:tab w:val="left" w:pos="1530"/>
          <w:tab w:val="left" w:pos="1890"/>
          <w:tab w:val="left" w:pos="2250"/>
          <w:tab w:val="left" w:pos="4320"/>
        </w:tabs>
        <w:spacing w:after="0"/>
        <w:ind w:left="1530" w:hanging="1530"/>
        <w:rPr>
          <w:rFonts w:ascii="Arial" w:hAnsi="Arial" w:cs="Arial"/>
          <w:color w:val="000000"/>
          <w:kern w:val="2"/>
        </w:rPr>
      </w:pPr>
      <w:r>
        <w:rPr>
          <w:rFonts w:ascii="Arial" w:hAnsi="Arial" w:cs="Arial"/>
          <w:b/>
          <w:bCs/>
          <w:color w:val="000000"/>
          <w:kern w:val="2"/>
        </w:rPr>
        <w:t>CLASS 2509</w:t>
      </w:r>
      <w:r w:rsidR="00B82355" w:rsidRPr="00B82355">
        <w:rPr>
          <w:rFonts w:ascii="Arial" w:hAnsi="Arial" w:cs="Arial"/>
          <w:color w:val="000000"/>
          <w:kern w:val="2"/>
        </w:rPr>
        <w:tab/>
        <w:t>Smithing- a design forged with at least one formed element (twists or spirals for example)</w:t>
      </w:r>
    </w:p>
    <w:p w14:paraId="6EDE99F3" w14:textId="0E3F0D67" w:rsid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23F1D3E1" w14:textId="77777777" w:rsidR="00B057A4" w:rsidRPr="00B82355" w:rsidRDefault="00B057A4"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6CC4DFA2"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t>Experienced- Level 2 classes ( 4-6 years of experience)</w:t>
      </w:r>
    </w:p>
    <w:p w14:paraId="57C43A78"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1E03E7BC" w14:textId="5B476092"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2510</w:t>
      </w:r>
      <w:r w:rsidR="00B82355" w:rsidRPr="00B82355">
        <w:rPr>
          <w:rFonts w:ascii="Arial" w:hAnsi="Arial" w:cs="Arial"/>
          <w:color w:val="000000"/>
          <w:kern w:val="2"/>
        </w:rPr>
        <w:tab/>
        <w:t>Welding Ag Repair</w:t>
      </w:r>
    </w:p>
    <w:p w14:paraId="16DDDE7B" w14:textId="522EE476"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2511</w:t>
      </w:r>
      <w:r w:rsidR="00B82355" w:rsidRPr="00B82355">
        <w:rPr>
          <w:rFonts w:ascii="Arial" w:hAnsi="Arial" w:cs="Arial"/>
          <w:color w:val="000000"/>
          <w:kern w:val="2"/>
        </w:rPr>
        <w:tab/>
        <w:t>Welding Ag Fabrication</w:t>
      </w:r>
    </w:p>
    <w:p w14:paraId="58ACDD96" w14:textId="7E38AA25"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2512</w:t>
      </w:r>
      <w:r w:rsidR="00B82355" w:rsidRPr="00B82355">
        <w:rPr>
          <w:rFonts w:ascii="Arial" w:hAnsi="Arial" w:cs="Arial"/>
          <w:color w:val="000000"/>
          <w:kern w:val="2"/>
        </w:rPr>
        <w:tab/>
        <w:t>Welding General Repair</w:t>
      </w:r>
    </w:p>
    <w:p w14:paraId="7ABDB993" w14:textId="53BE631F"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2513</w:t>
      </w:r>
      <w:r w:rsidR="00B82355" w:rsidRPr="00B82355">
        <w:rPr>
          <w:rFonts w:ascii="Arial" w:hAnsi="Arial" w:cs="Arial"/>
          <w:color w:val="000000"/>
          <w:kern w:val="2"/>
        </w:rPr>
        <w:tab/>
        <w:t>Welding General Fabrication</w:t>
      </w:r>
    </w:p>
    <w:p w14:paraId="5B8546CB" w14:textId="1047D1DC"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b/>
          <w:bCs/>
          <w:color w:val="000000"/>
          <w:kern w:val="2"/>
        </w:rPr>
        <w:t>CL</w:t>
      </w:r>
      <w:r w:rsidR="00443263">
        <w:rPr>
          <w:rFonts w:ascii="Arial" w:hAnsi="Arial" w:cs="Arial"/>
          <w:b/>
          <w:bCs/>
          <w:color w:val="000000"/>
          <w:kern w:val="2"/>
        </w:rPr>
        <w:t>ASS 2514</w:t>
      </w:r>
      <w:r w:rsidRPr="00B82355">
        <w:rPr>
          <w:rFonts w:ascii="Arial" w:hAnsi="Arial" w:cs="Arial"/>
          <w:color w:val="000000"/>
          <w:kern w:val="2"/>
        </w:rPr>
        <w:tab/>
        <w:t>Welding Artistic Fabrication</w:t>
      </w:r>
    </w:p>
    <w:p w14:paraId="22F9C678" w14:textId="01BAC8A2"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2515</w:t>
      </w:r>
      <w:r w:rsidR="00B82355" w:rsidRPr="00B82355">
        <w:rPr>
          <w:rFonts w:ascii="Arial" w:hAnsi="Arial" w:cs="Arial"/>
          <w:color w:val="000000"/>
          <w:kern w:val="2"/>
        </w:rPr>
        <w:tab/>
        <w:t>Brazing Repair</w:t>
      </w:r>
    </w:p>
    <w:p w14:paraId="633FB292" w14:textId="3CC6BCD1"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2516</w:t>
      </w:r>
      <w:r w:rsidR="00B82355" w:rsidRPr="00B82355">
        <w:rPr>
          <w:rFonts w:ascii="Arial" w:hAnsi="Arial" w:cs="Arial"/>
          <w:color w:val="000000"/>
          <w:kern w:val="2"/>
        </w:rPr>
        <w:tab/>
        <w:t>Brazing Fabrication</w:t>
      </w:r>
    </w:p>
    <w:p w14:paraId="1DB28819" w14:textId="4AE0A84C"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2517</w:t>
      </w:r>
      <w:r w:rsidR="00B82355" w:rsidRPr="00B82355">
        <w:rPr>
          <w:rFonts w:ascii="Arial" w:hAnsi="Arial" w:cs="Arial"/>
          <w:color w:val="000000"/>
          <w:kern w:val="2"/>
        </w:rPr>
        <w:tab/>
        <w:t>Smithing</w:t>
      </w:r>
    </w:p>
    <w:p w14:paraId="651BE0A0" w14:textId="19A48553" w:rsid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2F3C2F89" w14:textId="37C52F28" w:rsidR="00143114" w:rsidRDefault="00143114"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1782B951" w14:textId="7190D721" w:rsidR="00143114" w:rsidRPr="00B82355" w:rsidRDefault="00143114"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79854724"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t>Advanced- Level 3 classes ( about 7-9 years of experience)</w:t>
      </w:r>
    </w:p>
    <w:p w14:paraId="09073B4C"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757A98F7" w14:textId="5D4A5C8B"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2518</w:t>
      </w:r>
      <w:r w:rsidR="00B82355" w:rsidRPr="00B82355">
        <w:rPr>
          <w:rFonts w:ascii="Arial" w:hAnsi="Arial" w:cs="Arial"/>
          <w:color w:val="000000"/>
          <w:kern w:val="2"/>
        </w:rPr>
        <w:tab/>
        <w:t>Welding Ag Repair</w:t>
      </w:r>
    </w:p>
    <w:p w14:paraId="7B4B2B12" w14:textId="684EB4F6"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2519</w:t>
      </w:r>
      <w:r w:rsidR="00B82355" w:rsidRPr="00B82355">
        <w:rPr>
          <w:rFonts w:ascii="Arial" w:hAnsi="Arial" w:cs="Arial"/>
          <w:color w:val="000000"/>
          <w:kern w:val="2"/>
        </w:rPr>
        <w:tab/>
        <w:t>Welding Ag Fabrication</w:t>
      </w:r>
    </w:p>
    <w:p w14:paraId="0DC04EBF" w14:textId="2F1E2CDE"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2520</w:t>
      </w:r>
      <w:r w:rsidR="00B82355" w:rsidRPr="00B82355">
        <w:rPr>
          <w:rFonts w:ascii="Arial" w:hAnsi="Arial" w:cs="Arial"/>
          <w:color w:val="000000"/>
          <w:kern w:val="2"/>
        </w:rPr>
        <w:tab/>
        <w:t>Welding General Repair</w:t>
      </w:r>
    </w:p>
    <w:p w14:paraId="2599BCF2" w14:textId="2EB572B5"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2521</w:t>
      </w:r>
      <w:r w:rsidR="00B82355" w:rsidRPr="00B82355">
        <w:rPr>
          <w:rFonts w:ascii="Arial" w:hAnsi="Arial" w:cs="Arial"/>
          <w:color w:val="000000"/>
          <w:kern w:val="2"/>
        </w:rPr>
        <w:tab/>
        <w:t>Welding General Fabrication</w:t>
      </w:r>
    </w:p>
    <w:p w14:paraId="15F2554D" w14:textId="4855F2C9"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2522</w:t>
      </w:r>
      <w:r w:rsidR="00B82355" w:rsidRPr="00B82355">
        <w:rPr>
          <w:rFonts w:ascii="Arial" w:hAnsi="Arial" w:cs="Arial"/>
          <w:color w:val="000000"/>
          <w:kern w:val="2"/>
        </w:rPr>
        <w:tab/>
        <w:t>Welding Artistic Fabrication</w:t>
      </w:r>
    </w:p>
    <w:p w14:paraId="0CBF2618" w14:textId="4848DDBB"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2523</w:t>
      </w:r>
      <w:r w:rsidR="00B82355" w:rsidRPr="00B82355">
        <w:rPr>
          <w:rFonts w:ascii="Arial" w:hAnsi="Arial" w:cs="Arial"/>
          <w:color w:val="000000"/>
          <w:kern w:val="2"/>
        </w:rPr>
        <w:tab/>
        <w:t>Brazing Repair</w:t>
      </w:r>
    </w:p>
    <w:p w14:paraId="1C252643" w14:textId="4374B1D7"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lastRenderedPageBreak/>
        <w:t>CLASS 2524</w:t>
      </w:r>
      <w:r w:rsidR="00B82355" w:rsidRPr="00B82355">
        <w:rPr>
          <w:rFonts w:ascii="Arial" w:hAnsi="Arial" w:cs="Arial"/>
          <w:color w:val="000000"/>
          <w:kern w:val="2"/>
        </w:rPr>
        <w:tab/>
        <w:t>Brazing Fabrication</w:t>
      </w:r>
    </w:p>
    <w:p w14:paraId="58398D03" w14:textId="088D0152"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2525</w:t>
      </w:r>
      <w:r w:rsidR="00B82355" w:rsidRPr="00B82355">
        <w:rPr>
          <w:rFonts w:ascii="Arial" w:hAnsi="Arial" w:cs="Arial"/>
          <w:color w:val="000000"/>
          <w:kern w:val="2"/>
        </w:rPr>
        <w:tab/>
        <w:t>Smithing</w:t>
      </w:r>
    </w:p>
    <w:p w14:paraId="32E3A088"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61923F38"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t>Master- Level 4 classes (10 or more years of experience)</w:t>
      </w:r>
    </w:p>
    <w:p w14:paraId="429041ED"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333E013B" w14:textId="618EC71F"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2526</w:t>
      </w:r>
      <w:r w:rsidR="00B82355" w:rsidRPr="00B82355">
        <w:rPr>
          <w:rFonts w:ascii="Arial" w:hAnsi="Arial" w:cs="Arial"/>
          <w:color w:val="000000"/>
          <w:kern w:val="2"/>
        </w:rPr>
        <w:tab/>
        <w:t>Welding Ag Repair</w:t>
      </w:r>
    </w:p>
    <w:p w14:paraId="6CC20FFE" w14:textId="4F82703C"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b/>
          <w:bCs/>
          <w:color w:val="000000"/>
          <w:kern w:val="2"/>
        </w:rPr>
        <w:t xml:space="preserve">CLASS </w:t>
      </w:r>
      <w:r w:rsidR="00443263">
        <w:rPr>
          <w:rFonts w:ascii="Arial" w:hAnsi="Arial" w:cs="Arial"/>
          <w:b/>
          <w:bCs/>
          <w:color w:val="000000"/>
          <w:kern w:val="2"/>
        </w:rPr>
        <w:t>2527</w:t>
      </w:r>
      <w:r w:rsidRPr="00B82355">
        <w:rPr>
          <w:rFonts w:ascii="Arial" w:hAnsi="Arial" w:cs="Arial"/>
          <w:color w:val="000000"/>
          <w:kern w:val="2"/>
        </w:rPr>
        <w:tab/>
        <w:t>Welding Ag Fabrication</w:t>
      </w:r>
    </w:p>
    <w:p w14:paraId="6BEC8220" w14:textId="0599A792"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2528</w:t>
      </w:r>
      <w:r w:rsidR="00B82355" w:rsidRPr="00B82355">
        <w:rPr>
          <w:rFonts w:ascii="Arial" w:hAnsi="Arial" w:cs="Arial"/>
          <w:color w:val="000000"/>
          <w:kern w:val="2"/>
        </w:rPr>
        <w:tab/>
        <w:t>Welding General Repair</w:t>
      </w:r>
    </w:p>
    <w:p w14:paraId="6B48F365" w14:textId="5CC193AB"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2529</w:t>
      </w:r>
      <w:r w:rsidR="00B82355" w:rsidRPr="00B82355">
        <w:rPr>
          <w:rFonts w:ascii="Arial" w:hAnsi="Arial" w:cs="Arial"/>
          <w:color w:val="000000"/>
          <w:kern w:val="2"/>
        </w:rPr>
        <w:tab/>
        <w:t>Welding General Fabrication</w:t>
      </w:r>
    </w:p>
    <w:p w14:paraId="670E6574" w14:textId="6B42F519" w:rsidR="00143114"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2530</w:t>
      </w:r>
      <w:r w:rsidR="00B82355" w:rsidRPr="00B82355">
        <w:rPr>
          <w:rFonts w:ascii="Arial" w:hAnsi="Arial" w:cs="Arial"/>
          <w:color w:val="000000"/>
          <w:kern w:val="2"/>
        </w:rPr>
        <w:tab/>
        <w:t>Welding Artistic Fabrication</w:t>
      </w:r>
      <w:r w:rsidR="00B82355" w:rsidRPr="00B82355">
        <w:rPr>
          <w:rFonts w:ascii="Arial" w:hAnsi="Arial" w:cs="Arial"/>
          <w:color w:val="000000"/>
          <w:kern w:val="2"/>
        </w:rPr>
        <w:tab/>
      </w:r>
    </w:p>
    <w:p w14:paraId="00FCC32C"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7BD8309E" w14:textId="3A5A5BF6" w:rsidR="00B82355" w:rsidRDefault="00B82355" w:rsidP="00B82355">
      <w:pPr>
        <w:tabs>
          <w:tab w:val="left" w:pos="0"/>
          <w:tab w:val="left" w:pos="360"/>
          <w:tab w:val="left" w:pos="810"/>
          <w:tab w:val="left" w:pos="1530"/>
          <w:tab w:val="left" w:pos="1890"/>
          <w:tab w:val="left" w:pos="2250"/>
          <w:tab w:val="left" w:pos="4320"/>
        </w:tabs>
        <w:spacing w:after="0"/>
        <w:jc w:val="center"/>
        <w:rPr>
          <w:rFonts w:ascii="Arial" w:hAnsi="Arial" w:cs="Arial"/>
          <w:b/>
          <w:bCs/>
          <w:color w:val="000000"/>
          <w:kern w:val="2"/>
          <w:sz w:val="28"/>
          <w:szCs w:val="28"/>
          <w:u w:val="single"/>
        </w:rPr>
      </w:pPr>
      <w:r w:rsidRPr="00B82355">
        <w:rPr>
          <w:rFonts w:ascii="Arial" w:hAnsi="Arial" w:cs="Arial"/>
          <w:b/>
          <w:bCs/>
          <w:color w:val="000000"/>
          <w:kern w:val="2"/>
          <w:sz w:val="28"/>
          <w:szCs w:val="28"/>
          <w:u w:val="single"/>
        </w:rPr>
        <w:t>STEM- ARCHITECTURAL BLOCK CONSTRUCTION</w:t>
      </w:r>
    </w:p>
    <w:p w14:paraId="3786B293" w14:textId="77777777" w:rsidR="00B82355" w:rsidRPr="00B82355" w:rsidRDefault="00B82355" w:rsidP="00B82355">
      <w:pPr>
        <w:tabs>
          <w:tab w:val="left" w:pos="0"/>
          <w:tab w:val="left" w:pos="360"/>
          <w:tab w:val="left" w:pos="810"/>
          <w:tab w:val="left" w:pos="1530"/>
          <w:tab w:val="left" w:pos="1890"/>
          <w:tab w:val="left" w:pos="2250"/>
          <w:tab w:val="left" w:pos="4320"/>
        </w:tabs>
        <w:spacing w:after="0"/>
        <w:jc w:val="center"/>
        <w:rPr>
          <w:rFonts w:ascii="Arial" w:hAnsi="Arial" w:cs="Arial"/>
          <w:b/>
          <w:bCs/>
          <w:color w:val="000000"/>
          <w:kern w:val="2"/>
          <w:sz w:val="28"/>
          <w:szCs w:val="28"/>
          <w:u w:val="single"/>
        </w:rPr>
      </w:pPr>
    </w:p>
    <w:p w14:paraId="2FCE2219" w14:textId="0C486E25" w:rsidR="00B82355" w:rsidRPr="00B82355" w:rsidRDefault="00B82355" w:rsidP="00B82355">
      <w:pPr>
        <w:tabs>
          <w:tab w:val="left" w:pos="0"/>
          <w:tab w:val="left" w:pos="360"/>
          <w:tab w:val="left" w:pos="810"/>
          <w:tab w:val="left" w:pos="1530"/>
          <w:tab w:val="left" w:pos="1890"/>
          <w:tab w:val="left" w:pos="2250"/>
          <w:tab w:val="left" w:pos="4320"/>
        </w:tabs>
        <w:rPr>
          <w:rFonts w:ascii="Arial" w:hAnsi="Arial" w:cs="Arial"/>
          <w:color w:val="000000"/>
          <w:kern w:val="2"/>
        </w:rPr>
      </w:pPr>
      <w:r w:rsidRPr="00B82355">
        <w:rPr>
          <w:rFonts w:ascii="Arial" w:hAnsi="Arial" w:cs="Arial"/>
          <w:color w:val="000000"/>
          <w:kern w:val="2"/>
        </w:rPr>
        <w:t>The project is starting with an emphasis on using architectural blocks (“Legos”) to construct dioramas. This project allows youth to explore architectural design in a three-dimensional space.</w:t>
      </w:r>
    </w:p>
    <w:p w14:paraId="11FEF27A" w14:textId="3E0AF583" w:rsidR="00B82355" w:rsidRPr="00B82355" w:rsidRDefault="00B82355" w:rsidP="00B82355">
      <w:pPr>
        <w:tabs>
          <w:tab w:val="left" w:pos="0"/>
          <w:tab w:val="left" w:pos="360"/>
          <w:tab w:val="left" w:pos="810"/>
          <w:tab w:val="left" w:pos="1530"/>
          <w:tab w:val="left" w:pos="1890"/>
          <w:tab w:val="left" w:pos="2250"/>
          <w:tab w:val="left" w:pos="4320"/>
        </w:tabs>
        <w:rPr>
          <w:rFonts w:ascii="Arial" w:hAnsi="Arial" w:cs="Arial"/>
          <w:color w:val="000000"/>
          <w:kern w:val="2"/>
        </w:rPr>
      </w:pPr>
      <w:r w:rsidRPr="00B82355">
        <w:rPr>
          <w:rFonts w:ascii="Arial" w:hAnsi="Arial" w:cs="Arial"/>
          <w:color w:val="000000"/>
          <w:kern w:val="2"/>
        </w:rPr>
        <w:t xml:space="preserve">The following list of rules applies to </w:t>
      </w:r>
      <w:r w:rsidR="00AF38D1">
        <w:rPr>
          <w:rFonts w:ascii="Arial" w:hAnsi="Arial" w:cs="Arial"/>
          <w:color w:val="000000"/>
          <w:kern w:val="2"/>
          <w:highlight w:val="yellow"/>
        </w:rPr>
        <w:t>CLASS 2531</w:t>
      </w:r>
      <w:r w:rsidR="00F9602A">
        <w:rPr>
          <w:rFonts w:ascii="Arial" w:hAnsi="Arial" w:cs="Arial"/>
          <w:color w:val="000000"/>
          <w:kern w:val="2"/>
          <w:highlight w:val="yellow"/>
        </w:rPr>
        <w:t>-2534</w:t>
      </w:r>
      <w:r w:rsidRPr="00B82355">
        <w:rPr>
          <w:rFonts w:ascii="Arial" w:hAnsi="Arial" w:cs="Arial"/>
          <w:color w:val="000000"/>
          <w:kern w:val="2"/>
        </w:rPr>
        <w:t xml:space="preserve">, in regard to Kansas State Fair qualification. </w:t>
      </w:r>
    </w:p>
    <w:p w14:paraId="7CA8DA2E" w14:textId="5B95AD53"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 xml:space="preserve">1. </w:t>
      </w:r>
      <w:r>
        <w:rPr>
          <w:rFonts w:ascii="Arial" w:hAnsi="Arial" w:cs="Arial"/>
          <w:color w:val="000000"/>
          <w:kern w:val="2"/>
        </w:rPr>
        <w:tab/>
      </w:r>
      <w:r w:rsidRPr="00B82355">
        <w:rPr>
          <w:rFonts w:ascii="Arial" w:hAnsi="Arial" w:cs="Arial"/>
          <w:color w:val="000000"/>
          <w:kern w:val="2"/>
        </w:rPr>
        <w:t>4-H members must be currently enrolled in the Kansas 4-H STEM-Architectural Block Construction project to exhibit in the following classes.</w:t>
      </w:r>
    </w:p>
    <w:p w14:paraId="74C708D3" w14:textId="0F5CCD43"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2.</w:t>
      </w:r>
      <w:r>
        <w:rPr>
          <w:rFonts w:ascii="Arial" w:hAnsi="Arial" w:cs="Arial"/>
          <w:color w:val="000000"/>
          <w:kern w:val="2"/>
        </w:rPr>
        <w:tab/>
      </w:r>
      <w:r w:rsidRPr="00B82355">
        <w:rPr>
          <w:rFonts w:ascii="Arial" w:hAnsi="Arial" w:cs="Arial"/>
          <w:color w:val="000000"/>
          <w:kern w:val="2"/>
        </w:rPr>
        <w:t xml:space="preserve">Each exhibitor may enter one exhibit. Exhibits must have been constructed during the current 4-H year. </w:t>
      </w:r>
    </w:p>
    <w:p w14:paraId="12AA7912" w14:textId="4EFA70AA"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 xml:space="preserve">3. </w:t>
      </w:r>
      <w:r>
        <w:rPr>
          <w:rFonts w:ascii="Arial" w:hAnsi="Arial" w:cs="Arial"/>
          <w:color w:val="000000"/>
          <w:kern w:val="2"/>
        </w:rPr>
        <w:tab/>
      </w:r>
      <w:r w:rsidRPr="00B82355">
        <w:rPr>
          <w:rFonts w:ascii="Arial" w:hAnsi="Arial" w:cs="Arial"/>
          <w:color w:val="000000"/>
          <w:kern w:val="2"/>
        </w:rPr>
        <w:t xml:space="preserve">Kansas State Fair requires total exhibit dimensions not to exceed 2’x2’x2’ for entries. For display at Kansas State Fair: All entries must be placed in a sturdy see through enclosure with a top, </w:t>
      </w:r>
      <w:r w:rsidR="008B40BB">
        <w:rPr>
          <w:rFonts w:ascii="Arial" w:hAnsi="Arial" w:cs="Arial"/>
          <w:color w:val="000000"/>
          <w:kern w:val="2"/>
        </w:rPr>
        <w:t>bottom, and 4 sides. A clear tub turned upside down with the exhibit placed on the lid</w:t>
      </w:r>
      <w:r w:rsidRPr="00B82355">
        <w:rPr>
          <w:rFonts w:ascii="Arial" w:hAnsi="Arial" w:cs="Arial"/>
          <w:color w:val="000000"/>
          <w:kern w:val="2"/>
        </w:rPr>
        <w:t xml:space="preserve"> would be an acceptable enclosur</w:t>
      </w:r>
      <w:r w:rsidR="008B40BB">
        <w:rPr>
          <w:rFonts w:ascii="Arial" w:hAnsi="Arial" w:cs="Arial"/>
          <w:color w:val="000000"/>
          <w:kern w:val="2"/>
        </w:rPr>
        <w:t>e. This is to keep exhibit components</w:t>
      </w:r>
      <w:r w:rsidRPr="00B82355">
        <w:rPr>
          <w:rFonts w:ascii="Arial" w:hAnsi="Arial" w:cs="Arial"/>
          <w:color w:val="000000"/>
          <w:kern w:val="2"/>
        </w:rPr>
        <w:t xml:space="preserve"> from being “scattered” at the fair. The outer dimensions of the enclosure are part of the total exhibit dimension. Limit to 4 exhibits displaying at KSF from Gove County Fair. </w:t>
      </w:r>
    </w:p>
    <w:p w14:paraId="30F3691A" w14:textId="6E670E9A"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color w:val="000000"/>
          <w:kern w:val="2"/>
        </w:rPr>
        <w:t>4.</w:t>
      </w:r>
      <w:r>
        <w:rPr>
          <w:rFonts w:ascii="Arial" w:hAnsi="Arial" w:cs="Arial"/>
          <w:color w:val="000000"/>
          <w:kern w:val="2"/>
        </w:rPr>
        <w:tab/>
      </w:r>
      <w:r w:rsidRPr="00B82355">
        <w:rPr>
          <w:rFonts w:ascii="Arial" w:hAnsi="Arial" w:cs="Arial"/>
          <w:color w:val="000000"/>
          <w:kern w:val="2"/>
        </w:rPr>
        <w:t>The primary building component should be interlocking blocks (“Legos”)</w:t>
      </w:r>
    </w:p>
    <w:p w14:paraId="0513E1D1" w14:textId="30FCF9EA"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 xml:space="preserve">5. </w:t>
      </w:r>
      <w:r>
        <w:rPr>
          <w:rFonts w:ascii="Arial" w:hAnsi="Arial" w:cs="Arial"/>
          <w:color w:val="000000"/>
          <w:kern w:val="2"/>
        </w:rPr>
        <w:tab/>
      </w:r>
      <w:r w:rsidR="008B40BB">
        <w:rPr>
          <w:rFonts w:ascii="Arial" w:hAnsi="Arial" w:cs="Arial"/>
          <w:color w:val="000000"/>
          <w:kern w:val="2"/>
        </w:rPr>
        <w:t>Other</w:t>
      </w:r>
      <w:r w:rsidRPr="00B82355">
        <w:rPr>
          <w:rFonts w:ascii="Arial" w:hAnsi="Arial" w:cs="Arial"/>
          <w:color w:val="000000"/>
          <w:kern w:val="2"/>
        </w:rPr>
        <w:t xml:space="preserve"> components can be integrated into dioramas to illustrate architectural aspects that maybe be difficult to convey with </w:t>
      </w:r>
      <w:r w:rsidR="008B40BB">
        <w:rPr>
          <w:rFonts w:ascii="Arial" w:hAnsi="Arial" w:cs="Arial"/>
          <w:color w:val="000000"/>
          <w:kern w:val="2"/>
        </w:rPr>
        <w:t>traditional interlocking blocks, for example marbles for small round objects.</w:t>
      </w:r>
      <w:r w:rsidRPr="00B82355">
        <w:rPr>
          <w:rFonts w:ascii="Arial" w:hAnsi="Arial" w:cs="Arial"/>
          <w:color w:val="000000"/>
          <w:kern w:val="2"/>
        </w:rPr>
        <w:t xml:space="preserve"> </w:t>
      </w:r>
    </w:p>
    <w:p w14:paraId="686344CD" w14:textId="6FB340C3" w:rsidR="008B40BB" w:rsidRDefault="00B82355" w:rsidP="008B40BB">
      <w:pPr>
        <w:tabs>
          <w:tab w:val="left" w:pos="0"/>
          <w:tab w:val="left" w:pos="360"/>
          <w:tab w:val="left" w:pos="810"/>
          <w:tab w:val="left" w:pos="1530"/>
          <w:tab w:val="left" w:pos="1890"/>
          <w:tab w:val="left" w:pos="2250"/>
          <w:tab w:val="left" w:pos="4320"/>
        </w:tabs>
        <w:spacing w:after="0"/>
        <w:ind w:left="360" w:hanging="360"/>
        <w:rPr>
          <w:rStyle w:val="markedcontent"/>
          <w:rFonts w:ascii="Arial" w:hAnsi="Arial" w:cs="Arial"/>
        </w:rPr>
      </w:pPr>
      <w:r w:rsidRPr="00B82355">
        <w:rPr>
          <w:rFonts w:ascii="Arial" w:hAnsi="Arial" w:cs="Arial"/>
          <w:color w:val="000000"/>
          <w:kern w:val="2"/>
        </w:rPr>
        <w:t xml:space="preserve">6. </w:t>
      </w:r>
      <w:r>
        <w:rPr>
          <w:rFonts w:ascii="Arial" w:hAnsi="Arial" w:cs="Arial"/>
          <w:color w:val="000000"/>
          <w:kern w:val="2"/>
        </w:rPr>
        <w:tab/>
      </w:r>
      <w:r w:rsidRPr="00B82355">
        <w:rPr>
          <w:rFonts w:ascii="Arial" w:hAnsi="Arial" w:cs="Arial"/>
          <w:color w:val="000000"/>
          <w:kern w:val="2"/>
        </w:rPr>
        <w:t xml:space="preserve">The use of existing “store bought” set for major architectural elements of the display is not allowed, use of figurines from the sets is allowed as are using individual bricks to create something different than the architectural component of the set it came from. </w:t>
      </w:r>
      <w:r w:rsidR="008B40BB">
        <w:rPr>
          <w:rStyle w:val="markedcontent"/>
          <w:rFonts w:ascii="Arial" w:hAnsi="Arial" w:cs="Arial"/>
        </w:rPr>
        <w:t>“Store bought” sets should</w:t>
      </w:r>
      <w:r w:rsidR="008B40BB">
        <w:t xml:space="preserve"> </w:t>
      </w:r>
      <w:r w:rsidR="008B40BB">
        <w:rPr>
          <w:rStyle w:val="markedcontent"/>
          <w:rFonts w:ascii="Arial" w:hAnsi="Arial" w:cs="Arial"/>
        </w:rPr>
        <w:t>be considered an arts and crafts entry. The intent of this is to ensure fairness</w:t>
      </w:r>
      <w:r w:rsidR="008B40BB">
        <w:t xml:space="preserve"> </w:t>
      </w:r>
      <w:r w:rsidR="008B40BB">
        <w:rPr>
          <w:rStyle w:val="markedcontent"/>
          <w:rFonts w:ascii="Arial" w:hAnsi="Arial" w:cs="Arial"/>
        </w:rPr>
        <w:t>among exhibitors and encourage maximum creativity instead of just following a</w:t>
      </w:r>
      <w:r w:rsidR="008B40BB">
        <w:t xml:space="preserve"> </w:t>
      </w:r>
      <w:r w:rsidR="008B40BB">
        <w:rPr>
          <w:rStyle w:val="markedcontent"/>
          <w:rFonts w:ascii="Arial" w:hAnsi="Arial" w:cs="Arial"/>
        </w:rPr>
        <w:t>set of plans.</w:t>
      </w:r>
    </w:p>
    <w:p w14:paraId="4AC87E36" w14:textId="0AED7D6A" w:rsidR="008B40BB" w:rsidRDefault="00E04FFF" w:rsidP="008B40BB">
      <w:pPr>
        <w:tabs>
          <w:tab w:val="left" w:pos="0"/>
          <w:tab w:val="left" w:pos="360"/>
          <w:tab w:val="left" w:pos="810"/>
          <w:tab w:val="left" w:pos="1530"/>
          <w:tab w:val="left" w:pos="1890"/>
          <w:tab w:val="left" w:pos="2250"/>
          <w:tab w:val="left" w:pos="4320"/>
        </w:tabs>
        <w:spacing w:after="0"/>
        <w:ind w:left="360" w:hanging="360"/>
        <w:rPr>
          <w:rStyle w:val="markedcontent"/>
          <w:rFonts w:ascii="Arial" w:hAnsi="Arial" w:cs="Arial"/>
        </w:rPr>
      </w:pPr>
      <w:r>
        <w:rPr>
          <w:rStyle w:val="markedcontent"/>
          <w:rFonts w:ascii="Arial" w:hAnsi="Arial" w:cs="Arial"/>
        </w:rPr>
        <w:t>7.</w:t>
      </w:r>
      <w:r>
        <w:rPr>
          <w:rStyle w:val="markedcontent"/>
          <w:rFonts w:ascii="Arial" w:hAnsi="Arial" w:cs="Arial"/>
        </w:rPr>
        <w:tab/>
        <w:t>The design should have a central theme, for example a garage, a house, a shop,</w:t>
      </w:r>
      <w:r>
        <w:br/>
      </w:r>
      <w:r>
        <w:rPr>
          <w:rStyle w:val="markedcontent"/>
          <w:rFonts w:ascii="Arial" w:hAnsi="Arial" w:cs="Arial"/>
        </w:rPr>
        <w:t>this theme should be discussed in the video, this can link back to architectural</w:t>
      </w:r>
      <w:r>
        <w:br/>
      </w:r>
      <w:r>
        <w:rPr>
          <w:rStyle w:val="markedcontent"/>
          <w:rFonts w:ascii="Arial" w:hAnsi="Arial" w:cs="Arial"/>
        </w:rPr>
        <w:t>elements in the display, for example: toilets, chairs, sofas, plants, pianos, cars,</w:t>
      </w:r>
      <w:r>
        <w:br/>
      </w:r>
      <w:r>
        <w:rPr>
          <w:rStyle w:val="markedcontent"/>
          <w:rFonts w:ascii="Arial" w:hAnsi="Arial" w:cs="Arial"/>
        </w:rPr>
        <w:t>garage doors, spaceships, animals, food, etc. (architectural elements,</w:t>
      </w:r>
      <w:r>
        <w:br/>
      </w:r>
      <w:r>
        <w:rPr>
          <w:rStyle w:val="markedcontent"/>
          <w:rFonts w:ascii="Arial" w:hAnsi="Arial" w:cs="Arial"/>
        </w:rPr>
        <w:t>components, and features can be thought of as nouns)</w:t>
      </w:r>
    </w:p>
    <w:p w14:paraId="01D178B7" w14:textId="66E3C459" w:rsidR="00E04FFF" w:rsidRDefault="00E04FFF" w:rsidP="00E04FFF">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8</w:t>
      </w:r>
      <w:r w:rsidR="00B82355" w:rsidRPr="00B82355">
        <w:rPr>
          <w:rFonts w:ascii="Arial" w:hAnsi="Arial" w:cs="Arial"/>
          <w:color w:val="000000"/>
          <w:kern w:val="2"/>
        </w:rPr>
        <w:t xml:space="preserve">. </w:t>
      </w:r>
      <w:r w:rsidR="00B82355">
        <w:rPr>
          <w:rFonts w:ascii="Arial" w:hAnsi="Arial" w:cs="Arial"/>
          <w:color w:val="000000"/>
          <w:kern w:val="2"/>
        </w:rPr>
        <w:tab/>
      </w:r>
      <w:r w:rsidR="00B82355" w:rsidRPr="00B82355">
        <w:rPr>
          <w:rFonts w:ascii="Arial" w:hAnsi="Arial" w:cs="Arial"/>
          <w:color w:val="000000"/>
          <w:kern w:val="2"/>
        </w:rPr>
        <w:t>Displays must have significant architectural components</w:t>
      </w:r>
      <w:r>
        <w:rPr>
          <w:rFonts w:ascii="Arial" w:hAnsi="Arial" w:cs="Arial"/>
          <w:color w:val="000000"/>
          <w:kern w:val="2"/>
        </w:rPr>
        <w:t>. Examples of architectural components include</w:t>
      </w:r>
      <w:r w:rsidR="00B82355" w:rsidRPr="00B82355">
        <w:rPr>
          <w:rFonts w:ascii="Arial" w:hAnsi="Arial" w:cs="Arial"/>
          <w:color w:val="000000"/>
          <w:kern w:val="2"/>
        </w:rPr>
        <w:t xml:space="preserve"> (walls, windows, doors, roofs, canopies, flying buttresses, etc.), landscapes are discouraged</w:t>
      </w:r>
    </w:p>
    <w:p w14:paraId="4AF08A16" w14:textId="0FBB253C" w:rsidR="00E04FFF" w:rsidRPr="00B82355" w:rsidRDefault="00E04FFF" w:rsidP="00E04FFF">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9.</w:t>
      </w:r>
      <w:r>
        <w:rPr>
          <w:rFonts w:ascii="Arial" w:hAnsi="Arial" w:cs="Arial"/>
          <w:color w:val="000000"/>
          <w:kern w:val="2"/>
        </w:rPr>
        <w:tab/>
        <w:t xml:space="preserve">Architectural components should have a consistent look, walls and roofs that have no pattern or consistency will be deducted one ribbon placing. </w:t>
      </w:r>
    </w:p>
    <w:p w14:paraId="2C46554C" w14:textId="215C3143" w:rsidR="00927FF5" w:rsidRDefault="00E04FFF"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color w:val="000000"/>
          <w:kern w:val="2"/>
        </w:rPr>
        <w:t>10</w:t>
      </w:r>
      <w:r w:rsidR="00B82355" w:rsidRPr="00B82355">
        <w:rPr>
          <w:rFonts w:ascii="Arial" w:hAnsi="Arial" w:cs="Arial"/>
          <w:color w:val="000000"/>
          <w:kern w:val="2"/>
        </w:rPr>
        <w:t>. Gaps or cracks should not be visible between assembled blocks</w:t>
      </w:r>
    </w:p>
    <w:p w14:paraId="09DB48AE" w14:textId="536D1725" w:rsidR="00B82355" w:rsidRPr="00B82355" w:rsidRDefault="00E04FFF" w:rsidP="00E04FFF">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lastRenderedPageBreak/>
        <w:t>11</w:t>
      </w:r>
      <w:r w:rsidR="00B82355" w:rsidRPr="00B82355">
        <w:rPr>
          <w:rFonts w:ascii="Arial" w:hAnsi="Arial" w:cs="Arial"/>
          <w:color w:val="000000"/>
          <w:kern w:val="2"/>
        </w:rPr>
        <w:t xml:space="preserve">. Doors should open or close, </w:t>
      </w:r>
      <w:r>
        <w:rPr>
          <w:rFonts w:ascii="Arial" w:hAnsi="Arial" w:cs="Arial"/>
          <w:color w:val="000000"/>
          <w:kern w:val="2"/>
        </w:rPr>
        <w:t>large doors can be fixed in either an open or closed position, but it should be obvious that it is a large door, windows can be either fixed or open and close.</w:t>
      </w:r>
    </w:p>
    <w:p w14:paraId="3C7FDE5A" w14:textId="3A3853E7" w:rsidR="00B82355" w:rsidRPr="00B82355" w:rsidRDefault="00E04FFF"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12</w:t>
      </w:r>
      <w:r w:rsidR="00B82355" w:rsidRPr="00B82355">
        <w:rPr>
          <w:rFonts w:ascii="Arial" w:hAnsi="Arial" w:cs="Arial"/>
          <w:color w:val="000000"/>
          <w:kern w:val="2"/>
        </w:rPr>
        <w:t xml:space="preserve">. Vehicles that are intended to stay in a single place should be affixed to base plates with stick tack, hot glue, or other methods. </w:t>
      </w:r>
    </w:p>
    <w:p w14:paraId="108203CE" w14:textId="6A68FE91" w:rsidR="00B82355" w:rsidRPr="00B82355" w:rsidRDefault="00E04FFF"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13</w:t>
      </w:r>
      <w:r w:rsidR="00B82355" w:rsidRPr="00B82355">
        <w:rPr>
          <w:rFonts w:ascii="Arial" w:hAnsi="Arial" w:cs="Arial"/>
          <w:color w:val="000000"/>
          <w:kern w:val="2"/>
        </w:rPr>
        <w:t xml:space="preserve">. </w:t>
      </w:r>
      <w:r>
        <w:rPr>
          <w:rFonts w:ascii="Arial" w:hAnsi="Arial" w:cs="Arial"/>
          <w:color w:val="000000"/>
          <w:kern w:val="2"/>
        </w:rPr>
        <w:t>You can use a partial wall or no wall, called a reveal, to show what is happening inside of a structure are acceptable, for example only having three walls to allow an unobstructed view into a room.</w:t>
      </w:r>
    </w:p>
    <w:p w14:paraId="66D8B8E5" w14:textId="52AAA8D9" w:rsidR="00B82355" w:rsidRPr="00B82355" w:rsidRDefault="00E04FFF" w:rsidP="00E04FFF">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14</w:t>
      </w:r>
      <w:r w:rsidR="00B82355" w:rsidRPr="00B82355">
        <w:rPr>
          <w:rFonts w:ascii="Arial" w:hAnsi="Arial" w:cs="Arial"/>
          <w:color w:val="000000"/>
          <w:kern w:val="2"/>
        </w:rPr>
        <w:t>. Mechanical enhancements or motion elements tha</w:t>
      </w:r>
      <w:r w:rsidR="00B82355">
        <w:rPr>
          <w:rFonts w:ascii="Arial" w:hAnsi="Arial" w:cs="Arial"/>
          <w:color w:val="000000"/>
          <w:kern w:val="2"/>
        </w:rPr>
        <w:t>t add motion to the diorama are</w:t>
      </w:r>
      <w:r>
        <w:rPr>
          <w:rFonts w:ascii="Arial" w:hAnsi="Arial" w:cs="Arial"/>
          <w:color w:val="000000"/>
          <w:kern w:val="2"/>
        </w:rPr>
        <w:t xml:space="preserve"> </w:t>
      </w:r>
      <w:r w:rsidR="00B82355" w:rsidRPr="00B82355">
        <w:rPr>
          <w:rFonts w:ascii="Arial" w:hAnsi="Arial" w:cs="Arial"/>
          <w:color w:val="000000"/>
          <w:kern w:val="2"/>
        </w:rPr>
        <w:t>acce</w:t>
      </w:r>
      <w:r>
        <w:rPr>
          <w:rFonts w:ascii="Arial" w:hAnsi="Arial" w:cs="Arial"/>
          <w:color w:val="000000"/>
          <w:kern w:val="2"/>
        </w:rPr>
        <w:t xml:space="preserve">ptable and </w:t>
      </w:r>
      <w:r w:rsidR="00B82355" w:rsidRPr="00B82355">
        <w:rPr>
          <w:rFonts w:ascii="Arial" w:hAnsi="Arial" w:cs="Arial"/>
          <w:color w:val="000000"/>
          <w:kern w:val="2"/>
        </w:rPr>
        <w:t xml:space="preserve">encouraged. </w:t>
      </w:r>
      <w:r>
        <w:rPr>
          <w:rFonts w:ascii="Arial" w:hAnsi="Arial" w:cs="Arial"/>
          <w:color w:val="000000"/>
          <w:kern w:val="2"/>
        </w:rPr>
        <w:t>For example, marry-go-rounds, doors, elevators, gears, marbles going down a channel, flapping wings, animatronics, etc. If included judges should be able to use them and instructions should be provided for operation either in story or on a separate page.</w:t>
      </w:r>
      <w:r w:rsidR="00B82355" w:rsidRPr="00B82355">
        <w:rPr>
          <w:rFonts w:ascii="Arial" w:hAnsi="Arial" w:cs="Arial"/>
          <w:color w:val="000000"/>
          <w:kern w:val="2"/>
        </w:rPr>
        <w:t xml:space="preserve"> </w:t>
      </w:r>
    </w:p>
    <w:p w14:paraId="233A18D6" w14:textId="10315507" w:rsidR="00B82355" w:rsidRPr="00B82355" w:rsidRDefault="00E04FFF"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15</w:t>
      </w:r>
      <w:r w:rsidR="00B82355" w:rsidRPr="00B82355">
        <w:rPr>
          <w:rFonts w:ascii="Arial" w:hAnsi="Arial" w:cs="Arial"/>
          <w:color w:val="000000"/>
          <w:kern w:val="2"/>
        </w:rPr>
        <w:t>. Artistic designs with no architectural design/components are not permitted and two ribbon placings will be d</w:t>
      </w:r>
      <w:r>
        <w:rPr>
          <w:rFonts w:ascii="Arial" w:hAnsi="Arial" w:cs="Arial"/>
          <w:color w:val="000000"/>
          <w:kern w:val="2"/>
        </w:rPr>
        <w:t xml:space="preserve">educted, these exhibits should be displayed in arts and crafts. </w:t>
      </w:r>
    </w:p>
    <w:p w14:paraId="06D795F3" w14:textId="4E12CDCE" w:rsidR="00B82355" w:rsidRPr="00B82355" w:rsidRDefault="00E04FFF"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16</w:t>
      </w:r>
      <w:r w:rsidR="00B82355" w:rsidRPr="00B82355">
        <w:rPr>
          <w:rFonts w:ascii="Arial" w:hAnsi="Arial" w:cs="Arial"/>
          <w:color w:val="000000"/>
          <w:kern w:val="2"/>
        </w:rPr>
        <w:t xml:space="preserve">. The exhibitor’s name(s) and county or district must be tagged or labeled in prominent location on the display. </w:t>
      </w:r>
    </w:p>
    <w:p w14:paraId="17A03457" w14:textId="17CA29D2"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1</w:t>
      </w:r>
      <w:r w:rsidR="00E04FFF">
        <w:rPr>
          <w:rFonts w:ascii="Arial" w:hAnsi="Arial" w:cs="Arial"/>
          <w:color w:val="000000"/>
          <w:kern w:val="2"/>
        </w:rPr>
        <w:t>7</w:t>
      </w:r>
      <w:r w:rsidRPr="00B82355">
        <w:rPr>
          <w:rFonts w:ascii="Arial" w:hAnsi="Arial" w:cs="Arial"/>
          <w:color w:val="000000"/>
          <w:kern w:val="2"/>
        </w:rPr>
        <w:t>.</w:t>
      </w:r>
      <w:r>
        <w:rPr>
          <w:rFonts w:ascii="Arial" w:hAnsi="Arial" w:cs="Arial"/>
          <w:color w:val="000000"/>
          <w:kern w:val="2"/>
        </w:rPr>
        <w:tab/>
      </w:r>
      <w:r w:rsidRPr="00B82355">
        <w:rPr>
          <w:rFonts w:ascii="Arial" w:hAnsi="Arial" w:cs="Arial"/>
          <w:color w:val="000000"/>
          <w:kern w:val="2"/>
        </w:rPr>
        <w:t xml:space="preserve"> Each exhibit must include an Architectural Block Construction information packet. Entry of just a packet without an accompanying exhibit is not a sufficient exhibit. </w:t>
      </w:r>
    </w:p>
    <w:p w14:paraId="7804B5C2" w14:textId="2B1D1C26" w:rsidR="00B82355" w:rsidRPr="00B82355" w:rsidRDefault="00E04FFF"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18</w:t>
      </w:r>
      <w:r w:rsidR="00B82355" w:rsidRPr="00B82355">
        <w:rPr>
          <w:rFonts w:ascii="Arial" w:hAnsi="Arial" w:cs="Arial"/>
          <w:color w:val="000000"/>
          <w:kern w:val="2"/>
        </w:rPr>
        <w:t xml:space="preserve">. Each exhibitor is required to complete the “4-H STEM Architectural Block Construction Exhibit Information Form” which is available through your local Extension Office or at </w:t>
      </w:r>
      <w:hyperlink r:id="rId40" w:history="1">
        <w:r w:rsidR="00B82355" w:rsidRPr="00B82355">
          <w:rPr>
            <w:rFonts w:ascii="Arial" w:hAnsi="Arial" w:cs="Arial"/>
            <w:color w:val="0000FF" w:themeColor="hyperlink"/>
            <w:kern w:val="2"/>
            <w:u w:val="single"/>
          </w:rPr>
          <w:t>www.STEM4KS.com</w:t>
        </w:r>
      </w:hyperlink>
      <w:r w:rsidR="00B82355" w:rsidRPr="00B82355">
        <w:rPr>
          <w:rFonts w:ascii="Arial" w:hAnsi="Arial" w:cs="Arial"/>
          <w:color w:val="000000"/>
          <w:kern w:val="2"/>
        </w:rPr>
        <w:t xml:space="preserve"> This form must be attached to the outside of a 10”x13” manila envelope. Do not tie the envelope to the exhibit. </w:t>
      </w:r>
      <w:r>
        <w:rPr>
          <w:rStyle w:val="markedcontent"/>
          <w:rFonts w:ascii="Arial" w:hAnsi="Arial" w:cs="Arial"/>
        </w:rPr>
        <w:t>All revisions of forms previously released for the STEM</w:t>
      </w:r>
      <w:r>
        <w:t xml:space="preserve"> </w:t>
      </w:r>
      <w:r>
        <w:rPr>
          <w:rStyle w:val="markedcontent"/>
          <w:rFonts w:ascii="Arial" w:hAnsi="Arial" w:cs="Arial"/>
        </w:rPr>
        <w:t>division dated prior to current year are void for use and new forms must be</w:t>
      </w:r>
      <w:r>
        <w:t xml:space="preserve"> </w:t>
      </w:r>
      <w:r>
        <w:rPr>
          <w:rStyle w:val="markedcontent"/>
          <w:rFonts w:ascii="Arial" w:hAnsi="Arial" w:cs="Arial"/>
        </w:rPr>
        <w:t>obtained and used that are dated by the Kansas State 4-H Office for the current</w:t>
      </w:r>
      <w:r>
        <w:t xml:space="preserve"> </w:t>
      </w:r>
      <w:r>
        <w:rPr>
          <w:rStyle w:val="markedcontent"/>
          <w:rFonts w:ascii="Arial" w:hAnsi="Arial" w:cs="Arial"/>
        </w:rPr>
        <w:t>year.</w:t>
      </w:r>
    </w:p>
    <w:p w14:paraId="67BDD09B" w14:textId="57DE6A7A" w:rsidR="00B82355" w:rsidRPr="00B82355" w:rsidRDefault="00E04FFF"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color w:val="000000"/>
          <w:kern w:val="2"/>
        </w:rPr>
        <w:t>19</w:t>
      </w:r>
      <w:r w:rsidR="00B82355" w:rsidRPr="00B82355">
        <w:rPr>
          <w:rFonts w:ascii="Arial" w:hAnsi="Arial" w:cs="Arial"/>
          <w:color w:val="000000"/>
          <w:kern w:val="2"/>
        </w:rPr>
        <w:t xml:space="preserve">. Each exhibit information packet should include the following items: </w:t>
      </w:r>
    </w:p>
    <w:p w14:paraId="77F8B155" w14:textId="16989703" w:rsidR="00B82355" w:rsidRPr="00B82355" w:rsidRDefault="00B82355" w:rsidP="00B82355">
      <w:pPr>
        <w:tabs>
          <w:tab w:val="left" w:pos="0"/>
          <w:tab w:val="left" w:pos="360"/>
          <w:tab w:val="left" w:pos="810"/>
          <w:tab w:val="left" w:pos="1530"/>
          <w:tab w:val="left" w:pos="1890"/>
          <w:tab w:val="left" w:pos="2250"/>
          <w:tab w:val="left" w:pos="4320"/>
        </w:tabs>
        <w:spacing w:after="0"/>
        <w:ind w:left="360"/>
        <w:rPr>
          <w:rFonts w:ascii="Arial" w:hAnsi="Arial" w:cs="Arial"/>
          <w:color w:val="000000"/>
          <w:kern w:val="2"/>
        </w:rPr>
      </w:pPr>
      <w:r w:rsidRPr="00B82355">
        <w:rPr>
          <w:rFonts w:ascii="Arial" w:hAnsi="Arial" w:cs="Arial"/>
          <w:color w:val="000000"/>
          <w:kern w:val="2"/>
        </w:rPr>
        <w:t>* At least one drawing of the desired architecture on graph paper, multiple views (</w:t>
      </w:r>
      <w:r w:rsidR="00E04FFF">
        <w:rPr>
          <w:rFonts w:ascii="Arial" w:hAnsi="Arial" w:cs="Arial"/>
          <w:color w:val="000000"/>
          <w:kern w:val="2"/>
        </w:rPr>
        <w:t xml:space="preserve">top, front, side) are preferred, they do not need to be to scale. Plans encourage organizing the build process so that elements don’t get forgotten. For example, a real house doesn’t get built without plans. Plans also help if a part becomes loose on the way to the fair, so staff can figure out where it goes. </w:t>
      </w:r>
    </w:p>
    <w:p w14:paraId="1AB800B8" w14:textId="142B2DF8" w:rsidR="00B82355" w:rsidRPr="00B82355" w:rsidRDefault="00B82355" w:rsidP="00B82355">
      <w:pPr>
        <w:tabs>
          <w:tab w:val="left" w:pos="0"/>
          <w:tab w:val="left" w:pos="360"/>
          <w:tab w:val="left" w:pos="810"/>
          <w:tab w:val="left" w:pos="1530"/>
          <w:tab w:val="left" w:pos="1890"/>
          <w:tab w:val="left" w:pos="2250"/>
          <w:tab w:val="left" w:pos="4320"/>
        </w:tabs>
        <w:spacing w:after="0"/>
        <w:ind w:left="360"/>
        <w:rPr>
          <w:rFonts w:ascii="Arial" w:hAnsi="Arial" w:cs="Arial"/>
          <w:color w:val="000000"/>
          <w:kern w:val="2"/>
        </w:rPr>
      </w:pPr>
      <w:r w:rsidRPr="00B82355">
        <w:rPr>
          <w:rFonts w:ascii="Arial" w:hAnsi="Arial" w:cs="Arial"/>
          <w:color w:val="000000"/>
          <w:kern w:val="2"/>
        </w:rPr>
        <w:t>* 1 to 5 pages of photos showing work on the exhibit, preferably from a beginning st</w:t>
      </w:r>
      <w:r w:rsidR="00E04FFF">
        <w:rPr>
          <w:rFonts w:ascii="Arial" w:hAnsi="Arial" w:cs="Arial"/>
          <w:color w:val="000000"/>
          <w:kern w:val="2"/>
        </w:rPr>
        <w:t xml:space="preserve">ate to final or completed state, these help in determining where a part might go in case something comes loose. </w:t>
      </w:r>
    </w:p>
    <w:p w14:paraId="2000499E"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color w:val="000000"/>
          <w:kern w:val="2"/>
        </w:rPr>
        <w:tab/>
        <w:t xml:space="preserve">* If appropriate operating instructions for mechanical portions of the diorama. </w:t>
      </w:r>
    </w:p>
    <w:p w14:paraId="461503C5" w14:textId="5AED2169" w:rsidR="00B82355" w:rsidRPr="00B82355" w:rsidRDefault="00E04FFF"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20</w:t>
      </w:r>
      <w:r w:rsidR="00B82355" w:rsidRPr="00B82355">
        <w:rPr>
          <w:rFonts w:ascii="Arial" w:hAnsi="Arial" w:cs="Arial"/>
          <w:color w:val="000000"/>
          <w:kern w:val="2"/>
        </w:rPr>
        <w:t>.</w:t>
      </w:r>
      <w:r w:rsidR="00B82355">
        <w:rPr>
          <w:rFonts w:ascii="Arial" w:hAnsi="Arial" w:cs="Arial"/>
          <w:color w:val="000000"/>
          <w:kern w:val="2"/>
        </w:rPr>
        <w:tab/>
      </w:r>
      <w:r w:rsidR="00B82355" w:rsidRPr="00B82355">
        <w:rPr>
          <w:rFonts w:ascii="Arial" w:hAnsi="Arial" w:cs="Arial"/>
          <w:color w:val="000000"/>
          <w:kern w:val="2"/>
        </w:rPr>
        <w:t xml:space="preserve"> Additionally exhibitors are required to create a video about their project discussing their construction experiences and the architectural elements of the diorama</w:t>
      </w:r>
      <w:r w:rsidR="008D189A">
        <w:rPr>
          <w:rFonts w:ascii="Arial" w:hAnsi="Arial" w:cs="Arial"/>
          <w:color w:val="000000"/>
          <w:kern w:val="2"/>
        </w:rPr>
        <w:t xml:space="preserve"> (tell the story of what is happening in their exhibit</w:t>
      </w:r>
      <w:r w:rsidR="00B82355" w:rsidRPr="00B82355">
        <w:rPr>
          <w:rFonts w:ascii="Arial" w:hAnsi="Arial" w:cs="Arial"/>
          <w:color w:val="000000"/>
          <w:kern w:val="2"/>
        </w:rPr>
        <w:t xml:space="preserve">. This allows judges to get a better understanding of the exhibit and allows youth the opportunity to fully explain their exhibit. The video should be no longer than 8 minutes and should be placed on a USB drive. These videos may also be considered for inclusion in a running video loop in the STEM area at the state fair after review by judges, superintendent(s), and extension staff. Adult guardians must complete the video release included with the exhibit form. If the release is not completed the video will not be included in </w:t>
      </w:r>
      <w:r w:rsidR="008D189A">
        <w:rPr>
          <w:rFonts w:ascii="Arial" w:hAnsi="Arial" w:cs="Arial"/>
          <w:color w:val="000000"/>
          <w:kern w:val="2"/>
        </w:rPr>
        <w:t>the video loop on display in the</w:t>
      </w:r>
      <w:r w:rsidR="00B82355" w:rsidRPr="00B82355">
        <w:rPr>
          <w:rFonts w:ascii="Arial" w:hAnsi="Arial" w:cs="Arial"/>
          <w:color w:val="000000"/>
          <w:kern w:val="2"/>
        </w:rPr>
        <w:t xml:space="preserve"> STEM area at the Kansas State Fair. </w:t>
      </w:r>
      <w:r w:rsidR="008D189A" w:rsidRPr="008D189A">
        <w:rPr>
          <w:rStyle w:val="markedcontent"/>
          <w:rFonts w:ascii="Arial" w:hAnsi="Arial" w:cs="Arial"/>
          <w:color w:val="FF0000"/>
        </w:rPr>
        <w:t>FOR COUNTY FAIRS with consultation judging, it is recommended that</w:t>
      </w:r>
      <w:r w:rsidR="008D189A" w:rsidRPr="008D189A">
        <w:rPr>
          <w:color w:val="FF0000"/>
        </w:rPr>
        <w:t xml:space="preserve"> </w:t>
      </w:r>
      <w:r w:rsidR="008D189A" w:rsidRPr="008D189A">
        <w:rPr>
          <w:rStyle w:val="markedcontent"/>
          <w:rFonts w:ascii="Arial" w:hAnsi="Arial" w:cs="Arial"/>
          <w:color w:val="FF0000"/>
        </w:rPr>
        <w:t>the video elements be waived in favor of talking with the exhibitor.</w:t>
      </w:r>
    </w:p>
    <w:p w14:paraId="2F3E8072"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0BD27420" w14:textId="109C3CFE"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t>Introductory- Level 1 Classes (about 1-3 years of experience)</w:t>
      </w:r>
      <w:r>
        <w:rPr>
          <w:rFonts w:ascii="Arial" w:hAnsi="Arial" w:cs="Arial"/>
          <w:b/>
          <w:bCs/>
          <w:color w:val="000000"/>
          <w:kern w:val="2"/>
          <w:u w:val="single"/>
        </w:rPr>
        <w:br/>
      </w:r>
    </w:p>
    <w:p w14:paraId="23BDB9E2" w14:textId="70658CD7"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2531</w:t>
      </w:r>
      <w:r w:rsidR="00B82355" w:rsidRPr="00B82355">
        <w:rPr>
          <w:rFonts w:ascii="Arial" w:hAnsi="Arial" w:cs="Arial"/>
          <w:color w:val="000000"/>
          <w:kern w:val="2"/>
        </w:rPr>
        <w:tab/>
        <w:t>Diorama illustrating at least 2 architectural features beyond floors, ceilings, and walls</w:t>
      </w:r>
      <w:r w:rsidR="00B82355">
        <w:rPr>
          <w:rFonts w:ascii="Arial" w:hAnsi="Arial" w:cs="Arial"/>
          <w:color w:val="000000"/>
          <w:kern w:val="2"/>
        </w:rPr>
        <w:br/>
      </w:r>
    </w:p>
    <w:p w14:paraId="6EA8B8E5" w14:textId="77777777" w:rsidR="00BF5192" w:rsidRDefault="00BF5192"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p>
    <w:p w14:paraId="4090C6CD" w14:textId="6F2EBA29"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lastRenderedPageBreak/>
        <w:t>Experienced- Level 2 Classes (about 4-6 years of experience)</w:t>
      </w:r>
      <w:r>
        <w:rPr>
          <w:rFonts w:ascii="Arial" w:hAnsi="Arial" w:cs="Arial"/>
          <w:b/>
          <w:bCs/>
          <w:color w:val="000000"/>
          <w:kern w:val="2"/>
          <w:u w:val="single"/>
        </w:rPr>
        <w:br/>
      </w:r>
    </w:p>
    <w:p w14:paraId="66108DE7" w14:textId="577CE3AE"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2532</w:t>
      </w:r>
      <w:r w:rsidR="00B82355" w:rsidRPr="00B82355">
        <w:rPr>
          <w:rFonts w:ascii="Arial" w:hAnsi="Arial" w:cs="Arial"/>
          <w:color w:val="000000"/>
          <w:kern w:val="2"/>
        </w:rPr>
        <w:tab/>
        <w:t>Diorama illustrating at least 4 architectural features beyond floors, ceilings, and walls, and includes 1 or more motion elements</w:t>
      </w:r>
      <w:r w:rsidR="00927FF5">
        <w:rPr>
          <w:rFonts w:ascii="Arial" w:hAnsi="Arial" w:cs="Arial"/>
          <w:color w:val="000000"/>
          <w:kern w:val="2"/>
        </w:rPr>
        <w:br/>
      </w:r>
    </w:p>
    <w:p w14:paraId="415AF8C0" w14:textId="31B4C7F6"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t>Advanced- Level 3 Classes (about 7-9 years of experience)</w:t>
      </w:r>
      <w:r>
        <w:rPr>
          <w:rFonts w:ascii="Arial" w:hAnsi="Arial" w:cs="Arial"/>
          <w:b/>
          <w:bCs/>
          <w:color w:val="000000"/>
          <w:kern w:val="2"/>
          <w:u w:val="single"/>
        </w:rPr>
        <w:br/>
      </w:r>
    </w:p>
    <w:p w14:paraId="5A05AD19" w14:textId="6CCFA3FE" w:rsid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b/>
          <w:bCs/>
          <w:color w:val="000000"/>
          <w:kern w:val="2"/>
        </w:rPr>
        <w:t>CLASS</w:t>
      </w:r>
      <w:r w:rsidR="00443263">
        <w:rPr>
          <w:rFonts w:ascii="Arial" w:hAnsi="Arial" w:cs="Arial"/>
          <w:b/>
          <w:bCs/>
          <w:color w:val="000000"/>
          <w:kern w:val="2"/>
        </w:rPr>
        <w:t xml:space="preserve"> 2533</w:t>
      </w:r>
      <w:r w:rsidRPr="00B82355">
        <w:rPr>
          <w:rFonts w:ascii="Arial" w:hAnsi="Arial" w:cs="Arial"/>
          <w:color w:val="000000"/>
          <w:kern w:val="2"/>
        </w:rPr>
        <w:tab/>
        <w:t>Diorama illustrating at least 6 architectural features beyond floors, ceilings, and walls, and includes 2 or more motion elements</w:t>
      </w:r>
      <w:r>
        <w:rPr>
          <w:rFonts w:ascii="Arial" w:hAnsi="Arial" w:cs="Arial"/>
          <w:color w:val="000000"/>
          <w:kern w:val="2"/>
        </w:rPr>
        <w:br/>
      </w:r>
    </w:p>
    <w:p w14:paraId="74D338F0" w14:textId="77777777" w:rsidR="00F9602A" w:rsidRPr="00B82355" w:rsidRDefault="00F9602A"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26CE7FA3" w14:textId="241237A5"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t>Master- Level 4 Classes (10 or more years of experience)</w:t>
      </w:r>
      <w:r>
        <w:rPr>
          <w:rFonts w:ascii="Arial" w:hAnsi="Arial" w:cs="Arial"/>
          <w:b/>
          <w:bCs/>
          <w:color w:val="000000"/>
          <w:kern w:val="2"/>
          <w:u w:val="single"/>
        </w:rPr>
        <w:br/>
      </w:r>
    </w:p>
    <w:p w14:paraId="5B0344BD" w14:textId="7DCFA54D"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2534</w:t>
      </w:r>
      <w:r w:rsidR="00B82355" w:rsidRPr="00B82355">
        <w:rPr>
          <w:rFonts w:ascii="Arial" w:hAnsi="Arial" w:cs="Arial"/>
          <w:color w:val="000000"/>
          <w:kern w:val="2"/>
        </w:rPr>
        <w:tab/>
        <w:t>Diorama illustrating at least 8 architectural features beyond floors, ceilings, and walls, and includes 3 or more motion elements</w:t>
      </w:r>
    </w:p>
    <w:p w14:paraId="2770ED2A" w14:textId="68CD2CAC" w:rsid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22379F79" w14:textId="77777777" w:rsidR="00F9602A" w:rsidRPr="00B82355" w:rsidRDefault="00F9602A"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32472A51" w14:textId="58D5E8F3" w:rsidR="00B82355" w:rsidRPr="00B82355" w:rsidRDefault="00B82355" w:rsidP="00B82355">
      <w:pPr>
        <w:tabs>
          <w:tab w:val="left" w:pos="0"/>
          <w:tab w:val="left" w:pos="360"/>
          <w:tab w:val="left" w:pos="810"/>
          <w:tab w:val="left" w:pos="1530"/>
          <w:tab w:val="left" w:pos="1890"/>
          <w:tab w:val="left" w:pos="2250"/>
          <w:tab w:val="left" w:pos="4320"/>
        </w:tabs>
        <w:rPr>
          <w:rFonts w:ascii="Arial" w:hAnsi="Arial" w:cs="Arial"/>
          <w:color w:val="000000"/>
          <w:kern w:val="2"/>
        </w:rPr>
      </w:pPr>
      <w:r w:rsidRPr="00B82355">
        <w:rPr>
          <w:rFonts w:ascii="Arial" w:hAnsi="Arial" w:cs="Arial"/>
          <w:color w:val="000000"/>
          <w:kern w:val="2"/>
        </w:rPr>
        <w:t xml:space="preserve">The following list of rules applies to </w:t>
      </w:r>
      <w:r w:rsidR="00160311" w:rsidRPr="00160311">
        <w:rPr>
          <w:rFonts w:ascii="Arial" w:hAnsi="Arial" w:cs="Arial"/>
          <w:color w:val="000000"/>
          <w:kern w:val="2"/>
          <w:highlight w:val="yellow"/>
        </w:rPr>
        <w:t>CLASS 2535-2536</w:t>
      </w:r>
      <w:r w:rsidR="00AF38D1">
        <w:rPr>
          <w:rFonts w:ascii="Arial" w:hAnsi="Arial" w:cs="Arial"/>
          <w:color w:val="000000"/>
          <w:kern w:val="2"/>
        </w:rPr>
        <w:t>, regarding Trego</w:t>
      </w:r>
      <w:r w:rsidRPr="00B82355">
        <w:rPr>
          <w:rFonts w:ascii="Arial" w:hAnsi="Arial" w:cs="Arial"/>
          <w:color w:val="000000"/>
          <w:kern w:val="2"/>
        </w:rPr>
        <w:t xml:space="preserve"> County Fair qualification. </w:t>
      </w:r>
    </w:p>
    <w:p w14:paraId="6F2F38E5" w14:textId="77777777" w:rsidR="00B82355" w:rsidRPr="00B82355" w:rsidRDefault="00B82355" w:rsidP="00B82355">
      <w:pPr>
        <w:widowControl w:val="0"/>
        <w:numPr>
          <w:ilvl w:val="0"/>
          <w:numId w:val="40"/>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Must be enrolled in STEM-Architectural Block Construction project area to exhibit in the following classes. </w:t>
      </w:r>
    </w:p>
    <w:p w14:paraId="01A6905F" w14:textId="77777777" w:rsidR="00B82355" w:rsidRPr="00B82355" w:rsidRDefault="00B82355" w:rsidP="00B82355">
      <w:pPr>
        <w:widowControl w:val="0"/>
        <w:numPr>
          <w:ilvl w:val="0"/>
          <w:numId w:val="40"/>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Each exhibitor may enter up to 3 entries per class. Exhibits must have been constructed during the current 4-H year. </w:t>
      </w:r>
    </w:p>
    <w:p w14:paraId="6DFD44A1" w14:textId="77777777" w:rsidR="00B82355" w:rsidRPr="00B82355" w:rsidRDefault="00B82355" w:rsidP="00B82355">
      <w:pPr>
        <w:widowControl w:val="0"/>
        <w:numPr>
          <w:ilvl w:val="0"/>
          <w:numId w:val="40"/>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A group of items should be entered as 1 entry if they form a “collection”. (i.e., Marvel®, Star Wars™, Disney©, etc.)</w:t>
      </w:r>
    </w:p>
    <w:p w14:paraId="283ED691" w14:textId="77777777" w:rsidR="00B82355" w:rsidRPr="00B82355" w:rsidRDefault="00B82355" w:rsidP="00B82355">
      <w:pPr>
        <w:widowControl w:val="0"/>
        <w:numPr>
          <w:ilvl w:val="0"/>
          <w:numId w:val="40"/>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Construction of entries can utilize any type of connective building materials (i.e., Lego®, K’Nex®, etc.)</w:t>
      </w:r>
    </w:p>
    <w:p w14:paraId="0DBA4448" w14:textId="2B00968E" w:rsidR="00B82355" w:rsidRPr="00B82355" w:rsidRDefault="00B82355" w:rsidP="00B82355">
      <w:pPr>
        <w:widowControl w:val="0"/>
        <w:numPr>
          <w:ilvl w:val="0"/>
          <w:numId w:val="40"/>
        </w:numPr>
        <w:tabs>
          <w:tab w:val="left" w:pos="0"/>
          <w:tab w:val="left" w:pos="360"/>
          <w:tab w:val="left" w:pos="810"/>
          <w:tab w:val="left" w:pos="1530"/>
          <w:tab w:val="left" w:pos="1890"/>
          <w:tab w:val="left" w:pos="2250"/>
          <w:tab w:val="left" w:pos="4320"/>
        </w:tabs>
        <w:autoSpaceDE w:val="0"/>
        <w:autoSpaceDN w:val="0"/>
        <w:adjustRightInd w:val="0"/>
        <w:spacing w:after="0" w:line="240" w:lineRule="auto"/>
        <w:contextualSpacing/>
        <w:rPr>
          <w:rFonts w:ascii="Arial" w:eastAsiaTheme="minorEastAsia" w:hAnsi="Arial" w:cs="Arial"/>
          <w:color w:val="000000"/>
          <w:kern w:val="2"/>
        </w:rPr>
      </w:pPr>
      <w:r w:rsidRPr="00B82355">
        <w:rPr>
          <w:rFonts w:ascii="Arial" w:eastAsiaTheme="minorEastAsia" w:hAnsi="Arial" w:cs="Arial"/>
          <w:color w:val="000000"/>
          <w:kern w:val="2"/>
        </w:rPr>
        <w:t xml:space="preserve">These entries for </w:t>
      </w:r>
      <w:r w:rsidR="00160311" w:rsidRPr="00160311">
        <w:rPr>
          <w:rFonts w:ascii="Arial" w:eastAsiaTheme="minorEastAsia" w:hAnsi="Arial" w:cs="Arial"/>
          <w:color w:val="000000"/>
          <w:kern w:val="2"/>
          <w:highlight w:val="yellow"/>
        </w:rPr>
        <w:t>Classes 2535 &amp; 2536</w:t>
      </w:r>
      <w:r w:rsidRPr="00B82355">
        <w:rPr>
          <w:rFonts w:ascii="Arial" w:eastAsiaTheme="minorEastAsia" w:hAnsi="Arial" w:cs="Arial"/>
          <w:color w:val="000000"/>
          <w:kern w:val="2"/>
        </w:rPr>
        <w:t xml:space="preserve"> are *NOT STATE FAIR ELIGIBLE.</w:t>
      </w:r>
    </w:p>
    <w:p w14:paraId="3DDA3C33" w14:textId="77777777" w:rsidR="00B82355" w:rsidRPr="00B82355" w:rsidRDefault="00B82355" w:rsidP="00B82355">
      <w:pPr>
        <w:tabs>
          <w:tab w:val="left" w:pos="0"/>
          <w:tab w:val="left" w:pos="360"/>
          <w:tab w:val="left" w:pos="810"/>
          <w:tab w:val="left" w:pos="1530"/>
          <w:tab w:val="left" w:pos="1890"/>
          <w:tab w:val="left" w:pos="2250"/>
          <w:tab w:val="left" w:pos="4320"/>
        </w:tabs>
        <w:rPr>
          <w:rFonts w:ascii="Arial" w:hAnsi="Arial" w:cs="Arial"/>
          <w:color w:val="000000"/>
          <w:kern w:val="2"/>
        </w:rPr>
      </w:pPr>
    </w:p>
    <w:p w14:paraId="78443349" w14:textId="510FFB4C" w:rsidR="00B82355" w:rsidRPr="00B82355" w:rsidRDefault="00443263"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2535</w:t>
      </w:r>
      <w:r w:rsidR="00B82355" w:rsidRPr="00B82355">
        <w:rPr>
          <w:rFonts w:ascii="Arial" w:hAnsi="Arial" w:cs="Arial"/>
          <w:color w:val="000000"/>
          <w:kern w:val="2"/>
        </w:rPr>
        <w:tab/>
        <w:t>Architectural Block Construction by member design</w:t>
      </w:r>
    </w:p>
    <w:p w14:paraId="6B7071A6" w14:textId="4DCF2CA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b/>
          <w:bCs/>
          <w:color w:val="000000"/>
          <w:kern w:val="2"/>
        </w:rPr>
        <w:t>CLASS</w:t>
      </w:r>
      <w:r w:rsidR="00443263">
        <w:rPr>
          <w:rFonts w:ascii="Arial" w:hAnsi="Arial" w:cs="Arial"/>
          <w:b/>
          <w:bCs/>
          <w:color w:val="000000"/>
          <w:kern w:val="2"/>
        </w:rPr>
        <w:t xml:space="preserve"> 2536</w:t>
      </w:r>
      <w:r w:rsidRPr="00B82355">
        <w:rPr>
          <w:rFonts w:ascii="Arial" w:hAnsi="Arial" w:cs="Arial"/>
          <w:color w:val="000000"/>
          <w:kern w:val="2"/>
        </w:rPr>
        <w:tab/>
        <w:t>Architectural Block Construction by kit (must include copy of kit instructions)</w:t>
      </w:r>
    </w:p>
    <w:p w14:paraId="53C4F081" w14:textId="77777777" w:rsidR="00B82355"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p>
    <w:p w14:paraId="454B60CD" w14:textId="77777777" w:rsidR="00B82355" w:rsidRPr="00B82355" w:rsidRDefault="00B82355" w:rsidP="00B82355">
      <w:pPr>
        <w:tabs>
          <w:tab w:val="left" w:pos="0"/>
          <w:tab w:val="left" w:pos="360"/>
          <w:tab w:val="left" w:pos="810"/>
          <w:tab w:val="left" w:pos="1530"/>
          <w:tab w:val="left" w:pos="1890"/>
          <w:tab w:val="left" w:pos="2250"/>
          <w:tab w:val="left" w:pos="4320"/>
        </w:tabs>
        <w:spacing w:after="0"/>
        <w:jc w:val="center"/>
        <w:rPr>
          <w:rFonts w:ascii="Arial" w:hAnsi="Arial" w:cs="Arial"/>
          <w:b/>
          <w:bCs/>
          <w:color w:val="000000"/>
          <w:kern w:val="2"/>
          <w:sz w:val="36"/>
          <w:szCs w:val="36"/>
        </w:rPr>
      </w:pPr>
    </w:p>
    <w:p w14:paraId="1EEC6125" w14:textId="3D4C62D5" w:rsidR="00B82355" w:rsidRPr="00B82355" w:rsidRDefault="00B82355" w:rsidP="008C09F9">
      <w:pPr>
        <w:tabs>
          <w:tab w:val="left" w:pos="0"/>
          <w:tab w:val="left" w:pos="360"/>
          <w:tab w:val="left" w:pos="810"/>
          <w:tab w:val="left" w:pos="1530"/>
          <w:tab w:val="left" w:pos="1890"/>
          <w:tab w:val="left" w:pos="2250"/>
          <w:tab w:val="left" w:pos="4320"/>
        </w:tabs>
        <w:spacing w:after="0"/>
        <w:rPr>
          <w:rFonts w:ascii="Arial" w:hAnsi="Arial" w:cs="Arial"/>
          <w:b/>
          <w:bCs/>
          <w:color w:val="000000"/>
          <w:kern w:val="2"/>
          <w:sz w:val="36"/>
          <w:szCs w:val="36"/>
        </w:rPr>
      </w:pPr>
    </w:p>
    <w:p w14:paraId="6D577ADE" w14:textId="50C18BAF" w:rsidR="00B82355" w:rsidRDefault="00B82355" w:rsidP="00B82355">
      <w:pPr>
        <w:tabs>
          <w:tab w:val="left" w:pos="0"/>
          <w:tab w:val="left" w:pos="360"/>
          <w:tab w:val="left" w:pos="810"/>
          <w:tab w:val="left" w:pos="1530"/>
          <w:tab w:val="left" w:pos="1890"/>
          <w:tab w:val="left" w:pos="2250"/>
          <w:tab w:val="left" w:pos="4320"/>
        </w:tabs>
        <w:spacing w:after="0"/>
        <w:jc w:val="center"/>
        <w:rPr>
          <w:rFonts w:ascii="Arial" w:hAnsi="Arial" w:cs="Arial"/>
          <w:b/>
          <w:bCs/>
          <w:color w:val="000000"/>
          <w:kern w:val="2"/>
          <w:sz w:val="28"/>
          <w:szCs w:val="28"/>
          <w:u w:val="single"/>
        </w:rPr>
      </w:pPr>
      <w:r w:rsidRPr="00B82355">
        <w:rPr>
          <w:rFonts w:ascii="Arial" w:hAnsi="Arial" w:cs="Arial"/>
          <w:b/>
          <w:bCs/>
          <w:color w:val="000000"/>
          <w:kern w:val="2"/>
          <w:sz w:val="28"/>
          <w:szCs w:val="28"/>
          <w:u w:val="single"/>
        </w:rPr>
        <w:t xml:space="preserve">STEM </w:t>
      </w:r>
      <w:r w:rsidR="00143114">
        <w:rPr>
          <w:rFonts w:ascii="Arial" w:hAnsi="Arial" w:cs="Arial"/>
          <w:b/>
          <w:bCs/>
          <w:color w:val="000000"/>
          <w:kern w:val="2"/>
          <w:sz w:val="28"/>
          <w:szCs w:val="28"/>
          <w:u w:val="single"/>
        </w:rPr>
        <w:t>–</w:t>
      </w:r>
      <w:r w:rsidRPr="00B82355">
        <w:rPr>
          <w:rFonts w:ascii="Arial" w:hAnsi="Arial" w:cs="Arial"/>
          <w:b/>
          <w:bCs/>
          <w:color w:val="000000"/>
          <w:kern w:val="2"/>
          <w:sz w:val="28"/>
          <w:szCs w:val="28"/>
          <w:u w:val="single"/>
        </w:rPr>
        <w:t xml:space="preserve"> ASTRONOMY</w:t>
      </w:r>
    </w:p>
    <w:p w14:paraId="39B0E4B1" w14:textId="77777777" w:rsidR="00143114" w:rsidRPr="00B82355" w:rsidRDefault="00143114" w:rsidP="00B82355">
      <w:pPr>
        <w:tabs>
          <w:tab w:val="left" w:pos="0"/>
          <w:tab w:val="left" w:pos="360"/>
          <w:tab w:val="left" w:pos="810"/>
          <w:tab w:val="left" w:pos="1530"/>
          <w:tab w:val="left" w:pos="1890"/>
          <w:tab w:val="left" w:pos="2250"/>
          <w:tab w:val="left" w:pos="4320"/>
        </w:tabs>
        <w:spacing w:after="0"/>
        <w:jc w:val="center"/>
        <w:rPr>
          <w:rFonts w:ascii="Arial" w:hAnsi="Arial" w:cs="Arial"/>
          <w:color w:val="000000"/>
          <w:kern w:val="2"/>
          <w:sz w:val="28"/>
          <w:szCs w:val="28"/>
          <w:u w:val="single"/>
        </w:rPr>
      </w:pPr>
    </w:p>
    <w:p w14:paraId="501179DA"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1.</w:t>
      </w:r>
      <w:r w:rsidRPr="00B82355">
        <w:rPr>
          <w:rFonts w:ascii="Arial" w:hAnsi="Arial" w:cs="Arial"/>
          <w:color w:val="000000"/>
          <w:kern w:val="2"/>
        </w:rPr>
        <w:tab/>
        <w:t>The 4-H member must be currently enrolled in the 4-H STEM-Astronomy project to exhibit in this division.</w:t>
      </w:r>
    </w:p>
    <w:p w14:paraId="497C8CEA"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2.</w:t>
      </w:r>
      <w:r w:rsidRPr="00B82355">
        <w:rPr>
          <w:rFonts w:ascii="Arial" w:hAnsi="Arial" w:cs="Arial"/>
          <w:color w:val="000000"/>
          <w:kern w:val="2"/>
        </w:rPr>
        <w:tab/>
        <w:t>Each exhibitor may enter one exhibit per class. Exhibit must have been completed during the current 4-H year.</w:t>
      </w:r>
    </w:p>
    <w:p w14:paraId="4A36DC5A"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3.</w:t>
      </w:r>
      <w:r w:rsidRPr="00B82355">
        <w:rPr>
          <w:rFonts w:ascii="Arial" w:hAnsi="Arial" w:cs="Arial"/>
          <w:color w:val="000000"/>
          <w:kern w:val="2"/>
        </w:rPr>
        <w:tab/>
        <w:t>Telescopes entered in this division may be built from a kit or by original design. Pre-finished telescopes which require no construction or painting are not acceptable exhibits.</w:t>
      </w:r>
    </w:p>
    <w:p w14:paraId="35B03F63"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4.</w:t>
      </w:r>
      <w:r w:rsidRPr="00B82355">
        <w:rPr>
          <w:rFonts w:ascii="Arial" w:hAnsi="Arial" w:cs="Arial"/>
          <w:color w:val="000000"/>
          <w:kern w:val="2"/>
        </w:rPr>
        <w:tab/>
        <w:t>Telescopes are limited to no more than six feet in length. They must be placed on a stationary stand that does not allow the telescope to roll and/or fall over. The stand cannot extend past two feet in length or width.</w:t>
      </w:r>
    </w:p>
    <w:p w14:paraId="4F693765" w14:textId="77777777" w:rsidR="008D189A" w:rsidRDefault="00B82355" w:rsidP="00B82355">
      <w:pPr>
        <w:tabs>
          <w:tab w:val="left" w:pos="0"/>
          <w:tab w:val="left" w:pos="360"/>
          <w:tab w:val="left" w:pos="810"/>
          <w:tab w:val="left" w:pos="1530"/>
          <w:tab w:val="left" w:pos="1890"/>
          <w:tab w:val="left" w:pos="2250"/>
          <w:tab w:val="left" w:pos="4320"/>
        </w:tabs>
        <w:spacing w:after="0"/>
        <w:ind w:left="360" w:hanging="360"/>
        <w:rPr>
          <w:rStyle w:val="markedcontent"/>
          <w:rFonts w:ascii="Arial" w:hAnsi="Arial" w:cs="Arial"/>
        </w:rPr>
      </w:pPr>
      <w:r w:rsidRPr="00B82355">
        <w:rPr>
          <w:rFonts w:ascii="Arial" w:hAnsi="Arial" w:cs="Arial"/>
          <w:color w:val="000000"/>
          <w:kern w:val="2"/>
        </w:rPr>
        <w:lastRenderedPageBreak/>
        <w:t>5.</w:t>
      </w:r>
      <w:r w:rsidRPr="00B82355">
        <w:rPr>
          <w:rFonts w:ascii="Arial" w:hAnsi="Arial" w:cs="Arial"/>
          <w:color w:val="000000"/>
          <w:kern w:val="2"/>
        </w:rPr>
        <w:tab/>
        <w:t xml:space="preserve">Telescope exhibits must include </w:t>
      </w:r>
      <w:r w:rsidR="008D189A">
        <w:rPr>
          <w:rStyle w:val="markedcontent"/>
          <w:rFonts w:ascii="Arial" w:hAnsi="Arial" w:cs="Arial"/>
        </w:rPr>
        <w:t>exhibit must include a “4-H Astronomy Exhibit</w:t>
      </w:r>
      <w:r w:rsidR="008D189A">
        <w:t xml:space="preserve"> </w:t>
      </w:r>
      <w:r w:rsidR="008D189A">
        <w:rPr>
          <w:rStyle w:val="markedcontent"/>
          <w:rFonts w:ascii="Arial" w:hAnsi="Arial" w:cs="Arial"/>
        </w:rPr>
        <w:t>Information Form,” which is available through your local K-State Research and</w:t>
      </w:r>
      <w:r w:rsidR="008D189A">
        <w:t xml:space="preserve"> </w:t>
      </w:r>
      <w:r w:rsidR="008D189A">
        <w:rPr>
          <w:rStyle w:val="markedcontent"/>
          <w:rFonts w:ascii="Arial" w:hAnsi="Arial" w:cs="Arial"/>
        </w:rPr>
        <w:t>Extension office or at www.STEM4KS.com. This form must be attached to the</w:t>
      </w:r>
      <w:r w:rsidR="008D189A">
        <w:t xml:space="preserve"> </w:t>
      </w:r>
      <w:r w:rsidR="008D189A">
        <w:rPr>
          <w:rStyle w:val="markedcontent"/>
          <w:rFonts w:ascii="Arial" w:hAnsi="Arial" w:cs="Arial"/>
        </w:rPr>
        <w:t>outside of a 10” x 13” manila envelope. Do not tie the envelope to the exhibit. All</w:t>
      </w:r>
      <w:r w:rsidR="008D189A">
        <w:t xml:space="preserve"> </w:t>
      </w:r>
      <w:r w:rsidR="008D189A">
        <w:rPr>
          <w:rStyle w:val="markedcontent"/>
          <w:rFonts w:ascii="Arial" w:hAnsi="Arial" w:cs="Arial"/>
        </w:rPr>
        <w:t>revisions of forms previously released for the STEM division dated prior to</w:t>
      </w:r>
      <w:r w:rsidR="008D189A">
        <w:t xml:space="preserve"> </w:t>
      </w:r>
      <w:r w:rsidR="008D189A">
        <w:rPr>
          <w:rStyle w:val="markedcontent"/>
          <w:rFonts w:ascii="Arial" w:hAnsi="Arial" w:cs="Arial"/>
        </w:rPr>
        <w:t>current year are void for use and new forms must be obtained and used that are</w:t>
      </w:r>
      <w:r w:rsidR="008D189A">
        <w:br/>
      </w:r>
      <w:r w:rsidR="008D189A">
        <w:rPr>
          <w:rStyle w:val="markedcontent"/>
          <w:rFonts w:ascii="Arial" w:hAnsi="Arial" w:cs="Arial"/>
        </w:rPr>
        <w:t>dated by the Kansas State 4-H Office for the current year. You must also include</w:t>
      </w:r>
      <w:r w:rsidR="008D189A">
        <w:t xml:space="preserve"> </w:t>
      </w:r>
      <w:r w:rsidR="008D189A">
        <w:rPr>
          <w:rStyle w:val="markedcontent"/>
          <w:rFonts w:ascii="Arial" w:hAnsi="Arial" w:cs="Arial"/>
        </w:rPr>
        <w:t>construction plans (or a photocopy) for the telescope and place it inside the</w:t>
      </w:r>
      <w:r w:rsidR="008D189A">
        <w:t xml:space="preserve"> </w:t>
      </w:r>
      <w:r w:rsidR="008D189A">
        <w:rPr>
          <w:rStyle w:val="markedcontent"/>
          <w:rFonts w:ascii="Arial" w:hAnsi="Arial" w:cs="Arial"/>
        </w:rPr>
        <w:t>manila envelope. For notebooks, display boards, and posters, no additional</w:t>
      </w:r>
      <w:r w:rsidR="008D189A">
        <w:t xml:space="preserve"> </w:t>
      </w:r>
      <w:r w:rsidR="008D189A">
        <w:rPr>
          <w:rStyle w:val="markedcontent"/>
          <w:rFonts w:ascii="Arial" w:hAnsi="Arial" w:cs="Arial"/>
        </w:rPr>
        <w:t>exhibit information is required; no manila envelope is needed for these exhibits.</w:t>
      </w:r>
    </w:p>
    <w:p w14:paraId="58019008" w14:textId="257688C2" w:rsidR="00B82355" w:rsidRPr="00B82355" w:rsidRDefault="008D189A"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 xml:space="preserve">6. </w:t>
      </w:r>
      <w:r w:rsidR="00B82355" w:rsidRPr="00B82355">
        <w:rPr>
          <w:rFonts w:ascii="Arial" w:hAnsi="Arial" w:cs="Arial"/>
          <w:color w:val="000000"/>
          <w:kern w:val="2"/>
        </w:rPr>
        <w:t>Two photographs showing telescope construction and operation are required. Photographs should be mounted on one side of 8 ½ " x 11" page. A brief caption should accompany each photograph.  Place photos in the 10" x 13" manila envelope.</w:t>
      </w:r>
    </w:p>
    <w:p w14:paraId="2B01C485" w14:textId="77FBB3AE" w:rsidR="008C09F9" w:rsidRPr="00B82355" w:rsidRDefault="00B82355" w:rsidP="008C09F9">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7.</w:t>
      </w:r>
      <w:r w:rsidRPr="00B82355">
        <w:rPr>
          <w:rFonts w:ascii="Arial" w:hAnsi="Arial" w:cs="Arial"/>
          <w:color w:val="000000"/>
          <w:kern w:val="2"/>
        </w:rPr>
        <w:tab/>
        <w:t>The telescope must be properly assembled and painted with a smooth and uniform finish. Decals, if used, should be attached smoothly and tightly.</w:t>
      </w:r>
    </w:p>
    <w:p w14:paraId="298C427F" w14:textId="27297BE8" w:rsidR="008C09F9" w:rsidRP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color w:val="000000"/>
          <w:kern w:val="2"/>
        </w:rPr>
        <w:t>8.</w:t>
      </w:r>
      <w:r w:rsidRPr="00B82355">
        <w:rPr>
          <w:rFonts w:ascii="Arial" w:hAnsi="Arial" w:cs="Arial"/>
          <w:color w:val="000000"/>
          <w:kern w:val="2"/>
        </w:rPr>
        <w:tab/>
        <w:t>Telescopes designed by the exhibitor must be original, not a modification of an existing kit.</w:t>
      </w:r>
    </w:p>
    <w:p w14:paraId="23BD2FC5"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9.</w:t>
      </w:r>
      <w:r w:rsidRPr="00B82355">
        <w:rPr>
          <w:rFonts w:ascii="Arial" w:hAnsi="Arial" w:cs="Arial"/>
          <w:color w:val="000000"/>
          <w:kern w:val="2"/>
        </w:rPr>
        <w:tab/>
        <w:t>Educational displays should be creative and showcase something specific you have learned in the Astronomy project during the current 4-H year. Follow copyright laws, as explained in the General Rules as you are preparing your exhibit. Sources of scientific information must be cited on the front of your exhibit, including all posters and educational display boards.</w:t>
      </w:r>
    </w:p>
    <w:p w14:paraId="2BDE5124"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10.</w:t>
      </w:r>
      <w:r w:rsidRPr="00B82355">
        <w:rPr>
          <w:rFonts w:ascii="Arial" w:hAnsi="Arial" w:cs="Arial"/>
          <w:color w:val="000000"/>
          <w:kern w:val="2"/>
        </w:rPr>
        <w:tab/>
        <w:t>Educational displays are not to exceed a standard commercial 3’ X 4’ tri-fold display board. Other odd sized-type displays (non-tri-fold) shall not exceed 30” x 36”. Care should be taken to use durable materials that will withstand Fair conditions. No electricity will be provided.</w:t>
      </w:r>
    </w:p>
    <w:p w14:paraId="0ADB8AE1"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11.</w:t>
      </w:r>
      <w:r w:rsidRPr="00B82355">
        <w:rPr>
          <w:rFonts w:ascii="Arial" w:hAnsi="Arial" w:cs="Arial"/>
          <w:color w:val="000000"/>
          <w:kern w:val="2"/>
        </w:rPr>
        <w:tab/>
        <w:t>Exhibitor’s name, county or district, age, and year(s) in project must be tagged or labeled in a prominent location on the telescope stand, educational display, notebook, and/or poster.</w:t>
      </w:r>
    </w:p>
    <w:p w14:paraId="236B8114" w14:textId="77777777" w:rsidR="00B82355" w:rsidRPr="00B82355" w:rsidRDefault="00B82355" w:rsidP="00B82355">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sidRPr="00B82355">
        <w:rPr>
          <w:rFonts w:ascii="Arial" w:hAnsi="Arial" w:cs="Arial"/>
          <w:color w:val="000000"/>
          <w:kern w:val="2"/>
        </w:rPr>
        <w:t>12.</w:t>
      </w:r>
      <w:r w:rsidRPr="00B82355">
        <w:rPr>
          <w:rFonts w:ascii="Arial" w:hAnsi="Arial" w:cs="Arial"/>
          <w:color w:val="000000"/>
          <w:kern w:val="2"/>
        </w:rPr>
        <w:tab/>
        <w:t>Astronomy educational posters must be no larger than a standard sized poster board, general 20” x 30”.</w:t>
      </w:r>
    </w:p>
    <w:p w14:paraId="6E439D9A" w14:textId="619124BA" w:rsidR="00B82355" w:rsidRDefault="00B82355" w:rsidP="00B82355">
      <w:pPr>
        <w:tabs>
          <w:tab w:val="left" w:pos="0"/>
          <w:tab w:val="left" w:pos="360"/>
          <w:tab w:val="left" w:pos="810"/>
          <w:tab w:val="left" w:pos="1530"/>
          <w:tab w:val="left" w:pos="1890"/>
          <w:tab w:val="left" w:pos="2250"/>
          <w:tab w:val="left" w:pos="4320"/>
        </w:tabs>
        <w:spacing w:after="0"/>
        <w:rPr>
          <w:rFonts w:ascii="Arial" w:hAnsi="Arial" w:cs="Arial"/>
          <w:color w:val="000000"/>
          <w:kern w:val="2"/>
        </w:rPr>
      </w:pPr>
      <w:r w:rsidRPr="00B82355">
        <w:rPr>
          <w:rFonts w:ascii="Arial" w:hAnsi="Arial" w:cs="Arial"/>
          <w:color w:val="000000"/>
          <w:kern w:val="2"/>
        </w:rPr>
        <w:t>13.</w:t>
      </w:r>
      <w:r w:rsidRPr="00B82355">
        <w:rPr>
          <w:rFonts w:ascii="Arial" w:hAnsi="Arial" w:cs="Arial"/>
          <w:color w:val="000000"/>
          <w:kern w:val="2"/>
        </w:rPr>
        <w:tab/>
        <w:t>Astronomy project notebooks must be organized in a 3-ring binder.</w:t>
      </w:r>
    </w:p>
    <w:p w14:paraId="183AEF48" w14:textId="1EC02FF7" w:rsidR="008D189A" w:rsidRPr="00B82355" w:rsidRDefault="008D189A" w:rsidP="008D189A">
      <w:pPr>
        <w:tabs>
          <w:tab w:val="left" w:pos="0"/>
          <w:tab w:val="left" w:pos="360"/>
          <w:tab w:val="left" w:pos="810"/>
          <w:tab w:val="left" w:pos="1530"/>
          <w:tab w:val="left" w:pos="1890"/>
          <w:tab w:val="left" w:pos="2250"/>
          <w:tab w:val="left" w:pos="4320"/>
        </w:tabs>
        <w:spacing w:after="0"/>
        <w:ind w:left="360" w:hanging="360"/>
        <w:rPr>
          <w:rFonts w:ascii="Arial" w:hAnsi="Arial" w:cs="Arial"/>
          <w:color w:val="000000"/>
          <w:kern w:val="2"/>
        </w:rPr>
      </w:pPr>
      <w:r>
        <w:rPr>
          <w:rFonts w:ascii="Arial" w:hAnsi="Arial" w:cs="Arial"/>
          <w:color w:val="000000"/>
          <w:kern w:val="2"/>
        </w:rPr>
        <w:t xml:space="preserve">14. </w:t>
      </w:r>
      <w:r>
        <w:rPr>
          <w:rStyle w:val="markedcontent"/>
          <w:rFonts w:ascii="Arial" w:hAnsi="Arial" w:cs="Arial"/>
        </w:rPr>
        <w:t>Additionally, exhibitors may create an optional video (not required) about their</w:t>
      </w:r>
      <w:r>
        <w:t xml:space="preserve"> </w:t>
      </w:r>
      <w:r>
        <w:rPr>
          <w:rStyle w:val="markedcontent"/>
          <w:rFonts w:ascii="Arial" w:hAnsi="Arial" w:cs="Arial"/>
        </w:rPr>
        <w:t>project showing its operation and the work they have done. This allows judges to</w:t>
      </w:r>
      <w:r>
        <w:t xml:space="preserve"> </w:t>
      </w:r>
      <w:r>
        <w:rPr>
          <w:rStyle w:val="markedcontent"/>
          <w:rFonts w:ascii="Arial" w:hAnsi="Arial" w:cs="Arial"/>
        </w:rPr>
        <w:t>get a better understanding of the exhibit and allows the youth the opportunity to</w:t>
      </w:r>
      <w:r>
        <w:t xml:space="preserve"> </w:t>
      </w:r>
      <w:r>
        <w:rPr>
          <w:rStyle w:val="markedcontent"/>
          <w:rFonts w:ascii="Arial" w:hAnsi="Arial" w:cs="Arial"/>
        </w:rPr>
        <w:t>fully demonstrate their exhibit. The video should be no longer than 8 minutes and</w:t>
      </w:r>
      <w:r>
        <w:t xml:space="preserve"> </w:t>
      </w:r>
      <w:r>
        <w:rPr>
          <w:rStyle w:val="markedcontent"/>
          <w:rFonts w:ascii="Arial" w:hAnsi="Arial" w:cs="Arial"/>
        </w:rPr>
        <w:t>should be placed on a USB drive. These videos may also be considered for</w:t>
      </w:r>
      <w:r>
        <w:t xml:space="preserve"> </w:t>
      </w:r>
      <w:r>
        <w:rPr>
          <w:rStyle w:val="markedcontent"/>
          <w:rFonts w:ascii="Arial" w:hAnsi="Arial" w:cs="Arial"/>
        </w:rPr>
        <w:t>inclusion in a running video loop in the STEM area at the state fair after review by</w:t>
      </w:r>
      <w:r>
        <w:t xml:space="preserve"> </w:t>
      </w:r>
      <w:r>
        <w:rPr>
          <w:rStyle w:val="markedcontent"/>
          <w:rFonts w:ascii="Arial" w:hAnsi="Arial" w:cs="Arial"/>
        </w:rPr>
        <w:t>judges, superintendent(s), and extension staff. Adult guardians must complete</w:t>
      </w:r>
      <w:r>
        <w:t xml:space="preserve"> </w:t>
      </w:r>
      <w:r>
        <w:rPr>
          <w:rStyle w:val="markedcontent"/>
          <w:rFonts w:ascii="Arial" w:hAnsi="Arial" w:cs="Arial"/>
        </w:rPr>
        <w:t xml:space="preserve">the video release included with the exhibit form. </w:t>
      </w:r>
      <w:r>
        <w:rPr>
          <w:rStyle w:val="markedcontent"/>
          <w:rFonts w:ascii="Arial" w:hAnsi="Arial" w:cs="Arial"/>
        </w:rPr>
        <w:br/>
      </w:r>
      <w:r>
        <w:br/>
      </w:r>
      <w:r>
        <w:rPr>
          <w:rStyle w:val="markedcontent"/>
          <w:rFonts w:ascii="Arial" w:hAnsi="Arial" w:cs="Arial"/>
        </w:rPr>
        <w:t>a. FOR COUNTY FAIRS with consultation judging, it is recommended that</w:t>
      </w:r>
      <w:r>
        <w:br/>
      </w:r>
      <w:r>
        <w:rPr>
          <w:rStyle w:val="markedcontent"/>
          <w:rFonts w:ascii="Arial" w:hAnsi="Arial" w:cs="Arial"/>
        </w:rPr>
        <w:t>the video elements be waived in favor of talking with the exhibitor</w:t>
      </w:r>
    </w:p>
    <w:p w14:paraId="330205C5" w14:textId="77777777" w:rsidR="00B82355" w:rsidRPr="00B82355" w:rsidRDefault="00B82355" w:rsidP="00B82355">
      <w:pPr>
        <w:tabs>
          <w:tab w:val="left" w:pos="0"/>
          <w:tab w:val="left" w:pos="360"/>
          <w:tab w:val="left" w:pos="810"/>
          <w:tab w:val="left" w:pos="1350"/>
          <w:tab w:val="left" w:pos="1890"/>
          <w:tab w:val="left" w:pos="2250"/>
          <w:tab w:val="left" w:pos="4320"/>
        </w:tabs>
        <w:spacing w:after="0"/>
        <w:rPr>
          <w:rFonts w:ascii="Arial" w:hAnsi="Arial" w:cs="Arial"/>
          <w:b/>
          <w:bCs/>
          <w:color w:val="000000"/>
          <w:kern w:val="2"/>
        </w:rPr>
      </w:pPr>
    </w:p>
    <w:p w14:paraId="6FA434E6" w14:textId="7A14091A" w:rsidR="00B82355" w:rsidRPr="00B82355" w:rsidRDefault="00443263" w:rsidP="00B82355">
      <w:pPr>
        <w:tabs>
          <w:tab w:val="left" w:pos="0"/>
          <w:tab w:val="left" w:pos="360"/>
          <w:tab w:val="left" w:pos="810"/>
          <w:tab w:val="left" w:pos="1350"/>
          <w:tab w:val="left" w:pos="1890"/>
          <w:tab w:val="left" w:pos="2250"/>
          <w:tab w:val="left" w:pos="4320"/>
        </w:tabs>
        <w:spacing w:after="0"/>
        <w:rPr>
          <w:rFonts w:ascii="Arial" w:hAnsi="Arial" w:cs="Arial"/>
          <w:color w:val="000000"/>
          <w:kern w:val="2"/>
        </w:rPr>
      </w:pPr>
      <w:r>
        <w:rPr>
          <w:rFonts w:ascii="Arial" w:hAnsi="Arial" w:cs="Arial"/>
          <w:b/>
          <w:bCs/>
          <w:color w:val="000000"/>
          <w:kern w:val="2"/>
        </w:rPr>
        <w:t>CLASS 2537</w:t>
      </w:r>
      <w:r w:rsidR="00B82355" w:rsidRPr="00B82355">
        <w:rPr>
          <w:rFonts w:ascii="Arial" w:hAnsi="Arial" w:cs="Arial"/>
          <w:color w:val="000000"/>
          <w:kern w:val="2"/>
        </w:rPr>
        <w:tab/>
        <w:t xml:space="preserve">Telescope made from kit </w:t>
      </w:r>
    </w:p>
    <w:p w14:paraId="3394281F" w14:textId="40015412" w:rsidR="00B82355" w:rsidRDefault="00B82355"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r w:rsidRPr="00B82355">
        <w:rPr>
          <w:rFonts w:ascii="Arial" w:hAnsi="Arial" w:cs="Arial"/>
          <w:b/>
          <w:bCs/>
          <w:color w:val="000000"/>
          <w:kern w:val="2"/>
        </w:rPr>
        <w:t xml:space="preserve">CLASS </w:t>
      </w:r>
      <w:r w:rsidR="00443263">
        <w:rPr>
          <w:rFonts w:ascii="Arial" w:hAnsi="Arial" w:cs="Arial"/>
          <w:b/>
          <w:bCs/>
          <w:color w:val="000000"/>
          <w:kern w:val="2"/>
        </w:rPr>
        <w:t>2538</w:t>
      </w:r>
      <w:r w:rsidRPr="00B82355">
        <w:rPr>
          <w:rFonts w:ascii="Arial" w:hAnsi="Arial" w:cs="Arial"/>
          <w:color w:val="000000"/>
          <w:kern w:val="2"/>
        </w:rPr>
        <w:tab/>
        <w:t xml:space="preserve">Telescope made from original design </w:t>
      </w:r>
    </w:p>
    <w:p w14:paraId="0E031AA6" w14:textId="1149CF44" w:rsidR="005E2106" w:rsidRDefault="005E2106"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p>
    <w:p w14:paraId="57A10F60" w14:textId="7D516FD8" w:rsidR="00BF5192" w:rsidRDefault="00BF5192"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p>
    <w:p w14:paraId="383CAB14" w14:textId="2926316E" w:rsidR="00BF5192" w:rsidRDefault="00BF5192"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p>
    <w:p w14:paraId="3943220D" w14:textId="151B6034" w:rsidR="00BF5192" w:rsidRDefault="00BF5192"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p>
    <w:p w14:paraId="56467358" w14:textId="77777777" w:rsidR="00BF5192" w:rsidRDefault="00BF5192"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p>
    <w:p w14:paraId="3FFBAC5F" w14:textId="24FA28A0" w:rsidR="005E2106" w:rsidRDefault="005E2106"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p>
    <w:p w14:paraId="2BF54C28" w14:textId="77777777" w:rsidR="005E2106" w:rsidRPr="00B057A4" w:rsidRDefault="005E2106" w:rsidP="00B057A4">
      <w:pPr>
        <w:tabs>
          <w:tab w:val="left" w:pos="0"/>
          <w:tab w:val="left" w:pos="360"/>
          <w:tab w:val="left" w:pos="810"/>
          <w:tab w:val="left" w:pos="1350"/>
          <w:tab w:val="left" w:pos="1890"/>
          <w:tab w:val="left" w:pos="2250"/>
          <w:tab w:val="left" w:pos="4320"/>
        </w:tabs>
        <w:spacing w:after="0"/>
        <w:rPr>
          <w:rFonts w:ascii="Arial" w:hAnsi="Arial" w:cs="Arial"/>
          <w:color w:val="000000"/>
          <w:kern w:val="2"/>
        </w:rPr>
      </w:pPr>
    </w:p>
    <w:p w14:paraId="55D3F98A" w14:textId="2CF59F5C" w:rsidR="00B82355" w:rsidRDefault="00B82355" w:rsidP="00B82355">
      <w:pPr>
        <w:tabs>
          <w:tab w:val="left" w:pos="0"/>
          <w:tab w:val="left" w:pos="360"/>
          <w:tab w:val="left" w:pos="810"/>
          <w:tab w:val="left" w:pos="1530"/>
          <w:tab w:val="left" w:pos="1890"/>
          <w:tab w:val="left" w:pos="2250"/>
          <w:tab w:val="left" w:pos="4320"/>
        </w:tabs>
        <w:spacing w:after="0"/>
        <w:jc w:val="center"/>
        <w:rPr>
          <w:rFonts w:ascii="Arial" w:hAnsi="Arial" w:cs="Arial"/>
          <w:b/>
          <w:bCs/>
          <w:color w:val="000000"/>
          <w:kern w:val="2"/>
          <w:sz w:val="28"/>
          <w:szCs w:val="28"/>
          <w:u w:val="single"/>
        </w:rPr>
      </w:pPr>
      <w:r w:rsidRPr="00B82355">
        <w:rPr>
          <w:rFonts w:ascii="Arial" w:hAnsi="Arial" w:cs="Arial"/>
          <w:b/>
          <w:bCs/>
          <w:color w:val="000000"/>
          <w:kern w:val="2"/>
          <w:sz w:val="28"/>
          <w:szCs w:val="28"/>
          <w:u w:val="single"/>
        </w:rPr>
        <w:lastRenderedPageBreak/>
        <w:t xml:space="preserve">STEM </w:t>
      </w:r>
      <w:r w:rsidR="00143114">
        <w:rPr>
          <w:rFonts w:ascii="Arial" w:hAnsi="Arial" w:cs="Arial"/>
          <w:b/>
          <w:bCs/>
          <w:color w:val="000000"/>
          <w:kern w:val="2"/>
          <w:sz w:val="28"/>
          <w:szCs w:val="28"/>
          <w:u w:val="single"/>
        </w:rPr>
        <w:t>–</w:t>
      </w:r>
      <w:r w:rsidRPr="00B82355">
        <w:rPr>
          <w:rFonts w:ascii="Arial" w:hAnsi="Arial" w:cs="Arial"/>
          <w:b/>
          <w:bCs/>
          <w:color w:val="000000"/>
          <w:kern w:val="2"/>
          <w:sz w:val="28"/>
          <w:szCs w:val="28"/>
          <w:u w:val="single"/>
        </w:rPr>
        <w:t xml:space="preserve"> COMPUTERS</w:t>
      </w:r>
    </w:p>
    <w:p w14:paraId="151948DA" w14:textId="77777777" w:rsidR="00143114" w:rsidRPr="00B82355" w:rsidRDefault="00143114" w:rsidP="00B82355">
      <w:pPr>
        <w:tabs>
          <w:tab w:val="left" w:pos="0"/>
          <w:tab w:val="left" w:pos="360"/>
          <w:tab w:val="left" w:pos="810"/>
          <w:tab w:val="left" w:pos="1530"/>
          <w:tab w:val="left" w:pos="1890"/>
          <w:tab w:val="left" w:pos="2250"/>
          <w:tab w:val="left" w:pos="4320"/>
        </w:tabs>
        <w:spacing w:after="0"/>
        <w:jc w:val="center"/>
        <w:rPr>
          <w:rFonts w:ascii="Arial" w:hAnsi="Arial" w:cs="Arial"/>
          <w:color w:val="000000"/>
          <w:kern w:val="2"/>
          <w:sz w:val="28"/>
          <w:szCs w:val="28"/>
          <w:u w:val="single"/>
        </w:rPr>
      </w:pPr>
    </w:p>
    <w:p w14:paraId="129E7A2A" w14:textId="50F0DC30" w:rsidR="008D189A" w:rsidRDefault="00B82355" w:rsidP="00B82355">
      <w:pPr>
        <w:tabs>
          <w:tab w:val="left" w:pos="360"/>
        </w:tabs>
        <w:suppressAutoHyphens/>
        <w:spacing w:after="0"/>
        <w:ind w:left="360" w:hanging="360"/>
        <w:rPr>
          <w:rFonts w:ascii="Arial" w:hAnsi="Arial" w:cs="Arial"/>
        </w:rPr>
      </w:pPr>
      <w:r w:rsidRPr="00B82355">
        <w:rPr>
          <w:rFonts w:ascii="Arial" w:hAnsi="Arial" w:cs="Arial"/>
        </w:rPr>
        <w:t>1.</w:t>
      </w:r>
      <w:r w:rsidRPr="00B82355">
        <w:rPr>
          <w:rFonts w:ascii="Arial" w:hAnsi="Arial" w:cs="Arial"/>
        </w:rPr>
        <w:tab/>
      </w:r>
      <w:r w:rsidR="008D189A">
        <w:rPr>
          <w:rFonts w:ascii="Arial" w:hAnsi="Arial" w:cs="Arial"/>
        </w:rPr>
        <w:t xml:space="preserve">Any item which is NOT a notebook, display board, or poster displayed in this class is considered a “computer system” exhibit and must follow the rules set forth below. </w:t>
      </w:r>
    </w:p>
    <w:p w14:paraId="41187EBD" w14:textId="77777777" w:rsidR="008D189A" w:rsidRDefault="008D189A" w:rsidP="00B82355">
      <w:pPr>
        <w:tabs>
          <w:tab w:val="left" w:pos="360"/>
        </w:tabs>
        <w:suppressAutoHyphens/>
        <w:spacing w:after="0"/>
        <w:ind w:left="360" w:hanging="360"/>
        <w:rPr>
          <w:rFonts w:ascii="Arial" w:hAnsi="Arial" w:cs="Arial"/>
        </w:rPr>
      </w:pPr>
    </w:p>
    <w:p w14:paraId="4018F987" w14:textId="09A35FF1" w:rsidR="00B82355" w:rsidRPr="00B82355" w:rsidRDefault="008D189A" w:rsidP="00B82355">
      <w:pPr>
        <w:tabs>
          <w:tab w:val="left" w:pos="360"/>
        </w:tabs>
        <w:suppressAutoHyphens/>
        <w:spacing w:after="0"/>
        <w:ind w:left="360" w:hanging="360"/>
        <w:rPr>
          <w:rFonts w:ascii="Arial" w:hAnsi="Arial" w:cs="Arial"/>
        </w:rPr>
      </w:pPr>
      <w:r>
        <w:rPr>
          <w:rFonts w:ascii="Arial" w:hAnsi="Arial" w:cs="Arial"/>
        </w:rPr>
        <w:t>2.</w:t>
      </w:r>
      <w:r>
        <w:rPr>
          <w:rFonts w:ascii="Arial" w:hAnsi="Arial" w:cs="Arial"/>
        </w:rPr>
        <w:tab/>
      </w:r>
      <w:r w:rsidR="00B82355" w:rsidRPr="00B82355">
        <w:rPr>
          <w:rFonts w:ascii="Arial" w:hAnsi="Arial" w:cs="Arial"/>
        </w:rPr>
        <w:t xml:space="preserve">The 4-H computer project teaches concepts related to computers, hardware knowledge, software programming and applications, internet safety, the building, maintenance and repair of computers, and future career opportunities. Please note that the actual construction of computer hardware (i.e., building a computer, electronic devices with a motherboard based manipulation) will remain in the Energy Management division.  </w:t>
      </w:r>
    </w:p>
    <w:p w14:paraId="19297415" w14:textId="4FA0C4DD" w:rsidR="00B82355" w:rsidRPr="00B82355" w:rsidRDefault="008D189A" w:rsidP="00B82355">
      <w:pPr>
        <w:tabs>
          <w:tab w:val="left" w:pos="360"/>
        </w:tabs>
        <w:suppressAutoHyphens/>
        <w:autoSpaceDN w:val="0"/>
        <w:spacing w:after="0" w:line="240" w:lineRule="auto"/>
        <w:ind w:left="360" w:hanging="360"/>
        <w:contextualSpacing/>
        <w:rPr>
          <w:rFonts w:ascii="Arial" w:eastAsiaTheme="minorEastAsia" w:hAnsi="Arial" w:cs="Arial"/>
        </w:rPr>
      </w:pPr>
      <w:r>
        <w:rPr>
          <w:rFonts w:ascii="Arial" w:eastAsiaTheme="minorEastAsia" w:hAnsi="Arial" w:cs="Arial"/>
        </w:rPr>
        <w:t>3</w:t>
      </w:r>
      <w:r w:rsidR="00B82355" w:rsidRPr="00B82355">
        <w:rPr>
          <w:rFonts w:ascii="Arial" w:eastAsiaTheme="minorEastAsia" w:hAnsi="Arial" w:cs="Arial"/>
        </w:rPr>
        <w:t>.</w:t>
      </w:r>
      <w:r w:rsidR="00B82355" w:rsidRPr="00B82355">
        <w:rPr>
          <w:rFonts w:ascii="Arial" w:eastAsiaTheme="minorEastAsia" w:hAnsi="Arial" w:cs="Arial"/>
        </w:rPr>
        <w:tab/>
        <w:t>The 4-H members must be currently enrolled in the 4-H STEM-Computers project to exhibit in this division.</w:t>
      </w:r>
    </w:p>
    <w:p w14:paraId="6656FA68" w14:textId="7425DC3A" w:rsidR="00B82355" w:rsidRPr="00B82355" w:rsidRDefault="008D189A" w:rsidP="00B82355">
      <w:pPr>
        <w:widowControl w:val="0"/>
        <w:tabs>
          <w:tab w:val="left" w:pos="0"/>
          <w:tab w:val="left" w:pos="360"/>
          <w:tab w:val="left" w:pos="810"/>
          <w:tab w:val="left" w:pos="1350"/>
          <w:tab w:val="left" w:pos="1890"/>
          <w:tab w:val="left" w:pos="2250"/>
          <w:tab w:val="left" w:pos="4320"/>
        </w:tabs>
        <w:autoSpaceDE w:val="0"/>
        <w:autoSpaceDN w:val="0"/>
        <w:adjustRightInd w:val="0"/>
        <w:spacing w:after="0" w:line="240" w:lineRule="auto"/>
        <w:ind w:left="360" w:hanging="360"/>
        <w:contextualSpacing/>
        <w:rPr>
          <w:rFonts w:ascii="Arial" w:eastAsiaTheme="minorEastAsia" w:hAnsi="Arial" w:cs="Arial"/>
        </w:rPr>
      </w:pPr>
      <w:r>
        <w:rPr>
          <w:rFonts w:ascii="Arial" w:eastAsiaTheme="minorEastAsia" w:hAnsi="Arial" w:cs="Arial"/>
        </w:rPr>
        <w:t>4</w:t>
      </w:r>
      <w:r w:rsidR="00B82355" w:rsidRPr="00B82355">
        <w:rPr>
          <w:rFonts w:ascii="Arial" w:eastAsiaTheme="minorEastAsia" w:hAnsi="Arial" w:cs="Arial"/>
        </w:rPr>
        <w:t>.</w:t>
      </w:r>
      <w:r w:rsidR="00B82355" w:rsidRPr="00B82355">
        <w:rPr>
          <w:rFonts w:ascii="Arial" w:eastAsiaTheme="minorEastAsia" w:hAnsi="Arial" w:cs="Arial"/>
        </w:rPr>
        <w:tab/>
        <w:t>Each exhibitor may enter one exhibit per class. Exhibit must have been completed during the current 4-H year.</w:t>
      </w:r>
    </w:p>
    <w:p w14:paraId="31D14B23" w14:textId="608217AD" w:rsidR="00B82355" w:rsidRPr="00B82355" w:rsidRDefault="008D189A" w:rsidP="00B82355">
      <w:pPr>
        <w:tabs>
          <w:tab w:val="left" w:pos="360"/>
        </w:tabs>
        <w:suppressAutoHyphens/>
        <w:autoSpaceDN w:val="0"/>
        <w:spacing w:after="0" w:line="240" w:lineRule="auto"/>
        <w:ind w:left="360" w:hanging="360"/>
        <w:contextualSpacing/>
        <w:rPr>
          <w:rFonts w:ascii="Arial" w:eastAsiaTheme="minorEastAsia" w:hAnsi="Arial" w:cs="Arial"/>
        </w:rPr>
      </w:pPr>
      <w:r>
        <w:rPr>
          <w:rFonts w:ascii="Arial" w:eastAsiaTheme="minorEastAsia" w:hAnsi="Arial" w:cs="Arial"/>
        </w:rPr>
        <w:t>5</w:t>
      </w:r>
      <w:r w:rsidR="00B82355" w:rsidRPr="00B82355">
        <w:rPr>
          <w:rFonts w:ascii="Arial" w:eastAsiaTheme="minorEastAsia" w:hAnsi="Arial" w:cs="Arial"/>
        </w:rPr>
        <w:t>.</w:t>
      </w:r>
      <w:r w:rsidR="00B82355" w:rsidRPr="00B82355">
        <w:rPr>
          <w:rFonts w:ascii="Arial" w:eastAsiaTheme="minorEastAsia" w:hAnsi="Arial" w:cs="Arial"/>
        </w:rPr>
        <w:tab/>
        <w:t xml:space="preserve">Educational display boards, posters and notebooks should be creative and showcase details about the knowledge learned in the computer project. Value is placed on youth who can demonstrate how their skills have increased while completing the project.  </w:t>
      </w:r>
    </w:p>
    <w:p w14:paraId="453C5202" w14:textId="03287664" w:rsidR="00B82355" w:rsidRPr="00B82355" w:rsidRDefault="008D189A" w:rsidP="00B82355">
      <w:pPr>
        <w:tabs>
          <w:tab w:val="left" w:pos="360"/>
        </w:tabs>
        <w:suppressAutoHyphens/>
        <w:spacing w:after="0"/>
        <w:ind w:left="360" w:hanging="360"/>
        <w:rPr>
          <w:rFonts w:ascii="Arial" w:hAnsi="Arial" w:cs="Arial"/>
        </w:rPr>
      </w:pPr>
      <w:r>
        <w:rPr>
          <w:rFonts w:ascii="Arial" w:hAnsi="Arial" w:cs="Arial"/>
        </w:rPr>
        <w:t>6</w:t>
      </w:r>
      <w:r w:rsidR="00B82355" w:rsidRPr="00B82355">
        <w:rPr>
          <w:rFonts w:ascii="Arial" w:hAnsi="Arial" w:cs="Arial"/>
        </w:rPr>
        <w:t xml:space="preserve">. </w:t>
      </w:r>
      <w:r w:rsidR="00B82355" w:rsidRPr="00B82355">
        <w:rPr>
          <w:rFonts w:ascii="Arial" w:hAnsi="Arial" w:cs="Arial"/>
        </w:rPr>
        <w:tab/>
        <w:t xml:space="preserve">Each exhibit will be judged on uniqueness, creativity, neatness, accuracy of material, knowledge gained, and content. An exhibit judging score sheet will be available at </w:t>
      </w:r>
      <w:hyperlink r:id="rId41" w:history="1">
        <w:r w:rsidR="00B82355" w:rsidRPr="00B82355">
          <w:rPr>
            <w:rFonts w:ascii="Arial" w:hAnsi="Arial" w:cs="Arial"/>
            <w:color w:val="0000FF" w:themeColor="hyperlink"/>
            <w:u w:val="single"/>
          </w:rPr>
          <w:t>www.STEM4KS.com</w:t>
        </w:r>
      </w:hyperlink>
      <w:r w:rsidR="00B82355" w:rsidRPr="00B82355">
        <w:rPr>
          <w:rFonts w:ascii="Arial" w:hAnsi="Arial" w:cs="Arial"/>
          <w:color w:val="0000FF" w:themeColor="hyperlink"/>
          <w:u w:val="single"/>
        </w:rPr>
        <w:t xml:space="preserve"> </w:t>
      </w:r>
      <w:r w:rsidR="00B82355" w:rsidRPr="00B82355">
        <w:rPr>
          <w:rFonts w:ascii="Arial" w:hAnsi="Arial" w:cs="Arial"/>
        </w:rPr>
        <w:t xml:space="preserve"> </w:t>
      </w:r>
    </w:p>
    <w:p w14:paraId="3622FDD4" w14:textId="7B22BA86" w:rsidR="00B82355" w:rsidRPr="00B82355" w:rsidRDefault="008D189A" w:rsidP="00B82355">
      <w:pPr>
        <w:tabs>
          <w:tab w:val="left" w:pos="360"/>
        </w:tabs>
        <w:suppressAutoHyphens/>
        <w:autoSpaceDN w:val="0"/>
        <w:spacing w:after="0" w:line="240" w:lineRule="auto"/>
        <w:ind w:left="360" w:hanging="360"/>
        <w:contextualSpacing/>
        <w:rPr>
          <w:rFonts w:ascii="Arial" w:eastAsiaTheme="minorEastAsia" w:hAnsi="Arial" w:cs="Arial"/>
        </w:rPr>
      </w:pPr>
      <w:r>
        <w:rPr>
          <w:rFonts w:ascii="Arial" w:eastAsiaTheme="minorEastAsia" w:hAnsi="Arial" w:cs="Arial"/>
        </w:rPr>
        <w:t>7</w:t>
      </w:r>
      <w:r w:rsidR="00B82355" w:rsidRPr="00B82355">
        <w:rPr>
          <w:rFonts w:ascii="Arial" w:eastAsiaTheme="minorEastAsia" w:hAnsi="Arial" w:cs="Arial"/>
        </w:rPr>
        <w:t>.</w:t>
      </w:r>
      <w:r w:rsidR="00B82355" w:rsidRPr="00B82355">
        <w:rPr>
          <w:rFonts w:ascii="Arial" w:eastAsiaTheme="minorEastAsia" w:hAnsi="Arial" w:cs="Arial"/>
        </w:rPr>
        <w:tab/>
        <w:t xml:space="preserve">Follow copyright laws, as explained in the General Rules as you are preparing your exhibit(s). Sources of scientific information must be cited on the front of your exhibit, including all posters and educational display boards. </w:t>
      </w:r>
    </w:p>
    <w:p w14:paraId="77708574" w14:textId="3190E068" w:rsidR="00B82355" w:rsidRPr="00B82355" w:rsidRDefault="008D189A" w:rsidP="00B82355">
      <w:pPr>
        <w:tabs>
          <w:tab w:val="left" w:pos="360"/>
        </w:tabs>
        <w:suppressAutoHyphens/>
        <w:autoSpaceDN w:val="0"/>
        <w:spacing w:after="0" w:line="240" w:lineRule="auto"/>
        <w:ind w:left="360" w:hanging="360"/>
        <w:contextualSpacing/>
        <w:rPr>
          <w:rFonts w:ascii="Arial" w:eastAsiaTheme="minorEastAsia" w:hAnsi="Arial" w:cs="Arial"/>
        </w:rPr>
      </w:pPr>
      <w:r>
        <w:rPr>
          <w:rFonts w:ascii="Arial" w:eastAsiaTheme="minorEastAsia" w:hAnsi="Arial" w:cs="Arial"/>
        </w:rPr>
        <w:t>8</w:t>
      </w:r>
      <w:r w:rsidR="00B82355" w:rsidRPr="00B82355">
        <w:rPr>
          <w:rFonts w:ascii="Arial" w:eastAsiaTheme="minorEastAsia" w:hAnsi="Arial" w:cs="Arial"/>
        </w:rPr>
        <w:t>.</w:t>
      </w:r>
      <w:r w:rsidR="00B82355" w:rsidRPr="00B82355">
        <w:rPr>
          <w:rFonts w:ascii="Arial" w:eastAsiaTheme="minorEastAsia" w:hAnsi="Arial" w:cs="Arial"/>
        </w:rPr>
        <w:tab/>
        <w:t>For notebooks, display boards, and posters, no additional exhibit information is required; no manila envelope is needed for these exhibits as in some phases of STEM.</w:t>
      </w:r>
    </w:p>
    <w:p w14:paraId="32BCB25F" w14:textId="055CAB72" w:rsidR="00B82355" w:rsidRPr="00B82355" w:rsidRDefault="008D189A" w:rsidP="00B82355">
      <w:pPr>
        <w:tabs>
          <w:tab w:val="left" w:pos="360"/>
        </w:tabs>
        <w:suppressAutoHyphens/>
        <w:spacing w:after="0"/>
        <w:rPr>
          <w:rFonts w:ascii="Arial" w:hAnsi="Arial" w:cs="Arial"/>
        </w:rPr>
      </w:pPr>
      <w:r>
        <w:rPr>
          <w:rFonts w:ascii="Arial" w:hAnsi="Arial" w:cs="Arial"/>
        </w:rPr>
        <w:t>9</w:t>
      </w:r>
      <w:r w:rsidR="00B82355" w:rsidRPr="00B82355">
        <w:rPr>
          <w:rFonts w:ascii="Arial" w:hAnsi="Arial" w:cs="Arial"/>
        </w:rPr>
        <w:t>.</w:t>
      </w:r>
      <w:r w:rsidR="00B82355" w:rsidRPr="00B82355">
        <w:rPr>
          <w:rFonts w:ascii="Arial" w:hAnsi="Arial" w:cs="Arial"/>
        </w:rPr>
        <w:tab/>
        <w:t xml:space="preserve">Educational posters must be no larger than 20" x 30” poster board. </w:t>
      </w:r>
    </w:p>
    <w:p w14:paraId="0C13AA7A" w14:textId="684766D2" w:rsidR="00B82355" w:rsidRPr="00B82355" w:rsidRDefault="008D189A" w:rsidP="00B82355">
      <w:pPr>
        <w:tabs>
          <w:tab w:val="left" w:pos="360"/>
        </w:tabs>
        <w:suppressAutoHyphens/>
        <w:spacing w:after="0"/>
        <w:ind w:left="360" w:hanging="360"/>
        <w:rPr>
          <w:rFonts w:ascii="Arial" w:hAnsi="Arial" w:cs="Arial"/>
        </w:rPr>
      </w:pPr>
      <w:r>
        <w:rPr>
          <w:rFonts w:ascii="Arial" w:hAnsi="Arial" w:cs="Arial"/>
        </w:rPr>
        <w:t>10</w:t>
      </w:r>
      <w:r w:rsidR="00B82355" w:rsidRPr="00B82355">
        <w:rPr>
          <w:rFonts w:ascii="Arial" w:hAnsi="Arial" w:cs="Arial"/>
        </w:rPr>
        <w:t>.</w:t>
      </w:r>
      <w:r w:rsidR="00B82355" w:rsidRPr="00B82355">
        <w:rPr>
          <w:rFonts w:ascii="Arial" w:hAnsi="Arial" w:cs="Arial"/>
        </w:rPr>
        <w:tab/>
        <w:t xml:space="preserve">Educational displays are not to exceed a standard commercial 3' x 4' tri-fold display board. Commercially available </w:t>
      </w:r>
      <w:r w:rsidR="00B82355" w:rsidRPr="00B82355">
        <w:t>“</w:t>
      </w:r>
      <w:r w:rsidR="00B82355" w:rsidRPr="00B82355">
        <w:rPr>
          <w:rFonts w:ascii="Arial" w:hAnsi="Arial" w:cs="Arial"/>
        </w:rPr>
        <w:t>Science Fair Presentation Boards</w:t>
      </w:r>
      <w:r w:rsidR="00B82355" w:rsidRPr="00B82355">
        <w:rPr>
          <w:rFonts w:ascii="Times New Roman" w:hAnsi="Times New Roman" w:cs="Times New Roman"/>
        </w:rPr>
        <w:t>”</w:t>
      </w:r>
      <w:r w:rsidR="00B82355" w:rsidRPr="00B82355">
        <w:rPr>
          <w:rFonts w:ascii="Arial" w:hAnsi="Arial" w:cs="Arial"/>
        </w:rPr>
        <w:t xml:space="preserve"> are encouraged. Exhibitors are encouraged to laminate all posters and diagrams or cover them with clear plastic film. Any three dimensional display exhibits may not be thicker than 1”</w:t>
      </w:r>
    </w:p>
    <w:p w14:paraId="697FB421" w14:textId="6360BF1F" w:rsidR="00B82355" w:rsidRPr="00B82355" w:rsidRDefault="008D189A" w:rsidP="00B82355">
      <w:pPr>
        <w:tabs>
          <w:tab w:val="left" w:pos="360"/>
        </w:tabs>
        <w:suppressAutoHyphens/>
        <w:spacing w:after="0"/>
        <w:rPr>
          <w:rFonts w:ascii="Arial" w:hAnsi="Arial" w:cs="Arial"/>
        </w:rPr>
      </w:pPr>
      <w:r>
        <w:rPr>
          <w:rFonts w:ascii="Arial" w:hAnsi="Arial" w:cs="Arial"/>
        </w:rPr>
        <w:t>11</w:t>
      </w:r>
      <w:r w:rsidR="00B82355" w:rsidRPr="00B82355">
        <w:rPr>
          <w:rFonts w:ascii="Arial" w:hAnsi="Arial" w:cs="Arial"/>
        </w:rPr>
        <w:t>.</w:t>
      </w:r>
      <w:r w:rsidR="00B82355" w:rsidRPr="00B82355">
        <w:rPr>
          <w:rFonts w:ascii="Arial" w:hAnsi="Arial" w:cs="Arial"/>
        </w:rPr>
        <w:tab/>
        <w:t xml:space="preserve">Project notebooks must be organized in a 3-ring binder.  </w:t>
      </w:r>
    </w:p>
    <w:p w14:paraId="632E3D76" w14:textId="69016709" w:rsidR="00B82355" w:rsidRPr="00B82355" w:rsidRDefault="008D189A" w:rsidP="00B82355">
      <w:pPr>
        <w:tabs>
          <w:tab w:val="left" w:pos="360"/>
        </w:tabs>
        <w:suppressAutoHyphens/>
        <w:autoSpaceDN w:val="0"/>
        <w:spacing w:after="0" w:line="240" w:lineRule="auto"/>
        <w:ind w:left="360" w:hanging="360"/>
        <w:contextualSpacing/>
        <w:rPr>
          <w:rFonts w:ascii="Arial" w:eastAsiaTheme="minorEastAsia" w:hAnsi="Arial" w:cs="Arial"/>
        </w:rPr>
      </w:pPr>
      <w:r>
        <w:rPr>
          <w:rFonts w:ascii="Arial" w:eastAsiaTheme="minorEastAsia" w:hAnsi="Arial" w:cs="Arial"/>
        </w:rPr>
        <w:t>12</w:t>
      </w:r>
      <w:r w:rsidR="00B82355" w:rsidRPr="00B82355">
        <w:rPr>
          <w:rFonts w:ascii="Arial" w:eastAsiaTheme="minorEastAsia" w:hAnsi="Arial" w:cs="Arial"/>
        </w:rPr>
        <w:t>.</w:t>
      </w:r>
      <w:r w:rsidR="00B82355" w:rsidRPr="00B82355">
        <w:rPr>
          <w:rFonts w:ascii="Arial" w:eastAsiaTheme="minorEastAsia" w:hAnsi="Arial" w:cs="Arial"/>
        </w:rPr>
        <w:tab/>
        <w:t>Exhibitor’s name, county or district, 4-H age, and years(s) in project must be tagged or labeled in a prominent location on the exhibit, educational display, notebook, and/or poster.</w:t>
      </w:r>
    </w:p>
    <w:p w14:paraId="7FF8D226" w14:textId="77777777" w:rsidR="00B82355" w:rsidRPr="00B82355" w:rsidRDefault="00B82355" w:rsidP="00B82355">
      <w:pPr>
        <w:spacing w:after="0"/>
        <w:rPr>
          <w:rFonts w:ascii="Arial" w:hAnsi="Arial" w:cs="Arial"/>
          <w:b/>
          <w:color w:val="000000"/>
          <w:kern w:val="2"/>
        </w:rPr>
      </w:pPr>
    </w:p>
    <w:p w14:paraId="07A2E66E" w14:textId="0787B7D2" w:rsidR="00B82355" w:rsidRPr="00B82355" w:rsidRDefault="00443263" w:rsidP="00B82355">
      <w:pPr>
        <w:spacing w:after="0"/>
        <w:rPr>
          <w:rFonts w:ascii="Arial" w:hAnsi="Arial" w:cs="Arial"/>
          <w:bCs/>
        </w:rPr>
      </w:pPr>
      <w:r>
        <w:rPr>
          <w:rFonts w:ascii="Arial" w:hAnsi="Arial" w:cs="Arial"/>
          <w:b/>
          <w:color w:val="000000"/>
          <w:kern w:val="2"/>
        </w:rPr>
        <w:t>CLASS 2539</w:t>
      </w:r>
      <w:r w:rsidR="00B82355" w:rsidRPr="00B82355">
        <w:rPr>
          <w:rFonts w:ascii="Arial" w:hAnsi="Arial" w:cs="Arial"/>
        </w:rPr>
        <w:tab/>
        <w:t>Computer Educational Poster</w:t>
      </w:r>
    </w:p>
    <w:p w14:paraId="0F6ECFB9" w14:textId="63678FFF" w:rsidR="00B82355" w:rsidRPr="00B82355" w:rsidRDefault="00443263" w:rsidP="00B82355">
      <w:pPr>
        <w:spacing w:after="0"/>
        <w:rPr>
          <w:rFonts w:ascii="Arial" w:hAnsi="Arial" w:cs="Arial"/>
          <w:bCs/>
        </w:rPr>
      </w:pPr>
      <w:r>
        <w:rPr>
          <w:rFonts w:ascii="Arial" w:hAnsi="Arial" w:cs="Arial"/>
          <w:b/>
          <w:bCs/>
        </w:rPr>
        <w:t>CLASS 2540</w:t>
      </w:r>
      <w:r w:rsidR="00B82355" w:rsidRPr="00B82355">
        <w:rPr>
          <w:rFonts w:ascii="Arial" w:hAnsi="Arial" w:cs="Arial"/>
        </w:rPr>
        <w:tab/>
        <w:t>Computer Display Board</w:t>
      </w:r>
    </w:p>
    <w:p w14:paraId="2F62E044" w14:textId="6DB6D573" w:rsidR="00B82355" w:rsidRPr="00E744D9" w:rsidRDefault="00443263" w:rsidP="00B82355">
      <w:pPr>
        <w:spacing w:after="0"/>
        <w:rPr>
          <w:rFonts w:ascii="Arial" w:hAnsi="Arial" w:cs="Arial"/>
        </w:rPr>
      </w:pPr>
      <w:r>
        <w:rPr>
          <w:rFonts w:ascii="Arial" w:hAnsi="Arial" w:cs="Arial"/>
          <w:b/>
          <w:bCs/>
        </w:rPr>
        <w:t>CLASS 2541</w:t>
      </w:r>
      <w:r w:rsidR="00B82355" w:rsidRPr="00B82355">
        <w:rPr>
          <w:rFonts w:ascii="Arial" w:hAnsi="Arial" w:cs="Arial"/>
          <w:bCs/>
        </w:rPr>
        <w:tab/>
      </w:r>
      <w:r w:rsidR="00B82355" w:rsidRPr="00B82355">
        <w:rPr>
          <w:rFonts w:ascii="Arial" w:hAnsi="Arial" w:cs="Arial"/>
        </w:rPr>
        <w:t>Computer Notebook</w:t>
      </w:r>
    </w:p>
    <w:p w14:paraId="7F424D2B" w14:textId="77777777" w:rsidR="00B82355" w:rsidRPr="00B82355" w:rsidRDefault="00B82355" w:rsidP="00B82355">
      <w:pPr>
        <w:spacing w:after="0"/>
        <w:rPr>
          <w:rFonts w:ascii="Arial" w:hAnsi="Arial" w:cs="Arial"/>
          <w:b/>
          <w:u w:val="single"/>
        </w:rPr>
      </w:pPr>
    </w:p>
    <w:p w14:paraId="2D975ADD" w14:textId="77777777" w:rsidR="00B82355" w:rsidRPr="00B82355" w:rsidRDefault="00B82355" w:rsidP="00B82355">
      <w:pPr>
        <w:spacing w:after="0"/>
        <w:rPr>
          <w:rFonts w:ascii="Arial" w:hAnsi="Arial" w:cs="Arial"/>
        </w:rPr>
      </w:pPr>
      <w:r w:rsidRPr="00B82355">
        <w:rPr>
          <w:rFonts w:ascii="Arial" w:hAnsi="Arial" w:cs="Arial"/>
          <w:b/>
          <w:u w:val="single"/>
        </w:rPr>
        <w:t>Computer Systems</w:t>
      </w:r>
    </w:p>
    <w:p w14:paraId="2285AE06" w14:textId="77777777" w:rsidR="00B82355" w:rsidRPr="00B82355" w:rsidRDefault="00B82355" w:rsidP="00B82355">
      <w:pPr>
        <w:spacing w:after="0"/>
        <w:rPr>
          <w:rFonts w:ascii="Arial" w:hAnsi="Arial" w:cs="Arial"/>
          <w:bCs/>
        </w:rPr>
      </w:pPr>
      <w:r w:rsidRPr="00B82355">
        <w:rPr>
          <w:rFonts w:ascii="Arial" w:hAnsi="Arial" w:cs="Arial"/>
          <w:bCs/>
        </w:rPr>
        <w:t xml:space="preserve">The Kansas 4-H STEM-Computer Systems portion of the computer project is designed to allow 4-H members to explore how </w:t>
      </w:r>
      <w:r w:rsidRPr="00B82355">
        <w:rPr>
          <w:rFonts w:ascii="Arial" w:hAnsi="Arial" w:cs="Arial"/>
          <w:bCs/>
          <w:i/>
        </w:rPr>
        <w:t>information</w:t>
      </w:r>
      <w:r w:rsidRPr="00B82355">
        <w:rPr>
          <w:rFonts w:ascii="Arial" w:hAnsi="Arial" w:cs="Arial"/>
          <w:bCs/>
        </w:rPr>
        <w:t xml:space="preserve"> is moved from one part of the computer to the other; how </w:t>
      </w:r>
      <w:r w:rsidRPr="00B82355">
        <w:rPr>
          <w:rFonts w:ascii="Arial" w:hAnsi="Arial" w:cs="Arial"/>
          <w:bCs/>
          <w:i/>
        </w:rPr>
        <w:t>information</w:t>
      </w:r>
      <w:r w:rsidRPr="00B82355">
        <w:rPr>
          <w:rFonts w:ascii="Arial" w:hAnsi="Arial" w:cs="Arial"/>
          <w:bCs/>
        </w:rPr>
        <w:t xml:space="preserve"> is moved between two or more computer systems (networking); how </w:t>
      </w:r>
      <w:r w:rsidRPr="00B82355">
        <w:rPr>
          <w:rFonts w:ascii="Arial" w:hAnsi="Arial" w:cs="Arial"/>
          <w:bCs/>
          <w:i/>
        </w:rPr>
        <w:t>information</w:t>
      </w:r>
      <w:r w:rsidRPr="00B82355">
        <w:rPr>
          <w:rFonts w:ascii="Arial" w:hAnsi="Arial" w:cs="Arial"/>
          <w:bCs/>
        </w:rPr>
        <w:t xml:space="preserve"> is stored; or how </w:t>
      </w:r>
      <w:r w:rsidRPr="00B82355">
        <w:rPr>
          <w:rFonts w:ascii="Arial" w:hAnsi="Arial" w:cs="Arial"/>
          <w:bCs/>
          <w:i/>
        </w:rPr>
        <w:t>information</w:t>
      </w:r>
      <w:r w:rsidRPr="00B82355">
        <w:rPr>
          <w:rFonts w:ascii="Arial" w:hAnsi="Arial" w:cs="Arial"/>
          <w:bCs/>
        </w:rPr>
        <w:t xml:space="preserve"> is acted on (programming).</w:t>
      </w:r>
    </w:p>
    <w:p w14:paraId="7D71D892" w14:textId="77777777" w:rsidR="00B82355" w:rsidRPr="00B82355" w:rsidRDefault="00B82355" w:rsidP="00B82355">
      <w:pPr>
        <w:spacing w:after="0"/>
        <w:rPr>
          <w:rFonts w:ascii="Arial" w:hAnsi="Arial" w:cs="Arial"/>
        </w:rPr>
      </w:pPr>
    </w:p>
    <w:p w14:paraId="138E4251" w14:textId="77777777" w:rsidR="00B82355" w:rsidRPr="00B82355" w:rsidRDefault="00B82355" w:rsidP="00B82355">
      <w:pPr>
        <w:spacing w:after="0"/>
        <w:rPr>
          <w:rFonts w:ascii="Arial" w:hAnsi="Arial" w:cs="Arial"/>
        </w:rPr>
      </w:pPr>
      <w:r w:rsidRPr="00B82355">
        <w:rPr>
          <w:rFonts w:ascii="Arial" w:hAnsi="Arial" w:cs="Arial"/>
        </w:rPr>
        <w:t xml:space="preserve">Any item which IS NOT a notebook, display board, or poster displayed in this class is considered a “computer system” exhibit and </w:t>
      </w:r>
      <w:r w:rsidRPr="00B82355">
        <w:rPr>
          <w:rFonts w:ascii="Arial" w:hAnsi="Arial" w:cs="Arial"/>
          <w:u w:val="single"/>
        </w:rPr>
        <w:t>MUST</w:t>
      </w:r>
      <w:r w:rsidRPr="00B82355">
        <w:rPr>
          <w:rFonts w:ascii="Arial" w:hAnsi="Arial" w:cs="Arial"/>
        </w:rPr>
        <w:t xml:space="preserve"> follow the rules set forth below.</w:t>
      </w:r>
    </w:p>
    <w:p w14:paraId="5392D8D8" w14:textId="77777777" w:rsidR="00B82355" w:rsidRPr="00B82355" w:rsidRDefault="00B82355" w:rsidP="00B82355">
      <w:pPr>
        <w:numPr>
          <w:ilvl w:val="0"/>
          <w:numId w:val="4"/>
        </w:numPr>
        <w:tabs>
          <w:tab w:val="left" w:pos="360"/>
        </w:tabs>
        <w:spacing w:after="0" w:line="240" w:lineRule="auto"/>
        <w:ind w:left="0" w:firstLine="0"/>
        <w:contextualSpacing/>
        <w:rPr>
          <w:rFonts w:ascii="Arial" w:eastAsiaTheme="minorEastAsia" w:hAnsi="Arial" w:cs="Arial"/>
        </w:rPr>
      </w:pPr>
      <w:r w:rsidRPr="00B82355">
        <w:rPr>
          <w:rFonts w:ascii="Arial" w:eastAsiaTheme="minorEastAsia" w:hAnsi="Arial" w:cs="Arial"/>
        </w:rPr>
        <w:t>All exhibits must be:</w:t>
      </w:r>
    </w:p>
    <w:p w14:paraId="4395B1E2" w14:textId="77777777" w:rsidR="00B82355" w:rsidRPr="00B82355" w:rsidRDefault="00B82355" w:rsidP="00B82355">
      <w:pPr>
        <w:numPr>
          <w:ilvl w:val="1"/>
          <w:numId w:val="4"/>
        </w:numPr>
        <w:tabs>
          <w:tab w:val="left" w:pos="360"/>
        </w:tabs>
        <w:spacing w:after="0" w:line="240" w:lineRule="auto"/>
        <w:contextualSpacing/>
        <w:rPr>
          <w:rFonts w:ascii="Arial" w:eastAsiaTheme="minorEastAsia" w:hAnsi="Arial" w:cs="Arial"/>
        </w:rPr>
      </w:pPr>
      <w:r w:rsidRPr="00B82355">
        <w:rPr>
          <w:rFonts w:ascii="Arial" w:eastAsiaTheme="minorEastAsia" w:hAnsi="Arial" w:cs="Arial"/>
        </w:rPr>
        <w:t xml:space="preserve"> Self-contained on a USB drive (thumb drive, flash drive, jump drive, or other any other name for a small USB storage device; the rules will use “USB drive”). This means that a judge can plug in the USB drive into a computer and be able to run the exhibit as described below. </w:t>
      </w:r>
    </w:p>
    <w:p w14:paraId="60D5F5A7" w14:textId="77777777" w:rsidR="00B82355" w:rsidRPr="00B82355" w:rsidRDefault="00B82355" w:rsidP="00B82355">
      <w:pPr>
        <w:numPr>
          <w:ilvl w:val="1"/>
          <w:numId w:val="4"/>
        </w:numPr>
        <w:tabs>
          <w:tab w:val="left" w:pos="360"/>
        </w:tabs>
        <w:spacing w:after="0" w:line="240" w:lineRule="auto"/>
        <w:contextualSpacing/>
        <w:rPr>
          <w:rFonts w:ascii="Arial" w:eastAsiaTheme="minorEastAsia" w:hAnsi="Arial" w:cs="Arial"/>
        </w:rPr>
      </w:pPr>
      <w:r w:rsidRPr="00B82355">
        <w:rPr>
          <w:rFonts w:ascii="Arial" w:eastAsiaTheme="minorEastAsia" w:hAnsi="Arial" w:cs="Arial"/>
        </w:rPr>
        <w:lastRenderedPageBreak/>
        <w:t>System-On-A-Chip (SOC) (such as Raspberry Pi) or a Micro-Controller (such as an Arduino or Ozobot) and is a compact (less than 4-8”x4-8”x4-8”) system, which can be programmed and requires minimal assembly to operate (e.g. connecting power, display, and keyboard/mouse cables). Referred to as a “chip system” through the rest of the rules.</w:t>
      </w:r>
    </w:p>
    <w:p w14:paraId="0B3DFD9C" w14:textId="13EA4EBC" w:rsidR="00B82355" w:rsidRPr="00B82355" w:rsidRDefault="00B82355" w:rsidP="00B82355">
      <w:pPr>
        <w:numPr>
          <w:ilvl w:val="0"/>
          <w:numId w:val="4"/>
        </w:numPr>
        <w:tabs>
          <w:tab w:val="left" w:pos="360"/>
        </w:tabs>
        <w:spacing w:after="0" w:line="240" w:lineRule="auto"/>
        <w:ind w:left="360"/>
        <w:contextualSpacing/>
        <w:rPr>
          <w:rFonts w:ascii="Arial" w:eastAsiaTheme="minorEastAsia" w:hAnsi="Arial" w:cs="Arial"/>
        </w:rPr>
      </w:pPr>
      <w:r w:rsidRPr="00B82355">
        <w:rPr>
          <w:rFonts w:ascii="Arial" w:eastAsiaTheme="minorEastAsia" w:hAnsi="Arial" w:cs="Arial"/>
        </w:rPr>
        <w:t xml:space="preserve">Physical computers such as tablets, smart phones, laptops, or personal computers (PCs) will not be accepted as an exhibit. </w:t>
      </w:r>
    </w:p>
    <w:p w14:paraId="6436F966" w14:textId="77777777" w:rsidR="00B82355" w:rsidRPr="00B82355" w:rsidRDefault="00B82355" w:rsidP="00B82355">
      <w:pPr>
        <w:numPr>
          <w:ilvl w:val="0"/>
          <w:numId w:val="4"/>
        </w:numPr>
        <w:tabs>
          <w:tab w:val="left" w:pos="360"/>
        </w:tabs>
        <w:spacing w:after="0" w:line="240" w:lineRule="auto"/>
        <w:ind w:left="360"/>
        <w:contextualSpacing/>
        <w:rPr>
          <w:rFonts w:ascii="Arial" w:eastAsiaTheme="minorEastAsia" w:hAnsi="Arial" w:cs="Arial"/>
        </w:rPr>
      </w:pPr>
      <w:r w:rsidRPr="00B82355">
        <w:rPr>
          <w:rFonts w:ascii="Arial" w:eastAsiaTheme="minorEastAsia" w:hAnsi="Arial" w:cs="Arial"/>
        </w:rPr>
        <w:t>“Chip Systems” may use/include GPIO bread boards or HATs (Hardware Attached On Top) the size of which is not included in the size of the chip system, however the total size of the chip system and GPIO devices may not exceed 24”x24”x24” including any protective enclosures.</w:t>
      </w:r>
    </w:p>
    <w:p w14:paraId="2C0AB2F2" w14:textId="77777777" w:rsidR="00B82355" w:rsidRPr="00B82355" w:rsidRDefault="00B82355" w:rsidP="00B82355">
      <w:pPr>
        <w:numPr>
          <w:ilvl w:val="0"/>
          <w:numId w:val="4"/>
        </w:numPr>
        <w:tabs>
          <w:tab w:val="left" w:pos="360"/>
        </w:tabs>
        <w:spacing w:after="0" w:line="240" w:lineRule="auto"/>
        <w:ind w:left="360"/>
        <w:contextualSpacing/>
        <w:rPr>
          <w:rFonts w:ascii="Arial" w:eastAsiaTheme="minorEastAsia" w:hAnsi="Arial" w:cs="Arial"/>
        </w:rPr>
      </w:pPr>
      <w:r w:rsidRPr="00B82355">
        <w:rPr>
          <w:rFonts w:ascii="Arial" w:eastAsiaTheme="minorEastAsia" w:hAnsi="Arial" w:cs="Arial"/>
        </w:rPr>
        <w:t xml:space="preserve">Any attached GPIO devices are not judged for electrical construction or quality as this division is focused on the operational aspects of the systems that have automated articulated structures (arms, wheels, grippers, etc.) </w:t>
      </w:r>
      <w:r w:rsidRPr="00B82355">
        <w:rPr>
          <w:rFonts w:ascii="Arial" w:eastAsiaTheme="minorEastAsia" w:hAnsi="Arial" w:cs="Arial"/>
          <w:u w:val="single"/>
        </w:rPr>
        <w:t xml:space="preserve">which the exhibitor constructed, </w:t>
      </w:r>
      <w:r w:rsidRPr="00B82355">
        <w:rPr>
          <w:rFonts w:ascii="Arial" w:eastAsiaTheme="minorEastAsia" w:hAnsi="Arial" w:cs="Arial"/>
        </w:rPr>
        <w:t xml:space="preserve">can also be classified as a robot, and the exhibitor must which division to exhibit in as the exhibit may not be entered in both divisions. </w:t>
      </w:r>
    </w:p>
    <w:p w14:paraId="317FAF2E" w14:textId="77777777" w:rsidR="00B82355" w:rsidRPr="00B82355" w:rsidRDefault="00B82355" w:rsidP="00B82355">
      <w:pPr>
        <w:numPr>
          <w:ilvl w:val="0"/>
          <w:numId w:val="4"/>
        </w:numPr>
        <w:tabs>
          <w:tab w:val="left" w:pos="360"/>
        </w:tabs>
        <w:spacing w:after="0" w:line="240" w:lineRule="auto"/>
        <w:ind w:left="360"/>
        <w:contextualSpacing/>
        <w:rPr>
          <w:rFonts w:ascii="Arial" w:eastAsiaTheme="minorEastAsia" w:hAnsi="Arial" w:cs="Arial"/>
        </w:rPr>
      </w:pPr>
      <w:r w:rsidRPr="00B82355">
        <w:rPr>
          <w:rFonts w:ascii="Arial" w:eastAsiaTheme="minorEastAsia" w:hAnsi="Arial" w:cs="Arial"/>
        </w:rPr>
        <w:t xml:space="preserve">For chip systems, all electric components of the system must be adequately covered or concealed with protective enclosure. Paper is NOT considered an adequate enclosure or covering for the electrical components. </w:t>
      </w:r>
    </w:p>
    <w:p w14:paraId="0A703335" w14:textId="0A122CC3" w:rsidR="00B82355" w:rsidRPr="00B82355" w:rsidRDefault="00B82355" w:rsidP="00B82355">
      <w:pPr>
        <w:numPr>
          <w:ilvl w:val="0"/>
          <w:numId w:val="4"/>
        </w:numPr>
        <w:tabs>
          <w:tab w:val="left" w:pos="360"/>
        </w:tabs>
        <w:spacing w:after="0" w:line="240" w:lineRule="auto"/>
        <w:ind w:left="360"/>
        <w:contextualSpacing/>
        <w:rPr>
          <w:rFonts w:ascii="Arial" w:eastAsiaTheme="minorEastAsia" w:hAnsi="Arial" w:cs="Arial"/>
          <w:u w:val="single"/>
        </w:rPr>
      </w:pPr>
      <w:r w:rsidRPr="00B82355">
        <w:rPr>
          <w:rFonts w:ascii="Arial" w:eastAsiaTheme="minorEastAsia" w:hAnsi="Arial" w:cs="Arial"/>
        </w:rPr>
        <w:t>All revisions of all forms previously released for the STEM division eithe</w:t>
      </w:r>
      <w:r w:rsidR="002F4793">
        <w:rPr>
          <w:rFonts w:ascii="Arial" w:eastAsiaTheme="minorEastAsia" w:hAnsi="Arial" w:cs="Arial"/>
        </w:rPr>
        <w:t>r undated or dated prior to current year</w:t>
      </w:r>
      <w:r w:rsidRPr="00B82355">
        <w:rPr>
          <w:rFonts w:ascii="Arial" w:eastAsiaTheme="minorEastAsia" w:hAnsi="Arial" w:cs="Arial"/>
        </w:rPr>
        <w:t xml:space="preserve"> are void for use and new forms must be obtained and used that are dated by the Kansas State 4-H Office for the current year. </w:t>
      </w:r>
      <w:r w:rsidRPr="00B82355">
        <w:rPr>
          <w:rFonts w:ascii="Arial" w:eastAsiaTheme="minorEastAsia" w:hAnsi="Arial" w:cs="Arial"/>
          <w:u w:val="single"/>
        </w:rPr>
        <w:t>Use of old forms will result in the loss of one ribbon placing for exhibits.</w:t>
      </w:r>
    </w:p>
    <w:p w14:paraId="0D693446" w14:textId="77777777" w:rsidR="00B82355" w:rsidRPr="00B82355" w:rsidRDefault="00B82355" w:rsidP="00B82355">
      <w:pPr>
        <w:numPr>
          <w:ilvl w:val="0"/>
          <w:numId w:val="4"/>
        </w:numPr>
        <w:tabs>
          <w:tab w:val="left" w:pos="360"/>
        </w:tabs>
        <w:suppressAutoHyphens/>
        <w:autoSpaceDN w:val="0"/>
        <w:spacing w:after="0" w:line="240" w:lineRule="auto"/>
        <w:ind w:left="0" w:firstLine="0"/>
        <w:rPr>
          <w:rFonts w:ascii="Arial" w:hAnsi="Arial" w:cs="Arial"/>
        </w:rPr>
      </w:pPr>
      <w:r w:rsidRPr="00B82355">
        <w:rPr>
          <w:rFonts w:ascii="Arial" w:hAnsi="Arial" w:cs="Arial"/>
        </w:rPr>
        <w:t>For all computer system entries, the following items are required as part of an exhibit packet:</w:t>
      </w:r>
    </w:p>
    <w:p w14:paraId="180727DD" w14:textId="11D1A3F4" w:rsidR="00B82355" w:rsidRPr="00B82355" w:rsidRDefault="00B82355" w:rsidP="00B82355">
      <w:pPr>
        <w:tabs>
          <w:tab w:val="left" w:pos="1620"/>
        </w:tabs>
        <w:suppressAutoHyphens/>
        <w:spacing w:after="0"/>
        <w:ind w:left="1440" w:hanging="360"/>
        <w:rPr>
          <w:rFonts w:ascii="Arial" w:hAnsi="Arial" w:cs="Arial"/>
        </w:rPr>
      </w:pPr>
      <w:r>
        <w:rPr>
          <w:rFonts w:ascii="Arial" w:hAnsi="Arial" w:cs="Arial"/>
        </w:rPr>
        <w:t xml:space="preserve">a. </w:t>
      </w:r>
      <w:r>
        <w:rPr>
          <w:rFonts w:ascii="Arial" w:hAnsi="Arial" w:cs="Arial"/>
        </w:rPr>
        <w:tab/>
      </w:r>
      <w:r w:rsidRPr="00B82355">
        <w:rPr>
          <w:rFonts w:ascii="Arial" w:hAnsi="Arial" w:cs="Arial"/>
        </w:rPr>
        <w:t>A manila envelope with the Computer Exhibit Form</w:t>
      </w:r>
      <w:r w:rsidR="002F4793">
        <w:rPr>
          <w:rFonts w:ascii="Arial" w:hAnsi="Arial" w:cs="Arial"/>
        </w:rPr>
        <w:t>,</w:t>
      </w:r>
      <w:r w:rsidRPr="00B82355">
        <w:rPr>
          <w:rFonts w:ascii="Arial" w:hAnsi="Arial" w:cs="Arial"/>
        </w:rPr>
        <w:t xml:space="preserve"> attached to the front, this form can be downloaded at </w:t>
      </w:r>
      <w:hyperlink r:id="rId42" w:history="1">
        <w:r w:rsidRPr="00B82355">
          <w:rPr>
            <w:rFonts w:ascii="Arial" w:hAnsi="Arial" w:cs="Arial"/>
            <w:color w:val="0000FF" w:themeColor="hyperlink"/>
            <w:u w:val="single"/>
          </w:rPr>
          <w:t>www.STEM4KS.com</w:t>
        </w:r>
      </w:hyperlink>
      <w:r w:rsidRPr="00B82355">
        <w:rPr>
          <w:rFonts w:ascii="Arial" w:hAnsi="Arial" w:cs="Arial"/>
        </w:rPr>
        <w:t xml:space="preserve"> .</w:t>
      </w:r>
      <w:r w:rsidR="002F4793">
        <w:rPr>
          <w:rFonts w:ascii="Arial" w:hAnsi="Arial" w:cs="Arial"/>
        </w:rPr>
        <w:t xml:space="preserve"> This form must be attached to the outside of a 10” X 13” manila envelope. Do not tie the envelope to the exhibit. </w:t>
      </w:r>
    </w:p>
    <w:p w14:paraId="6591193B" w14:textId="77777777" w:rsidR="00B82355" w:rsidRPr="00B82355" w:rsidRDefault="00B82355" w:rsidP="00B82355">
      <w:pPr>
        <w:suppressAutoHyphens/>
        <w:spacing w:after="0"/>
        <w:ind w:left="1440" w:hanging="360"/>
        <w:rPr>
          <w:rFonts w:ascii="Arial" w:hAnsi="Arial" w:cs="Arial"/>
        </w:rPr>
      </w:pPr>
      <w:r w:rsidRPr="00B82355">
        <w:rPr>
          <w:rFonts w:ascii="Arial" w:hAnsi="Arial" w:cs="Arial"/>
        </w:rPr>
        <w:t>b.</w:t>
      </w:r>
      <w:r w:rsidRPr="00B82355">
        <w:rPr>
          <w:rFonts w:ascii="Arial" w:hAnsi="Arial" w:cs="Arial"/>
        </w:rPr>
        <w:tab/>
        <w:t xml:space="preserve">A USB drive labeled with the 4-Hers name, county/district, and club; in a way that does not prevent it from being plugged into a computer. </w:t>
      </w:r>
    </w:p>
    <w:p w14:paraId="0A81E55F" w14:textId="77777777" w:rsidR="00B82355" w:rsidRPr="00B82355" w:rsidRDefault="00B82355" w:rsidP="00B82355">
      <w:pPr>
        <w:suppressAutoHyphens/>
        <w:spacing w:after="0"/>
        <w:ind w:left="1440" w:hanging="360"/>
        <w:rPr>
          <w:rFonts w:ascii="Arial" w:hAnsi="Arial" w:cs="Arial"/>
        </w:rPr>
      </w:pPr>
      <w:r w:rsidRPr="00B82355">
        <w:rPr>
          <w:rFonts w:ascii="Arial" w:hAnsi="Arial" w:cs="Arial"/>
        </w:rPr>
        <w:t>c.</w:t>
      </w:r>
      <w:r w:rsidRPr="00B82355">
        <w:rPr>
          <w:rFonts w:ascii="Arial" w:hAnsi="Arial" w:cs="Arial"/>
        </w:rPr>
        <w:tab/>
        <w:t xml:space="preserve">For exhibits that are entered on USB drives, at least one (1) graphic (picture, screen shot/capture, slide, etc.) of the project must be printed out on an 8.5” X 11” sheet of standard computer paper, </w:t>
      </w:r>
      <w:r w:rsidRPr="00B82355">
        <w:rPr>
          <w:rFonts w:ascii="Arial" w:hAnsi="Arial" w:cs="Arial"/>
          <w:b/>
        </w:rPr>
        <w:t>placed in a plastic sheet protector</w:t>
      </w:r>
      <w:r w:rsidRPr="00B82355">
        <w:rPr>
          <w:rFonts w:ascii="Arial" w:hAnsi="Arial" w:cs="Arial"/>
        </w:rPr>
        <w:t>, to allow for proper display and recognition at the Kansas State Fair. On the back side of the graphic the 4-Her’s name, county/district, and club should be listed.</w:t>
      </w:r>
    </w:p>
    <w:p w14:paraId="3449276F" w14:textId="77777777" w:rsidR="00B82355" w:rsidRPr="00B82355" w:rsidRDefault="00B82355" w:rsidP="00B82355">
      <w:pPr>
        <w:suppressAutoHyphens/>
        <w:spacing w:after="0"/>
        <w:ind w:left="1440" w:hanging="360"/>
        <w:rPr>
          <w:rFonts w:ascii="Arial" w:hAnsi="Arial" w:cs="Arial"/>
        </w:rPr>
      </w:pPr>
      <w:r w:rsidRPr="00B82355">
        <w:rPr>
          <w:rFonts w:ascii="Arial" w:hAnsi="Arial" w:cs="Arial"/>
        </w:rPr>
        <w:t>d.</w:t>
      </w:r>
      <w:r w:rsidRPr="00B82355">
        <w:rPr>
          <w:rFonts w:ascii="Arial" w:hAnsi="Arial" w:cs="Arial"/>
        </w:rPr>
        <w:tab/>
        <w:t>Instructions to run any part of the exhibit on the USB drive. (</w:t>
      </w:r>
      <w:r w:rsidRPr="00B82355">
        <w:rPr>
          <w:rFonts w:ascii="Arial" w:hAnsi="Arial" w:cs="Arial"/>
          <w:u w:val="single"/>
        </w:rPr>
        <w:t>There should be at least three (3) items in your manila envelope: USB drive, graphic and instructions)</w:t>
      </w:r>
    </w:p>
    <w:p w14:paraId="757A9075" w14:textId="77777777" w:rsidR="00B82355" w:rsidRPr="00B82355" w:rsidRDefault="00B82355" w:rsidP="00B82355">
      <w:pPr>
        <w:tabs>
          <w:tab w:val="left" w:pos="360"/>
        </w:tabs>
        <w:spacing w:after="0" w:line="240" w:lineRule="auto"/>
        <w:ind w:left="720" w:hanging="720"/>
        <w:contextualSpacing/>
        <w:rPr>
          <w:rFonts w:ascii="Arial" w:eastAsiaTheme="minorEastAsia" w:hAnsi="Arial" w:cs="Arial"/>
        </w:rPr>
      </w:pPr>
      <w:r w:rsidRPr="00B82355">
        <w:rPr>
          <w:rFonts w:ascii="Arial" w:eastAsiaTheme="minorEastAsia" w:hAnsi="Arial" w:cs="Arial"/>
        </w:rPr>
        <w:t>8.</w:t>
      </w:r>
      <w:r w:rsidRPr="00B82355">
        <w:rPr>
          <w:rFonts w:ascii="Arial" w:eastAsiaTheme="minorEastAsia" w:hAnsi="Arial" w:cs="Arial"/>
        </w:rPr>
        <w:tab/>
      </w:r>
      <w:r w:rsidRPr="00B82355">
        <w:rPr>
          <w:rFonts w:ascii="Arial" w:eastAsiaTheme="minorEastAsia" w:hAnsi="Arial" w:cs="Arial"/>
        </w:rPr>
        <w:tab/>
        <w:t>Each exhibit must be accompanied by a “4-H Engineer’s Journal.” The engineer’s journal should be typed. It can either be included electronically on the USB drive (preferred) or printed and placed in the manila envelope.</w:t>
      </w:r>
    </w:p>
    <w:p w14:paraId="7A04CF1D" w14:textId="77777777" w:rsidR="00B82355" w:rsidRPr="00B82355" w:rsidRDefault="00B82355" w:rsidP="00B82355">
      <w:pPr>
        <w:spacing w:after="0"/>
        <w:ind w:left="2160" w:hanging="720"/>
        <w:rPr>
          <w:rFonts w:ascii="Arial" w:hAnsi="Arial" w:cs="Arial"/>
        </w:rPr>
      </w:pPr>
      <w:r w:rsidRPr="00B82355">
        <w:rPr>
          <w:rFonts w:ascii="Arial" w:hAnsi="Arial" w:cs="Arial"/>
        </w:rPr>
        <w:t>a.</w:t>
      </w:r>
      <w:r w:rsidRPr="00B82355">
        <w:rPr>
          <w:rFonts w:ascii="Arial" w:hAnsi="Arial" w:cs="Arial"/>
        </w:rPr>
        <w:tab/>
        <w:t xml:space="preserve">The “4-H Engineer’s Journal” should start with a dated entry describing what the 4-H member is trying to accomplish/build. </w:t>
      </w:r>
    </w:p>
    <w:p w14:paraId="258A7A0E" w14:textId="77777777" w:rsidR="00B82355" w:rsidRPr="00B82355" w:rsidRDefault="00B82355" w:rsidP="00B82355">
      <w:pPr>
        <w:spacing w:after="0"/>
        <w:ind w:left="2160" w:hanging="720"/>
        <w:rPr>
          <w:rFonts w:ascii="Arial" w:hAnsi="Arial" w:cs="Arial"/>
        </w:rPr>
      </w:pPr>
      <w:r w:rsidRPr="00B82355">
        <w:rPr>
          <w:rFonts w:ascii="Arial" w:hAnsi="Arial" w:cs="Arial"/>
        </w:rPr>
        <w:t>b.</w:t>
      </w:r>
      <w:r w:rsidRPr="00B82355">
        <w:rPr>
          <w:rFonts w:ascii="Arial" w:hAnsi="Arial" w:cs="Arial"/>
        </w:rPr>
        <w:tab/>
        <w:t xml:space="preserve">The “4-H Engineer’s Journal” should conclude with a dated entry describing what the 4-H member achieved in creating. (The start and end many times will be different. The judges are interested in the journey). </w:t>
      </w:r>
    </w:p>
    <w:p w14:paraId="4C7941ED" w14:textId="77777777" w:rsidR="00B82355" w:rsidRPr="00B82355" w:rsidRDefault="00B82355" w:rsidP="00B82355">
      <w:pPr>
        <w:spacing w:after="0"/>
        <w:ind w:left="2160" w:hanging="720"/>
        <w:rPr>
          <w:rFonts w:ascii="Arial" w:hAnsi="Arial" w:cs="Arial"/>
        </w:rPr>
      </w:pPr>
      <w:r w:rsidRPr="00B82355">
        <w:rPr>
          <w:rFonts w:ascii="Arial" w:hAnsi="Arial" w:cs="Arial"/>
        </w:rPr>
        <w:t>c.</w:t>
      </w:r>
      <w:r w:rsidRPr="00B82355">
        <w:rPr>
          <w:rFonts w:ascii="Arial" w:hAnsi="Arial" w:cs="Arial"/>
        </w:rPr>
        <w:tab/>
        <w:t xml:space="preserve">Additional entries in the “4-H Engineer’s Journal” should be made as progress occur describing successes and failures; as well as the steps done and any sources of information including links used. </w:t>
      </w:r>
    </w:p>
    <w:p w14:paraId="62E30EF1" w14:textId="77777777" w:rsidR="00B82355" w:rsidRPr="00B82355" w:rsidRDefault="00B82355" w:rsidP="00B82355">
      <w:pPr>
        <w:spacing w:after="0"/>
        <w:ind w:left="2160" w:hanging="720"/>
        <w:rPr>
          <w:rFonts w:ascii="Arial" w:hAnsi="Arial" w:cs="Arial"/>
        </w:rPr>
      </w:pPr>
      <w:r w:rsidRPr="00B82355">
        <w:rPr>
          <w:rFonts w:ascii="Arial" w:hAnsi="Arial" w:cs="Arial"/>
        </w:rPr>
        <w:t>d.</w:t>
      </w:r>
      <w:r w:rsidRPr="00B82355">
        <w:rPr>
          <w:rFonts w:ascii="Arial" w:hAnsi="Arial" w:cs="Arial"/>
        </w:rPr>
        <w:tab/>
        <w:t xml:space="preserve">Pictures can also be included in the “4-H Engineer’s Journal” but should not be more than 50% of the entries. </w:t>
      </w:r>
    </w:p>
    <w:p w14:paraId="3BC11854" w14:textId="77777777" w:rsidR="00B82355" w:rsidRPr="00B82355" w:rsidRDefault="00B82355" w:rsidP="00B82355">
      <w:pPr>
        <w:spacing w:after="0"/>
        <w:ind w:left="720" w:firstLine="720"/>
        <w:rPr>
          <w:rFonts w:ascii="Arial" w:hAnsi="Arial" w:cs="Arial"/>
        </w:rPr>
      </w:pPr>
      <w:r w:rsidRPr="00B82355">
        <w:rPr>
          <w:rFonts w:ascii="Arial" w:hAnsi="Arial" w:cs="Arial"/>
        </w:rPr>
        <w:t>e.</w:t>
      </w:r>
      <w:r w:rsidRPr="00B82355">
        <w:rPr>
          <w:rFonts w:ascii="Arial" w:hAnsi="Arial" w:cs="Arial"/>
        </w:rPr>
        <w:tab/>
        <w:t xml:space="preserve">The “4-H Engineer’s Journal” should contain at least one graphic. </w:t>
      </w:r>
    </w:p>
    <w:p w14:paraId="79CF341D" w14:textId="77777777" w:rsidR="00B82355" w:rsidRPr="00B82355" w:rsidRDefault="00B82355" w:rsidP="00B82355">
      <w:pPr>
        <w:spacing w:after="0"/>
        <w:ind w:left="720" w:firstLine="720"/>
        <w:rPr>
          <w:rFonts w:ascii="Arial" w:hAnsi="Arial" w:cs="Arial"/>
        </w:rPr>
      </w:pPr>
      <w:r w:rsidRPr="00B82355">
        <w:rPr>
          <w:rFonts w:ascii="Arial" w:hAnsi="Arial" w:cs="Arial"/>
        </w:rPr>
        <w:t>f.</w:t>
      </w:r>
      <w:r w:rsidRPr="00B82355">
        <w:rPr>
          <w:rFonts w:ascii="Arial" w:hAnsi="Arial" w:cs="Arial"/>
        </w:rPr>
        <w:tab/>
        <w:t xml:space="preserve">The “4-H Engineer’s Journal” must be at least 3 pages in length. </w:t>
      </w:r>
    </w:p>
    <w:p w14:paraId="1D0F486E" w14:textId="77777777" w:rsidR="00B82355" w:rsidRPr="00B82355" w:rsidRDefault="00B82355" w:rsidP="00B82355">
      <w:pPr>
        <w:spacing w:after="0"/>
        <w:ind w:left="2160" w:hanging="720"/>
        <w:rPr>
          <w:rFonts w:ascii="Arial" w:hAnsi="Arial" w:cs="Arial"/>
        </w:rPr>
      </w:pPr>
      <w:r w:rsidRPr="00B82355">
        <w:rPr>
          <w:rFonts w:ascii="Arial" w:hAnsi="Arial" w:cs="Arial"/>
        </w:rPr>
        <w:t>g.</w:t>
      </w:r>
      <w:r w:rsidRPr="00B82355">
        <w:rPr>
          <w:rFonts w:ascii="Arial" w:hAnsi="Arial" w:cs="Arial"/>
        </w:rPr>
        <w:tab/>
        <w:t xml:space="preserve">An example of a “4-H Engineer’s Journal” can be found at </w:t>
      </w:r>
      <w:hyperlink r:id="rId43" w:history="1">
        <w:r w:rsidRPr="00B82355">
          <w:rPr>
            <w:rFonts w:ascii="Arial" w:hAnsi="Arial" w:cs="Arial"/>
            <w:color w:val="0000FF" w:themeColor="hyperlink"/>
            <w:u w:val="single"/>
          </w:rPr>
          <w:t>www.STEM4KS.com</w:t>
        </w:r>
      </w:hyperlink>
      <w:r w:rsidRPr="00B82355">
        <w:rPr>
          <w:rFonts w:ascii="Arial" w:hAnsi="Arial" w:cs="Arial"/>
        </w:rPr>
        <w:t xml:space="preserve"> .</w:t>
      </w:r>
    </w:p>
    <w:p w14:paraId="6E5A5C3B" w14:textId="77777777" w:rsidR="00B82355" w:rsidRPr="00B82355" w:rsidRDefault="00B82355" w:rsidP="00B82355">
      <w:pPr>
        <w:spacing w:after="0"/>
        <w:ind w:left="2160" w:hanging="720"/>
        <w:rPr>
          <w:rFonts w:ascii="Arial" w:hAnsi="Arial" w:cs="Arial"/>
          <w:u w:val="single"/>
        </w:rPr>
      </w:pPr>
      <w:r w:rsidRPr="00B82355">
        <w:rPr>
          <w:rFonts w:ascii="Arial" w:hAnsi="Arial" w:cs="Arial"/>
        </w:rPr>
        <w:lastRenderedPageBreak/>
        <w:t>h.</w:t>
      </w:r>
      <w:r w:rsidRPr="00B82355">
        <w:rPr>
          <w:rFonts w:ascii="Arial" w:hAnsi="Arial" w:cs="Arial"/>
        </w:rPr>
        <w:tab/>
        <w:t xml:space="preserve">The “4-H Engineer’s Journal” will comprise 50% of the overall exhibit score. </w:t>
      </w:r>
      <w:r w:rsidRPr="00B82355">
        <w:rPr>
          <w:rFonts w:ascii="Arial" w:hAnsi="Arial" w:cs="Arial"/>
          <w:u w:val="single"/>
        </w:rPr>
        <w:t>Failure to include a “4-H Engineer’s Journal” will result in the exhibit being disqualified.</w:t>
      </w:r>
    </w:p>
    <w:p w14:paraId="1B912D16" w14:textId="77777777" w:rsidR="00B82355" w:rsidRPr="00B82355" w:rsidRDefault="00B82355" w:rsidP="00B82355">
      <w:pPr>
        <w:spacing w:after="0"/>
        <w:ind w:left="720" w:hanging="720"/>
        <w:rPr>
          <w:rFonts w:ascii="Arial" w:hAnsi="Arial" w:cs="Arial"/>
        </w:rPr>
      </w:pPr>
      <w:r w:rsidRPr="00B82355">
        <w:rPr>
          <w:rFonts w:ascii="Arial" w:hAnsi="Arial" w:cs="Arial"/>
        </w:rPr>
        <w:t>9.</w:t>
      </w:r>
      <w:r w:rsidRPr="00B82355">
        <w:rPr>
          <w:rFonts w:ascii="Arial" w:hAnsi="Arial" w:cs="Arial"/>
        </w:rPr>
        <w:tab/>
        <w:t>If the exhibit is a program, application, app, web site, or requires any coding, the source code must be included on the USB drive.  Failure to include a copy of the “source code” may result in up to one ribbon place deduction.</w:t>
      </w:r>
    </w:p>
    <w:p w14:paraId="2B7B5CF7" w14:textId="77777777" w:rsidR="00B82355" w:rsidRPr="00B82355" w:rsidRDefault="00B82355" w:rsidP="00B82355">
      <w:pPr>
        <w:tabs>
          <w:tab w:val="left" w:pos="360"/>
        </w:tabs>
        <w:spacing w:after="0"/>
        <w:ind w:left="720" w:hanging="720"/>
        <w:rPr>
          <w:rFonts w:ascii="Arial" w:hAnsi="Arial" w:cs="Arial"/>
        </w:rPr>
      </w:pPr>
      <w:r w:rsidRPr="00B82355">
        <w:rPr>
          <w:rFonts w:ascii="Arial" w:hAnsi="Arial" w:cs="Arial"/>
        </w:rPr>
        <w:t>10.</w:t>
      </w:r>
      <w:r w:rsidRPr="00B82355">
        <w:rPr>
          <w:rFonts w:ascii="Arial" w:hAnsi="Arial" w:cs="Arial"/>
        </w:rPr>
        <w:tab/>
      </w:r>
      <w:r w:rsidRPr="00B82355">
        <w:rPr>
          <w:rFonts w:ascii="Arial" w:hAnsi="Arial" w:cs="Arial"/>
        </w:rPr>
        <w:tab/>
        <w:t>Diagrams or decision trees showing the logical flow of the system must be included on the USB drive for all exhibits.</w:t>
      </w:r>
    </w:p>
    <w:p w14:paraId="36AA3D82" w14:textId="16A577CE" w:rsidR="00B82355" w:rsidRPr="00B82355" w:rsidRDefault="00B82355" w:rsidP="00B82355">
      <w:pPr>
        <w:tabs>
          <w:tab w:val="left" w:pos="360"/>
        </w:tabs>
        <w:spacing w:after="0"/>
        <w:ind w:left="720" w:hanging="720"/>
        <w:rPr>
          <w:rFonts w:ascii="Arial" w:hAnsi="Arial" w:cs="Arial"/>
        </w:rPr>
      </w:pPr>
      <w:r w:rsidRPr="00B82355">
        <w:rPr>
          <w:rFonts w:ascii="Arial" w:hAnsi="Arial" w:cs="Arial"/>
        </w:rPr>
        <w:t>11.</w:t>
      </w:r>
      <w:r w:rsidRPr="00B82355">
        <w:rPr>
          <w:rFonts w:ascii="Arial" w:hAnsi="Arial" w:cs="Arial"/>
        </w:rPr>
        <w:tab/>
      </w:r>
      <w:r>
        <w:rPr>
          <w:rFonts w:ascii="Arial" w:hAnsi="Arial" w:cs="Arial"/>
        </w:rPr>
        <w:tab/>
      </w:r>
      <w:r w:rsidRPr="00B82355">
        <w:rPr>
          <w:rFonts w:ascii="Arial" w:hAnsi="Arial" w:cs="Arial"/>
        </w:rPr>
        <w:t>Since there is no conference judging at the Kansas State Fair, a set of instructions must be provided to run the computer system/application. These instructions should be printed off and included in the exhibit package and a copy should be included on the USB drive.</w:t>
      </w:r>
    </w:p>
    <w:p w14:paraId="3C066C88" w14:textId="77777777" w:rsidR="00B82355" w:rsidRPr="00B82355" w:rsidRDefault="00B82355" w:rsidP="00B82355">
      <w:pPr>
        <w:spacing w:after="0"/>
        <w:ind w:left="2160" w:hanging="720"/>
        <w:rPr>
          <w:rFonts w:ascii="Arial" w:hAnsi="Arial" w:cs="Arial"/>
        </w:rPr>
      </w:pPr>
      <w:r w:rsidRPr="00B82355">
        <w:rPr>
          <w:rFonts w:ascii="Arial" w:hAnsi="Arial" w:cs="Arial"/>
        </w:rPr>
        <w:t>a.</w:t>
      </w:r>
      <w:r w:rsidRPr="00B82355">
        <w:rPr>
          <w:rFonts w:ascii="Arial" w:hAnsi="Arial" w:cs="Arial"/>
        </w:rPr>
        <w:tab/>
        <w:t>FOR COUNTY FAIRS it is recommended that 4-Hers bring a computer that will run their project to the fair for judging as judges typically do not bring computers with them. Operating instructions are still required.</w:t>
      </w:r>
    </w:p>
    <w:p w14:paraId="5D7E821C" w14:textId="77777777" w:rsidR="00B82355" w:rsidRPr="00B82355" w:rsidRDefault="00B82355" w:rsidP="00B82355">
      <w:pPr>
        <w:spacing w:after="0"/>
        <w:ind w:left="2160" w:hanging="720"/>
        <w:rPr>
          <w:rFonts w:ascii="Arial" w:hAnsi="Arial" w:cs="Arial"/>
        </w:rPr>
      </w:pPr>
      <w:r w:rsidRPr="00B82355">
        <w:rPr>
          <w:rFonts w:ascii="Arial" w:hAnsi="Arial" w:cs="Arial"/>
        </w:rPr>
        <w:t>b.</w:t>
      </w:r>
      <w:r w:rsidRPr="00B82355">
        <w:rPr>
          <w:rFonts w:ascii="Arial" w:hAnsi="Arial" w:cs="Arial"/>
        </w:rPr>
        <w:tab/>
        <w:t xml:space="preserve">Instructions should be written as though you were helping a less techy person, (like a grandparent) use the USB drive with a computer similar to what is described in rule 9 below. An example of instructions can be found at </w:t>
      </w:r>
      <w:hyperlink r:id="rId44" w:history="1">
        <w:r w:rsidRPr="00B82355">
          <w:rPr>
            <w:rFonts w:ascii="Arial" w:hAnsi="Arial" w:cs="Arial"/>
            <w:color w:val="0000FF" w:themeColor="hyperlink"/>
            <w:u w:val="single"/>
          </w:rPr>
          <w:t>www.STEM4KS.com</w:t>
        </w:r>
      </w:hyperlink>
      <w:r w:rsidRPr="00B82355">
        <w:rPr>
          <w:rFonts w:ascii="Arial" w:hAnsi="Arial" w:cs="Arial"/>
        </w:rPr>
        <w:t xml:space="preserve"> </w:t>
      </w:r>
    </w:p>
    <w:p w14:paraId="450CAA7C" w14:textId="0EE4F273" w:rsidR="00B82355" w:rsidRPr="00B82355" w:rsidRDefault="00B82355" w:rsidP="00143114">
      <w:pPr>
        <w:spacing w:after="0" w:line="240" w:lineRule="auto"/>
        <w:ind w:left="720" w:hanging="720"/>
        <w:contextualSpacing/>
        <w:rPr>
          <w:rFonts w:ascii="Arial" w:hAnsi="Arial" w:cs="Arial"/>
        </w:rPr>
      </w:pPr>
      <w:r w:rsidRPr="00B82355">
        <w:rPr>
          <w:rFonts w:ascii="Arial" w:hAnsi="Arial" w:cs="Arial"/>
        </w:rPr>
        <w:t>12.</w:t>
      </w:r>
      <w:r w:rsidRPr="00B82355">
        <w:rPr>
          <w:rFonts w:ascii="Arial" w:hAnsi="Arial" w:cs="Arial"/>
        </w:rPr>
        <w:tab/>
        <w:t xml:space="preserve">Each exhibit </w:t>
      </w:r>
      <w:r w:rsidRPr="00B82355">
        <w:rPr>
          <w:rFonts w:ascii="Arial" w:hAnsi="Arial" w:cs="Arial"/>
          <w:u w:val="single"/>
        </w:rPr>
        <w:t>MUST</w:t>
      </w:r>
      <w:r w:rsidRPr="00B82355">
        <w:rPr>
          <w:rFonts w:ascii="Arial" w:hAnsi="Arial" w:cs="Arial"/>
        </w:rPr>
        <w:t xml:space="preserve"> include a video of the youth following their instructions for operation. This allows judges to get a better understanding of the exhibit and allows the youth the opportunity to fully demonstrate their exhibit. The video should be no longer than 8 minutes and should be placed on the USB drive. These videos may also be considered for inclusion in a running video loop in the STEM area at the state fair after review by judges, superintendent(s), and extension staff. Adult guardians must complete the video release included with the exhibit form. If the release is not completed the video will not be included in the video loop on display in the STEM area at the Kansas State Fair.</w:t>
      </w:r>
      <w:r w:rsidRPr="00B82355">
        <w:t xml:space="preserve"> </w:t>
      </w:r>
    </w:p>
    <w:p w14:paraId="11F5353C" w14:textId="725FE3FD" w:rsidR="00B82355" w:rsidRPr="00B82355" w:rsidRDefault="00B82355" w:rsidP="00B82355">
      <w:pPr>
        <w:tabs>
          <w:tab w:val="left" w:pos="360"/>
        </w:tabs>
        <w:spacing w:after="0"/>
        <w:ind w:left="720" w:hanging="720"/>
        <w:rPr>
          <w:rFonts w:ascii="Arial" w:hAnsi="Arial" w:cs="Arial"/>
        </w:rPr>
      </w:pPr>
      <w:r w:rsidRPr="00B82355">
        <w:rPr>
          <w:rFonts w:ascii="Arial" w:hAnsi="Arial" w:cs="Arial"/>
        </w:rPr>
        <w:t>13.</w:t>
      </w:r>
      <w:r>
        <w:rPr>
          <w:rFonts w:ascii="Arial" w:hAnsi="Arial" w:cs="Arial"/>
        </w:rPr>
        <w:tab/>
      </w:r>
      <w:r w:rsidRPr="00B82355">
        <w:rPr>
          <w:rFonts w:ascii="Arial" w:hAnsi="Arial" w:cs="Arial"/>
        </w:rPr>
        <w:tab/>
        <w:t xml:space="preserve">Each exhibit must accomplish a specific automated task using a computer, a chip system,  or virtual machine (VM).  </w:t>
      </w:r>
    </w:p>
    <w:p w14:paraId="0707FEA4" w14:textId="56728FA3" w:rsidR="00B82355" w:rsidRPr="00B82355" w:rsidRDefault="00B82355" w:rsidP="00B82355">
      <w:pPr>
        <w:tabs>
          <w:tab w:val="left" w:pos="360"/>
        </w:tabs>
        <w:spacing w:after="0"/>
        <w:ind w:left="720" w:hanging="720"/>
        <w:rPr>
          <w:rFonts w:ascii="Arial" w:hAnsi="Arial" w:cs="Arial"/>
        </w:rPr>
      </w:pPr>
      <w:r w:rsidRPr="00B82355">
        <w:rPr>
          <w:rFonts w:ascii="Arial" w:hAnsi="Arial" w:cs="Arial"/>
        </w:rPr>
        <w:t>14.</w:t>
      </w:r>
      <w:r w:rsidRPr="00B82355">
        <w:rPr>
          <w:rFonts w:ascii="Arial" w:hAnsi="Arial" w:cs="Arial"/>
        </w:rPr>
        <w:tab/>
      </w:r>
      <w:r>
        <w:rPr>
          <w:rFonts w:ascii="Arial" w:hAnsi="Arial" w:cs="Arial"/>
        </w:rPr>
        <w:tab/>
      </w:r>
      <w:r w:rsidRPr="00B82355">
        <w:rPr>
          <w:rFonts w:ascii="Arial" w:hAnsi="Arial" w:cs="Arial"/>
        </w:rPr>
        <w:t>Kanas State Fair Judge(s) in the computer systems division will have a physical computer with the following minimum configuration to test exhibits with and view files:</w:t>
      </w:r>
    </w:p>
    <w:p w14:paraId="287F205D" w14:textId="5C4D8430" w:rsidR="00B82355" w:rsidRPr="00B82355" w:rsidRDefault="002F4793" w:rsidP="00B82355">
      <w:pPr>
        <w:spacing w:after="0" w:line="240" w:lineRule="auto"/>
        <w:ind w:left="720"/>
        <w:contextualSpacing/>
        <w:rPr>
          <w:rFonts w:ascii="Arial" w:eastAsiaTheme="minorEastAsia" w:hAnsi="Arial" w:cs="Arial"/>
        </w:rPr>
      </w:pPr>
      <w:r>
        <w:rPr>
          <w:rStyle w:val="markedcontent"/>
          <w:rFonts w:ascii="Arial" w:hAnsi="Arial" w:cs="Arial"/>
        </w:rPr>
        <w:t>a.  Microsoft Windows® 10</w:t>
      </w:r>
      <w:r>
        <w:br/>
      </w:r>
      <w:r>
        <w:rPr>
          <w:rStyle w:val="markedcontent"/>
          <w:rFonts w:ascii="Arial" w:hAnsi="Arial" w:cs="Arial"/>
        </w:rPr>
        <w:t>b.  Microsoft Office® 365 (Excel, Power Point, &amp; Word)</w:t>
      </w:r>
      <w:r>
        <w:br/>
      </w:r>
      <w:r>
        <w:rPr>
          <w:rStyle w:val="markedcontent"/>
          <w:rFonts w:ascii="Arial" w:hAnsi="Arial" w:cs="Arial"/>
        </w:rPr>
        <w:t>c.  Microsoft Visual Studio®</w:t>
      </w:r>
      <w:r>
        <w:br/>
      </w:r>
      <w:r>
        <w:rPr>
          <w:rStyle w:val="markedcontent"/>
          <w:rFonts w:ascii="Arial" w:hAnsi="Arial" w:cs="Arial"/>
        </w:rPr>
        <w:t>d.  Microsoft Edge Browser®</w:t>
      </w:r>
      <w:r>
        <w:br/>
      </w:r>
      <w:r>
        <w:rPr>
          <w:rStyle w:val="markedcontent"/>
          <w:rFonts w:ascii="Arial" w:hAnsi="Arial" w:cs="Arial"/>
        </w:rPr>
        <w:t>e.  Mozilla Firefox® Browser</w:t>
      </w:r>
      <w:r>
        <w:br/>
      </w:r>
      <w:r>
        <w:rPr>
          <w:rStyle w:val="markedcontent"/>
          <w:rFonts w:ascii="Arial" w:hAnsi="Arial" w:cs="Arial"/>
        </w:rPr>
        <w:t>f.   Google Chrome® Browser</w:t>
      </w:r>
      <w:r>
        <w:br/>
      </w:r>
      <w:r>
        <w:rPr>
          <w:rStyle w:val="markedcontent"/>
          <w:rFonts w:ascii="Arial" w:hAnsi="Arial" w:cs="Arial"/>
        </w:rPr>
        <w:t>g.  Adobe Acrobat Reader®</w:t>
      </w:r>
      <w:r>
        <w:br/>
      </w:r>
      <w:r>
        <w:rPr>
          <w:rStyle w:val="markedcontent"/>
          <w:rFonts w:ascii="Arial" w:hAnsi="Arial" w:cs="Arial"/>
        </w:rPr>
        <w:t>h.  Apache OpenOffice®</w:t>
      </w:r>
      <w:r>
        <w:br/>
      </w:r>
      <w:r>
        <w:rPr>
          <w:rStyle w:val="markedcontent"/>
          <w:rFonts w:ascii="Arial" w:hAnsi="Arial" w:cs="Arial"/>
        </w:rPr>
        <w:t>i.   VMware Player Windows 64bit</w:t>
      </w:r>
      <w:r>
        <w:br/>
      </w:r>
      <w:r>
        <w:rPr>
          <w:rStyle w:val="markedcontent"/>
          <w:rFonts w:ascii="Arial" w:hAnsi="Arial" w:cs="Arial"/>
        </w:rPr>
        <w:t>j.   Scratch Desktop editor (offline version)</w:t>
      </w:r>
    </w:p>
    <w:p w14:paraId="6C9B39B7" w14:textId="43140010" w:rsidR="00B82355" w:rsidRPr="00B82355" w:rsidRDefault="00B82355" w:rsidP="00B82355">
      <w:pPr>
        <w:tabs>
          <w:tab w:val="left" w:pos="360"/>
        </w:tabs>
        <w:spacing w:after="0"/>
        <w:ind w:left="720" w:hanging="720"/>
        <w:rPr>
          <w:rFonts w:ascii="Arial" w:hAnsi="Arial" w:cs="Arial"/>
          <w:color w:val="FF0000"/>
        </w:rPr>
      </w:pPr>
      <w:r w:rsidRPr="00B82355">
        <w:rPr>
          <w:rFonts w:ascii="Arial" w:hAnsi="Arial" w:cs="Arial"/>
        </w:rPr>
        <w:t>14.</w:t>
      </w:r>
      <w:r w:rsidRPr="00B82355">
        <w:rPr>
          <w:rFonts w:ascii="Arial" w:hAnsi="Arial" w:cs="Arial"/>
        </w:rPr>
        <w:tab/>
      </w:r>
      <w:r>
        <w:rPr>
          <w:rFonts w:ascii="Arial" w:hAnsi="Arial" w:cs="Arial"/>
        </w:rPr>
        <w:tab/>
      </w:r>
      <w:r w:rsidRPr="00B82355">
        <w:rPr>
          <w:rFonts w:ascii="Arial" w:hAnsi="Arial" w:cs="Arial"/>
        </w:rPr>
        <w:t xml:space="preserve">The STEM judges will have internet access at the Fair. Internet based content may be included in exhibits. Exhibitors should take great care and only go on-line with their guardian’s permission. User names and passwords should not be included in exhibits. If they are required to view the content, a temporary user account and password should be created for judging at the Kansas State Fair, once judging is complete the user name and password should be disabled on the account. If a separate user account is not possible, the content should be included as part of the video. YOU SHOULD NOT SHARE YOUR USER NAME OR PASSWORD WITH OTHERS. </w:t>
      </w:r>
    </w:p>
    <w:p w14:paraId="1A01FFD1" w14:textId="134044FC" w:rsidR="00B82355" w:rsidRPr="00B82355" w:rsidRDefault="00B82355" w:rsidP="00B82355">
      <w:pPr>
        <w:tabs>
          <w:tab w:val="left" w:pos="360"/>
        </w:tabs>
        <w:spacing w:after="0"/>
        <w:ind w:left="720" w:hanging="720"/>
        <w:rPr>
          <w:rFonts w:ascii="Arial" w:hAnsi="Arial" w:cs="Arial"/>
        </w:rPr>
      </w:pPr>
      <w:r w:rsidRPr="00B82355">
        <w:rPr>
          <w:rFonts w:ascii="Arial" w:hAnsi="Arial" w:cs="Arial"/>
        </w:rPr>
        <w:t>15.</w:t>
      </w:r>
      <w:r w:rsidRPr="00B82355">
        <w:rPr>
          <w:rFonts w:ascii="Arial" w:hAnsi="Arial" w:cs="Arial"/>
        </w:rPr>
        <w:tab/>
      </w:r>
      <w:r>
        <w:rPr>
          <w:rFonts w:ascii="Arial" w:hAnsi="Arial" w:cs="Arial"/>
        </w:rPr>
        <w:tab/>
      </w:r>
      <w:r w:rsidRPr="00B82355">
        <w:rPr>
          <w:rFonts w:ascii="Arial" w:hAnsi="Arial" w:cs="Arial"/>
        </w:rPr>
        <w:t xml:space="preserve">Kansas 4-H STEM has made available Linux Virtual Machines (VMs) that can be downloaded and used to create projects on such as web servers, networking, and many other projects. For more information on how these VMs can be leveraged or to download them visit </w:t>
      </w:r>
      <w:hyperlink r:id="rId45" w:history="1">
        <w:r w:rsidRPr="00B82355">
          <w:rPr>
            <w:rFonts w:ascii="Arial" w:hAnsi="Arial" w:cs="Arial"/>
            <w:color w:val="0000FF" w:themeColor="hyperlink"/>
            <w:u w:val="single"/>
          </w:rPr>
          <w:t>www.STEM4KS.com</w:t>
        </w:r>
      </w:hyperlink>
      <w:r w:rsidRPr="00B82355">
        <w:rPr>
          <w:rFonts w:ascii="Arial" w:hAnsi="Arial" w:cs="Arial"/>
          <w:color w:val="0000FF" w:themeColor="hyperlink"/>
          <w:u w:val="single"/>
        </w:rPr>
        <w:t>.</w:t>
      </w:r>
      <w:r w:rsidRPr="00B82355">
        <w:rPr>
          <w:rFonts w:ascii="Arial" w:hAnsi="Arial" w:cs="Arial"/>
          <w:color w:val="0000FF" w:themeColor="hyperlink"/>
        </w:rPr>
        <w:t xml:space="preserve">  </w:t>
      </w:r>
      <w:r w:rsidRPr="00B82355">
        <w:rPr>
          <w:rFonts w:ascii="Arial" w:hAnsi="Arial" w:cs="Arial"/>
        </w:rPr>
        <w:t>4-Hers are not required to use the VMs in their projects. They are optional.</w:t>
      </w:r>
    </w:p>
    <w:p w14:paraId="59BFC2C6" w14:textId="149FCF55" w:rsidR="00B82355" w:rsidRPr="00B82355" w:rsidRDefault="00B82355" w:rsidP="00B82355">
      <w:pPr>
        <w:tabs>
          <w:tab w:val="left" w:pos="360"/>
        </w:tabs>
        <w:spacing w:after="0" w:line="240" w:lineRule="auto"/>
        <w:ind w:left="720" w:hanging="720"/>
        <w:contextualSpacing/>
        <w:rPr>
          <w:rFonts w:ascii="Arial" w:eastAsiaTheme="minorEastAsia" w:hAnsi="Arial" w:cs="Arial"/>
          <w:u w:val="single"/>
        </w:rPr>
      </w:pPr>
      <w:r w:rsidRPr="00B82355">
        <w:rPr>
          <w:rFonts w:ascii="Arial" w:eastAsiaTheme="minorEastAsia" w:hAnsi="Arial" w:cs="Arial"/>
        </w:rPr>
        <w:lastRenderedPageBreak/>
        <w:t>16.</w:t>
      </w:r>
      <w:r w:rsidRPr="00B82355">
        <w:rPr>
          <w:rFonts w:ascii="Arial" w:eastAsiaTheme="minorEastAsia" w:hAnsi="Arial" w:cs="Arial"/>
        </w:rPr>
        <w:tab/>
      </w:r>
      <w:r>
        <w:rPr>
          <w:rFonts w:ascii="Arial" w:eastAsiaTheme="minorEastAsia" w:hAnsi="Arial" w:cs="Arial"/>
        </w:rPr>
        <w:tab/>
      </w:r>
      <w:r w:rsidRPr="00B82355">
        <w:rPr>
          <w:rFonts w:ascii="Arial" w:eastAsiaTheme="minorEastAsia" w:hAnsi="Arial" w:cs="Arial"/>
        </w:rPr>
        <w:t xml:space="preserve">All licensing should be adhered to for any software used in the exhibit. </w:t>
      </w:r>
      <w:r w:rsidRPr="00B82355">
        <w:rPr>
          <w:rFonts w:ascii="Arial" w:eastAsiaTheme="minorEastAsia" w:hAnsi="Arial" w:cs="Arial"/>
          <w:u w:val="single"/>
        </w:rPr>
        <w:t>Failure to do so will result in a reduction of one ribbon placing and may not be considered for best of show.</w:t>
      </w:r>
    </w:p>
    <w:p w14:paraId="2CA01B92" w14:textId="41AAE180" w:rsidR="00B82355" w:rsidRPr="00B82355" w:rsidRDefault="00B82355" w:rsidP="00B82355">
      <w:pPr>
        <w:tabs>
          <w:tab w:val="left" w:pos="360"/>
        </w:tabs>
        <w:spacing w:after="0" w:line="240" w:lineRule="auto"/>
        <w:ind w:left="720" w:hanging="720"/>
        <w:contextualSpacing/>
        <w:rPr>
          <w:rFonts w:ascii="Arial" w:eastAsiaTheme="minorEastAsia" w:hAnsi="Arial" w:cs="Arial"/>
        </w:rPr>
      </w:pPr>
      <w:r w:rsidRPr="00B82355">
        <w:rPr>
          <w:rFonts w:ascii="Arial" w:eastAsiaTheme="minorEastAsia" w:hAnsi="Arial" w:cs="Arial"/>
        </w:rPr>
        <w:t>17.</w:t>
      </w:r>
      <w:r w:rsidRPr="00B82355">
        <w:rPr>
          <w:rFonts w:ascii="Arial" w:eastAsiaTheme="minorEastAsia" w:hAnsi="Arial" w:cs="Arial"/>
        </w:rPr>
        <w:tab/>
      </w:r>
      <w:r>
        <w:rPr>
          <w:rFonts w:ascii="Arial" w:eastAsiaTheme="minorEastAsia" w:hAnsi="Arial" w:cs="Arial"/>
        </w:rPr>
        <w:tab/>
      </w:r>
      <w:r w:rsidRPr="00B82355">
        <w:rPr>
          <w:rFonts w:ascii="Arial" w:eastAsiaTheme="minorEastAsia" w:hAnsi="Arial" w:cs="Arial"/>
        </w:rPr>
        <w:t xml:space="preserve">The creation of viruses, malware, malicious applications or code, defamatory language or graphics, bullying, or any material that is “mean,” “dangerous,” or harmful according to the judge’s opinion </w:t>
      </w:r>
      <w:r w:rsidRPr="00B82355">
        <w:rPr>
          <w:rFonts w:ascii="Arial" w:eastAsiaTheme="minorEastAsia" w:hAnsi="Arial" w:cs="Arial"/>
          <w:u w:val="single"/>
        </w:rPr>
        <w:t xml:space="preserve">will result in the exhibit being disqualified. </w:t>
      </w:r>
    </w:p>
    <w:p w14:paraId="154E6A43" w14:textId="4BCFB530" w:rsidR="00B82355" w:rsidRPr="00B82355" w:rsidRDefault="00B82355" w:rsidP="00B82355">
      <w:pPr>
        <w:tabs>
          <w:tab w:val="left" w:pos="360"/>
        </w:tabs>
        <w:spacing w:after="0" w:line="240" w:lineRule="auto"/>
        <w:ind w:left="720" w:hanging="720"/>
        <w:contextualSpacing/>
        <w:rPr>
          <w:rFonts w:ascii="Arial" w:eastAsiaTheme="minorEastAsia" w:hAnsi="Arial" w:cs="Arial"/>
        </w:rPr>
      </w:pPr>
      <w:r w:rsidRPr="00B82355">
        <w:rPr>
          <w:rFonts w:ascii="Arial" w:eastAsiaTheme="minorEastAsia" w:hAnsi="Arial" w:cs="Arial"/>
        </w:rPr>
        <w:t>19.</w:t>
      </w:r>
      <w:r w:rsidRPr="00B82355">
        <w:rPr>
          <w:rFonts w:ascii="Arial" w:eastAsiaTheme="minorEastAsia" w:hAnsi="Arial" w:cs="Arial"/>
        </w:rPr>
        <w:tab/>
      </w:r>
      <w:r>
        <w:rPr>
          <w:rFonts w:ascii="Arial" w:eastAsiaTheme="minorEastAsia" w:hAnsi="Arial" w:cs="Arial"/>
        </w:rPr>
        <w:tab/>
      </w:r>
      <w:r w:rsidRPr="00B82355">
        <w:rPr>
          <w:rFonts w:ascii="Arial" w:eastAsiaTheme="minorEastAsia" w:hAnsi="Arial" w:cs="Arial"/>
        </w:rPr>
        <w:t>Pictures or still graphics created are not eligible for entry as a project in this division and should be entered in the appropriate photography division.</w:t>
      </w:r>
    </w:p>
    <w:p w14:paraId="7C4F44FB" w14:textId="7C6612A9" w:rsidR="00B82355" w:rsidRPr="00B82355" w:rsidRDefault="00B82355" w:rsidP="00B82355">
      <w:pPr>
        <w:tabs>
          <w:tab w:val="left" w:pos="360"/>
        </w:tabs>
        <w:spacing w:after="0" w:line="240" w:lineRule="auto"/>
        <w:contextualSpacing/>
        <w:rPr>
          <w:rFonts w:ascii="Arial" w:eastAsiaTheme="minorEastAsia" w:hAnsi="Arial" w:cs="Arial"/>
        </w:rPr>
      </w:pPr>
      <w:r w:rsidRPr="00B82355">
        <w:rPr>
          <w:rFonts w:ascii="Arial" w:eastAsiaTheme="minorEastAsia" w:hAnsi="Arial" w:cs="Arial"/>
        </w:rPr>
        <w:t>20.</w:t>
      </w:r>
      <w:r w:rsidRPr="00B82355">
        <w:rPr>
          <w:rFonts w:ascii="Arial" w:eastAsiaTheme="minorEastAsia" w:hAnsi="Arial" w:cs="Arial"/>
        </w:rPr>
        <w:tab/>
      </w:r>
      <w:r>
        <w:rPr>
          <w:rFonts w:ascii="Arial" w:eastAsiaTheme="minorEastAsia" w:hAnsi="Arial" w:cs="Arial"/>
        </w:rPr>
        <w:tab/>
      </w:r>
      <w:r w:rsidRPr="00B82355">
        <w:rPr>
          <w:rFonts w:ascii="Arial" w:eastAsiaTheme="minorEastAsia" w:hAnsi="Arial" w:cs="Arial"/>
        </w:rPr>
        <w:t>Judging will be based on a sco</w:t>
      </w:r>
      <w:r>
        <w:rPr>
          <w:rFonts w:ascii="Arial" w:eastAsiaTheme="minorEastAsia" w:hAnsi="Arial" w:cs="Arial"/>
        </w:rPr>
        <w:t xml:space="preserve">re sheet which can be found at </w:t>
      </w:r>
      <w:hyperlink r:id="rId46" w:history="1">
        <w:r w:rsidRPr="00B82355">
          <w:rPr>
            <w:rFonts w:ascii="Arial" w:eastAsiaTheme="minorEastAsia" w:hAnsi="Arial" w:cs="Arial"/>
            <w:color w:val="0000FF" w:themeColor="hyperlink"/>
            <w:u w:val="single"/>
          </w:rPr>
          <w:t>www.STEM4KS.com</w:t>
        </w:r>
      </w:hyperlink>
      <w:r w:rsidRPr="00B82355">
        <w:rPr>
          <w:rFonts w:ascii="Arial" w:eastAsiaTheme="minorEastAsia" w:hAnsi="Arial" w:cs="Arial"/>
        </w:rPr>
        <w:t xml:space="preserve">  </w:t>
      </w:r>
    </w:p>
    <w:p w14:paraId="08165DAE" w14:textId="5F3286A8" w:rsidR="00B82355" w:rsidRPr="00B82355" w:rsidRDefault="00B82355" w:rsidP="00B82355">
      <w:pPr>
        <w:tabs>
          <w:tab w:val="left" w:pos="360"/>
        </w:tabs>
        <w:spacing w:after="0" w:line="240" w:lineRule="auto"/>
        <w:contextualSpacing/>
        <w:rPr>
          <w:rFonts w:ascii="Arial" w:eastAsiaTheme="minorEastAsia" w:hAnsi="Arial" w:cs="Arial"/>
        </w:rPr>
      </w:pPr>
      <w:r w:rsidRPr="00B82355">
        <w:rPr>
          <w:rFonts w:ascii="Arial" w:eastAsiaTheme="minorEastAsia" w:hAnsi="Arial" w:cs="Arial"/>
        </w:rPr>
        <w:tab/>
      </w:r>
      <w:r>
        <w:rPr>
          <w:rFonts w:ascii="Arial" w:eastAsiaTheme="minorEastAsia" w:hAnsi="Arial" w:cs="Arial"/>
        </w:rPr>
        <w:tab/>
      </w:r>
      <w:r w:rsidRPr="00B82355">
        <w:rPr>
          <w:rFonts w:ascii="Arial" w:eastAsiaTheme="minorEastAsia" w:hAnsi="Arial" w:cs="Arial"/>
        </w:rPr>
        <w:t>There are four (4) areas each exhibit will be judged on. They are:</w:t>
      </w:r>
    </w:p>
    <w:p w14:paraId="5D147F80" w14:textId="77777777" w:rsidR="00B82355" w:rsidRPr="00B82355" w:rsidRDefault="00B82355" w:rsidP="00B82355">
      <w:pPr>
        <w:widowControl w:val="0"/>
        <w:numPr>
          <w:ilvl w:val="4"/>
          <w:numId w:val="4"/>
        </w:numPr>
        <w:tabs>
          <w:tab w:val="left" w:pos="360"/>
          <w:tab w:val="left" w:pos="720"/>
          <w:tab w:val="left" w:pos="810"/>
        </w:tabs>
        <w:autoSpaceDE w:val="0"/>
        <w:autoSpaceDN w:val="0"/>
        <w:adjustRightInd w:val="0"/>
        <w:spacing w:after="0" w:line="240" w:lineRule="auto"/>
        <w:ind w:hanging="2880"/>
        <w:contextualSpacing/>
        <w:rPr>
          <w:rFonts w:ascii="Arial" w:eastAsiaTheme="minorEastAsia" w:hAnsi="Arial" w:cs="Arial"/>
        </w:rPr>
      </w:pPr>
      <w:r w:rsidRPr="00B82355">
        <w:rPr>
          <w:rFonts w:ascii="Arial" w:eastAsiaTheme="minorEastAsia" w:hAnsi="Arial" w:cs="Arial"/>
        </w:rPr>
        <w:t>4-H Engineers Journal (what I learned to make it work), 50% overall score.</w:t>
      </w:r>
    </w:p>
    <w:p w14:paraId="766C408A" w14:textId="77777777" w:rsidR="00B82355" w:rsidRPr="00B82355" w:rsidRDefault="00B82355" w:rsidP="00B82355">
      <w:pPr>
        <w:numPr>
          <w:ilvl w:val="4"/>
          <w:numId w:val="4"/>
        </w:numPr>
        <w:tabs>
          <w:tab w:val="left" w:pos="720"/>
        </w:tabs>
        <w:spacing w:after="0" w:line="240" w:lineRule="auto"/>
        <w:ind w:hanging="2880"/>
        <w:contextualSpacing/>
        <w:rPr>
          <w:rFonts w:ascii="Arial" w:eastAsiaTheme="minorEastAsia" w:hAnsi="Arial" w:cs="Arial"/>
        </w:rPr>
      </w:pPr>
      <w:r w:rsidRPr="00B82355">
        <w:rPr>
          <w:rFonts w:ascii="Arial" w:eastAsiaTheme="minorEastAsia" w:hAnsi="Arial" w:cs="Arial"/>
        </w:rPr>
        <w:t>Instructions (how I help others make it work), 25% overall score.</w:t>
      </w:r>
    </w:p>
    <w:p w14:paraId="31F4F5AE" w14:textId="77777777" w:rsidR="00B82355" w:rsidRPr="00B82355" w:rsidRDefault="00B82355" w:rsidP="00B82355">
      <w:pPr>
        <w:numPr>
          <w:ilvl w:val="1"/>
          <w:numId w:val="4"/>
        </w:numPr>
        <w:tabs>
          <w:tab w:val="left" w:pos="720"/>
        </w:tabs>
        <w:spacing w:after="0" w:line="240" w:lineRule="auto"/>
        <w:ind w:left="360" w:hanging="2880"/>
        <w:contextualSpacing/>
        <w:rPr>
          <w:rFonts w:ascii="Arial" w:eastAsiaTheme="minorEastAsia" w:hAnsi="Arial" w:cs="Arial"/>
        </w:rPr>
      </w:pPr>
      <w:r w:rsidRPr="00B82355">
        <w:rPr>
          <w:rFonts w:ascii="Arial" w:eastAsiaTheme="minorEastAsia" w:hAnsi="Arial" w:cs="Arial"/>
        </w:rPr>
        <w:t>c.</w:t>
      </w:r>
      <w:r w:rsidRPr="00B82355">
        <w:rPr>
          <w:rFonts w:ascii="Arial" w:eastAsiaTheme="minorEastAsia" w:hAnsi="Arial" w:cs="Arial"/>
        </w:rPr>
        <w:tab/>
        <w:t>Functionality (does it work), 12% overall score.</w:t>
      </w:r>
    </w:p>
    <w:p w14:paraId="1D81DE51" w14:textId="603F5EDA" w:rsidR="00B82355" w:rsidRDefault="00B82355" w:rsidP="00B82355">
      <w:pPr>
        <w:tabs>
          <w:tab w:val="left" w:pos="360"/>
        </w:tabs>
        <w:rPr>
          <w:rFonts w:ascii="Arial" w:hAnsi="Arial" w:cs="Arial"/>
        </w:rPr>
      </w:pPr>
      <w:r>
        <w:rPr>
          <w:rFonts w:ascii="Arial" w:hAnsi="Arial" w:cs="Arial"/>
        </w:rPr>
        <w:tab/>
      </w:r>
      <w:r w:rsidRPr="00B82355">
        <w:rPr>
          <w:rFonts w:ascii="Arial" w:hAnsi="Arial" w:cs="Arial"/>
        </w:rPr>
        <w:t>d.</w:t>
      </w:r>
      <w:r w:rsidRPr="00B82355">
        <w:rPr>
          <w:rFonts w:ascii="Arial" w:hAnsi="Arial" w:cs="Arial"/>
        </w:rPr>
        <w:tab/>
        <w:t>Diagrams (and code if applicable) (how I think it works), 13% overall score.</w:t>
      </w:r>
    </w:p>
    <w:p w14:paraId="7A26B2C0" w14:textId="77777777" w:rsidR="00B82355" w:rsidRPr="00B82355" w:rsidRDefault="00B82355" w:rsidP="00B82355">
      <w:pPr>
        <w:tabs>
          <w:tab w:val="left" w:pos="360"/>
        </w:tabs>
        <w:rPr>
          <w:rFonts w:ascii="Arial" w:hAnsi="Arial" w:cs="Arial"/>
        </w:rPr>
      </w:pPr>
    </w:p>
    <w:p w14:paraId="1A3A958E" w14:textId="56D9AACA" w:rsidR="00B82355" w:rsidRPr="00B82355" w:rsidRDefault="00443263" w:rsidP="00B82355">
      <w:pPr>
        <w:spacing w:after="0"/>
        <w:ind w:left="1440" w:hanging="1440"/>
        <w:rPr>
          <w:rFonts w:ascii="Arial" w:hAnsi="Arial" w:cs="Arial"/>
        </w:rPr>
      </w:pPr>
      <w:r>
        <w:rPr>
          <w:rFonts w:ascii="Arial" w:hAnsi="Arial" w:cs="Arial"/>
          <w:b/>
        </w:rPr>
        <w:t>CLASS 2542</w:t>
      </w:r>
      <w:r w:rsidR="00B82355" w:rsidRPr="00B82355">
        <w:rPr>
          <w:rFonts w:ascii="Arial" w:hAnsi="Arial" w:cs="Arial"/>
        </w:rPr>
        <w:t xml:space="preserve"> </w:t>
      </w:r>
      <w:r w:rsidR="00B82355" w:rsidRPr="00B82355">
        <w:rPr>
          <w:rFonts w:ascii="Arial" w:hAnsi="Arial" w:cs="Arial"/>
        </w:rPr>
        <w:tab/>
        <w:t>Computer program, application, app, script, or coded system that is new and unique (not merely a file run in a program, such as a ‘word document’ or a picture drawn in ‘Microsoft Paint.’)</w:t>
      </w:r>
    </w:p>
    <w:p w14:paraId="5488310A" w14:textId="55AAB552" w:rsidR="00B82355" w:rsidRPr="00B82355" w:rsidRDefault="00443263" w:rsidP="00B82355">
      <w:pPr>
        <w:spacing w:after="0"/>
        <w:rPr>
          <w:rFonts w:ascii="Arial" w:hAnsi="Arial" w:cs="Arial"/>
        </w:rPr>
      </w:pPr>
      <w:r>
        <w:rPr>
          <w:rFonts w:ascii="Arial" w:hAnsi="Arial" w:cs="Arial"/>
          <w:b/>
        </w:rPr>
        <w:t>CLASS 2543</w:t>
      </w:r>
      <w:r w:rsidR="00B82355" w:rsidRPr="00B82355">
        <w:rPr>
          <w:rFonts w:ascii="Arial" w:hAnsi="Arial" w:cs="Arial"/>
        </w:rPr>
        <w:t xml:space="preserve"> </w:t>
      </w:r>
      <w:r w:rsidR="00B82355" w:rsidRPr="00B82355">
        <w:rPr>
          <w:rFonts w:ascii="Arial" w:hAnsi="Arial" w:cs="Arial"/>
        </w:rPr>
        <w:tab/>
        <w:t>Computer presentation (power point, web page/site, animated graphics, etc.)</w:t>
      </w:r>
    </w:p>
    <w:p w14:paraId="07CE3F47" w14:textId="1CB5EB1E" w:rsidR="00B82355" w:rsidRPr="00B82355" w:rsidRDefault="00B82355" w:rsidP="00B82355">
      <w:pPr>
        <w:spacing w:after="0"/>
        <w:rPr>
          <w:rFonts w:ascii="Arial" w:hAnsi="Arial" w:cs="Arial"/>
        </w:rPr>
      </w:pPr>
      <w:r w:rsidRPr="00B82355">
        <w:rPr>
          <w:rFonts w:ascii="Arial" w:hAnsi="Arial" w:cs="Arial"/>
          <w:b/>
        </w:rPr>
        <w:t xml:space="preserve">CLASS </w:t>
      </w:r>
      <w:r w:rsidR="00443263">
        <w:rPr>
          <w:rFonts w:ascii="Arial" w:hAnsi="Arial" w:cs="Arial"/>
          <w:b/>
        </w:rPr>
        <w:t>2544</w:t>
      </w:r>
      <w:r w:rsidRPr="00B82355">
        <w:rPr>
          <w:rFonts w:ascii="Arial" w:hAnsi="Arial" w:cs="Arial"/>
        </w:rPr>
        <w:tab/>
        <w:t>Single computer system (web server, database server, etc.)</w:t>
      </w:r>
    </w:p>
    <w:p w14:paraId="0E5E36D3" w14:textId="36E12D39" w:rsidR="00B82355" w:rsidRPr="00B82355" w:rsidRDefault="00443263" w:rsidP="00B82355">
      <w:pPr>
        <w:spacing w:after="0"/>
        <w:rPr>
          <w:rFonts w:ascii="Arial" w:hAnsi="Arial" w:cs="Arial"/>
        </w:rPr>
      </w:pPr>
      <w:r>
        <w:rPr>
          <w:rFonts w:ascii="Arial" w:hAnsi="Arial" w:cs="Arial"/>
          <w:b/>
        </w:rPr>
        <w:t>CLASS 2545</w:t>
      </w:r>
      <w:r w:rsidR="00B82355" w:rsidRPr="00B82355">
        <w:rPr>
          <w:rFonts w:ascii="Arial" w:hAnsi="Arial" w:cs="Arial"/>
        </w:rPr>
        <w:t xml:space="preserve"> </w:t>
      </w:r>
      <w:r w:rsidR="00B82355" w:rsidRPr="00B82355">
        <w:rPr>
          <w:rFonts w:ascii="Arial" w:hAnsi="Arial" w:cs="Arial"/>
        </w:rPr>
        <w:tab/>
        <w:t>Networked system consisting of two or more computers</w:t>
      </w:r>
    </w:p>
    <w:p w14:paraId="4F6A00B0" w14:textId="2D0EBD09" w:rsidR="00B82355" w:rsidRPr="00B82355" w:rsidRDefault="00B82355" w:rsidP="00B82355">
      <w:pPr>
        <w:spacing w:after="0"/>
        <w:ind w:left="1440" w:hanging="1440"/>
        <w:rPr>
          <w:rFonts w:ascii="Arial" w:hAnsi="Arial" w:cs="Arial"/>
        </w:rPr>
      </w:pPr>
      <w:r w:rsidRPr="00B82355">
        <w:rPr>
          <w:rFonts w:ascii="Arial" w:hAnsi="Arial" w:cs="Arial"/>
          <w:b/>
        </w:rPr>
        <w:t>C</w:t>
      </w:r>
      <w:r w:rsidR="00443263">
        <w:rPr>
          <w:rFonts w:ascii="Arial" w:hAnsi="Arial" w:cs="Arial"/>
          <w:b/>
        </w:rPr>
        <w:t>LASS 2546</w:t>
      </w:r>
      <w:r w:rsidRPr="00B82355">
        <w:rPr>
          <w:rFonts w:ascii="Arial" w:hAnsi="Arial" w:cs="Arial"/>
          <w:b/>
        </w:rPr>
        <w:tab/>
      </w:r>
      <w:r w:rsidRPr="00B82355">
        <w:rPr>
          <w:rFonts w:ascii="Arial" w:hAnsi="Arial" w:cs="Arial"/>
        </w:rPr>
        <w:t>Chip system- a small (4-8”x4-8”x4-8”) programmed physical device that accomplishes a specific task</w:t>
      </w:r>
    </w:p>
    <w:p w14:paraId="30A93715" w14:textId="77777777" w:rsidR="00B82355" w:rsidRPr="00B82355" w:rsidRDefault="00B82355" w:rsidP="00B82355">
      <w:pPr>
        <w:spacing w:after="0"/>
        <w:rPr>
          <w:rFonts w:ascii="Arial" w:hAnsi="Arial" w:cs="Arial"/>
          <w:sz w:val="21"/>
          <w:szCs w:val="21"/>
        </w:rPr>
      </w:pPr>
    </w:p>
    <w:p w14:paraId="66B2DD9E" w14:textId="49158E56" w:rsidR="00B82355" w:rsidRDefault="00B82355" w:rsidP="00B82355">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28"/>
          <w:szCs w:val="28"/>
          <w:u w:val="single"/>
        </w:rPr>
      </w:pPr>
      <w:r w:rsidRPr="00B82355">
        <w:rPr>
          <w:rFonts w:ascii="Arial" w:hAnsi="Arial" w:cs="Arial"/>
          <w:b/>
          <w:bCs/>
          <w:color w:val="000000"/>
          <w:kern w:val="2"/>
          <w:sz w:val="28"/>
          <w:szCs w:val="28"/>
          <w:u w:val="single"/>
        </w:rPr>
        <w:t xml:space="preserve">STEM </w:t>
      </w:r>
      <w:r w:rsidR="00143114">
        <w:rPr>
          <w:rFonts w:ascii="Arial" w:hAnsi="Arial" w:cs="Arial"/>
          <w:b/>
          <w:bCs/>
          <w:color w:val="000000"/>
          <w:kern w:val="2"/>
          <w:sz w:val="28"/>
          <w:szCs w:val="28"/>
          <w:u w:val="single"/>
        </w:rPr>
        <w:t>–</w:t>
      </w:r>
      <w:r w:rsidRPr="00B82355">
        <w:rPr>
          <w:rFonts w:ascii="Arial" w:hAnsi="Arial" w:cs="Arial"/>
          <w:b/>
          <w:bCs/>
          <w:color w:val="000000"/>
          <w:kern w:val="2"/>
          <w:sz w:val="28"/>
          <w:szCs w:val="28"/>
          <w:u w:val="single"/>
        </w:rPr>
        <w:t xml:space="preserve"> ROBOTICS</w:t>
      </w:r>
    </w:p>
    <w:p w14:paraId="041CA7C8" w14:textId="77777777" w:rsidR="00143114" w:rsidRPr="00B82355" w:rsidRDefault="00143114" w:rsidP="00B82355">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8"/>
          <w:szCs w:val="28"/>
          <w:u w:val="single"/>
        </w:rPr>
      </w:pPr>
    </w:p>
    <w:p w14:paraId="76ECF10E" w14:textId="77777777" w:rsidR="00B82355" w:rsidRPr="00B82355" w:rsidRDefault="00B82355" w:rsidP="0091386B">
      <w:pPr>
        <w:tabs>
          <w:tab w:val="left" w:pos="0"/>
          <w:tab w:val="left" w:pos="450"/>
          <w:tab w:val="left" w:pos="1440"/>
        </w:tabs>
        <w:spacing w:after="0"/>
        <w:ind w:left="450" w:hanging="450"/>
        <w:rPr>
          <w:rFonts w:ascii="Arial" w:hAnsi="Arial" w:cs="Arial"/>
          <w:color w:val="000000"/>
          <w:kern w:val="2"/>
        </w:rPr>
      </w:pPr>
      <w:r w:rsidRPr="00B82355">
        <w:rPr>
          <w:rFonts w:ascii="Arial" w:hAnsi="Arial" w:cs="Arial"/>
          <w:color w:val="000000"/>
          <w:kern w:val="2"/>
        </w:rPr>
        <w:t>1.</w:t>
      </w:r>
      <w:r w:rsidRPr="00B82355">
        <w:rPr>
          <w:rFonts w:ascii="Arial" w:hAnsi="Arial" w:cs="Arial"/>
          <w:color w:val="000000"/>
          <w:kern w:val="2"/>
        </w:rPr>
        <w:tab/>
        <w:t>4-H members must be currently enrolled in the Kansas 4-H STEM-Robotics project to exhibit in this division.</w:t>
      </w:r>
    </w:p>
    <w:p w14:paraId="7AE88D2F" w14:textId="77777777" w:rsidR="00B82355" w:rsidRPr="00B82355" w:rsidRDefault="00B82355" w:rsidP="0091386B">
      <w:pPr>
        <w:tabs>
          <w:tab w:val="left" w:pos="0"/>
          <w:tab w:val="left" w:pos="450"/>
        </w:tabs>
        <w:spacing w:after="0"/>
        <w:ind w:left="450" w:hanging="450"/>
        <w:rPr>
          <w:rFonts w:ascii="Arial" w:hAnsi="Arial" w:cs="Arial"/>
          <w:b/>
          <w:bCs/>
          <w:color w:val="000000"/>
          <w:kern w:val="2"/>
        </w:rPr>
      </w:pPr>
      <w:r w:rsidRPr="00B82355">
        <w:rPr>
          <w:rFonts w:ascii="Arial" w:hAnsi="Arial" w:cs="Arial"/>
          <w:color w:val="000000"/>
          <w:kern w:val="2"/>
        </w:rPr>
        <w:t>2.</w:t>
      </w:r>
      <w:r w:rsidRPr="00B82355">
        <w:rPr>
          <w:rFonts w:ascii="Arial" w:hAnsi="Arial" w:cs="Arial"/>
          <w:color w:val="000000"/>
          <w:kern w:val="2"/>
        </w:rPr>
        <w:tab/>
        <w:t xml:space="preserve">Each exhibitor may enter one robot per class. </w:t>
      </w:r>
      <w:r w:rsidRPr="00B82355">
        <w:rPr>
          <w:rFonts w:ascii="Arial" w:hAnsi="Arial" w:cs="Arial"/>
          <w:b/>
          <w:bCs/>
          <w:color w:val="000000"/>
          <w:kern w:val="2"/>
        </w:rPr>
        <w:t>Exhibit must have been constructed/completed during the current 4-H year.</w:t>
      </w:r>
    </w:p>
    <w:p w14:paraId="467D41E1" w14:textId="77777777" w:rsidR="00B82355" w:rsidRPr="00B82355" w:rsidRDefault="00B82355" w:rsidP="0091386B">
      <w:pPr>
        <w:tabs>
          <w:tab w:val="left" w:pos="0"/>
          <w:tab w:val="left" w:pos="450"/>
        </w:tabs>
        <w:spacing w:after="0"/>
        <w:ind w:left="450" w:hanging="450"/>
        <w:rPr>
          <w:rFonts w:ascii="Arial" w:hAnsi="Arial" w:cs="Arial"/>
          <w:color w:val="000000"/>
          <w:kern w:val="2"/>
        </w:rPr>
      </w:pPr>
      <w:r w:rsidRPr="00B82355">
        <w:rPr>
          <w:rFonts w:ascii="Arial" w:hAnsi="Arial" w:cs="Arial"/>
          <w:color w:val="000000"/>
          <w:kern w:val="2"/>
        </w:rPr>
        <w:t>3.</w:t>
      </w:r>
      <w:r w:rsidRPr="00B82355">
        <w:rPr>
          <w:rFonts w:ascii="Arial" w:hAnsi="Arial" w:cs="Arial"/>
          <w:color w:val="000000"/>
          <w:kern w:val="2"/>
        </w:rPr>
        <w:tab/>
        <w:t>Each robot must be free-standing, without the need for additional supports, to be moved or exhibited.  Each exhibit must include a robot information packets are not a sufficient exhibit.</w:t>
      </w:r>
    </w:p>
    <w:p w14:paraId="4E552DAD" w14:textId="77777777" w:rsidR="00B82355" w:rsidRPr="00B82355" w:rsidRDefault="00B82355" w:rsidP="0091386B">
      <w:pPr>
        <w:tabs>
          <w:tab w:val="left" w:pos="0"/>
          <w:tab w:val="left" w:pos="450"/>
        </w:tabs>
        <w:spacing w:after="0"/>
        <w:ind w:left="450" w:hanging="450"/>
        <w:rPr>
          <w:rFonts w:ascii="Arial" w:hAnsi="Arial" w:cs="Arial"/>
          <w:color w:val="000000"/>
          <w:kern w:val="2"/>
        </w:rPr>
      </w:pPr>
      <w:r w:rsidRPr="00B82355">
        <w:rPr>
          <w:rFonts w:ascii="Arial" w:hAnsi="Arial" w:cs="Arial"/>
          <w:color w:val="000000"/>
          <w:kern w:val="2"/>
        </w:rPr>
        <w:t xml:space="preserve">4. </w:t>
      </w:r>
      <w:r w:rsidRPr="00B82355">
        <w:rPr>
          <w:rFonts w:ascii="Arial" w:hAnsi="Arial" w:cs="Arial"/>
          <w:color w:val="000000"/>
          <w:kern w:val="2"/>
        </w:rPr>
        <w:tab/>
        <w:t xml:space="preserve">Robots must have automated articulated structures (arms, wheels, grippers, etc.). Game consoles that display on a screen are not considered robots and should either be entered in computer systems division or energy management project. Robots requiring no assembly, just programming, such as Ozobots, are considered computer system projects as the skill is focused on the programming not the construction of the robot. </w:t>
      </w:r>
    </w:p>
    <w:p w14:paraId="34C636FE" w14:textId="46F0F0D6" w:rsidR="00B82355" w:rsidRPr="00B82355" w:rsidRDefault="00B82355" w:rsidP="0091386B">
      <w:pPr>
        <w:tabs>
          <w:tab w:val="left" w:pos="0"/>
          <w:tab w:val="left" w:pos="450"/>
        </w:tabs>
        <w:spacing w:after="0"/>
        <w:ind w:left="450" w:hanging="450"/>
        <w:rPr>
          <w:rFonts w:ascii="Arial" w:hAnsi="Arial" w:cs="Arial"/>
          <w:color w:val="000000"/>
          <w:kern w:val="2"/>
        </w:rPr>
      </w:pPr>
      <w:r w:rsidRPr="00B82355">
        <w:rPr>
          <w:rFonts w:ascii="Arial" w:hAnsi="Arial" w:cs="Arial"/>
          <w:color w:val="000000"/>
          <w:kern w:val="2"/>
        </w:rPr>
        <w:t>5.</w:t>
      </w:r>
      <w:r w:rsidRPr="00B82355">
        <w:rPr>
          <w:rFonts w:ascii="Arial" w:hAnsi="Arial" w:cs="Arial"/>
          <w:color w:val="000000"/>
          <w:kern w:val="2"/>
        </w:rPr>
        <w:tab/>
        <w:t>Robot dimensions should not exceed 2' high x 2' wide x 2' deep. Weight may not exceed 15 pounds. If displayed in a case (not required</w:t>
      </w:r>
      <w:r w:rsidR="002F4793">
        <w:rPr>
          <w:rFonts w:ascii="Arial" w:hAnsi="Arial" w:cs="Arial"/>
          <w:color w:val="000000"/>
          <w:kern w:val="2"/>
        </w:rPr>
        <w:t xml:space="preserve"> for state fair, but strongly</w:t>
      </w:r>
      <w:r w:rsidRPr="00B82355">
        <w:rPr>
          <w:rFonts w:ascii="Arial" w:hAnsi="Arial" w:cs="Arial"/>
          <w:color w:val="000000"/>
          <w:kern w:val="2"/>
        </w:rPr>
        <w:t xml:space="preserve"> encouraged</w:t>
      </w:r>
      <w:r w:rsidR="002F4793">
        <w:rPr>
          <w:rFonts w:ascii="Arial" w:hAnsi="Arial" w:cs="Arial"/>
          <w:color w:val="000000"/>
          <w:kern w:val="2"/>
        </w:rPr>
        <w:t xml:space="preserve"> for county fairs</w:t>
      </w:r>
      <w:r w:rsidRPr="00B82355">
        <w:rPr>
          <w:rFonts w:ascii="Arial" w:hAnsi="Arial" w:cs="Arial"/>
          <w:color w:val="000000"/>
          <w:kern w:val="2"/>
        </w:rPr>
        <w:t xml:space="preserve">) the outside case dimensions may not be more than 26” in height, width, or depth. </w:t>
      </w:r>
    </w:p>
    <w:p w14:paraId="33386C64" w14:textId="28EBCF33" w:rsidR="00B82355" w:rsidRPr="00B82355" w:rsidRDefault="00B82355" w:rsidP="0091386B">
      <w:pPr>
        <w:tabs>
          <w:tab w:val="left" w:pos="0"/>
          <w:tab w:val="left" w:pos="450"/>
        </w:tabs>
        <w:spacing w:after="0"/>
        <w:ind w:left="450" w:hanging="450"/>
        <w:rPr>
          <w:rFonts w:ascii="Arial" w:hAnsi="Arial" w:cs="Arial"/>
          <w:color w:val="000000"/>
          <w:kern w:val="2"/>
        </w:rPr>
      </w:pPr>
      <w:r w:rsidRPr="00B82355">
        <w:rPr>
          <w:rFonts w:ascii="Arial" w:hAnsi="Arial" w:cs="Arial"/>
          <w:color w:val="000000"/>
          <w:kern w:val="2"/>
        </w:rPr>
        <w:t xml:space="preserve">6. </w:t>
      </w:r>
      <w:r w:rsidRPr="00B82355">
        <w:rPr>
          <w:rFonts w:ascii="Arial" w:hAnsi="Arial" w:cs="Arial"/>
          <w:color w:val="000000"/>
          <w:kern w:val="2"/>
        </w:rPr>
        <w:tab/>
        <w:t>Materials including but not limited to obstacles, spare batteries, and mats for testing the robot may be placed in a separate container, which is not included in the robots dimensions, that container may not be larger than 576 cubic inches as measured along the outside of the container. (Examples: 4”x4”x36” or 4”x8”x18” or 6”x6”x16”) The container, if used, and/or any large objects (such as mats or obstacles) should be labeled with the exhibitor</w:t>
      </w:r>
      <w:r w:rsidR="002F4793">
        <w:rPr>
          <w:rFonts w:ascii="Arial" w:hAnsi="Arial" w:cs="Arial"/>
          <w:color w:val="000000"/>
          <w:kern w:val="2"/>
        </w:rPr>
        <w:t>’</w:t>
      </w:r>
      <w:r w:rsidRPr="00B82355">
        <w:rPr>
          <w:rFonts w:ascii="Arial" w:hAnsi="Arial" w:cs="Arial"/>
          <w:color w:val="000000"/>
          <w:kern w:val="2"/>
        </w:rPr>
        <w:t>s name(s) and county or district.</w:t>
      </w:r>
    </w:p>
    <w:p w14:paraId="16A3020F" w14:textId="77777777" w:rsidR="00B82355" w:rsidRPr="00B82355" w:rsidRDefault="00B82355" w:rsidP="0091386B">
      <w:pPr>
        <w:tabs>
          <w:tab w:val="left" w:pos="0"/>
          <w:tab w:val="left" w:pos="450"/>
        </w:tabs>
        <w:spacing w:after="0"/>
        <w:ind w:left="450" w:hanging="450"/>
        <w:rPr>
          <w:rFonts w:ascii="Arial" w:hAnsi="Arial" w:cs="Arial"/>
          <w:color w:val="000000"/>
          <w:kern w:val="2"/>
        </w:rPr>
      </w:pPr>
      <w:r w:rsidRPr="00B82355">
        <w:rPr>
          <w:rFonts w:ascii="Arial" w:hAnsi="Arial" w:cs="Arial"/>
          <w:color w:val="000000"/>
          <w:kern w:val="2"/>
        </w:rPr>
        <w:t>7.</w:t>
      </w:r>
      <w:r w:rsidRPr="00B82355">
        <w:rPr>
          <w:rFonts w:ascii="Arial" w:hAnsi="Arial" w:cs="Arial"/>
          <w:color w:val="000000"/>
          <w:kern w:val="2"/>
        </w:rPr>
        <w:tab/>
        <w:t xml:space="preserve">All electric components of the robot must be adequately covered or concealed with a protective enclosure. Paper is </w:t>
      </w:r>
      <w:r w:rsidRPr="00B82355">
        <w:rPr>
          <w:rFonts w:ascii="Arial" w:hAnsi="Arial" w:cs="Arial"/>
          <w:b/>
          <w:bCs/>
          <w:color w:val="000000"/>
          <w:kern w:val="2"/>
        </w:rPr>
        <w:t>NOT</w:t>
      </w:r>
      <w:r w:rsidRPr="00B82355">
        <w:rPr>
          <w:rFonts w:ascii="Arial" w:hAnsi="Arial" w:cs="Arial"/>
          <w:color w:val="000000"/>
          <w:kern w:val="2"/>
        </w:rPr>
        <w:t xml:space="preserve"> considered an adequate enclosure or covering for electrical components.</w:t>
      </w:r>
    </w:p>
    <w:p w14:paraId="4839A125" w14:textId="79CAFAF1" w:rsidR="00B82355" w:rsidRPr="00B82355" w:rsidRDefault="00B82355" w:rsidP="00143114">
      <w:pPr>
        <w:tabs>
          <w:tab w:val="left" w:pos="0"/>
          <w:tab w:val="left" w:pos="450"/>
        </w:tabs>
        <w:spacing w:after="0"/>
        <w:ind w:left="450" w:hanging="450"/>
        <w:rPr>
          <w:rFonts w:ascii="Arial" w:hAnsi="Arial" w:cs="Arial"/>
          <w:color w:val="000000"/>
          <w:kern w:val="2"/>
        </w:rPr>
      </w:pPr>
      <w:r w:rsidRPr="00B82355">
        <w:rPr>
          <w:rFonts w:ascii="Arial" w:hAnsi="Arial" w:cs="Arial"/>
          <w:color w:val="000000"/>
          <w:kern w:val="2"/>
        </w:rPr>
        <w:lastRenderedPageBreak/>
        <w:t>8.</w:t>
      </w:r>
      <w:r w:rsidRPr="00B82355">
        <w:rPr>
          <w:rFonts w:ascii="Arial" w:hAnsi="Arial" w:cs="Arial"/>
          <w:color w:val="000000"/>
          <w:kern w:val="2"/>
        </w:rPr>
        <w:tab/>
        <w:t xml:space="preserve">Robots may be powered by an electrical, battery, water, air or solar source only. Robots powered by fossil fuels/flammable liquids </w:t>
      </w:r>
      <w:r w:rsidRPr="00B82355">
        <w:rPr>
          <w:rFonts w:ascii="Arial" w:hAnsi="Arial" w:cs="Arial"/>
          <w:color w:val="000000"/>
          <w:kern w:val="2"/>
          <w:u w:val="single"/>
        </w:rPr>
        <w:t>will be disqualified. Robots that include weaponry of any kid will be disqualified</w:t>
      </w:r>
      <w:r w:rsidRPr="00B82355">
        <w:rPr>
          <w:rFonts w:ascii="Arial" w:hAnsi="Arial" w:cs="Arial"/>
          <w:color w:val="000000"/>
          <w:kern w:val="2"/>
        </w:rPr>
        <w:t>. Weaponry is defined as any instrument, possession or creation, physical and/or electrical that could be used to inflict damage and/or harm to individuals</w:t>
      </w:r>
      <w:r w:rsidR="00143114">
        <w:rPr>
          <w:rFonts w:ascii="Arial" w:hAnsi="Arial" w:cs="Arial"/>
          <w:color w:val="000000"/>
          <w:kern w:val="2"/>
        </w:rPr>
        <w:t>, animal life, and/or property.</w:t>
      </w:r>
    </w:p>
    <w:p w14:paraId="65E7D2D8" w14:textId="77777777" w:rsidR="00B82355" w:rsidRPr="00B82355" w:rsidRDefault="00B82355" w:rsidP="0091386B">
      <w:pPr>
        <w:tabs>
          <w:tab w:val="left" w:pos="0"/>
          <w:tab w:val="left" w:pos="450"/>
          <w:tab w:val="left" w:pos="1440"/>
        </w:tabs>
        <w:spacing w:after="0"/>
        <w:ind w:left="450" w:hanging="450"/>
        <w:rPr>
          <w:rFonts w:ascii="Arial" w:hAnsi="Arial" w:cs="Arial"/>
          <w:color w:val="000000"/>
          <w:kern w:val="2"/>
        </w:rPr>
      </w:pPr>
      <w:r w:rsidRPr="00B82355">
        <w:rPr>
          <w:rFonts w:ascii="Arial" w:hAnsi="Arial" w:cs="Arial"/>
          <w:color w:val="000000"/>
          <w:kern w:val="2"/>
        </w:rPr>
        <w:t>9.</w:t>
      </w:r>
      <w:r w:rsidRPr="00B82355">
        <w:rPr>
          <w:rFonts w:ascii="Arial" w:hAnsi="Arial" w:cs="Arial"/>
          <w:color w:val="000000"/>
          <w:kern w:val="2"/>
        </w:rPr>
        <w:tab/>
        <w:t>Remote controlled robots are allowed under certain conditions provided that the robot is not drivable. Robotic arms (hydraulic or electric) are allowed.  A remote is allowed provided more than a single action happens when a single button is pressed on the remote, for example ”a motor spins for 3 seconds, at which point an actuator is triggered, then the motor spins for 3 more seconds.”Remote controlled cars, boats, planes and/or action figures, etc. are not allowed.</w:t>
      </w:r>
    </w:p>
    <w:p w14:paraId="09909079" w14:textId="77777777" w:rsidR="00B82355" w:rsidRPr="00B82355" w:rsidRDefault="00B82355" w:rsidP="0091386B">
      <w:pPr>
        <w:tabs>
          <w:tab w:val="left" w:pos="0"/>
          <w:tab w:val="left" w:pos="450"/>
          <w:tab w:val="left" w:pos="1440"/>
        </w:tabs>
        <w:spacing w:after="0"/>
        <w:ind w:left="450" w:hanging="450"/>
        <w:rPr>
          <w:rFonts w:ascii="Arial" w:hAnsi="Arial" w:cs="Arial"/>
          <w:color w:val="000000"/>
          <w:kern w:val="2"/>
        </w:rPr>
      </w:pPr>
      <w:r w:rsidRPr="00B82355">
        <w:rPr>
          <w:rFonts w:ascii="Arial" w:hAnsi="Arial" w:cs="Arial"/>
          <w:color w:val="000000"/>
          <w:kern w:val="2"/>
        </w:rPr>
        <w:t>10.</w:t>
      </w:r>
      <w:r w:rsidRPr="00B82355">
        <w:rPr>
          <w:rFonts w:ascii="Arial" w:hAnsi="Arial" w:cs="Arial"/>
          <w:color w:val="000000"/>
          <w:kern w:val="2"/>
        </w:rPr>
        <w:tab/>
        <w:t>Each robot must be in working condition. The judges will operate each robot to evaluate its workmanship and its ability to complete its intended task. In the event the robot uses a phone, tablet, or similar device for programming AND control of the robot a video will be used to evaluate the working condition of the robot.</w:t>
      </w:r>
    </w:p>
    <w:p w14:paraId="0A0329EF" w14:textId="4A3636C4" w:rsidR="00B82355" w:rsidRPr="00B82355" w:rsidRDefault="00B82355" w:rsidP="0091386B">
      <w:pPr>
        <w:tabs>
          <w:tab w:val="left" w:pos="0"/>
          <w:tab w:val="left" w:pos="450"/>
          <w:tab w:val="left" w:pos="1440"/>
        </w:tabs>
        <w:spacing w:after="0"/>
        <w:ind w:left="450"/>
        <w:rPr>
          <w:rFonts w:ascii="Arial" w:hAnsi="Arial" w:cs="Arial"/>
          <w:color w:val="000000"/>
          <w:kern w:val="2"/>
        </w:rPr>
      </w:pPr>
      <w:r w:rsidRPr="00B82355">
        <w:rPr>
          <w:rFonts w:ascii="Arial" w:hAnsi="Arial" w:cs="Arial"/>
          <w:color w:val="000000"/>
          <w:kern w:val="2"/>
        </w:rPr>
        <w:t xml:space="preserve">Each exhibitor is required to complete the “4-H STEM-Robotics Exhibit Information Form” available here at </w:t>
      </w:r>
      <w:hyperlink r:id="rId47" w:history="1">
        <w:r w:rsidRPr="00B82355">
          <w:rPr>
            <w:rFonts w:ascii="Arial" w:hAnsi="Arial" w:cs="Arial"/>
            <w:color w:val="0000FF" w:themeColor="hyperlink"/>
            <w:kern w:val="2"/>
            <w:u w:val="single"/>
          </w:rPr>
          <w:t>www.STEM4KS.com</w:t>
        </w:r>
      </w:hyperlink>
      <w:r w:rsidRPr="00B82355">
        <w:rPr>
          <w:rFonts w:ascii="Arial" w:hAnsi="Arial" w:cs="Arial"/>
          <w:color w:val="000000"/>
          <w:kern w:val="2"/>
        </w:rPr>
        <w:t xml:space="preserve"> to download or at the County Extension Office. This form must be attached to the outside of a 10"x 13" manila envelope. </w:t>
      </w:r>
    </w:p>
    <w:p w14:paraId="366C5D3D" w14:textId="77777777" w:rsidR="00B82355" w:rsidRPr="00B82355" w:rsidRDefault="00B82355" w:rsidP="0091386B">
      <w:pPr>
        <w:tabs>
          <w:tab w:val="left" w:pos="0"/>
          <w:tab w:val="left" w:pos="450"/>
          <w:tab w:val="left" w:pos="1440"/>
        </w:tabs>
        <w:spacing w:after="0"/>
        <w:ind w:left="450" w:hanging="450"/>
        <w:rPr>
          <w:rFonts w:ascii="Arial" w:hAnsi="Arial" w:cs="Arial"/>
          <w:bCs/>
          <w:iCs/>
          <w:color w:val="000000"/>
          <w:kern w:val="2"/>
        </w:rPr>
      </w:pPr>
      <w:r w:rsidRPr="00B82355">
        <w:rPr>
          <w:rFonts w:ascii="Arial" w:hAnsi="Arial" w:cs="Arial"/>
          <w:color w:val="000000"/>
          <w:kern w:val="2"/>
        </w:rPr>
        <w:t>11.</w:t>
      </w:r>
      <w:r w:rsidRPr="00B82355">
        <w:rPr>
          <w:rFonts w:ascii="Arial" w:hAnsi="Arial" w:cs="Arial"/>
          <w:color w:val="000000"/>
          <w:kern w:val="2"/>
        </w:rPr>
        <w:tab/>
        <w:t xml:space="preserve">The exhibit must include written instructions for operation (the instructions should be written as if they were too tall a grandparent or elderly person how to operate the robot), construction plans, and one to three pages of project photographs. In addition, a 5 minute video presentation placed on a CD, DVD, USB drive, or similar removable storage device,  if applicable. For robots that can be programmed, robot programming information must be included. The information should be placed inside the 10" x 13" manila envelope mentioned above. </w:t>
      </w:r>
      <w:r w:rsidRPr="00B82355">
        <w:rPr>
          <w:rFonts w:ascii="Arial" w:hAnsi="Arial" w:cs="Arial"/>
          <w:b/>
          <w:bCs/>
          <w:i/>
          <w:iCs/>
          <w:color w:val="000000"/>
          <w:kern w:val="2"/>
        </w:rPr>
        <w:t xml:space="preserve">The exhibitor may enter their electronic project listed under the energy management if the exhibitor so chooses. </w:t>
      </w:r>
      <w:r w:rsidRPr="00B82355">
        <w:rPr>
          <w:rFonts w:ascii="Arial" w:hAnsi="Arial" w:cs="Arial"/>
          <w:bCs/>
          <w:iCs/>
          <w:color w:val="000000"/>
          <w:kern w:val="2"/>
        </w:rPr>
        <w:t>No exhibitor will be allowed to set up their robot in person.</w:t>
      </w:r>
    </w:p>
    <w:p w14:paraId="7641B577" w14:textId="483DFDFA" w:rsidR="00B82355" w:rsidRPr="00B82355" w:rsidRDefault="00B82355" w:rsidP="0091386B">
      <w:pPr>
        <w:tabs>
          <w:tab w:val="left" w:pos="0"/>
          <w:tab w:val="left" w:pos="450"/>
          <w:tab w:val="left" w:pos="1440"/>
        </w:tabs>
        <w:spacing w:after="0"/>
        <w:ind w:left="450" w:hanging="450"/>
        <w:rPr>
          <w:rFonts w:ascii="Arial" w:hAnsi="Arial" w:cs="Arial"/>
          <w:bCs/>
          <w:iCs/>
          <w:color w:val="000000"/>
          <w:kern w:val="2"/>
        </w:rPr>
      </w:pPr>
      <w:r w:rsidRPr="00B82355">
        <w:rPr>
          <w:rFonts w:ascii="Arial" w:hAnsi="Arial" w:cs="Arial"/>
          <w:bCs/>
          <w:iCs/>
          <w:color w:val="000000"/>
          <w:kern w:val="2"/>
        </w:rPr>
        <w:t>12.</w:t>
      </w:r>
      <w:r w:rsidRPr="00B82355">
        <w:rPr>
          <w:rFonts w:ascii="Arial" w:hAnsi="Arial" w:cs="Arial"/>
          <w:bCs/>
          <w:iCs/>
          <w:color w:val="000000"/>
          <w:kern w:val="2"/>
        </w:rPr>
        <w:tab/>
        <w:t xml:space="preserve">For Kansas State Fair Only- If the robot uses a device like a phone, iPad, or tablet for programming AND operation, DO NOT include the device (phone, table, etc.). The device’s safety cannot be insured. Instead record a video </w:t>
      </w:r>
      <w:r w:rsidRPr="00B82355">
        <w:rPr>
          <w:rFonts w:ascii="Arial" w:hAnsi="Arial" w:cs="Arial"/>
          <w:bCs/>
          <w:iCs/>
          <w:color w:val="000000"/>
          <w:kern w:val="2"/>
          <w:u w:val="single"/>
        </w:rPr>
        <w:t xml:space="preserve">demonstrating the instructions included </w:t>
      </w:r>
      <w:r w:rsidRPr="00B82355">
        <w:rPr>
          <w:rFonts w:ascii="Arial" w:hAnsi="Arial" w:cs="Arial"/>
          <w:bCs/>
          <w:iCs/>
          <w:color w:val="000000"/>
          <w:kern w:val="2"/>
        </w:rPr>
        <w:t>for your robot. It should show, setting up the robot, starting the robot, the robot executing its task, and powering off the robot, just like the instructions are written.</w:t>
      </w:r>
    </w:p>
    <w:p w14:paraId="51DB7AEF" w14:textId="77777777" w:rsidR="00B82355" w:rsidRPr="00B82355" w:rsidRDefault="00B82355" w:rsidP="0091386B">
      <w:pPr>
        <w:tabs>
          <w:tab w:val="left" w:pos="450"/>
        </w:tabs>
        <w:suppressAutoHyphens/>
        <w:autoSpaceDE w:val="0"/>
        <w:autoSpaceDN w:val="0"/>
        <w:adjustRightInd w:val="0"/>
        <w:spacing w:after="0" w:line="288" w:lineRule="auto"/>
        <w:ind w:left="450" w:hanging="450"/>
        <w:textAlignment w:val="center"/>
        <w:rPr>
          <w:rFonts w:ascii="Arial" w:hAnsi="Arial" w:cs="Arial"/>
        </w:rPr>
      </w:pPr>
      <w:r w:rsidRPr="00B82355">
        <w:rPr>
          <w:rFonts w:ascii="Arial" w:hAnsi="Arial" w:cs="Arial"/>
          <w:bCs/>
          <w:iCs/>
          <w:color w:val="000000"/>
          <w:kern w:val="2"/>
        </w:rPr>
        <w:t>13.</w:t>
      </w:r>
      <w:r w:rsidRPr="00B82355">
        <w:rPr>
          <w:rFonts w:ascii="Arial" w:hAnsi="Arial" w:cs="Arial"/>
          <w:bCs/>
          <w:iCs/>
          <w:color w:val="000000"/>
          <w:kern w:val="2"/>
        </w:rPr>
        <w:tab/>
        <w:t xml:space="preserve">For Kansas State Fair Only- </w:t>
      </w:r>
      <w:r w:rsidRPr="00B82355">
        <w:rPr>
          <w:rFonts w:ascii="Arial" w:hAnsi="Arial" w:cs="Arial"/>
        </w:rPr>
        <w:t xml:space="preserve">Each exhibit MUST include a video of the youth following their instructions for operation. This allows judges to get a better understanding of the exhibit and allows the youth the opportunity to fully demonstrate their exhibit. The video should be no longer than 8 minutes and should be placed on the CD, DVD, USB drive, or similar. These videos may also be considered for inclusion in a running video loop in the STEM area at the state fair after review by judges, superintendent(s), and extension staff. Adult guardians must complete the video release included with the exhibit form. If the release is not completed the video will not be included in the video loop on display in the STEM area at the Kansas State Fair. </w:t>
      </w:r>
      <w:r w:rsidRPr="00B82355">
        <w:rPr>
          <w:rFonts w:ascii="Arial" w:hAnsi="Arial" w:cs="Arial"/>
          <w:color w:val="000000"/>
          <w:kern w:val="2"/>
        </w:rPr>
        <w:t>Exhibitor’s name(s) and county or district must be tagged or labeled in a prominent location on the robot.</w:t>
      </w:r>
    </w:p>
    <w:p w14:paraId="7DF80594" w14:textId="221AC06A" w:rsidR="008A16A2" w:rsidRPr="00B82355" w:rsidRDefault="00B82355" w:rsidP="00B057A4">
      <w:pPr>
        <w:tabs>
          <w:tab w:val="left" w:pos="0"/>
          <w:tab w:val="left" w:pos="450"/>
          <w:tab w:val="left" w:pos="1440"/>
        </w:tabs>
        <w:spacing w:after="0"/>
        <w:ind w:left="450" w:hanging="450"/>
        <w:rPr>
          <w:rFonts w:ascii="Arial" w:hAnsi="Arial" w:cs="Arial"/>
          <w:color w:val="000000"/>
          <w:kern w:val="2"/>
        </w:rPr>
      </w:pPr>
      <w:r w:rsidRPr="00B82355">
        <w:rPr>
          <w:rFonts w:ascii="Arial" w:hAnsi="Arial" w:cs="Arial"/>
          <w:color w:val="000000"/>
          <w:kern w:val="2"/>
        </w:rPr>
        <w:t>14.</w:t>
      </w:r>
      <w:r w:rsidRPr="00B82355">
        <w:rPr>
          <w:rFonts w:ascii="Arial" w:hAnsi="Arial" w:cs="Arial"/>
          <w:color w:val="000000"/>
          <w:kern w:val="2"/>
        </w:rPr>
        <w:tab/>
      </w:r>
      <w:r w:rsidR="002F4793">
        <w:rPr>
          <w:rFonts w:ascii="Arial" w:hAnsi="Arial" w:cs="Arial"/>
          <w:color w:val="000000"/>
          <w:kern w:val="2"/>
        </w:rPr>
        <w:t xml:space="preserve">For county fairs with consultation judging, it is recommended that video elements be waived in favor of talking with the exhibitor. </w:t>
      </w:r>
      <w:r w:rsidRPr="00B82355">
        <w:rPr>
          <w:rFonts w:ascii="Arial" w:hAnsi="Arial" w:cs="Arial"/>
          <w:color w:val="000000"/>
          <w:kern w:val="2"/>
        </w:rPr>
        <w:t xml:space="preserve">Creativity, workmanship, and functionality will be strong criteria in judging the </w:t>
      </w:r>
      <w:r w:rsidRPr="00B82355">
        <w:rPr>
          <w:rFonts w:ascii="Arial" w:hAnsi="Arial" w:cs="Arial"/>
          <w:color w:val="000000"/>
          <w:kern w:val="2"/>
        </w:rPr>
        <w:sym w:font="WP TypographicSymbols" w:char="0041"/>
      </w:r>
      <w:r w:rsidRPr="00B82355">
        <w:rPr>
          <w:rFonts w:ascii="Arial" w:hAnsi="Arial" w:cs="Arial"/>
          <w:color w:val="000000"/>
          <w:kern w:val="2"/>
        </w:rPr>
        <w:t xml:space="preserve">robot designed by Exhibitor classes. All robots should have a purpose or intended function, examples include, but are not limited to following a line, sweeping the floor, solving a </w:t>
      </w:r>
      <w:r w:rsidR="002F4793">
        <w:rPr>
          <w:rFonts w:ascii="Arial" w:hAnsi="Arial" w:cs="Arial"/>
          <w:color w:val="000000"/>
          <w:kern w:val="2"/>
        </w:rPr>
        <w:t>R</w:t>
      </w:r>
      <w:r w:rsidRPr="00B82355">
        <w:rPr>
          <w:rFonts w:ascii="Arial" w:hAnsi="Arial" w:cs="Arial"/>
          <w:color w:val="000000"/>
          <w:kern w:val="2"/>
        </w:rPr>
        <w:t xml:space="preserve">ubix cube, sorting colors, or climbing stairs. </w:t>
      </w:r>
    </w:p>
    <w:p w14:paraId="0A2CCF28" w14:textId="77777777" w:rsidR="00B82355" w:rsidRPr="00B82355" w:rsidRDefault="00B82355" w:rsidP="0091386B">
      <w:pPr>
        <w:tabs>
          <w:tab w:val="left" w:pos="0"/>
          <w:tab w:val="left" w:pos="450"/>
          <w:tab w:val="left" w:pos="1440"/>
        </w:tabs>
        <w:spacing w:after="0"/>
        <w:ind w:left="450" w:hanging="450"/>
        <w:rPr>
          <w:rFonts w:ascii="Arial" w:hAnsi="Arial" w:cs="Arial"/>
          <w:color w:val="000000"/>
          <w:kern w:val="2"/>
        </w:rPr>
      </w:pPr>
      <w:r w:rsidRPr="00B82355">
        <w:rPr>
          <w:rFonts w:ascii="Arial" w:hAnsi="Arial" w:cs="Arial"/>
          <w:color w:val="000000"/>
          <w:kern w:val="2"/>
        </w:rPr>
        <w:t>15.</w:t>
      </w:r>
      <w:r w:rsidRPr="00B82355">
        <w:rPr>
          <w:rFonts w:ascii="Arial" w:hAnsi="Arial" w:cs="Arial"/>
          <w:color w:val="000000"/>
          <w:kern w:val="2"/>
        </w:rPr>
        <w:tab/>
        <w:t>There are no county or district boundaries that must be adhered to form a Kansas 4-H STEM-Robotics team. However, as mentioned in #1, each team member must be currently enrolled in the Kansas 4-H STEM project.</w:t>
      </w:r>
    </w:p>
    <w:p w14:paraId="7413E980" w14:textId="77777777" w:rsidR="00B82355" w:rsidRPr="00B82355" w:rsidRDefault="00B82355" w:rsidP="00B82355">
      <w:pPr>
        <w:tabs>
          <w:tab w:val="left" w:pos="0"/>
          <w:tab w:val="left" w:pos="450"/>
          <w:tab w:val="left" w:pos="1440"/>
        </w:tabs>
        <w:spacing w:after="0"/>
        <w:rPr>
          <w:rFonts w:ascii="Arial" w:hAnsi="Arial" w:cs="Arial"/>
          <w:color w:val="000000"/>
          <w:kern w:val="2"/>
        </w:rPr>
      </w:pPr>
      <w:r w:rsidRPr="00B82355">
        <w:rPr>
          <w:rFonts w:ascii="Arial" w:hAnsi="Arial" w:cs="Arial"/>
          <w:color w:val="000000"/>
          <w:kern w:val="2"/>
        </w:rPr>
        <w:t xml:space="preserve">16. </w:t>
      </w:r>
      <w:r w:rsidRPr="00B82355">
        <w:rPr>
          <w:rFonts w:ascii="Arial" w:hAnsi="Arial" w:cs="Arial"/>
          <w:color w:val="000000"/>
          <w:kern w:val="2"/>
        </w:rPr>
        <w:tab/>
        <w:t xml:space="preserve">See last section for full details about exhibiting posters, display boards, and notebooks. </w:t>
      </w:r>
    </w:p>
    <w:p w14:paraId="3AF1C7A4" w14:textId="77777777" w:rsidR="00B82355" w:rsidRPr="00B82355" w:rsidRDefault="00B82355" w:rsidP="0091386B">
      <w:pPr>
        <w:tabs>
          <w:tab w:val="left" w:pos="0"/>
          <w:tab w:val="left" w:pos="450"/>
          <w:tab w:val="left" w:pos="1440"/>
        </w:tabs>
        <w:spacing w:after="0"/>
        <w:ind w:left="450" w:hanging="450"/>
        <w:rPr>
          <w:rFonts w:ascii="Arial" w:hAnsi="Arial" w:cs="Arial"/>
          <w:color w:val="000000"/>
          <w:kern w:val="2"/>
        </w:rPr>
      </w:pPr>
      <w:r w:rsidRPr="00B82355">
        <w:rPr>
          <w:rFonts w:ascii="Arial" w:hAnsi="Arial" w:cs="Arial"/>
          <w:color w:val="000000"/>
          <w:kern w:val="2"/>
        </w:rPr>
        <w:lastRenderedPageBreak/>
        <w:t>17.</w:t>
      </w:r>
      <w:r w:rsidRPr="00B82355">
        <w:rPr>
          <w:rFonts w:ascii="Arial" w:hAnsi="Arial" w:cs="Arial"/>
          <w:color w:val="000000"/>
          <w:kern w:val="2"/>
        </w:rPr>
        <w:tab/>
        <w:t xml:space="preserve">Robots that include weaponry of any kind will be disqualified. If any other safety violation is noted by the judges, superintendents, or other staff, the exhibitor’s exhibit, at the judge’s discretion will receive a participation ribbon. </w:t>
      </w:r>
    </w:p>
    <w:p w14:paraId="6884A708" w14:textId="77777777" w:rsidR="00B82355" w:rsidRPr="00B82355" w:rsidRDefault="00B82355" w:rsidP="00B82355">
      <w:pPr>
        <w:tabs>
          <w:tab w:val="left" w:pos="0"/>
          <w:tab w:val="left" w:pos="450"/>
          <w:tab w:val="left" w:pos="1440"/>
        </w:tabs>
        <w:spacing w:after="0"/>
        <w:rPr>
          <w:rFonts w:ascii="Arial" w:hAnsi="Arial" w:cs="Arial"/>
          <w:b/>
          <w:bCs/>
          <w:color w:val="000000"/>
          <w:kern w:val="2"/>
          <w:u w:val="single"/>
        </w:rPr>
      </w:pPr>
    </w:p>
    <w:p w14:paraId="4408D08C" w14:textId="77777777" w:rsidR="00B82355" w:rsidRPr="00B82355" w:rsidRDefault="00B82355" w:rsidP="00B82355">
      <w:pPr>
        <w:tabs>
          <w:tab w:val="left" w:pos="0"/>
          <w:tab w:val="left" w:pos="450"/>
          <w:tab w:val="left" w:pos="1440"/>
        </w:tabs>
        <w:spacing w:after="0"/>
        <w:rPr>
          <w:rFonts w:ascii="Arial" w:hAnsi="Arial" w:cs="Arial"/>
          <w:b/>
          <w:bCs/>
          <w:color w:val="000000"/>
          <w:kern w:val="2"/>
        </w:rPr>
      </w:pPr>
      <w:r w:rsidRPr="00B82355">
        <w:rPr>
          <w:rFonts w:ascii="Arial" w:hAnsi="Arial" w:cs="Arial"/>
          <w:b/>
          <w:bCs/>
          <w:color w:val="000000"/>
          <w:kern w:val="2"/>
          <w:u w:val="single"/>
        </w:rPr>
        <w:t xml:space="preserve">Division A – Junior (7-10 years old)  </w:t>
      </w:r>
    </w:p>
    <w:p w14:paraId="21356141" w14:textId="4F60D44F" w:rsidR="00B82355" w:rsidRPr="00B82355" w:rsidRDefault="0091386B" w:rsidP="00443263">
      <w:pPr>
        <w:tabs>
          <w:tab w:val="left" w:pos="0"/>
          <w:tab w:val="left" w:pos="450"/>
          <w:tab w:val="left" w:pos="1350"/>
          <w:tab w:val="left" w:pos="1530"/>
          <w:tab w:val="left" w:pos="2160"/>
        </w:tabs>
        <w:spacing w:after="0"/>
        <w:rPr>
          <w:rFonts w:ascii="Arial" w:hAnsi="Arial" w:cs="Arial"/>
          <w:color w:val="000000"/>
          <w:kern w:val="2"/>
        </w:rPr>
      </w:pPr>
      <w:r>
        <w:rPr>
          <w:rFonts w:ascii="Arial" w:hAnsi="Arial" w:cs="Arial"/>
          <w:b/>
          <w:bCs/>
          <w:color w:val="000000"/>
          <w:kern w:val="2"/>
        </w:rPr>
        <w:br/>
      </w:r>
      <w:r w:rsidR="00443263">
        <w:rPr>
          <w:rFonts w:ascii="Arial" w:hAnsi="Arial" w:cs="Arial"/>
          <w:b/>
          <w:bCs/>
          <w:color w:val="000000"/>
          <w:kern w:val="2"/>
        </w:rPr>
        <w:t>CLASS 2547</w:t>
      </w:r>
      <w:r w:rsidR="00B82355" w:rsidRPr="00B82355">
        <w:rPr>
          <w:rFonts w:ascii="Arial" w:hAnsi="Arial" w:cs="Arial"/>
          <w:color w:val="000000"/>
          <w:kern w:val="2"/>
        </w:rPr>
        <w:tab/>
      </w:r>
      <w:r w:rsidR="00443263">
        <w:rPr>
          <w:rFonts w:ascii="Arial" w:hAnsi="Arial" w:cs="Arial"/>
          <w:color w:val="000000"/>
          <w:kern w:val="2"/>
        </w:rPr>
        <w:tab/>
      </w:r>
      <w:r w:rsidR="00B82355" w:rsidRPr="00B82355">
        <w:rPr>
          <w:rFonts w:ascii="Arial" w:hAnsi="Arial" w:cs="Arial"/>
          <w:color w:val="000000"/>
          <w:kern w:val="2"/>
        </w:rPr>
        <w:t>Robot made from a commercial kit. (No Programming just assembly)</w:t>
      </w:r>
    </w:p>
    <w:p w14:paraId="17E0BEA7" w14:textId="699DCF76" w:rsidR="00B82355" w:rsidRPr="00B82355" w:rsidRDefault="00B82355" w:rsidP="00443263">
      <w:pPr>
        <w:tabs>
          <w:tab w:val="left" w:pos="0"/>
          <w:tab w:val="left" w:pos="450"/>
          <w:tab w:val="left" w:pos="1350"/>
          <w:tab w:val="left" w:pos="1530"/>
          <w:tab w:val="left" w:pos="2160"/>
        </w:tabs>
        <w:spacing w:after="0"/>
        <w:ind w:left="1530" w:hanging="1530"/>
        <w:rPr>
          <w:rFonts w:ascii="Arial" w:hAnsi="Arial" w:cs="Arial"/>
          <w:color w:val="000000"/>
          <w:kern w:val="2"/>
        </w:rPr>
      </w:pPr>
      <w:r w:rsidRPr="00B82355">
        <w:rPr>
          <w:rFonts w:ascii="Arial" w:hAnsi="Arial" w:cs="Arial"/>
          <w:b/>
          <w:bCs/>
          <w:color w:val="000000"/>
          <w:kern w:val="2"/>
        </w:rPr>
        <w:t xml:space="preserve">CLASS </w:t>
      </w:r>
      <w:r w:rsidR="00443263">
        <w:rPr>
          <w:rFonts w:ascii="Arial" w:hAnsi="Arial" w:cs="Arial"/>
          <w:b/>
          <w:bCs/>
          <w:color w:val="000000"/>
          <w:kern w:val="2"/>
        </w:rPr>
        <w:t>2548</w:t>
      </w:r>
      <w:r w:rsidRPr="00B82355">
        <w:rPr>
          <w:rFonts w:ascii="Arial" w:hAnsi="Arial" w:cs="Arial"/>
          <w:color w:val="000000"/>
          <w:kern w:val="2"/>
        </w:rPr>
        <w:tab/>
      </w:r>
      <w:r w:rsidR="00443263">
        <w:rPr>
          <w:rFonts w:ascii="Arial" w:hAnsi="Arial" w:cs="Arial"/>
          <w:color w:val="000000"/>
          <w:kern w:val="2"/>
        </w:rPr>
        <w:tab/>
      </w:r>
      <w:r w:rsidRPr="00B82355">
        <w:rPr>
          <w:rFonts w:ascii="Arial" w:hAnsi="Arial" w:cs="Arial"/>
          <w:color w:val="000000"/>
          <w:kern w:val="2"/>
        </w:rPr>
        <w:t>Robot designed and constructed by exhibitor. The robot must not be a mere modification of an existing robot kit or plan.</w:t>
      </w:r>
    </w:p>
    <w:p w14:paraId="23FEBD73" w14:textId="2C9A019F" w:rsidR="00B82355" w:rsidRPr="00B82355" w:rsidRDefault="00443263" w:rsidP="00443263">
      <w:pPr>
        <w:tabs>
          <w:tab w:val="left" w:pos="0"/>
          <w:tab w:val="left" w:pos="360"/>
          <w:tab w:val="left" w:pos="1350"/>
          <w:tab w:val="left" w:pos="1530"/>
        </w:tabs>
        <w:spacing w:after="0"/>
        <w:rPr>
          <w:rFonts w:ascii="Arial" w:hAnsi="Arial" w:cs="Arial"/>
          <w:color w:val="000000"/>
          <w:kern w:val="2"/>
        </w:rPr>
      </w:pPr>
      <w:r>
        <w:rPr>
          <w:rFonts w:ascii="Arial" w:hAnsi="Arial" w:cs="Arial"/>
          <w:b/>
          <w:bCs/>
          <w:color w:val="000000"/>
          <w:kern w:val="2"/>
        </w:rPr>
        <w:t>CLASS 2549</w:t>
      </w:r>
      <w:r w:rsidR="00B82355" w:rsidRPr="00B82355">
        <w:rPr>
          <w:rFonts w:ascii="Arial" w:hAnsi="Arial" w:cs="Arial"/>
          <w:color w:val="000000"/>
          <w:kern w:val="2"/>
        </w:rPr>
        <w:tab/>
      </w:r>
      <w:r>
        <w:rPr>
          <w:rFonts w:ascii="Arial" w:hAnsi="Arial" w:cs="Arial"/>
          <w:color w:val="000000"/>
          <w:kern w:val="2"/>
        </w:rPr>
        <w:tab/>
      </w:r>
      <w:r w:rsidR="00B82355" w:rsidRPr="00B82355">
        <w:rPr>
          <w:rFonts w:ascii="Arial" w:hAnsi="Arial" w:cs="Arial"/>
          <w:color w:val="000000"/>
          <w:kern w:val="2"/>
        </w:rPr>
        <w:t>Programmable robot made from a commercial (purchased) kit.</w:t>
      </w:r>
    </w:p>
    <w:p w14:paraId="7EB6A1C4" w14:textId="19D373C1" w:rsidR="00B82355" w:rsidRPr="00B82355" w:rsidRDefault="00443263" w:rsidP="00443263">
      <w:pPr>
        <w:tabs>
          <w:tab w:val="left" w:pos="0"/>
          <w:tab w:val="left" w:pos="360"/>
          <w:tab w:val="left" w:pos="1350"/>
          <w:tab w:val="left" w:pos="1530"/>
          <w:tab w:val="left" w:pos="2160"/>
        </w:tabs>
        <w:spacing w:after="0"/>
        <w:ind w:left="1530" w:hanging="1530"/>
        <w:rPr>
          <w:rFonts w:ascii="Arial" w:hAnsi="Arial" w:cs="Arial"/>
          <w:color w:val="000000"/>
          <w:kern w:val="2"/>
        </w:rPr>
      </w:pPr>
      <w:r>
        <w:rPr>
          <w:rFonts w:ascii="Arial" w:hAnsi="Arial" w:cs="Arial"/>
          <w:b/>
          <w:color w:val="000000"/>
          <w:kern w:val="2"/>
        </w:rPr>
        <w:t>CLASS 2550</w:t>
      </w:r>
      <w:r w:rsidR="00B82355" w:rsidRPr="00B82355">
        <w:rPr>
          <w:rFonts w:ascii="Arial" w:hAnsi="Arial" w:cs="Arial"/>
          <w:b/>
          <w:color w:val="000000"/>
          <w:kern w:val="2"/>
        </w:rPr>
        <w:tab/>
      </w:r>
      <w:r>
        <w:rPr>
          <w:rFonts w:ascii="Arial" w:hAnsi="Arial" w:cs="Arial"/>
          <w:b/>
          <w:color w:val="000000"/>
          <w:kern w:val="2"/>
        </w:rPr>
        <w:tab/>
      </w:r>
      <w:r w:rsidR="00B82355" w:rsidRPr="00B82355">
        <w:rPr>
          <w:rFonts w:ascii="Arial" w:hAnsi="Arial" w:cs="Arial"/>
          <w:color w:val="000000"/>
          <w:kern w:val="2"/>
        </w:rPr>
        <w:t>Robot designed and constructed by exhibitor, that is operated by a remote controlled device.</w:t>
      </w:r>
    </w:p>
    <w:p w14:paraId="3F68D6DC" w14:textId="7ADE0CC8" w:rsidR="00B82355" w:rsidRPr="00B82355" w:rsidRDefault="00443263" w:rsidP="00443263">
      <w:pPr>
        <w:tabs>
          <w:tab w:val="left" w:pos="0"/>
          <w:tab w:val="left" w:pos="360"/>
          <w:tab w:val="left" w:pos="1530"/>
        </w:tabs>
        <w:spacing w:after="0"/>
        <w:rPr>
          <w:rFonts w:ascii="Arial" w:hAnsi="Arial" w:cs="Arial"/>
          <w:color w:val="000000"/>
          <w:kern w:val="2"/>
        </w:rPr>
      </w:pPr>
      <w:r>
        <w:rPr>
          <w:rFonts w:ascii="Arial" w:hAnsi="Arial" w:cs="Arial"/>
          <w:b/>
          <w:color w:val="000000"/>
          <w:kern w:val="2"/>
        </w:rPr>
        <w:t>CLASS 2551</w:t>
      </w:r>
      <w:r w:rsidR="00B82355" w:rsidRPr="00B82355">
        <w:rPr>
          <w:rFonts w:ascii="Arial" w:hAnsi="Arial" w:cs="Arial"/>
          <w:color w:val="000000"/>
          <w:kern w:val="2"/>
        </w:rPr>
        <w:tab/>
        <w:t>Junk Drawer Robotics</w:t>
      </w:r>
    </w:p>
    <w:p w14:paraId="34079D19"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rPr>
      </w:pPr>
    </w:p>
    <w:p w14:paraId="2322A67E"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rPr>
      </w:pPr>
      <w:r w:rsidRPr="00B82355">
        <w:rPr>
          <w:rFonts w:ascii="Arial" w:hAnsi="Arial" w:cs="Arial"/>
          <w:b/>
          <w:bCs/>
          <w:color w:val="000000"/>
          <w:kern w:val="2"/>
          <w:u w:val="single"/>
        </w:rPr>
        <w:t xml:space="preserve">Division B - Intermediate – (11-13 years old) </w:t>
      </w:r>
    </w:p>
    <w:p w14:paraId="035A0485" w14:textId="6BD41579" w:rsidR="00B82355" w:rsidRPr="00B82355" w:rsidRDefault="0091386B" w:rsidP="00443263">
      <w:pPr>
        <w:tabs>
          <w:tab w:val="left" w:pos="0"/>
          <w:tab w:val="left" w:pos="360"/>
          <w:tab w:val="left" w:pos="1350"/>
          <w:tab w:val="left" w:pos="1530"/>
        </w:tabs>
        <w:spacing w:after="0"/>
        <w:rPr>
          <w:rFonts w:ascii="Arial" w:hAnsi="Arial" w:cs="Arial"/>
          <w:color w:val="000000"/>
          <w:kern w:val="2"/>
        </w:rPr>
      </w:pPr>
      <w:r>
        <w:rPr>
          <w:rFonts w:ascii="Arial" w:hAnsi="Arial" w:cs="Arial"/>
          <w:b/>
          <w:bCs/>
          <w:color w:val="000000"/>
          <w:kern w:val="2"/>
        </w:rPr>
        <w:br/>
      </w:r>
      <w:r w:rsidR="00443263">
        <w:rPr>
          <w:rFonts w:ascii="Arial" w:hAnsi="Arial" w:cs="Arial"/>
          <w:b/>
          <w:bCs/>
          <w:color w:val="000000"/>
          <w:kern w:val="2"/>
        </w:rPr>
        <w:t>CLASS 2552</w:t>
      </w:r>
      <w:r w:rsidR="00B82355" w:rsidRPr="00B82355">
        <w:rPr>
          <w:rFonts w:ascii="Arial" w:hAnsi="Arial" w:cs="Arial"/>
          <w:color w:val="000000"/>
          <w:kern w:val="2"/>
        </w:rPr>
        <w:tab/>
      </w:r>
      <w:r w:rsidR="00443263">
        <w:rPr>
          <w:rFonts w:ascii="Arial" w:hAnsi="Arial" w:cs="Arial"/>
          <w:color w:val="000000"/>
          <w:kern w:val="2"/>
        </w:rPr>
        <w:tab/>
      </w:r>
      <w:r w:rsidR="00B82355" w:rsidRPr="00B82355">
        <w:rPr>
          <w:rFonts w:ascii="Arial" w:hAnsi="Arial" w:cs="Arial"/>
          <w:color w:val="000000"/>
          <w:kern w:val="2"/>
        </w:rPr>
        <w:t>Robot made from a commercial kit. (No Programming just assembly)</w:t>
      </w:r>
    </w:p>
    <w:p w14:paraId="2F6C2681" w14:textId="6F8E8365" w:rsidR="00B82355" w:rsidRPr="00B82355" w:rsidRDefault="00443263" w:rsidP="00443263">
      <w:pPr>
        <w:tabs>
          <w:tab w:val="left" w:pos="0"/>
          <w:tab w:val="left" w:pos="360"/>
          <w:tab w:val="left" w:pos="1350"/>
          <w:tab w:val="left" w:pos="1530"/>
        </w:tabs>
        <w:spacing w:after="0"/>
        <w:ind w:left="1530" w:hanging="1530"/>
        <w:rPr>
          <w:rFonts w:ascii="Arial" w:hAnsi="Arial" w:cs="Arial"/>
          <w:color w:val="000000"/>
          <w:kern w:val="2"/>
        </w:rPr>
      </w:pPr>
      <w:r>
        <w:rPr>
          <w:rFonts w:ascii="Arial" w:hAnsi="Arial" w:cs="Arial"/>
          <w:b/>
          <w:bCs/>
          <w:color w:val="000000"/>
          <w:kern w:val="2"/>
        </w:rPr>
        <w:t>CLASS 2553</w:t>
      </w:r>
      <w:r w:rsidR="00B82355" w:rsidRPr="00B82355">
        <w:rPr>
          <w:rFonts w:ascii="Arial" w:hAnsi="Arial" w:cs="Arial"/>
          <w:color w:val="000000"/>
          <w:kern w:val="2"/>
        </w:rPr>
        <w:tab/>
      </w:r>
      <w:r>
        <w:rPr>
          <w:rFonts w:ascii="Arial" w:hAnsi="Arial" w:cs="Arial"/>
          <w:color w:val="000000"/>
          <w:kern w:val="2"/>
        </w:rPr>
        <w:tab/>
      </w:r>
      <w:r w:rsidR="00B82355" w:rsidRPr="00B82355">
        <w:rPr>
          <w:rFonts w:ascii="Arial" w:hAnsi="Arial" w:cs="Arial"/>
          <w:color w:val="000000"/>
          <w:kern w:val="2"/>
        </w:rPr>
        <w:t xml:space="preserve">Robot designed by exhibitor. The robot must not be a mere modification of an </w:t>
      </w:r>
      <w:r>
        <w:rPr>
          <w:rFonts w:ascii="Arial" w:hAnsi="Arial" w:cs="Arial"/>
          <w:color w:val="000000"/>
          <w:kern w:val="2"/>
        </w:rPr>
        <w:t xml:space="preserve">existing </w:t>
      </w:r>
      <w:r w:rsidR="00B82355" w:rsidRPr="00B82355">
        <w:rPr>
          <w:rFonts w:ascii="Arial" w:hAnsi="Arial" w:cs="Arial"/>
          <w:color w:val="000000"/>
          <w:kern w:val="2"/>
        </w:rPr>
        <w:t>robot kit or plan.</w:t>
      </w:r>
    </w:p>
    <w:p w14:paraId="630DE194" w14:textId="4EA3BA1A" w:rsidR="00B82355" w:rsidRPr="00B82355" w:rsidRDefault="00443263" w:rsidP="00443263">
      <w:pPr>
        <w:tabs>
          <w:tab w:val="left" w:pos="0"/>
          <w:tab w:val="left" w:pos="360"/>
          <w:tab w:val="left" w:pos="1350"/>
          <w:tab w:val="left" w:pos="1530"/>
        </w:tabs>
        <w:spacing w:after="0"/>
        <w:rPr>
          <w:rFonts w:ascii="Arial" w:hAnsi="Arial" w:cs="Arial"/>
          <w:color w:val="000000"/>
          <w:kern w:val="2"/>
        </w:rPr>
      </w:pPr>
      <w:r>
        <w:rPr>
          <w:rFonts w:ascii="Arial" w:hAnsi="Arial" w:cs="Arial"/>
          <w:b/>
          <w:bCs/>
          <w:color w:val="000000"/>
          <w:kern w:val="2"/>
        </w:rPr>
        <w:t>CLASS 2554</w:t>
      </w:r>
      <w:r w:rsidR="00B82355" w:rsidRPr="00B82355">
        <w:rPr>
          <w:rFonts w:ascii="Arial" w:hAnsi="Arial" w:cs="Arial"/>
          <w:b/>
          <w:bCs/>
          <w:color w:val="000000"/>
          <w:kern w:val="2"/>
        </w:rPr>
        <w:tab/>
      </w:r>
      <w:r>
        <w:rPr>
          <w:rFonts w:ascii="Arial" w:hAnsi="Arial" w:cs="Arial"/>
          <w:b/>
          <w:bCs/>
          <w:color w:val="000000"/>
          <w:kern w:val="2"/>
        </w:rPr>
        <w:tab/>
      </w:r>
      <w:r w:rsidR="00B82355" w:rsidRPr="00B82355">
        <w:rPr>
          <w:rFonts w:ascii="Arial" w:hAnsi="Arial" w:cs="Arial"/>
          <w:color w:val="000000"/>
          <w:kern w:val="2"/>
        </w:rPr>
        <w:t>Programmable robot made from a commercial (purchased) kit.</w:t>
      </w:r>
    </w:p>
    <w:p w14:paraId="2693C5E1" w14:textId="438023B9" w:rsidR="00B82355" w:rsidRPr="00B82355" w:rsidRDefault="00443263" w:rsidP="00443263">
      <w:pPr>
        <w:tabs>
          <w:tab w:val="left" w:pos="0"/>
          <w:tab w:val="left" w:pos="360"/>
          <w:tab w:val="left" w:pos="1350"/>
          <w:tab w:val="left" w:pos="1530"/>
        </w:tabs>
        <w:spacing w:after="0"/>
        <w:ind w:left="1530" w:hanging="1530"/>
        <w:rPr>
          <w:rFonts w:ascii="Arial" w:hAnsi="Arial" w:cs="Arial"/>
          <w:color w:val="000000"/>
          <w:kern w:val="2"/>
        </w:rPr>
      </w:pPr>
      <w:r>
        <w:rPr>
          <w:rFonts w:ascii="Arial" w:hAnsi="Arial" w:cs="Arial"/>
          <w:b/>
          <w:color w:val="000000"/>
          <w:kern w:val="2"/>
        </w:rPr>
        <w:t>CLASS 2555</w:t>
      </w:r>
      <w:r w:rsidR="00B82355" w:rsidRPr="00B82355">
        <w:rPr>
          <w:rFonts w:ascii="Arial" w:hAnsi="Arial" w:cs="Arial"/>
          <w:b/>
          <w:color w:val="000000"/>
          <w:kern w:val="2"/>
        </w:rPr>
        <w:tab/>
      </w:r>
      <w:r>
        <w:rPr>
          <w:rFonts w:ascii="Arial" w:hAnsi="Arial" w:cs="Arial"/>
          <w:b/>
          <w:color w:val="000000"/>
          <w:kern w:val="2"/>
        </w:rPr>
        <w:tab/>
      </w:r>
      <w:r w:rsidR="00B82355" w:rsidRPr="00B82355">
        <w:rPr>
          <w:rFonts w:ascii="Arial" w:hAnsi="Arial" w:cs="Arial"/>
          <w:color w:val="000000"/>
          <w:kern w:val="2"/>
        </w:rPr>
        <w:t>Robot designed and constructed by exhibitor, that is operated by a remote controlled device.</w:t>
      </w:r>
    </w:p>
    <w:p w14:paraId="0E1B1DC9" w14:textId="60ADB010" w:rsidR="00B82355" w:rsidRPr="00B82355" w:rsidRDefault="00443263" w:rsidP="00443263">
      <w:pPr>
        <w:tabs>
          <w:tab w:val="left" w:pos="0"/>
          <w:tab w:val="left" w:pos="360"/>
          <w:tab w:val="left" w:pos="1350"/>
          <w:tab w:val="left" w:pos="1530"/>
        </w:tabs>
        <w:spacing w:after="0"/>
        <w:rPr>
          <w:rFonts w:ascii="Arial" w:hAnsi="Arial" w:cs="Arial"/>
          <w:color w:val="000000"/>
          <w:kern w:val="2"/>
        </w:rPr>
      </w:pPr>
      <w:r>
        <w:rPr>
          <w:rFonts w:ascii="Arial" w:hAnsi="Arial" w:cs="Arial"/>
          <w:b/>
          <w:color w:val="000000"/>
          <w:kern w:val="2"/>
        </w:rPr>
        <w:t>CLASS 2556</w:t>
      </w:r>
      <w:r w:rsidR="00B82355" w:rsidRPr="00B82355">
        <w:rPr>
          <w:rFonts w:ascii="Arial" w:hAnsi="Arial" w:cs="Arial"/>
          <w:b/>
          <w:color w:val="000000"/>
          <w:kern w:val="2"/>
        </w:rPr>
        <w:tab/>
      </w:r>
      <w:r>
        <w:rPr>
          <w:rFonts w:ascii="Arial" w:hAnsi="Arial" w:cs="Arial"/>
          <w:b/>
          <w:color w:val="000000"/>
          <w:kern w:val="2"/>
        </w:rPr>
        <w:tab/>
      </w:r>
      <w:r w:rsidR="00B82355" w:rsidRPr="00B82355">
        <w:rPr>
          <w:rFonts w:ascii="Arial" w:hAnsi="Arial" w:cs="Arial"/>
          <w:color w:val="000000"/>
          <w:kern w:val="2"/>
        </w:rPr>
        <w:t>Junk Drawer Robotics</w:t>
      </w:r>
    </w:p>
    <w:p w14:paraId="415261B7"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rPr>
      </w:pPr>
    </w:p>
    <w:p w14:paraId="107B7E14"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rPr>
      </w:pPr>
      <w:r w:rsidRPr="00B82355">
        <w:rPr>
          <w:rFonts w:ascii="Arial" w:hAnsi="Arial" w:cs="Arial"/>
          <w:b/>
          <w:bCs/>
          <w:color w:val="000000"/>
          <w:kern w:val="2"/>
          <w:u w:val="single"/>
        </w:rPr>
        <w:t>Division C – Senior – (14 years old &amp; Up) - Five or More Years in Robotics Project</w:t>
      </w:r>
    </w:p>
    <w:p w14:paraId="6CA07B83" w14:textId="3F417C6C" w:rsidR="00B82355" w:rsidRPr="00B82355" w:rsidRDefault="0091386B" w:rsidP="00443263">
      <w:pPr>
        <w:tabs>
          <w:tab w:val="left" w:pos="0"/>
          <w:tab w:val="left" w:pos="360"/>
          <w:tab w:val="left" w:pos="1350"/>
          <w:tab w:val="left" w:pos="1530"/>
          <w:tab w:val="left" w:pos="2160"/>
        </w:tabs>
        <w:spacing w:after="0"/>
        <w:rPr>
          <w:rFonts w:ascii="Arial" w:hAnsi="Arial" w:cs="Arial"/>
          <w:color w:val="000000"/>
          <w:kern w:val="2"/>
        </w:rPr>
      </w:pPr>
      <w:r>
        <w:rPr>
          <w:rFonts w:ascii="Arial" w:hAnsi="Arial" w:cs="Arial"/>
          <w:b/>
          <w:bCs/>
          <w:color w:val="000000"/>
          <w:kern w:val="2"/>
        </w:rPr>
        <w:br/>
      </w:r>
      <w:r w:rsidR="00443263">
        <w:rPr>
          <w:rFonts w:ascii="Arial" w:hAnsi="Arial" w:cs="Arial"/>
          <w:b/>
          <w:bCs/>
          <w:color w:val="000000"/>
          <w:kern w:val="2"/>
        </w:rPr>
        <w:t>CLASS 2557</w:t>
      </w:r>
      <w:r w:rsidR="00B82355" w:rsidRPr="00B82355">
        <w:rPr>
          <w:rFonts w:ascii="Arial" w:hAnsi="Arial" w:cs="Arial"/>
          <w:color w:val="000000"/>
          <w:kern w:val="2"/>
        </w:rPr>
        <w:tab/>
      </w:r>
      <w:r w:rsidR="00443263">
        <w:rPr>
          <w:rFonts w:ascii="Arial" w:hAnsi="Arial" w:cs="Arial"/>
          <w:color w:val="000000"/>
          <w:kern w:val="2"/>
        </w:rPr>
        <w:tab/>
      </w:r>
      <w:r w:rsidR="00B82355" w:rsidRPr="00B82355">
        <w:rPr>
          <w:rFonts w:ascii="Arial" w:hAnsi="Arial" w:cs="Arial"/>
          <w:color w:val="000000"/>
          <w:kern w:val="2"/>
        </w:rPr>
        <w:t>Robot made from a commercial (purchased) kit.</w:t>
      </w:r>
    </w:p>
    <w:p w14:paraId="63AF3DE9" w14:textId="22A9CCD1" w:rsidR="00B82355" w:rsidRPr="00B82355" w:rsidRDefault="00B82355" w:rsidP="00443263">
      <w:pPr>
        <w:tabs>
          <w:tab w:val="left" w:pos="0"/>
          <w:tab w:val="left" w:pos="360"/>
          <w:tab w:val="left" w:pos="1350"/>
          <w:tab w:val="left" w:pos="1530"/>
        </w:tabs>
        <w:spacing w:after="0"/>
        <w:ind w:left="1530" w:hanging="1530"/>
        <w:rPr>
          <w:rFonts w:ascii="Arial" w:hAnsi="Arial" w:cs="Arial"/>
          <w:color w:val="000000"/>
          <w:kern w:val="2"/>
        </w:rPr>
      </w:pPr>
      <w:r w:rsidRPr="00B82355">
        <w:rPr>
          <w:rFonts w:ascii="Arial" w:hAnsi="Arial" w:cs="Arial"/>
          <w:b/>
          <w:bCs/>
          <w:color w:val="000000"/>
          <w:kern w:val="2"/>
        </w:rPr>
        <w:t>C</w:t>
      </w:r>
      <w:r w:rsidR="00443263">
        <w:rPr>
          <w:rFonts w:ascii="Arial" w:hAnsi="Arial" w:cs="Arial"/>
          <w:b/>
          <w:bCs/>
          <w:color w:val="000000"/>
          <w:kern w:val="2"/>
        </w:rPr>
        <w:t>LASS 2558</w:t>
      </w:r>
      <w:r w:rsidR="00443263">
        <w:rPr>
          <w:rFonts w:ascii="Arial" w:hAnsi="Arial" w:cs="Arial"/>
          <w:b/>
          <w:bCs/>
          <w:color w:val="000000"/>
          <w:kern w:val="2"/>
        </w:rPr>
        <w:tab/>
      </w:r>
      <w:r w:rsidRPr="00B82355">
        <w:rPr>
          <w:rFonts w:ascii="Arial" w:hAnsi="Arial" w:cs="Arial"/>
          <w:color w:val="000000"/>
          <w:kern w:val="2"/>
        </w:rPr>
        <w:tab/>
        <w:t>Robot designed by exhibitor. The robot must not be a mere modification of an existing robot kit or plan.</w:t>
      </w:r>
    </w:p>
    <w:p w14:paraId="54E6EE15" w14:textId="5B23CE06" w:rsidR="00B82355" w:rsidRPr="00B82355" w:rsidRDefault="00B82355" w:rsidP="00443263">
      <w:pPr>
        <w:tabs>
          <w:tab w:val="left" w:pos="0"/>
          <w:tab w:val="left" w:pos="360"/>
          <w:tab w:val="left" w:pos="1350"/>
          <w:tab w:val="left" w:pos="1530"/>
        </w:tabs>
        <w:spacing w:after="0"/>
        <w:rPr>
          <w:rFonts w:ascii="Arial" w:hAnsi="Arial" w:cs="Arial"/>
          <w:color w:val="000000"/>
          <w:kern w:val="2"/>
        </w:rPr>
      </w:pPr>
      <w:r w:rsidRPr="00B82355">
        <w:rPr>
          <w:rFonts w:ascii="Arial" w:hAnsi="Arial" w:cs="Arial"/>
          <w:b/>
          <w:bCs/>
          <w:color w:val="000000"/>
          <w:kern w:val="2"/>
        </w:rPr>
        <w:t>CLASS</w:t>
      </w:r>
      <w:r w:rsidR="00443263">
        <w:rPr>
          <w:rFonts w:ascii="Arial" w:hAnsi="Arial" w:cs="Arial"/>
          <w:b/>
          <w:bCs/>
          <w:color w:val="000000"/>
          <w:kern w:val="2"/>
        </w:rPr>
        <w:t xml:space="preserve"> 2559</w:t>
      </w:r>
      <w:r w:rsidRPr="00B82355">
        <w:rPr>
          <w:rFonts w:ascii="Arial" w:hAnsi="Arial" w:cs="Arial"/>
          <w:color w:val="000000"/>
          <w:kern w:val="2"/>
        </w:rPr>
        <w:tab/>
      </w:r>
      <w:r w:rsidR="00443263">
        <w:rPr>
          <w:rFonts w:ascii="Arial" w:hAnsi="Arial" w:cs="Arial"/>
          <w:color w:val="000000"/>
          <w:kern w:val="2"/>
        </w:rPr>
        <w:tab/>
      </w:r>
      <w:r w:rsidRPr="00B82355">
        <w:rPr>
          <w:rFonts w:ascii="Arial" w:hAnsi="Arial" w:cs="Arial"/>
          <w:color w:val="000000"/>
          <w:kern w:val="2"/>
        </w:rPr>
        <w:t>Programmable robot made from a commercial (purchased) kit.</w:t>
      </w:r>
    </w:p>
    <w:p w14:paraId="3A487EAF" w14:textId="2515B5AD" w:rsidR="00B82355" w:rsidRPr="00B82355" w:rsidRDefault="00443263" w:rsidP="00443263">
      <w:pPr>
        <w:tabs>
          <w:tab w:val="left" w:pos="0"/>
          <w:tab w:val="left" w:pos="360"/>
          <w:tab w:val="left" w:pos="1350"/>
          <w:tab w:val="left" w:pos="1530"/>
        </w:tabs>
        <w:spacing w:after="0"/>
        <w:ind w:left="1530" w:hanging="1530"/>
        <w:rPr>
          <w:rFonts w:ascii="Arial" w:hAnsi="Arial" w:cs="Arial"/>
          <w:color w:val="000000"/>
          <w:kern w:val="2"/>
        </w:rPr>
      </w:pPr>
      <w:r>
        <w:rPr>
          <w:rFonts w:ascii="Arial" w:hAnsi="Arial" w:cs="Arial"/>
          <w:b/>
          <w:color w:val="000000"/>
          <w:kern w:val="2"/>
        </w:rPr>
        <w:t>CLASS 2560</w:t>
      </w:r>
      <w:r w:rsidR="00B82355" w:rsidRPr="00B82355">
        <w:rPr>
          <w:rFonts w:ascii="Arial" w:hAnsi="Arial" w:cs="Arial"/>
          <w:b/>
          <w:color w:val="000000"/>
          <w:kern w:val="2"/>
        </w:rPr>
        <w:tab/>
      </w:r>
      <w:r>
        <w:rPr>
          <w:rFonts w:ascii="Arial" w:hAnsi="Arial" w:cs="Arial"/>
          <w:b/>
          <w:color w:val="000000"/>
          <w:kern w:val="2"/>
        </w:rPr>
        <w:tab/>
      </w:r>
      <w:r w:rsidR="00B82355" w:rsidRPr="00B82355">
        <w:rPr>
          <w:rFonts w:ascii="Arial" w:hAnsi="Arial" w:cs="Arial"/>
          <w:color w:val="000000"/>
          <w:kern w:val="2"/>
        </w:rPr>
        <w:t>Robot designed and constructed by exhibitor, that is operated by a remote controlled device.</w:t>
      </w:r>
    </w:p>
    <w:p w14:paraId="0A30DE5D" w14:textId="60711907" w:rsidR="00B82355" w:rsidRPr="00B82355" w:rsidRDefault="00443263" w:rsidP="00443263">
      <w:pPr>
        <w:tabs>
          <w:tab w:val="left" w:pos="0"/>
          <w:tab w:val="left" w:pos="360"/>
          <w:tab w:val="left" w:pos="1350"/>
          <w:tab w:val="left" w:pos="1530"/>
        </w:tabs>
        <w:spacing w:after="0"/>
        <w:rPr>
          <w:rFonts w:ascii="Arial" w:hAnsi="Arial" w:cs="Arial"/>
          <w:color w:val="000000"/>
          <w:kern w:val="2"/>
        </w:rPr>
      </w:pPr>
      <w:r>
        <w:rPr>
          <w:rFonts w:ascii="Arial" w:hAnsi="Arial" w:cs="Arial"/>
          <w:b/>
          <w:color w:val="000000"/>
          <w:kern w:val="2"/>
        </w:rPr>
        <w:t>CLASS 2561</w:t>
      </w:r>
      <w:r w:rsidR="00B82355" w:rsidRPr="00B82355">
        <w:rPr>
          <w:rFonts w:ascii="Arial" w:hAnsi="Arial" w:cs="Arial"/>
          <w:color w:val="000000"/>
          <w:kern w:val="2"/>
        </w:rPr>
        <w:tab/>
      </w:r>
      <w:r>
        <w:rPr>
          <w:rFonts w:ascii="Arial" w:hAnsi="Arial" w:cs="Arial"/>
          <w:color w:val="000000"/>
          <w:kern w:val="2"/>
        </w:rPr>
        <w:tab/>
      </w:r>
      <w:r w:rsidR="00B82355" w:rsidRPr="00B82355">
        <w:rPr>
          <w:rFonts w:ascii="Arial" w:hAnsi="Arial" w:cs="Arial"/>
          <w:color w:val="000000"/>
          <w:kern w:val="2"/>
        </w:rPr>
        <w:t>Junk Drawer Robotics-based curriculum robot</w:t>
      </w:r>
    </w:p>
    <w:p w14:paraId="0FCF40A6"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rPr>
      </w:pPr>
    </w:p>
    <w:p w14:paraId="1CEFCFE3"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u w:val="single"/>
        </w:rPr>
      </w:pPr>
      <w:r w:rsidRPr="00B82355">
        <w:rPr>
          <w:rFonts w:ascii="Arial" w:hAnsi="Arial" w:cs="Arial"/>
          <w:b/>
          <w:bCs/>
          <w:color w:val="000000"/>
          <w:kern w:val="2"/>
          <w:u w:val="single"/>
        </w:rPr>
        <w:t xml:space="preserve">Division D </w:t>
      </w:r>
      <w:r w:rsidRPr="00B82355">
        <w:rPr>
          <w:rFonts w:ascii="Arial" w:hAnsi="Arial" w:cs="Arial"/>
          <w:b/>
          <w:bCs/>
          <w:color w:val="000000"/>
          <w:kern w:val="2"/>
          <w:u w:val="single"/>
        </w:rPr>
        <w:sym w:font="WP TypographicSymbols" w:char="0042"/>
      </w:r>
      <w:r w:rsidRPr="00B82355">
        <w:rPr>
          <w:rFonts w:ascii="Arial" w:hAnsi="Arial" w:cs="Arial"/>
          <w:b/>
          <w:bCs/>
          <w:color w:val="000000"/>
          <w:kern w:val="2"/>
          <w:u w:val="single"/>
        </w:rPr>
        <w:t xml:space="preserve"> Team Robotics Project</w:t>
      </w:r>
    </w:p>
    <w:p w14:paraId="06523605" w14:textId="77777777" w:rsidR="0091386B" w:rsidRDefault="0091386B" w:rsidP="0091386B">
      <w:pPr>
        <w:tabs>
          <w:tab w:val="left" w:pos="0"/>
          <w:tab w:val="left" w:pos="360"/>
          <w:tab w:val="left" w:pos="1350"/>
          <w:tab w:val="left" w:pos="2160"/>
        </w:tabs>
        <w:spacing w:after="0"/>
        <w:ind w:left="360" w:hanging="360"/>
        <w:rPr>
          <w:rFonts w:ascii="Arial" w:hAnsi="Arial" w:cs="Arial"/>
          <w:b/>
          <w:bCs/>
          <w:color w:val="000000"/>
          <w:kern w:val="2"/>
        </w:rPr>
      </w:pPr>
    </w:p>
    <w:p w14:paraId="3706F80E" w14:textId="239D4C71" w:rsidR="00B82355" w:rsidRPr="00B82355" w:rsidRDefault="00443263" w:rsidP="00443263">
      <w:pPr>
        <w:tabs>
          <w:tab w:val="left" w:pos="0"/>
          <w:tab w:val="left" w:pos="360"/>
          <w:tab w:val="left" w:pos="1350"/>
          <w:tab w:val="left" w:pos="1530"/>
        </w:tabs>
        <w:spacing w:after="0"/>
        <w:ind w:left="1530" w:hanging="1530"/>
        <w:rPr>
          <w:rFonts w:ascii="Arial" w:hAnsi="Arial" w:cs="Arial"/>
          <w:color w:val="000000"/>
          <w:kern w:val="2"/>
        </w:rPr>
      </w:pPr>
      <w:r>
        <w:rPr>
          <w:rFonts w:ascii="Arial" w:hAnsi="Arial" w:cs="Arial"/>
          <w:b/>
          <w:bCs/>
          <w:color w:val="000000"/>
          <w:kern w:val="2"/>
        </w:rPr>
        <w:t>CLASS 2562</w:t>
      </w:r>
      <w:r w:rsidR="00B82355" w:rsidRPr="00B82355">
        <w:rPr>
          <w:rFonts w:ascii="Arial" w:hAnsi="Arial" w:cs="Arial"/>
          <w:color w:val="000000"/>
          <w:kern w:val="2"/>
        </w:rPr>
        <w:tab/>
      </w:r>
      <w:r>
        <w:rPr>
          <w:rFonts w:ascii="Arial" w:hAnsi="Arial" w:cs="Arial"/>
          <w:color w:val="000000"/>
          <w:kern w:val="2"/>
        </w:rPr>
        <w:tab/>
      </w:r>
      <w:r w:rsidR="00B82355" w:rsidRPr="00B82355">
        <w:rPr>
          <w:rFonts w:ascii="Arial" w:hAnsi="Arial" w:cs="Arial"/>
          <w:color w:val="000000"/>
          <w:kern w:val="2"/>
        </w:rPr>
        <w:t xml:space="preserve">Robot designed and constructed by 2 or more 4-H STEM project members which is eligible for the Team Robotics Challenge, if entered at Kansas State Fair. The robot must not be a mere modification of an existing robot kit or plan. The robot may be a programmable type that is made from a commercial (purchased) kit. This division is designed to encourage teamwork and cooperation among fellow 4-H STEM members. As with many high tech projects today, no one person designs and builds a robot alone. It takes the brainstorming, planning, problem solving, and cooperation of an entire team to complete a given robotics project. Exhibitors in this division will be assigned a task for their robots to perform. </w:t>
      </w:r>
    </w:p>
    <w:p w14:paraId="4F5A8779" w14:textId="137E8A77" w:rsidR="005E2106" w:rsidRPr="00B82355" w:rsidRDefault="005E2106"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sz w:val="32"/>
          <w:szCs w:val="32"/>
        </w:rPr>
      </w:pPr>
    </w:p>
    <w:p w14:paraId="64AB8003" w14:textId="2B101C80" w:rsidR="00B82355" w:rsidRPr="00B82355" w:rsidRDefault="00B82355" w:rsidP="00B82355">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8"/>
          <w:szCs w:val="28"/>
          <w:u w:val="single"/>
        </w:rPr>
      </w:pPr>
      <w:r w:rsidRPr="00B82355">
        <w:rPr>
          <w:rFonts w:ascii="Arial" w:hAnsi="Arial" w:cs="Arial"/>
          <w:b/>
          <w:bCs/>
          <w:color w:val="000000"/>
          <w:kern w:val="2"/>
          <w:sz w:val="28"/>
          <w:szCs w:val="28"/>
          <w:u w:val="single"/>
        </w:rPr>
        <w:lastRenderedPageBreak/>
        <w:t xml:space="preserve">STEM </w:t>
      </w:r>
      <w:r w:rsidR="0091386B">
        <w:rPr>
          <w:rFonts w:ascii="Arial" w:hAnsi="Arial" w:cs="Arial"/>
          <w:b/>
          <w:bCs/>
          <w:color w:val="000000"/>
          <w:kern w:val="2"/>
          <w:sz w:val="28"/>
          <w:szCs w:val="28"/>
          <w:u w:val="single"/>
        </w:rPr>
        <w:t>–</w:t>
      </w:r>
      <w:r w:rsidRPr="00B82355">
        <w:rPr>
          <w:rFonts w:ascii="Arial" w:hAnsi="Arial" w:cs="Arial"/>
          <w:b/>
          <w:bCs/>
          <w:color w:val="000000"/>
          <w:kern w:val="2"/>
          <w:sz w:val="28"/>
          <w:szCs w:val="28"/>
          <w:u w:val="single"/>
        </w:rPr>
        <w:t xml:space="preserve"> ROCKETRY</w:t>
      </w:r>
      <w:r w:rsidR="0091386B">
        <w:rPr>
          <w:rFonts w:ascii="Arial" w:hAnsi="Arial" w:cs="Arial"/>
          <w:b/>
          <w:bCs/>
          <w:color w:val="000000"/>
          <w:kern w:val="2"/>
          <w:sz w:val="28"/>
          <w:szCs w:val="28"/>
          <w:u w:val="single"/>
        </w:rPr>
        <w:br/>
      </w:r>
    </w:p>
    <w:p w14:paraId="225AF10C" w14:textId="64E1018A"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color w:val="000000"/>
          <w:kern w:val="2"/>
        </w:rPr>
      </w:pPr>
      <w:r w:rsidRPr="00B82355">
        <w:rPr>
          <w:rFonts w:ascii="Arial" w:hAnsi="Arial" w:cs="Arial"/>
          <w:color w:val="000000"/>
          <w:kern w:val="2"/>
        </w:rPr>
        <w:t>The Kansas 4-H STEM-Rocketry program is designed to allow 4-H members to explore aerospace through rockets of various sizes.</w:t>
      </w:r>
      <w:r w:rsidR="0091386B">
        <w:rPr>
          <w:rFonts w:ascii="Arial" w:hAnsi="Arial" w:cs="Arial"/>
          <w:color w:val="000000"/>
          <w:kern w:val="2"/>
        </w:rPr>
        <w:br/>
      </w:r>
    </w:p>
    <w:p w14:paraId="15DE19CD"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color w:val="000000"/>
          <w:kern w:val="2"/>
        </w:rPr>
      </w:pPr>
      <w:r w:rsidRPr="00B82355">
        <w:rPr>
          <w:rFonts w:ascii="Arial" w:hAnsi="Arial" w:cs="Arial"/>
          <w:b/>
          <w:color w:val="000000"/>
          <w:kern w:val="2"/>
        </w:rPr>
        <w:t xml:space="preserve">Exhibit </w:t>
      </w:r>
      <w:r w:rsidRPr="00B82355">
        <w:rPr>
          <w:rFonts w:ascii="Arial" w:hAnsi="Arial" w:cs="Arial"/>
          <w:b/>
          <w:color w:val="000000"/>
          <w:kern w:val="2"/>
          <w:u w:val="single"/>
        </w:rPr>
        <w:t>Information</w:t>
      </w:r>
      <w:r w:rsidRPr="00B82355">
        <w:rPr>
          <w:rFonts w:ascii="Arial" w:hAnsi="Arial" w:cs="Arial"/>
          <w:b/>
          <w:color w:val="000000"/>
          <w:kern w:val="2"/>
        </w:rPr>
        <w:t xml:space="preserve"> for ALL rocketry categories:</w:t>
      </w:r>
    </w:p>
    <w:p w14:paraId="0490890B" w14:textId="77777777" w:rsidR="00B82355" w:rsidRPr="00B82355" w:rsidRDefault="00B82355" w:rsidP="00B82355">
      <w:pPr>
        <w:widowControl w:val="0"/>
        <w:numPr>
          <w:ilvl w:val="0"/>
          <w:numId w:val="6"/>
        </w:numPr>
        <w:suppressAutoHyphens/>
        <w:autoSpaceDE w:val="0"/>
        <w:autoSpaceDN w:val="0"/>
        <w:adjustRightInd w:val="0"/>
        <w:spacing w:after="0" w:line="240" w:lineRule="auto"/>
        <w:contextualSpacing/>
        <w:textAlignment w:val="center"/>
        <w:rPr>
          <w:rFonts w:ascii="Arial" w:eastAsiaTheme="minorEastAsia" w:hAnsi="Arial" w:cs="Arial"/>
          <w:b/>
          <w:u w:color="000000"/>
        </w:rPr>
      </w:pPr>
      <w:r w:rsidRPr="00B82355">
        <w:rPr>
          <w:rFonts w:ascii="Arial" w:eastAsiaTheme="minorEastAsia" w:hAnsi="Arial" w:cs="Arial"/>
          <w:b/>
          <w:u w:color="000000"/>
        </w:rPr>
        <w:t>All revisions of all forms previously released for the STEM division either undated or dated prior to current year are void for use and new forms must be obtained and used that are dated by the State 4-H Office for the current year. Use of old forms will result in the loss of one ribbon placing for exhibits.</w:t>
      </w:r>
    </w:p>
    <w:p w14:paraId="37E62DFC" w14:textId="0C898509" w:rsidR="00B82355" w:rsidRPr="00B82355" w:rsidRDefault="0091386B" w:rsidP="0091386B">
      <w:pPr>
        <w:tabs>
          <w:tab w:val="left" w:pos="360"/>
        </w:tabs>
        <w:suppressAutoHyphens/>
        <w:spacing w:after="0"/>
        <w:textAlignment w:val="center"/>
        <w:rPr>
          <w:rFonts w:ascii="Arial" w:hAnsi="Arial" w:cs="Arial"/>
          <w:u w:color="000000"/>
        </w:rPr>
      </w:pPr>
      <w:r>
        <w:rPr>
          <w:rFonts w:ascii="Arial" w:hAnsi="Arial" w:cs="Arial"/>
          <w:u w:color="000000"/>
        </w:rPr>
        <w:tab/>
      </w:r>
      <w:r w:rsidR="00B82355" w:rsidRPr="00B82355">
        <w:rPr>
          <w:rFonts w:ascii="Arial" w:hAnsi="Arial" w:cs="Arial"/>
          <w:u w:color="000000"/>
        </w:rPr>
        <w:t>2.</w:t>
      </w:r>
      <w:r w:rsidR="00B82355" w:rsidRPr="00B82355">
        <w:rPr>
          <w:rFonts w:ascii="Arial" w:hAnsi="Arial" w:cs="Arial"/>
          <w:u w:color="000000"/>
        </w:rPr>
        <w:tab/>
        <w:t xml:space="preserve">Relevant documents may be obtained from County Extension Offices or from </w:t>
      </w:r>
    </w:p>
    <w:p w14:paraId="147EDEDD" w14:textId="77777777" w:rsidR="00B82355" w:rsidRPr="00B82355" w:rsidRDefault="00B82355" w:rsidP="00B82355">
      <w:pPr>
        <w:tabs>
          <w:tab w:val="left" w:pos="720"/>
        </w:tabs>
        <w:suppressAutoHyphens/>
        <w:spacing w:after="0"/>
        <w:textAlignment w:val="center"/>
        <w:rPr>
          <w:rFonts w:ascii="Arial" w:hAnsi="Arial" w:cs="Arial"/>
          <w:u w:color="000000"/>
        </w:rPr>
      </w:pPr>
      <w:r w:rsidRPr="00B82355">
        <w:rPr>
          <w:rFonts w:ascii="Arial" w:hAnsi="Arial" w:cs="Arial"/>
          <w:u w:color="000000"/>
        </w:rPr>
        <w:tab/>
      </w:r>
      <w:hyperlink r:id="rId48" w:history="1">
        <w:r w:rsidRPr="00B82355">
          <w:rPr>
            <w:rFonts w:ascii="Arial" w:hAnsi="Arial" w:cs="Arial"/>
            <w:color w:val="0000FF" w:themeColor="hyperlink"/>
            <w:u w:val="single"/>
          </w:rPr>
          <w:t>www.STEM4KS.com</w:t>
        </w:r>
      </w:hyperlink>
      <w:r w:rsidRPr="00B82355">
        <w:rPr>
          <w:rFonts w:ascii="Arial" w:hAnsi="Arial" w:cs="Arial"/>
          <w:u w:color="000000"/>
        </w:rPr>
        <w:t xml:space="preserve"> </w:t>
      </w:r>
    </w:p>
    <w:p w14:paraId="62386E3E" w14:textId="77777777" w:rsidR="00B82355" w:rsidRPr="00B82355" w:rsidRDefault="00B82355" w:rsidP="00B82355">
      <w:pPr>
        <w:widowControl w:val="0"/>
        <w:numPr>
          <w:ilvl w:val="0"/>
          <w:numId w:val="7"/>
        </w:numPr>
        <w:suppressAutoHyphens/>
        <w:autoSpaceDE w:val="0"/>
        <w:autoSpaceDN w:val="0"/>
        <w:adjustRightInd w:val="0"/>
        <w:spacing w:after="0" w:line="240" w:lineRule="auto"/>
        <w:contextualSpacing/>
        <w:textAlignment w:val="center"/>
        <w:rPr>
          <w:rFonts w:ascii="Arial" w:eastAsiaTheme="minorEastAsia" w:hAnsi="Arial" w:cs="Arial"/>
          <w:u w:color="000000"/>
        </w:rPr>
      </w:pPr>
      <w:r w:rsidRPr="00B82355">
        <w:rPr>
          <w:rFonts w:ascii="Arial" w:eastAsiaTheme="minorEastAsia" w:hAnsi="Arial" w:cs="Arial"/>
          <w:u w:color="000000"/>
        </w:rPr>
        <w:t xml:space="preserve">NAR refers to the National Association of Rocketry and its governing board. </w:t>
      </w:r>
    </w:p>
    <w:p w14:paraId="29EA35F0" w14:textId="77777777" w:rsidR="00B82355" w:rsidRPr="00B82355" w:rsidRDefault="00B82355" w:rsidP="00B82355">
      <w:pPr>
        <w:widowControl w:val="0"/>
        <w:numPr>
          <w:ilvl w:val="0"/>
          <w:numId w:val="7"/>
        </w:numPr>
        <w:suppressAutoHyphens/>
        <w:autoSpaceDE w:val="0"/>
        <w:autoSpaceDN w:val="0"/>
        <w:adjustRightInd w:val="0"/>
        <w:spacing w:after="0" w:line="240" w:lineRule="auto"/>
        <w:contextualSpacing/>
        <w:textAlignment w:val="center"/>
        <w:rPr>
          <w:rFonts w:ascii="Arial" w:eastAsiaTheme="minorEastAsia" w:hAnsi="Arial" w:cs="Arial"/>
          <w:u w:color="000000"/>
        </w:rPr>
      </w:pPr>
      <w:r w:rsidRPr="00B82355">
        <w:rPr>
          <w:rFonts w:ascii="Arial" w:eastAsiaTheme="minorEastAsia" w:hAnsi="Arial" w:cs="Arial"/>
          <w:u w:color="000000"/>
        </w:rPr>
        <w:t>Tripoli refers to the Tripoli Rocketry Association and governing board.</w:t>
      </w:r>
    </w:p>
    <w:p w14:paraId="192403DE" w14:textId="77777777" w:rsidR="00B82355" w:rsidRPr="00B82355" w:rsidRDefault="00B82355" w:rsidP="00B82355">
      <w:pPr>
        <w:widowControl w:val="0"/>
        <w:numPr>
          <w:ilvl w:val="0"/>
          <w:numId w:val="7"/>
        </w:numPr>
        <w:suppressAutoHyphens/>
        <w:autoSpaceDE w:val="0"/>
        <w:autoSpaceDN w:val="0"/>
        <w:adjustRightInd w:val="0"/>
        <w:spacing w:after="0" w:line="240" w:lineRule="auto"/>
        <w:contextualSpacing/>
        <w:textAlignment w:val="center"/>
        <w:rPr>
          <w:rFonts w:ascii="Arial" w:eastAsiaTheme="minorEastAsia" w:hAnsi="Arial" w:cs="Arial"/>
          <w:u w:color="000000"/>
        </w:rPr>
      </w:pPr>
      <w:r w:rsidRPr="00B82355">
        <w:rPr>
          <w:rFonts w:ascii="Arial" w:eastAsiaTheme="minorEastAsia" w:hAnsi="Arial" w:cs="Arial"/>
          <w:u w:color="000000"/>
        </w:rPr>
        <w:t xml:space="preserve">All NAR documents, with the exception of the “pink book,” referenced herein can be found at </w:t>
      </w:r>
      <w:hyperlink r:id="rId49" w:history="1">
        <w:r w:rsidRPr="00B82355">
          <w:rPr>
            <w:rFonts w:ascii="Arial" w:eastAsiaTheme="minorEastAsia" w:hAnsi="Arial" w:cs="Arial"/>
            <w:color w:val="0000FF" w:themeColor="hyperlink"/>
            <w:u w:val="single" w:color="000000"/>
          </w:rPr>
          <w:t>http://www.nar.org</w:t>
        </w:r>
      </w:hyperlink>
      <w:r w:rsidRPr="00B82355">
        <w:rPr>
          <w:rFonts w:ascii="Arial" w:eastAsiaTheme="minorEastAsia" w:hAnsi="Arial" w:cs="Arial"/>
          <w:u w:color="000000"/>
        </w:rPr>
        <w:t xml:space="preserve">. If a fire burn ban is in effect for any county in Kansas, exhibitors in any Kansas County are not required to launch their rocket(s). All requirements for the launching of rockets for the state fair and the documenting of the launching are suspended for the duration of the ban. </w:t>
      </w:r>
    </w:p>
    <w:p w14:paraId="15B520A9" w14:textId="77777777" w:rsidR="00B82355" w:rsidRPr="00B82355" w:rsidRDefault="00B82355" w:rsidP="00B82355">
      <w:pPr>
        <w:widowControl w:val="0"/>
        <w:numPr>
          <w:ilvl w:val="0"/>
          <w:numId w:val="7"/>
        </w:numPr>
        <w:suppressAutoHyphens/>
        <w:autoSpaceDE w:val="0"/>
        <w:autoSpaceDN w:val="0"/>
        <w:adjustRightInd w:val="0"/>
        <w:spacing w:after="0" w:line="240" w:lineRule="auto"/>
        <w:contextualSpacing/>
        <w:textAlignment w:val="center"/>
        <w:rPr>
          <w:rFonts w:ascii="Arial" w:eastAsiaTheme="minorEastAsia" w:hAnsi="Arial" w:cs="Arial"/>
          <w:u w:color="000000"/>
        </w:rPr>
      </w:pPr>
      <w:r w:rsidRPr="00B82355">
        <w:rPr>
          <w:rFonts w:ascii="Arial" w:eastAsiaTheme="minorEastAsia" w:hAnsi="Arial" w:cs="Arial"/>
          <w:u w:color="000000"/>
        </w:rPr>
        <w:t>See the last section for full details about exhibiting posters, display boards, and notebooks.</w:t>
      </w:r>
    </w:p>
    <w:p w14:paraId="60B2B208" w14:textId="77777777" w:rsidR="00B82355" w:rsidRPr="00B82355" w:rsidRDefault="00B82355" w:rsidP="00B82355">
      <w:pPr>
        <w:spacing w:after="0" w:line="240" w:lineRule="auto"/>
        <w:rPr>
          <w:rFonts w:ascii="Arial" w:eastAsia="Times New Roman" w:hAnsi="Arial" w:cs="Arial"/>
          <w:b/>
        </w:rPr>
      </w:pPr>
      <w:r w:rsidRPr="00B82355">
        <w:rPr>
          <w:rFonts w:ascii="Arial" w:eastAsia="Times New Roman" w:hAnsi="Arial" w:cs="Arial"/>
          <w:b/>
        </w:rPr>
        <w:t xml:space="preserve">General exhibit </w:t>
      </w:r>
      <w:r w:rsidRPr="00B82355">
        <w:rPr>
          <w:rFonts w:ascii="Arial" w:eastAsia="Times New Roman" w:hAnsi="Arial" w:cs="Arial"/>
          <w:b/>
          <w:u w:val="single"/>
        </w:rPr>
        <w:t>Definitions</w:t>
      </w:r>
      <w:r w:rsidRPr="00B82355">
        <w:rPr>
          <w:rFonts w:ascii="Arial" w:eastAsia="Times New Roman" w:hAnsi="Arial" w:cs="Arial"/>
          <w:b/>
        </w:rPr>
        <w:t xml:space="preserve"> for </w:t>
      </w:r>
      <w:r w:rsidRPr="00B82355">
        <w:rPr>
          <w:rFonts w:ascii="Arial" w:eastAsia="Times New Roman" w:hAnsi="Arial" w:cs="Arial"/>
          <w:b/>
          <w:i/>
          <w:u w:val="single"/>
        </w:rPr>
        <w:t>ALL</w:t>
      </w:r>
      <w:r w:rsidRPr="00B82355">
        <w:rPr>
          <w:rFonts w:ascii="Arial" w:eastAsia="Times New Roman" w:hAnsi="Arial" w:cs="Arial"/>
          <w:b/>
        </w:rPr>
        <w:t xml:space="preserve"> rocketry categories:</w:t>
      </w:r>
    </w:p>
    <w:p w14:paraId="4264D76A" w14:textId="77777777" w:rsidR="00B82355" w:rsidRPr="00B82355" w:rsidRDefault="00B82355" w:rsidP="00B82355">
      <w:pPr>
        <w:numPr>
          <w:ilvl w:val="0"/>
          <w:numId w:val="8"/>
        </w:numPr>
        <w:spacing w:after="0" w:line="240" w:lineRule="auto"/>
        <w:rPr>
          <w:rFonts w:ascii="Arial" w:eastAsia="Times New Roman" w:hAnsi="Arial" w:cs="Arial"/>
        </w:rPr>
      </w:pPr>
      <w:r w:rsidRPr="00B82355">
        <w:rPr>
          <w:rFonts w:ascii="Arial" w:eastAsia="Times New Roman" w:hAnsi="Arial" w:cs="Arial"/>
        </w:rPr>
        <w:t xml:space="preserve">As defined by the National Association of Rocketry (NAR), a scale model is "any model rocket that is a true scale model of an existing or historical guided missile, rocket vehicle, or space vehicle." The intent of scale modeling is, according to the NAR, "to produce an accurate, flying replica of a real rocket vehicle that exhibits maximum craftsmanship in construction, finish, and flight performance." (NAR "Pink Book" 50.1 4-1)  </w:t>
      </w:r>
    </w:p>
    <w:p w14:paraId="31A8D6AC" w14:textId="77777777" w:rsidR="00B82355" w:rsidRPr="00B82355" w:rsidRDefault="00B82355" w:rsidP="00B82355">
      <w:pPr>
        <w:numPr>
          <w:ilvl w:val="0"/>
          <w:numId w:val="8"/>
        </w:numPr>
        <w:spacing w:after="0" w:line="240" w:lineRule="auto"/>
        <w:rPr>
          <w:rFonts w:ascii="Arial" w:eastAsia="Times New Roman" w:hAnsi="Arial" w:cs="Arial"/>
        </w:rPr>
      </w:pPr>
      <w:r w:rsidRPr="00B82355">
        <w:rPr>
          <w:rFonts w:ascii="Arial" w:eastAsia="Times New Roman" w:hAnsi="Arial" w:cs="Arial"/>
        </w:rPr>
        <w:t>Adult supervision is defined as being under the direct supervision of someone 18 years of age or older.</w:t>
      </w:r>
    </w:p>
    <w:p w14:paraId="3540642B" w14:textId="77777777" w:rsidR="00B82355" w:rsidRPr="00B82355" w:rsidRDefault="00B82355" w:rsidP="00B82355">
      <w:pPr>
        <w:numPr>
          <w:ilvl w:val="0"/>
          <w:numId w:val="8"/>
        </w:numPr>
        <w:spacing w:after="0" w:line="240" w:lineRule="auto"/>
        <w:rPr>
          <w:rFonts w:ascii="Arial" w:eastAsia="Times New Roman" w:hAnsi="Arial" w:cs="Arial"/>
        </w:rPr>
      </w:pPr>
      <w:r w:rsidRPr="00B82355">
        <w:rPr>
          <w:rFonts w:ascii="Arial" w:eastAsia="Times New Roman" w:hAnsi="Arial" w:cs="Arial"/>
        </w:rPr>
        <w:t xml:space="preserve">For the purposes of Kansas 4-H STEM a </w:t>
      </w:r>
      <w:r w:rsidRPr="00B82355">
        <w:rPr>
          <w:rFonts w:ascii="Arial" w:eastAsia="Times New Roman" w:hAnsi="Arial" w:cs="Arial"/>
          <w:u w:val="single"/>
        </w:rPr>
        <w:t xml:space="preserve">mid-powered </w:t>
      </w:r>
      <w:r w:rsidRPr="00B82355">
        <w:rPr>
          <w:rFonts w:ascii="Arial" w:eastAsia="Times New Roman" w:hAnsi="Arial" w:cs="Arial"/>
        </w:rPr>
        <w:t>rocket is defined as a rocket that uses an ‘E’, ‘F’, ‘G’, or equivalent engine for launch. In addition, rockets also qualify for mid-power if they meet any of the following criteria:</w:t>
      </w:r>
    </w:p>
    <w:p w14:paraId="024F9DBE" w14:textId="77777777" w:rsidR="00B82355" w:rsidRPr="00B82355" w:rsidRDefault="00B82355" w:rsidP="00B82355">
      <w:pPr>
        <w:numPr>
          <w:ilvl w:val="1"/>
          <w:numId w:val="8"/>
        </w:numPr>
        <w:spacing w:after="0" w:line="240" w:lineRule="auto"/>
        <w:rPr>
          <w:rFonts w:ascii="Arial" w:eastAsia="Times New Roman" w:hAnsi="Arial" w:cs="Arial"/>
        </w:rPr>
      </w:pPr>
      <w:r w:rsidRPr="00B82355">
        <w:rPr>
          <w:rFonts w:ascii="Arial" w:eastAsia="Times New Roman" w:hAnsi="Arial" w:cs="Arial"/>
        </w:rPr>
        <w:t xml:space="preserve">Is 2 inches or greater in diameter (not including fins) </w:t>
      </w:r>
      <w:r w:rsidRPr="00B82355">
        <w:rPr>
          <w:rFonts w:ascii="Arial" w:eastAsia="Times New Roman" w:hAnsi="Arial" w:cs="Arial"/>
          <w:u w:val="single"/>
        </w:rPr>
        <w:t>and</w:t>
      </w:r>
      <w:r w:rsidRPr="00B82355">
        <w:rPr>
          <w:rFonts w:ascii="Arial" w:eastAsia="Times New Roman" w:hAnsi="Arial" w:cs="Arial"/>
        </w:rPr>
        <w:t xml:space="preserve"> taller than 3 feet (36” including fins) and do not use an engine exciding 160.01 Newton seconds fo total impulse (an ‘H’ engine equivalent or above).</w:t>
      </w:r>
    </w:p>
    <w:p w14:paraId="43632683" w14:textId="77777777" w:rsidR="00B82355" w:rsidRPr="00B82355" w:rsidRDefault="00B82355" w:rsidP="00B82355">
      <w:pPr>
        <w:numPr>
          <w:ilvl w:val="1"/>
          <w:numId w:val="8"/>
        </w:numPr>
        <w:spacing w:after="0" w:line="240" w:lineRule="auto"/>
        <w:rPr>
          <w:rFonts w:ascii="Arial" w:eastAsia="Times New Roman" w:hAnsi="Arial" w:cs="Arial"/>
        </w:rPr>
      </w:pPr>
      <w:r w:rsidRPr="00B82355">
        <w:rPr>
          <w:rFonts w:ascii="Arial" w:eastAsia="Times New Roman" w:hAnsi="Arial" w:cs="Arial"/>
        </w:rPr>
        <w:t xml:space="preserve">The total impulse of all engines used in the rocket is greater than 20.01 Newton-seconds and less than 160.01 Newton-seconds. </w:t>
      </w:r>
    </w:p>
    <w:p w14:paraId="4DC95B0A" w14:textId="77777777" w:rsidR="00B82355" w:rsidRPr="00B82355" w:rsidRDefault="00B82355" w:rsidP="00B82355">
      <w:pPr>
        <w:numPr>
          <w:ilvl w:val="0"/>
          <w:numId w:val="8"/>
        </w:numPr>
        <w:spacing w:after="0" w:line="240" w:lineRule="auto"/>
        <w:rPr>
          <w:rFonts w:ascii="Arial" w:eastAsia="Times New Roman" w:hAnsi="Arial" w:cs="Arial"/>
        </w:rPr>
      </w:pPr>
      <w:r w:rsidRPr="00B82355">
        <w:rPr>
          <w:rFonts w:ascii="Arial" w:eastAsia="Times New Roman" w:hAnsi="Arial" w:cs="Arial"/>
        </w:rPr>
        <w:t>For the purposes of Kansas 4-H STEM a high powered rocket is defined as a rocket that meets any of the following criteria:</w:t>
      </w:r>
    </w:p>
    <w:p w14:paraId="40B66B3F" w14:textId="77777777" w:rsidR="00B82355" w:rsidRPr="00B82355" w:rsidRDefault="00B82355" w:rsidP="00B82355">
      <w:pPr>
        <w:numPr>
          <w:ilvl w:val="1"/>
          <w:numId w:val="8"/>
        </w:numPr>
        <w:spacing w:after="0" w:line="240" w:lineRule="auto"/>
        <w:rPr>
          <w:rFonts w:ascii="Arial" w:eastAsia="Times New Roman" w:hAnsi="Arial" w:cs="Arial"/>
        </w:rPr>
      </w:pPr>
      <w:r w:rsidRPr="00B82355">
        <w:rPr>
          <w:rFonts w:ascii="Arial" w:eastAsia="Times New Roman" w:hAnsi="Arial" w:cs="Arial"/>
        </w:rPr>
        <w:t xml:space="preserve">Weighs more than 3.3125 pounds (53 ounces or 1500 grams) at the time of launch; </w:t>
      </w:r>
    </w:p>
    <w:p w14:paraId="313D16D8" w14:textId="77777777" w:rsidR="00B82355" w:rsidRPr="00B82355" w:rsidRDefault="00B82355" w:rsidP="00B82355">
      <w:pPr>
        <w:numPr>
          <w:ilvl w:val="1"/>
          <w:numId w:val="8"/>
        </w:numPr>
        <w:spacing w:after="0" w:line="240" w:lineRule="auto"/>
        <w:rPr>
          <w:rFonts w:ascii="Arial" w:eastAsia="Times New Roman" w:hAnsi="Arial" w:cs="Arial"/>
        </w:rPr>
      </w:pPr>
      <w:r w:rsidRPr="00B82355">
        <w:rPr>
          <w:rFonts w:ascii="Arial" w:eastAsia="Times New Roman" w:hAnsi="Arial" w:cs="Arial"/>
        </w:rPr>
        <w:t>Uses a ‘H’ engine or larger to launch</w:t>
      </w:r>
    </w:p>
    <w:p w14:paraId="0FA236D6" w14:textId="77777777" w:rsidR="00B82355" w:rsidRPr="00B82355" w:rsidRDefault="00B82355" w:rsidP="00B82355">
      <w:pPr>
        <w:numPr>
          <w:ilvl w:val="1"/>
          <w:numId w:val="8"/>
        </w:numPr>
        <w:spacing w:after="0" w:line="240" w:lineRule="auto"/>
        <w:rPr>
          <w:rFonts w:ascii="Arial" w:eastAsia="Times New Roman" w:hAnsi="Arial" w:cs="Arial"/>
        </w:rPr>
      </w:pPr>
      <w:r w:rsidRPr="00B82355">
        <w:rPr>
          <w:rFonts w:ascii="Arial" w:eastAsia="Times New Roman" w:hAnsi="Arial" w:cs="Arial"/>
        </w:rPr>
        <w:t>The total impulse of all engines used in the rocket is greater than 160.01 Newton-seconds of thrust.</w:t>
      </w:r>
    </w:p>
    <w:p w14:paraId="5D1E6577" w14:textId="77777777" w:rsidR="00B82355" w:rsidRPr="00B82355" w:rsidRDefault="00B82355" w:rsidP="00B82355">
      <w:pPr>
        <w:numPr>
          <w:ilvl w:val="1"/>
          <w:numId w:val="8"/>
        </w:numPr>
        <w:spacing w:after="0" w:line="240" w:lineRule="auto"/>
        <w:rPr>
          <w:rFonts w:ascii="Arial" w:eastAsia="Times New Roman" w:hAnsi="Arial" w:cs="Arial"/>
        </w:rPr>
      </w:pPr>
      <w:r w:rsidRPr="00B82355">
        <w:rPr>
          <w:rFonts w:ascii="Arial" w:eastAsia="Times New Roman" w:hAnsi="Arial" w:cs="Arial"/>
        </w:rPr>
        <w:t>Includes any airframes parts of ductile, metal, through, the use of ductile metal is strongly discouraged.</w:t>
      </w:r>
    </w:p>
    <w:p w14:paraId="72276922" w14:textId="77777777" w:rsidR="00B82355" w:rsidRPr="00B82355" w:rsidRDefault="00B82355" w:rsidP="00B82355">
      <w:pPr>
        <w:numPr>
          <w:ilvl w:val="1"/>
          <w:numId w:val="8"/>
        </w:numPr>
        <w:spacing w:after="0" w:line="240" w:lineRule="auto"/>
        <w:rPr>
          <w:rFonts w:ascii="Arial" w:eastAsia="Times New Roman" w:hAnsi="Arial" w:cs="Arial"/>
        </w:rPr>
      </w:pPr>
      <w:r w:rsidRPr="00B82355">
        <w:rPr>
          <w:rFonts w:ascii="Arial" w:eastAsia="Times New Roman" w:hAnsi="Arial" w:cs="Arial"/>
        </w:rPr>
        <w:t>Models powered by rocket motors not classified as model rocket motors per NFPA 1122, e.g.:</w:t>
      </w:r>
    </w:p>
    <w:p w14:paraId="6CF9348F" w14:textId="77777777" w:rsidR="00B82355" w:rsidRPr="00B82355" w:rsidRDefault="00B82355" w:rsidP="00B82355">
      <w:pPr>
        <w:numPr>
          <w:ilvl w:val="2"/>
          <w:numId w:val="8"/>
        </w:numPr>
        <w:spacing w:after="0" w:line="240" w:lineRule="auto"/>
        <w:rPr>
          <w:rFonts w:ascii="Arial" w:eastAsia="Times New Roman" w:hAnsi="Arial" w:cs="Arial"/>
        </w:rPr>
      </w:pPr>
      <w:r w:rsidRPr="00B82355">
        <w:rPr>
          <w:rFonts w:ascii="Arial" w:eastAsia="Times New Roman" w:hAnsi="Arial" w:cs="Arial"/>
        </w:rPr>
        <w:t>Average thrust in excess of 80.01 Newtons</w:t>
      </w:r>
    </w:p>
    <w:p w14:paraId="2F6251DA" w14:textId="77777777" w:rsidR="00B82355" w:rsidRPr="00B82355" w:rsidRDefault="00B82355" w:rsidP="00B82355">
      <w:pPr>
        <w:numPr>
          <w:ilvl w:val="2"/>
          <w:numId w:val="8"/>
        </w:numPr>
        <w:spacing w:after="0" w:line="240" w:lineRule="auto"/>
        <w:rPr>
          <w:rFonts w:ascii="Arial" w:eastAsia="Times New Roman" w:hAnsi="Arial" w:cs="Arial"/>
        </w:rPr>
      </w:pPr>
      <w:r w:rsidRPr="00B82355">
        <w:rPr>
          <w:rFonts w:ascii="Arial" w:eastAsia="Times New Roman" w:hAnsi="Arial" w:cs="Arial"/>
        </w:rPr>
        <w:t>Contains in excess of 125 grams of propellant and are limited to only H and I motors.</w:t>
      </w:r>
    </w:p>
    <w:p w14:paraId="69EAF46E" w14:textId="7E145EFD" w:rsidR="00B82355" w:rsidRDefault="00B82355" w:rsidP="00B82355">
      <w:pPr>
        <w:numPr>
          <w:ilvl w:val="2"/>
          <w:numId w:val="8"/>
        </w:numPr>
        <w:spacing w:after="0" w:line="240" w:lineRule="auto"/>
        <w:rPr>
          <w:rFonts w:ascii="Arial" w:eastAsia="Times New Roman" w:hAnsi="Arial" w:cs="Arial"/>
        </w:rPr>
      </w:pPr>
      <w:r w:rsidRPr="00B82355">
        <w:rPr>
          <w:rFonts w:ascii="Arial" w:eastAsia="Times New Roman" w:hAnsi="Arial" w:cs="Arial"/>
        </w:rPr>
        <w:t xml:space="preserve">Uses a hybrid motor or motor designed to emit sparks. </w:t>
      </w:r>
    </w:p>
    <w:p w14:paraId="6E8D0C37" w14:textId="4069648A" w:rsidR="004201C8" w:rsidRDefault="004201C8" w:rsidP="004201C8">
      <w:pPr>
        <w:spacing w:after="0" w:line="240" w:lineRule="auto"/>
        <w:rPr>
          <w:rFonts w:ascii="Arial" w:eastAsia="Times New Roman" w:hAnsi="Arial" w:cs="Arial"/>
        </w:rPr>
      </w:pPr>
    </w:p>
    <w:p w14:paraId="2642DC46" w14:textId="77777777" w:rsidR="004201C8" w:rsidRPr="00B82355" w:rsidRDefault="004201C8" w:rsidP="004201C8">
      <w:pPr>
        <w:spacing w:after="0" w:line="240" w:lineRule="auto"/>
        <w:rPr>
          <w:rFonts w:ascii="Arial" w:eastAsia="Times New Roman" w:hAnsi="Arial" w:cs="Arial"/>
        </w:rPr>
      </w:pPr>
    </w:p>
    <w:p w14:paraId="7E817770" w14:textId="0080FCE0" w:rsidR="00B82355" w:rsidRPr="00B82355" w:rsidRDefault="00B82355" w:rsidP="00B82355">
      <w:pPr>
        <w:spacing w:after="0" w:line="240" w:lineRule="auto"/>
        <w:rPr>
          <w:rFonts w:ascii="Arial" w:eastAsia="Times New Roman" w:hAnsi="Arial" w:cs="Arial"/>
        </w:rPr>
      </w:pPr>
    </w:p>
    <w:p w14:paraId="47D00457" w14:textId="77777777" w:rsidR="00B82355" w:rsidRPr="00B82355" w:rsidRDefault="00B82355" w:rsidP="00B82355">
      <w:pPr>
        <w:numPr>
          <w:ilvl w:val="0"/>
          <w:numId w:val="8"/>
        </w:numPr>
        <w:spacing w:after="0" w:line="240" w:lineRule="auto"/>
        <w:rPr>
          <w:rFonts w:ascii="Arial" w:eastAsia="Times New Roman" w:hAnsi="Arial" w:cs="Arial"/>
        </w:rPr>
      </w:pPr>
      <w:r w:rsidRPr="00B82355">
        <w:rPr>
          <w:rFonts w:ascii="Arial" w:eastAsia="Times New Roman" w:hAnsi="Arial" w:cs="Arial"/>
        </w:rPr>
        <w:lastRenderedPageBreak/>
        <w:t xml:space="preserve">High power certification is defined as having successfully completed a certification program for high-powered rocketry through the NAR or Tripoli and maintaining that certification. This applies to all membership levels in the NAR and Tripoli. Specifically the "Formal Participation Procedure" for the "Junior HPR Level 1 Participation Program" as outlined by the NAR and the “Tripoli Mentoring Program (TMP) as outlined by Tripoli. </w:t>
      </w:r>
    </w:p>
    <w:p w14:paraId="124352CD" w14:textId="77777777" w:rsidR="00B82355" w:rsidRPr="00B82355" w:rsidRDefault="00B82355" w:rsidP="00B82355">
      <w:pPr>
        <w:numPr>
          <w:ilvl w:val="0"/>
          <w:numId w:val="8"/>
        </w:numPr>
        <w:spacing w:after="0" w:line="240" w:lineRule="auto"/>
        <w:rPr>
          <w:rFonts w:ascii="Arial" w:eastAsia="Times New Roman" w:hAnsi="Arial" w:cs="Arial"/>
        </w:rPr>
      </w:pPr>
      <w:r w:rsidRPr="00B82355">
        <w:rPr>
          <w:rFonts w:ascii="Arial" w:eastAsia="Times New Roman" w:hAnsi="Arial" w:cs="Arial"/>
        </w:rPr>
        <w:t>NAR rules for launching and construction of all rockets are assumed to be used by all 4-H Space Tech exhibitors and will be considered during judging.</w:t>
      </w:r>
    </w:p>
    <w:p w14:paraId="3BCC4A1B" w14:textId="77777777" w:rsidR="00B82355" w:rsidRPr="00B82355" w:rsidRDefault="00B82355" w:rsidP="00B82355">
      <w:pPr>
        <w:numPr>
          <w:ilvl w:val="0"/>
          <w:numId w:val="8"/>
        </w:numPr>
        <w:spacing w:after="0" w:line="240" w:lineRule="auto"/>
        <w:rPr>
          <w:rFonts w:ascii="Arial" w:eastAsia="Times New Roman" w:hAnsi="Arial" w:cs="Arial"/>
        </w:rPr>
      </w:pPr>
      <w:r w:rsidRPr="00B82355">
        <w:rPr>
          <w:rFonts w:ascii="Arial" w:eastAsia="Times New Roman" w:hAnsi="Arial" w:cs="Arial"/>
        </w:rPr>
        <w:t xml:space="preserve">For the purposes of Kansas 4-H Space Tech, NO rocket may be launched using engines totaling more than an ‘I’ impulse engine or 640 Newton-seconds of total thrust.  </w:t>
      </w:r>
    </w:p>
    <w:p w14:paraId="2743BA2A" w14:textId="77777777" w:rsidR="00B82355" w:rsidRPr="00B82355" w:rsidRDefault="00B82355" w:rsidP="00B82355">
      <w:pPr>
        <w:tabs>
          <w:tab w:val="left" w:pos="720"/>
        </w:tabs>
        <w:suppressAutoHyphens/>
        <w:spacing w:after="0"/>
        <w:textAlignment w:val="center"/>
        <w:rPr>
          <w:rFonts w:ascii="Arial" w:hAnsi="Arial" w:cs="Arial"/>
          <w:u w:color="000000"/>
        </w:rPr>
      </w:pPr>
    </w:p>
    <w:p w14:paraId="6C499441" w14:textId="77777777" w:rsidR="00B82355" w:rsidRPr="00B82355" w:rsidRDefault="00B82355" w:rsidP="00B82355">
      <w:pPr>
        <w:spacing w:after="0" w:line="240" w:lineRule="auto"/>
        <w:rPr>
          <w:rFonts w:ascii="Arial" w:eastAsia="Times New Roman" w:hAnsi="Arial" w:cs="Arial"/>
          <w:b/>
          <w:bCs/>
        </w:rPr>
      </w:pPr>
      <w:r w:rsidRPr="00B82355">
        <w:rPr>
          <w:rFonts w:ascii="Arial" w:eastAsia="Times New Roman" w:hAnsi="Arial" w:cs="Arial"/>
          <w:b/>
          <w:bCs/>
        </w:rPr>
        <w:t xml:space="preserve">General </w:t>
      </w:r>
      <w:r w:rsidRPr="00B82355">
        <w:rPr>
          <w:rFonts w:ascii="Arial" w:eastAsia="Times New Roman" w:hAnsi="Arial" w:cs="Arial"/>
          <w:b/>
          <w:bCs/>
          <w:u w:val="single"/>
        </w:rPr>
        <w:t>Exhibit</w:t>
      </w:r>
      <w:r w:rsidRPr="00B82355">
        <w:rPr>
          <w:rFonts w:ascii="Arial" w:eastAsia="Times New Roman" w:hAnsi="Arial" w:cs="Arial"/>
          <w:b/>
          <w:bCs/>
        </w:rPr>
        <w:t xml:space="preserve"> Rules for </w:t>
      </w:r>
      <w:r w:rsidRPr="00B82355">
        <w:rPr>
          <w:rFonts w:ascii="Arial" w:eastAsia="Times New Roman" w:hAnsi="Arial" w:cs="Arial"/>
          <w:b/>
          <w:bCs/>
          <w:i/>
          <w:u w:val="single"/>
        </w:rPr>
        <w:t>ALL</w:t>
      </w:r>
      <w:r w:rsidRPr="00B82355">
        <w:rPr>
          <w:rFonts w:ascii="Arial" w:eastAsia="Times New Roman" w:hAnsi="Arial" w:cs="Arial"/>
          <w:b/>
          <w:bCs/>
        </w:rPr>
        <w:t xml:space="preserve"> categories: </w:t>
      </w:r>
    </w:p>
    <w:p w14:paraId="5DC967E4" w14:textId="60DDE4E7" w:rsidR="00B82355" w:rsidRPr="00B82355" w:rsidRDefault="00B82355" w:rsidP="00B82355">
      <w:pPr>
        <w:spacing w:after="0" w:line="240" w:lineRule="auto"/>
        <w:rPr>
          <w:rFonts w:ascii="Arial" w:eastAsia="Times New Roman" w:hAnsi="Arial" w:cs="Arial"/>
        </w:rPr>
      </w:pPr>
      <w:r w:rsidRPr="00B82355">
        <w:rPr>
          <w:rFonts w:ascii="Arial" w:eastAsia="Times New Roman" w:hAnsi="Arial" w:cs="Arial"/>
        </w:rPr>
        <w:t>Purpose: These rules apply to how rockets are to be displayed at the fair and what those displays should and should not contain. These rules apply to all rockets displayed in the Space Tech division.</w:t>
      </w:r>
      <w:r w:rsidR="0091386B">
        <w:rPr>
          <w:rFonts w:ascii="Arial" w:eastAsia="Times New Roman" w:hAnsi="Arial" w:cs="Arial"/>
        </w:rPr>
        <w:br/>
      </w:r>
    </w:p>
    <w:p w14:paraId="12A36D6C" w14:textId="77777777" w:rsidR="00B82355" w:rsidRPr="00B82355" w:rsidRDefault="00B82355" w:rsidP="00B82355">
      <w:pPr>
        <w:numPr>
          <w:ilvl w:val="0"/>
          <w:numId w:val="9"/>
        </w:numPr>
        <w:spacing w:after="0" w:line="240" w:lineRule="auto"/>
        <w:rPr>
          <w:rFonts w:ascii="Arial" w:eastAsia="Times New Roman" w:hAnsi="Arial" w:cs="Arial"/>
        </w:rPr>
      </w:pPr>
      <w:r w:rsidRPr="00B82355">
        <w:rPr>
          <w:rFonts w:ascii="Arial" w:eastAsia="Times New Roman" w:hAnsi="Arial" w:cs="Arial"/>
        </w:rPr>
        <w:t>4-H members must be currently enrolled in the 4-H STEM-Rocketry program to exhibit in this division.</w:t>
      </w:r>
    </w:p>
    <w:p w14:paraId="57591EF6" w14:textId="7BF3BC23" w:rsidR="0091386B" w:rsidRPr="00143114" w:rsidRDefault="00B82355" w:rsidP="0091386B">
      <w:pPr>
        <w:numPr>
          <w:ilvl w:val="0"/>
          <w:numId w:val="9"/>
        </w:numPr>
        <w:spacing w:after="0" w:line="240" w:lineRule="auto"/>
        <w:rPr>
          <w:rFonts w:ascii="Arial" w:eastAsia="Times New Roman" w:hAnsi="Arial" w:cs="Arial"/>
        </w:rPr>
      </w:pPr>
      <w:r w:rsidRPr="00B82355">
        <w:rPr>
          <w:rFonts w:ascii="Arial" w:eastAsia="Times New Roman" w:hAnsi="Arial" w:cs="Arial"/>
        </w:rPr>
        <w:t xml:space="preserve">Entries must have been selected at the county level for entry at the State Fair. Counties/Districts should select top blue or purple ribbon rocketry exhibits which meet Kansas State Fair guidelines. </w:t>
      </w:r>
    </w:p>
    <w:p w14:paraId="5CED106A" w14:textId="77777777" w:rsidR="00B82355" w:rsidRPr="00B82355" w:rsidRDefault="00B82355" w:rsidP="00B82355">
      <w:pPr>
        <w:numPr>
          <w:ilvl w:val="0"/>
          <w:numId w:val="9"/>
        </w:numPr>
        <w:spacing w:after="0" w:line="240" w:lineRule="auto"/>
        <w:rPr>
          <w:rFonts w:ascii="Arial" w:eastAsia="Times New Roman" w:hAnsi="Arial" w:cs="Arial"/>
        </w:rPr>
      </w:pPr>
      <w:r w:rsidRPr="00B82355">
        <w:rPr>
          <w:rFonts w:ascii="Arial" w:eastAsia="Times New Roman" w:hAnsi="Arial" w:cs="Arial"/>
        </w:rPr>
        <w:t xml:space="preserve">Each exhibitor may enter up to </w:t>
      </w:r>
      <w:r w:rsidRPr="00B82355">
        <w:rPr>
          <w:rFonts w:ascii="Arial" w:eastAsia="Times New Roman" w:hAnsi="Arial" w:cs="Arial"/>
          <w:u w:val="single"/>
        </w:rPr>
        <w:t>two</w:t>
      </w:r>
      <w:r w:rsidRPr="00B82355">
        <w:rPr>
          <w:rFonts w:ascii="Arial" w:eastAsia="Times New Roman" w:hAnsi="Arial" w:cs="Arial"/>
        </w:rPr>
        <w:t xml:space="preserve"> rocket exhibits that have been constructed during the current year. If two rockets are entered, one rocket must be a "model rocket kit" and the second may be entered into any other applicable class. An exhibitor may not enter two rockets in the same class. </w:t>
      </w:r>
    </w:p>
    <w:p w14:paraId="0D9B9BDC" w14:textId="77777777" w:rsidR="00B82355" w:rsidRPr="00B82355" w:rsidRDefault="00B82355" w:rsidP="00B82355">
      <w:pPr>
        <w:numPr>
          <w:ilvl w:val="0"/>
          <w:numId w:val="9"/>
        </w:numPr>
        <w:spacing w:after="0" w:line="240" w:lineRule="auto"/>
        <w:rPr>
          <w:rFonts w:ascii="Arial" w:eastAsia="Times New Roman" w:hAnsi="Arial" w:cs="Arial"/>
        </w:rPr>
      </w:pPr>
      <w:r w:rsidRPr="00B82355">
        <w:rPr>
          <w:rFonts w:ascii="Arial" w:eastAsia="Times New Roman" w:hAnsi="Arial" w:cs="Arial"/>
        </w:rPr>
        <w:t xml:space="preserve">The report that accompanies the rocket must be limited to the 4-H STEM Rocket Exhibit Information Form which is affixed to a 10" x 13" envelope. This envelope should NOT be attached to the rocket stand or to the rocket. The information form should be signed by the exhibitor. This may be downloaded from </w:t>
      </w:r>
      <w:hyperlink r:id="rId50" w:history="1">
        <w:r w:rsidRPr="00B82355">
          <w:rPr>
            <w:rFonts w:ascii="Arial" w:eastAsia="Times New Roman" w:hAnsi="Arial" w:cs="Arial"/>
            <w:color w:val="0000FF" w:themeColor="hyperlink"/>
            <w:u w:val="single"/>
          </w:rPr>
          <w:t>www.STEM4KS.com</w:t>
        </w:r>
      </w:hyperlink>
      <w:r w:rsidRPr="00B82355">
        <w:rPr>
          <w:rFonts w:ascii="Arial" w:eastAsia="Times New Roman" w:hAnsi="Arial" w:cs="Arial"/>
        </w:rPr>
        <w:t xml:space="preserve"> . Any rocket exhibit not including this completed envelope will receive an automatic participation ribbon.</w:t>
      </w:r>
    </w:p>
    <w:p w14:paraId="25B7093C" w14:textId="77777777" w:rsidR="00B82355" w:rsidRPr="00B82355" w:rsidRDefault="00B82355" w:rsidP="00B82355">
      <w:pPr>
        <w:numPr>
          <w:ilvl w:val="0"/>
          <w:numId w:val="9"/>
        </w:numPr>
        <w:spacing w:after="0" w:line="240" w:lineRule="auto"/>
        <w:rPr>
          <w:rFonts w:ascii="Arial" w:eastAsia="Times New Roman" w:hAnsi="Arial" w:cs="Arial"/>
        </w:rPr>
      </w:pPr>
      <w:r w:rsidRPr="00B82355">
        <w:rPr>
          <w:rFonts w:ascii="Arial" w:eastAsia="Times New Roman" w:hAnsi="Arial" w:cs="Arial"/>
        </w:rPr>
        <w:t xml:space="preserve">Plans (or a photocopy) must be placed inside the envelope. </w:t>
      </w:r>
    </w:p>
    <w:p w14:paraId="79EA131E" w14:textId="77777777" w:rsidR="00B82355" w:rsidRPr="00B82355" w:rsidRDefault="00B82355" w:rsidP="00B82355">
      <w:pPr>
        <w:numPr>
          <w:ilvl w:val="1"/>
          <w:numId w:val="9"/>
        </w:numPr>
        <w:spacing w:after="0" w:line="240" w:lineRule="auto"/>
        <w:rPr>
          <w:rFonts w:ascii="Arial" w:eastAsia="Times New Roman" w:hAnsi="Arial" w:cs="Arial"/>
        </w:rPr>
      </w:pPr>
      <w:r w:rsidRPr="00B82355">
        <w:rPr>
          <w:rFonts w:ascii="Arial" w:eastAsia="Times New Roman" w:hAnsi="Arial" w:cs="Arial"/>
        </w:rPr>
        <w:t xml:space="preserve">This includes original design rockets. </w:t>
      </w:r>
    </w:p>
    <w:p w14:paraId="23EC5B50" w14:textId="77777777" w:rsidR="00B82355" w:rsidRPr="00B82355" w:rsidRDefault="00B82355" w:rsidP="00B82355">
      <w:pPr>
        <w:numPr>
          <w:ilvl w:val="1"/>
          <w:numId w:val="9"/>
        </w:numPr>
        <w:spacing w:after="0" w:line="240" w:lineRule="auto"/>
        <w:rPr>
          <w:rFonts w:ascii="Arial" w:eastAsia="Times New Roman" w:hAnsi="Arial" w:cs="Arial"/>
        </w:rPr>
      </w:pPr>
      <w:r w:rsidRPr="00B82355">
        <w:rPr>
          <w:rFonts w:ascii="Arial" w:eastAsia="Times New Roman" w:hAnsi="Arial" w:cs="Arial"/>
        </w:rPr>
        <w:t>If a rocket kit has been modified structurally (Which must provide all necessary details to construct an original design rocket.) Notations need to be given indicating the changes made, either by notations on the Rocket Exhibit Information Form or by placing notes in the plans. Such modifications require the rocket to be swing tested and documented to show a stable flight.</w:t>
      </w:r>
    </w:p>
    <w:p w14:paraId="3D77D7D1" w14:textId="77777777" w:rsidR="00B82355" w:rsidRPr="00B82355" w:rsidRDefault="00B82355" w:rsidP="00B82355">
      <w:pPr>
        <w:numPr>
          <w:ilvl w:val="0"/>
          <w:numId w:val="9"/>
        </w:numPr>
        <w:spacing w:after="0" w:line="240" w:lineRule="auto"/>
        <w:rPr>
          <w:rFonts w:ascii="Arial" w:eastAsia="Times New Roman" w:hAnsi="Arial" w:cs="Arial"/>
        </w:rPr>
      </w:pPr>
      <w:r w:rsidRPr="00B82355">
        <w:rPr>
          <w:rFonts w:ascii="Arial" w:eastAsia="Times New Roman" w:hAnsi="Arial" w:cs="Arial"/>
        </w:rPr>
        <w:t xml:space="preserve">One or more photographs of the rocket during construction and at the launch site are </w:t>
      </w:r>
      <w:r w:rsidRPr="00B82355">
        <w:rPr>
          <w:rFonts w:ascii="Arial" w:eastAsia="Times New Roman" w:hAnsi="Arial" w:cs="Arial"/>
          <w:b/>
          <w:u w:val="single"/>
        </w:rPr>
        <w:t>required</w:t>
      </w:r>
      <w:r w:rsidRPr="00B82355">
        <w:rPr>
          <w:rFonts w:ascii="Arial" w:eastAsia="Times New Roman" w:hAnsi="Arial" w:cs="Arial"/>
        </w:rPr>
        <w:t xml:space="preserve">. </w:t>
      </w:r>
    </w:p>
    <w:p w14:paraId="399F38E7" w14:textId="77777777" w:rsidR="00B82355" w:rsidRPr="00B82355" w:rsidRDefault="00B82355" w:rsidP="00B82355">
      <w:pPr>
        <w:numPr>
          <w:ilvl w:val="1"/>
          <w:numId w:val="9"/>
        </w:numPr>
        <w:spacing w:after="0" w:line="240" w:lineRule="auto"/>
        <w:rPr>
          <w:rFonts w:ascii="Arial" w:eastAsia="Times New Roman" w:hAnsi="Arial" w:cs="Arial"/>
        </w:rPr>
      </w:pPr>
      <w:r w:rsidRPr="00B82355">
        <w:rPr>
          <w:rFonts w:ascii="Arial" w:eastAsia="Times New Roman" w:hAnsi="Arial" w:cs="Arial"/>
        </w:rPr>
        <w:t xml:space="preserve">Photographs showing the rocket at the moment of ignition are preferred. </w:t>
      </w:r>
    </w:p>
    <w:p w14:paraId="2C56D6CD" w14:textId="77777777" w:rsidR="00B82355" w:rsidRPr="00B82355" w:rsidRDefault="00B82355" w:rsidP="00B82355">
      <w:pPr>
        <w:numPr>
          <w:ilvl w:val="1"/>
          <w:numId w:val="9"/>
        </w:numPr>
        <w:spacing w:after="0" w:line="240" w:lineRule="auto"/>
        <w:rPr>
          <w:rFonts w:ascii="Arial" w:eastAsia="Times New Roman" w:hAnsi="Arial" w:cs="Arial"/>
        </w:rPr>
      </w:pPr>
      <w:r w:rsidRPr="00B82355">
        <w:rPr>
          <w:rFonts w:ascii="Arial" w:eastAsia="Times New Roman" w:hAnsi="Arial" w:cs="Arial"/>
        </w:rPr>
        <w:t xml:space="preserve">Photographs must be mounted on one side of 8 ½" x 11" page(s). </w:t>
      </w:r>
    </w:p>
    <w:p w14:paraId="1A7B4AFF" w14:textId="77777777" w:rsidR="00B82355" w:rsidRPr="00B82355" w:rsidRDefault="00B82355" w:rsidP="0091386B">
      <w:pPr>
        <w:spacing w:after="0"/>
        <w:ind w:left="360" w:firstLine="720"/>
        <w:rPr>
          <w:rFonts w:ascii="Arial" w:hAnsi="Arial" w:cs="Arial"/>
        </w:rPr>
      </w:pPr>
      <w:r w:rsidRPr="00B82355">
        <w:rPr>
          <w:rFonts w:ascii="Arial" w:hAnsi="Arial" w:cs="Arial"/>
        </w:rPr>
        <w:t>c.</w:t>
      </w:r>
      <w:r w:rsidRPr="00B82355">
        <w:rPr>
          <w:rFonts w:ascii="Arial" w:hAnsi="Arial" w:cs="Arial"/>
        </w:rPr>
        <w:tab/>
        <w:t>There must be at least 1 page of photos and no more than 5 pages of photos.</w:t>
      </w:r>
    </w:p>
    <w:p w14:paraId="06F8C7EC" w14:textId="77777777" w:rsidR="00B82355" w:rsidRPr="00B82355" w:rsidRDefault="00B82355" w:rsidP="0091386B">
      <w:pPr>
        <w:spacing w:after="0" w:line="240" w:lineRule="auto"/>
        <w:ind w:left="1440" w:hanging="360"/>
        <w:rPr>
          <w:rFonts w:ascii="Arial" w:eastAsia="Times New Roman" w:hAnsi="Arial" w:cs="Arial"/>
        </w:rPr>
      </w:pPr>
      <w:r w:rsidRPr="00B82355">
        <w:rPr>
          <w:rFonts w:ascii="Arial" w:eastAsia="Times New Roman" w:hAnsi="Arial" w:cs="Arial"/>
        </w:rPr>
        <w:t>d.</w:t>
      </w:r>
      <w:r w:rsidRPr="00B82355">
        <w:rPr>
          <w:rFonts w:ascii="Arial" w:eastAsia="Times New Roman" w:hAnsi="Arial" w:cs="Arial"/>
        </w:rPr>
        <w:tab/>
        <w:t>Include at least one photograph showing rocket construction, preferably with the exhibitor included.</w:t>
      </w:r>
    </w:p>
    <w:p w14:paraId="111A4D74" w14:textId="77777777" w:rsidR="00B82355" w:rsidRPr="00B82355" w:rsidRDefault="00B82355" w:rsidP="0091386B">
      <w:pPr>
        <w:spacing w:after="0" w:line="240" w:lineRule="auto"/>
        <w:ind w:left="1440" w:hanging="360"/>
        <w:rPr>
          <w:rFonts w:ascii="Arial" w:eastAsia="Times New Roman" w:hAnsi="Arial" w:cs="Arial"/>
        </w:rPr>
      </w:pPr>
      <w:r w:rsidRPr="00B82355">
        <w:rPr>
          <w:rFonts w:ascii="Arial" w:eastAsia="Times New Roman" w:hAnsi="Arial" w:cs="Arial"/>
        </w:rPr>
        <w:t>e.</w:t>
      </w:r>
      <w:r w:rsidRPr="00B82355">
        <w:rPr>
          <w:rFonts w:ascii="Arial" w:eastAsia="Times New Roman" w:hAnsi="Arial" w:cs="Arial"/>
        </w:rPr>
        <w:tab/>
        <w:t>Do not include photos of members catching their rockets as they return to earth. This is an unsafe practice, and we do not recommend or condone this practice.</w:t>
      </w:r>
    </w:p>
    <w:p w14:paraId="391A0EC4" w14:textId="77777777" w:rsidR="00B82355" w:rsidRPr="00B82355" w:rsidRDefault="00B82355" w:rsidP="0091386B">
      <w:pPr>
        <w:spacing w:after="0" w:line="240" w:lineRule="auto"/>
        <w:ind w:left="360" w:firstLine="720"/>
        <w:rPr>
          <w:rFonts w:ascii="Arial" w:eastAsia="Times New Roman" w:hAnsi="Arial" w:cs="Arial"/>
        </w:rPr>
      </w:pPr>
      <w:r w:rsidRPr="00B82355">
        <w:rPr>
          <w:rFonts w:ascii="Arial" w:eastAsia="Times New Roman" w:hAnsi="Arial" w:cs="Arial"/>
        </w:rPr>
        <w:t>f.</w:t>
      </w:r>
      <w:r w:rsidRPr="00B82355">
        <w:rPr>
          <w:rFonts w:ascii="Arial" w:eastAsia="Times New Roman" w:hAnsi="Arial" w:cs="Arial"/>
        </w:rPr>
        <w:tab/>
        <w:t xml:space="preserve">Pictures at the launch site are not required in the event of a burn ban. </w:t>
      </w:r>
    </w:p>
    <w:p w14:paraId="37B554D0" w14:textId="77777777" w:rsidR="00B82355" w:rsidRPr="00B82355" w:rsidRDefault="00B82355" w:rsidP="00B82355">
      <w:pPr>
        <w:numPr>
          <w:ilvl w:val="0"/>
          <w:numId w:val="9"/>
        </w:numPr>
        <w:spacing w:after="0" w:line="240" w:lineRule="auto"/>
        <w:rPr>
          <w:rFonts w:ascii="Arial" w:eastAsia="Times New Roman" w:hAnsi="Arial" w:cs="Arial"/>
        </w:rPr>
      </w:pPr>
      <w:r w:rsidRPr="00B82355">
        <w:rPr>
          <w:rFonts w:ascii="Arial" w:eastAsia="Times New Roman" w:hAnsi="Arial" w:cs="Arial"/>
        </w:rPr>
        <w:t xml:space="preserve">To exhibit in this division: </w:t>
      </w:r>
    </w:p>
    <w:p w14:paraId="428380B6" w14:textId="77777777" w:rsidR="00B82355" w:rsidRPr="00B82355" w:rsidRDefault="00B82355" w:rsidP="00B82355">
      <w:pPr>
        <w:numPr>
          <w:ilvl w:val="1"/>
          <w:numId w:val="9"/>
        </w:numPr>
        <w:spacing w:after="0" w:line="240" w:lineRule="auto"/>
        <w:rPr>
          <w:rFonts w:ascii="Arial" w:eastAsia="Times New Roman" w:hAnsi="Arial" w:cs="Arial"/>
        </w:rPr>
      </w:pPr>
      <w:r w:rsidRPr="00B82355">
        <w:rPr>
          <w:rFonts w:ascii="Arial" w:eastAsia="Times New Roman" w:hAnsi="Arial" w:cs="Arial"/>
        </w:rPr>
        <w:t>The rocket must have been flown unless a burn ban is in effect.</w:t>
      </w:r>
    </w:p>
    <w:p w14:paraId="49ED9517" w14:textId="77777777" w:rsidR="00B82355" w:rsidRPr="00B82355" w:rsidRDefault="00B82355" w:rsidP="00B82355">
      <w:pPr>
        <w:numPr>
          <w:ilvl w:val="1"/>
          <w:numId w:val="9"/>
        </w:numPr>
        <w:spacing w:after="0" w:line="240" w:lineRule="auto"/>
        <w:rPr>
          <w:rFonts w:ascii="Arial" w:eastAsia="Times New Roman" w:hAnsi="Arial" w:cs="Arial"/>
        </w:rPr>
      </w:pPr>
      <w:r w:rsidRPr="00B82355">
        <w:rPr>
          <w:rFonts w:ascii="Arial" w:eastAsia="Times New Roman" w:hAnsi="Arial" w:cs="Arial"/>
        </w:rPr>
        <w:t xml:space="preserve">Support rods must not extend past the tip of the highest nosecone on the model. </w:t>
      </w:r>
    </w:p>
    <w:p w14:paraId="3A7D7E6E" w14:textId="77777777" w:rsidR="00B82355" w:rsidRPr="00B82355" w:rsidRDefault="00B82355" w:rsidP="00B82355">
      <w:pPr>
        <w:numPr>
          <w:ilvl w:val="1"/>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Support rods must remain in the upright position, 90 degrees to the display base, </w:t>
      </w:r>
      <w:r w:rsidRPr="00B82355">
        <w:rPr>
          <w:rFonts w:ascii="Arial" w:eastAsia="Times New Roman" w:hAnsi="Arial" w:cs="Arial"/>
          <w:b/>
          <w:i/>
          <w:u w:val="single"/>
        </w:rPr>
        <w:t>do not angle</w:t>
      </w:r>
      <w:r w:rsidRPr="00B82355">
        <w:rPr>
          <w:rFonts w:ascii="Arial" w:eastAsia="Times New Roman" w:hAnsi="Arial" w:cs="Arial"/>
        </w:rPr>
        <w:t xml:space="preserve">. If support rods are not perpendicular to the base, the judge </w:t>
      </w:r>
      <w:r w:rsidRPr="00B82355">
        <w:rPr>
          <w:rFonts w:ascii="Arial" w:eastAsia="Times New Roman" w:hAnsi="Arial" w:cs="Arial"/>
          <w:b/>
          <w:i/>
          <w:u w:val="single"/>
        </w:rPr>
        <w:t>should deduct two ribbon placings</w:t>
      </w:r>
      <w:r w:rsidRPr="00B82355">
        <w:rPr>
          <w:rFonts w:ascii="Arial" w:eastAsia="Times New Roman" w:hAnsi="Arial" w:cs="Arial"/>
        </w:rPr>
        <w:t>.</w:t>
      </w:r>
    </w:p>
    <w:p w14:paraId="7B680B16" w14:textId="104CC625" w:rsidR="00B82355" w:rsidRDefault="00B82355" w:rsidP="00B82355">
      <w:pPr>
        <w:numPr>
          <w:ilvl w:val="1"/>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No model may be submitted on a launch pad. </w:t>
      </w:r>
    </w:p>
    <w:p w14:paraId="6C5A3CE0" w14:textId="77777777" w:rsidR="00B057A4" w:rsidRPr="00B82355" w:rsidRDefault="00B057A4" w:rsidP="00B057A4">
      <w:pPr>
        <w:spacing w:before="100" w:beforeAutospacing="1" w:after="100" w:afterAutospacing="1" w:line="240" w:lineRule="auto"/>
        <w:rPr>
          <w:rFonts w:ascii="Arial" w:eastAsia="Times New Roman" w:hAnsi="Arial" w:cs="Arial"/>
        </w:rPr>
      </w:pPr>
    </w:p>
    <w:p w14:paraId="617E55FC" w14:textId="77777777"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lastRenderedPageBreak/>
        <w:t>Launches should not be conducted in winds above 20 mph and will constitute a disqualification of rocket exhibit.</w:t>
      </w:r>
    </w:p>
    <w:p w14:paraId="7AC19E2D" w14:textId="09543D2E" w:rsidR="000C34CF" w:rsidRPr="00B057A4" w:rsidRDefault="00B82355" w:rsidP="000C34CF">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All rockets must have a safe method of recovery, e.g., parachute, streamer, or tumble recovery.  Any rocket without a recovery system will be disqualified.</w:t>
      </w:r>
    </w:p>
    <w:p w14:paraId="3B6DF142" w14:textId="77777777"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The altitude achieved by the rocket is to be determined </w:t>
      </w:r>
      <w:r w:rsidRPr="00B82355">
        <w:rPr>
          <w:rFonts w:ascii="Arial" w:eastAsia="Times New Roman" w:hAnsi="Arial" w:cs="Arial"/>
          <w:u w:val="single"/>
        </w:rPr>
        <w:t>using a method other than estimation</w:t>
      </w:r>
      <w:r w:rsidRPr="00B82355">
        <w:rPr>
          <w:rFonts w:ascii="Arial" w:eastAsia="Times New Roman" w:hAnsi="Arial" w:cs="Arial"/>
        </w:rPr>
        <w:t xml:space="preserve">. Examples of accepted methods include altimeter, computer software, range finders, etc. If additional space is needed to show calculations of how the altitude was achieved one additional page may be added to the rocketry information pack. </w:t>
      </w:r>
    </w:p>
    <w:p w14:paraId="03CD4AAB" w14:textId="55FBC6AA"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Flight damage is to be documented by the participant on either the construction plans</w:t>
      </w:r>
      <w:r w:rsidR="002F4793">
        <w:rPr>
          <w:rFonts w:ascii="Arial" w:eastAsia="Times New Roman" w:hAnsi="Arial" w:cs="Arial"/>
        </w:rPr>
        <w:t>, an additional sheet of paper titled “flight damage”</w:t>
      </w:r>
      <w:r w:rsidRPr="00B82355">
        <w:rPr>
          <w:rFonts w:ascii="Arial" w:eastAsia="Times New Roman" w:hAnsi="Arial" w:cs="Arial"/>
        </w:rPr>
        <w:t xml:space="preserve"> or the 4-H STEM Rocket Exhibit Information Form. </w:t>
      </w:r>
    </w:p>
    <w:p w14:paraId="75B645DA" w14:textId="77777777"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The judging of flight damage is to be secondary to all other aspects of the model and only then may it even be considered. However, under </w:t>
      </w:r>
      <w:r w:rsidRPr="00B82355">
        <w:rPr>
          <w:rFonts w:ascii="Arial" w:eastAsia="Times New Roman" w:hAnsi="Arial" w:cs="Arial"/>
          <w:b/>
          <w:u w:val="single"/>
        </w:rPr>
        <w:t>no circumstance</w:t>
      </w:r>
      <w:r w:rsidRPr="00B82355">
        <w:rPr>
          <w:rFonts w:ascii="Arial" w:eastAsia="Times New Roman" w:hAnsi="Arial" w:cs="Arial"/>
        </w:rPr>
        <w:t xml:space="preserve"> may flight damage be grounds for disqualification. </w:t>
      </w:r>
    </w:p>
    <w:p w14:paraId="6CA2C430" w14:textId="77777777"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Engines and igniters, under any circumstance, </w:t>
      </w:r>
      <w:r w:rsidRPr="00B82355">
        <w:rPr>
          <w:rFonts w:ascii="Arial" w:eastAsia="Times New Roman" w:hAnsi="Arial" w:cs="Arial"/>
          <w:b/>
          <w:bCs/>
          <w:u w:val="single"/>
        </w:rPr>
        <w:t xml:space="preserve">ARE NOT </w:t>
      </w:r>
      <w:r w:rsidRPr="00B82355">
        <w:rPr>
          <w:rFonts w:ascii="Arial" w:eastAsia="Times New Roman" w:hAnsi="Arial" w:cs="Arial"/>
        </w:rPr>
        <w:t xml:space="preserve">permitted with the exhibit and constitute an </w:t>
      </w:r>
      <w:r w:rsidRPr="00B82355">
        <w:rPr>
          <w:rFonts w:ascii="Arial" w:eastAsia="Times New Roman" w:hAnsi="Arial" w:cs="Arial"/>
          <w:b/>
          <w:bCs/>
          <w:u w:val="single"/>
        </w:rPr>
        <w:t>immediate disqualification</w:t>
      </w:r>
      <w:r w:rsidRPr="00B82355">
        <w:rPr>
          <w:rFonts w:ascii="Arial" w:eastAsia="Times New Roman" w:hAnsi="Arial" w:cs="Arial"/>
        </w:rPr>
        <w:t xml:space="preserve">. </w:t>
      </w:r>
    </w:p>
    <w:p w14:paraId="3B4D595A" w14:textId="77777777"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If an engine becomes stuck, jammed, wedged, or in any other way permanently affixed in or to a rocket and cannot be removed from the rocket, the rocket will be subject to </w:t>
      </w:r>
      <w:r w:rsidRPr="00B82355">
        <w:rPr>
          <w:rFonts w:ascii="Arial" w:eastAsia="Times New Roman" w:hAnsi="Arial" w:cs="Arial"/>
          <w:b/>
          <w:bCs/>
          <w:u w:val="single"/>
        </w:rPr>
        <w:t>immediate disqualification</w:t>
      </w:r>
      <w:r w:rsidRPr="00B82355">
        <w:rPr>
          <w:rFonts w:ascii="Arial" w:eastAsia="Times New Roman" w:hAnsi="Arial" w:cs="Arial"/>
        </w:rPr>
        <w:t xml:space="preserve">. This is because it is not possible to make a full and immediate assessment of the safety of the rocket when it is being judged and safety is paramount. </w:t>
      </w:r>
    </w:p>
    <w:p w14:paraId="2169AB89" w14:textId="27905C09"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Engines may not be used as display stands hollowed out or otherwise. This is a significant change from previous year’s rules. Engines used as a display stand will </w:t>
      </w:r>
      <w:r w:rsidR="002F4793">
        <w:rPr>
          <w:rFonts w:ascii="Arial" w:eastAsia="Times New Roman" w:hAnsi="Arial" w:cs="Arial"/>
        </w:rPr>
        <w:t xml:space="preserve">cause the exhibit to </w:t>
      </w:r>
      <w:r w:rsidRPr="00B82355">
        <w:rPr>
          <w:rFonts w:ascii="Arial" w:eastAsia="Times New Roman" w:hAnsi="Arial" w:cs="Arial"/>
        </w:rPr>
        <w:t xml:space="preserve">be subject to </w:t>
      </w:r>
      <w:r w:rsidRPr="00B82355">
        <w:rPr>
          <w:rFonts w:ascii="Arial" w:eastAsia="Times New Roman" w:hAnsi="Arial" w:cs="Arial"/>
          <w:b/>
          <w:bCs/>
          <w:u w:val="single"/>
        </w:rPr>
        <w:t>immediate disqualification</w:t>
      </w:r>
      <w:r w:rsidRPr="00B82355">
        <w:rPr>
          <w:rFonts w:ascii="Arial" w:eastAsia="Times New Roman" w:hAnsi="Arial" w:cs="Arial"/>
        </w:rPr>
        <w:t>.</w:t>
      </w:r>
    </w:p>
    <w:p w14:paraId="6DE67870" w14:textId="77777777" w:rsidR="00B82355" w:rsidRPr="00B82355" w:rsidRDefault="00B82355" w:rsidP="00B82355">
      <w:pPr>
        <w:numPr>
          <w:ilvl w:val="0"/>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Rocket engines should not be used to join multi-stage rockets together.</w:t>
      </w:r>
    </w:p>
    <w:p w14:paraId="3DA76071" w14:textId="77777777" w:rsidR="00B82355" w:rsidRPr="00B82355" w:rsidRDefault="00B82355" w:rsidP="00B82355">
      <w:pPr>
        <w:numPr>
          <w:ilvl w:val="1"/>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Multi-stage rockets can be displayed without having the stages connected together. In that case the final stage (the one with the nose cone) should be places on the display stand, and other stages with a loop of string to the display stand. </w:t>
      </w:r>
    </w:p>
    <w:p w14:paraId="592B9D5A" w14:textId="77777777" w:rsidR="00B82355" w:rsidRPr="00B82355" w:rsidRDefault="00B82355" w:rsidP="00B82355">
      <w:pPr>
        <w:numPr>
          <w:ilvl w:val="1"/>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The different stages must be included to complete the rocketry exhibit, incomplete exhibits will be deducted at least one ribbon placing. </w:t>
      </w:r>
    </w:p>
    <w:p w14:paraId="7940586A" w14:textId="1450612D" w:rsidR="00B82355" w:rsidRPr="00B82355" w:rsidRDefault="00B82355" w:rsidP="00B82355">
      <w:pPr>
        <w:numPr>
          <w:ilvl w:val="1"/>
          <w:numId w:val="9"/>
        </w:numPr>
        <w:spacing w:before="100" w:beforeAutospacing="1" w:after="100" w:afterAutospacing="1" w:line="240" w:lineRule="auto"/>
        <w:rPr>
          <w:rFonts w:ascii="Arial" w:eastAsia="Times New Roman" w:hAnsi="Arial" w:cs="Arial"/>
        </w:rPr>
      </w:pPr>
      <w:r w:rsidRPr="00B82355">
        <w:rPr>
          <w:rFonts w:ascii="Arial" w:eastAsia="Times New Roman" w:hAnsi="Arial" w:cs="Arial"/>
        </w:rPr>
        <w:t xml:space="preserve">Use of any engines to join the stages together will be subject to </w:t>
      </w:r>
      <w:r w:rsidRPr="00B82355">
        <w:rPr>
          <w:rFonts w:ascii="Arial" w:eastAsia="Times New Roman" w:hAnsi="Arial" w:cs="Arial"/>
          <w:b/>
          <w:bCs/>
          <w:u w:val="single"/>
        </w:rPr>
        <w:t>immediate disqualification</w:t>
      </w:r>
      <w:r w:rsidRPr="00B82355">
        <w:rPr>
          <w:rFonts w:ascii="Arial" w:eastAsia="Times New Roman" w:hAnsi="Arial" w:cs="Arial"/>
        </w:rPr>
        <w:t>.</w:t>
      </w:r>
      <w:r w:rsidR="0091386B">
        <w:rPr>
          <w:rFonts w:ascii="Arial" w:eastAsia="Times New Roman" w:hAnsi="Arial" w:cs="Arial"/>
        </w:rPr>
        <w:br/>
      </w:r>
    </w:p>
    <w:p w14:paraId="348CC8BA" w14:textId="77777777" w:rsidR="00B82355" w:rsidRPr="00B82355" w:rsidRDefault="00B82355" w:rsidP="0091386B">
      <w:pPr>
        <w:numPr>
          <w:ilvl w:val="0"/>
          <w:numId w:val="9"/>
        </w:numPr>
        <w:tabs>
          <w:tab w:val="left" w:pos="0"/>
          <w:tab w:val="left" w:pos="1440"/>
          <w:tab w:val="left" w:pos="2160"/>
          <w:tab w:val="left" w:pos="2880"/>
          <w:tab w:val="left" w:pos="3600"/>
          <w:tab w:val="left" w:pos="4320"/>
        </w:tabs>
        <w:spacing w:after="0" w:line="240" w:lineRule="auto"/>
        <w:ind w:left="0" w:firstLine="270"/>
        <w:rPr>
          <w:rFonts w:ascii="Arial" w:eastAsia="Times New Roman" w:hAnsi="Arial" w:cs="Arial"/>
          <w:b/>
          <w:bCs/>
        </w:rPr>
      </w:pPr>
      <w:r w:rsidRPr="00B82355">
        <w:rPr>
          <w:rFonts w:ascii="Arial" w:eastAsia="Times New Roman" w:hAnsi="Arial" w:cs="Arial"/>
        </w:rPr>
        <w:t>Multi-stage rockets can be flown using just the final stage and be considered fully flown.</w:t>
      </w:r>
    </w:p>
    <w:p w14:paraId="17FD68E8" w14:textId="77777777" w:rsidR="00B82355" w:rsidRPr="00B82355" w:rsidRDefault="00B82355" w:rsidP="0091386B">
      <w:pPr>
        <w:numPr>
          <w:ilvl w:val="0"/>
          <w:numId w:val="9"/>
        </w:numPr>
        <w:tabs>
          <w:tab w:val="left" w:pos="0"/>
          <w:tab w:val="left" w:pos="1440"/>
          <w:tab w:val="left" w:pos="2160"/>
          <w:tab w:val="left" w:pos="2880"/>
          <w:tab w:val="left" w:pos="3600"/>
          <w:tab w:val="left" w:pos="4320"/>
        </w:tabs>
        <w:spacing w:after="0" w:line="240" w:lineRule="auto"/>
        <w:ind w:left="90" w:firstLine="180"/>
        <w:rPr>
          <w:rFonts w:ascii="Arial" w:eastAsia="Times New Roman" w:hAnsi="Arial" w:cs="Arial"/>
        </w:rPr>
      </w:pPr>
      <w:r w:rsidRPr="00B82355">
        <w:rPr>
          <w:rFonts w:ascii="Arial" w:eastAsia="Times New Roman" w:hAnsi="Arial" w:cs="Arial"/>
        </w:rPr>
        <w:t xml:space="preserve">If a safety violation is noted by the judges, superintendent, or other staff, the exhibitor’s </w:t>
      </w:r>
    </w:p>
    <w:p w14:paraId="6FAE3DE2" w14:textId="2B2D439C" w:rsidR="00B82355" w:rsidRPr="00B82355" w:rsidRDefault="00B82355" w:rsidP="0091386B">
      <w:pPr>
        <w:tabs>
          <w:tab w:val="left" w:pos="0"/>
          <w:tab w:val="left" w:pos="1440"/>
          <w:tab w:val="left" w:pos="2160"/>
          <w:tab w:val="left" w:pos="2880"/>
          <w:tab w:val="left" w:pos="3600"/>
          <w:tab w:val="left" w:pos="4320"/>
        </w:tabs>
        <w:spacing w:after="0" w:line="240" w:lineRule="auto"/>
        <w:ind w:firstLine="720"/>
        <w:rPr>
          <w:rFonts w:ascii="Arial" w:eastAsia="Times New Roman" w:hAnsi="Arial" w:cs="Arial"/>
        </w:rPr>
      </w:pPr>
      <w:r w:rsidRPr="00B82355">
        <w:rPr>
          <w:rFonts w:ascii="Arial" w:eastAsia="Times New Roman" w:hAnsi="Arial" w:cs="Arial"/>
        </w:rPr>
        <w:t xml:space="preserve">rocket, </w:t>
      </w:r>
      <w:r w:rsidRPr="00B82355">
        <w:rPr>
          <w:rFonts w:ascii="Arial" w:eastAsia="Times New Roman" w:hAnsi="Arial" w:cs="Arial"/>
          <w:u w:val="single"/>
        </w:rPr>
        <w:t>at the judges’ discretion</w:t>
      </w:r>
      <w:r w:rsidRPr="00B82355">
        <w:rPr>
          <w:rFonts w:ascii="Arial" w:eastAsia="Times New Roman" w:hAnsi="Arial" w:cs="Arial"/>
        </w:rPr>
        <w:t xml:space="preserve">, </w:t>
      </w:r>
      <w:r w:rsidRPr="00B82355">
        <w:rPr>
          <w:rFonts w:ascii="Arial" w:eastAsia="Times New Roman" w:hAnsi="Arial" w:cs="Arial"/>
          <w:b/>
          <w:i/>
          <w:u w:val="single"/>
        </w:rPr>
        <w:t>will receive a participation ribbon</w:t>
      </w:r>
      <w:r w:rsidRPr="00B82355">
        <w:rPr>
          <w:rFonts w:ascii="Arial" w:eastAsia="Times New Roman" w:hAnsi="Arial" w:cs="Arial"/>
        </w:rPr>
        <w:t xml:space="preserve">. All </w:t>
      </w:r>
    </w:p>
    <w:p w14:paraId="0A88EA63" w14:textId="6EEB8250" w:rsidR="00B82355" w:rsidRPr="00B82355" w:rsidRDefault="00B82355" w:rsidP="0091386B">
      <w:pPr>
        <w:tabs>
          <w:tab w:val="left" w:pos="0"/>
          <w:tab w:val="left" w:pos="1440"/>
          <w:tab w:val="left" w:pos="2160"/>
          <w:tab w:val="left" w:pos="2880"/>
          <w:tab w:val="left" w:pos="3600"/>
          <w:tab w:val="left" w:pos="4320"/>
        </w:tabs>
        <w:spacing w:after="0" w:line="240" w:lineRule="auto"/>
        <w:ind w:firstLine="720"/>
        <w:rPr>
          <w:rFonts w:ascii="Arial" w:eastAsia="Times New Roman" w:hAnsi="Arial" w:cs="Arial"/>
        </w:rPr>
      </w:pPr>
      <w:r w:rsidRPr="00B82355">
        <w:rPr>
          <w:rFonts w:ascii="Arial" w:eastAsia="Times New Roman" w:hAnsi="Arial" w:cs="Arial"/>
        </w:rPr>
        <w:t xml:space="preserve">information necessary will be given to the NAR and TRIPOLI for investigation </w:t>
      </w:r>
    </w:p>
    <w:p w14:paraId="41947F01" w14:textId="14384730" w:rsidR="00B82355" w:rsidRPr="00B82355" w:rsidRDefault="00B82355" w:rsidP="0091386B">
      <w:pPr>
        <w:tabs>
          <w:tab w:val="left" w:pos="0"/>
          <w:tab w:val="left" w:pos="1440"/>
          <w:tab w:val="left" w:pos="2160"/>
          <w:tab w:val="left" w:pos="2880"/>
          <w:tab w:val="left" w:pos="3600"/>
          <w:tab w:val="left" w:pos="4320"/>
        </w:tabs>
        <w:spacing w:after="0" w:line="240" w:lineRule="auto"/>
        <w:ind w:firstLine="720"/>
        <w:rPr>
          <w:rFonts w:ascii="Arial" w:eastAsia="Times New Roman" w:hAnsi="Arial" w:cs="Arial"/>
        </w:rPr>
      </w:pPr>
      <w:r w:rsidRPr="00B82355">
        <w:rPr>
          <w:rFonts w:ascii="Arial" w:eastAsia="Times New Roman" w:hAnsi="Arial" w:cs="Arial"/>
        </w:rPr>
        <w:t xml:space="preserve">and possible revocation of membership. </w:t>
      </w:r>
    </w:p>
    <w:p w14:paraId="78D91530" w14:textId="77777777" w:rsidR="00B82355" w:rsidRPr="00B82355" w:rsidRDefault="00B82355" w:rsidP="00B82355">
      <w:pPr>
        <w:tabs>
          <w:tab w:val="left" w:pos="0"/>
          <w:tab w:val="left" w:pos="900"/>
          <w:tab w:val="left" w:pos="1440"/>
          <w:tab w:val="left" w:pos="2160"/>
          <w:tab w:val="left" w:pos="2880"/>
          <w:tab w:val="left" w:pos="3600"/>
          <w:tab w:val="left" w:pos="4320"/>
        </w:tabs>
        <w:spacing w:after="0" w:line="240" w:lineRule="auto"/>
        <w:rPr>
          <w:rFonts w:ascii="Arial" w:eastAsia="Times New Roman" w:hAnsi="Arial" w:cs="Arial"/>
          <w:b/>
          <w:bCs/>
        </w:rPr>
      </w:pPr>
    </w:p>
    <w:p w14:paraId="3B0ECBBF" w14:textId="77777777" w:rsidR="00B82355" w:rsidRPr="00B82355" w:rsidRDefault="00B82355" w:rsidP="00B82355">
      <w:pPr>
        <w:tabs>
          <w:tab w:val="left" w:pos="0"/>
          <w:tab w:val="left" w:pos="900"/>
          <w:tab w:val="left" w:pos="1440"/>
          <w:tab w:val="left" w:pos="2160"/>
          <w:tab w:val="left" w:pos="2880"/>
          <w:tab w:val="left" w:pos="3600"/>
          <w:tab w:val="left" w:pos="4320"/>
        </w:tabs>
        <w:spacing w:after="0" w:line="240" w:lineRule="auto"/>
        <w:rPr>
          <w:rFonts w:ascii="Arial" w:eastAsia="Times New Roman" w:hAnsi="Arial" w:cs="Arial"/>
          <w:b/>
          <w:bCs/>
        </w:rPr>
      </w:pPr>
      <w:r w:rsidRPr="00B82355">
        <w:rPr>
          <w:rFonts w:ascii="Arial" w:eastAsia="Times New Roman" w:hAnsi="Arial" w:cs="Arial"/>
          <w:b/>
          <w:bCs/>
        </w:rPr>
        <w:t xml:space="preserve">General </w:t>
      </w:r>
      <w:r w:rsidRPr="00B82355">
        <w:rPr>
          <w:rFonts w:ascii="Arial" w:eastAsia="Times New Roman" w:hAnsi="Arial" w:cs="Arial"/>
          <w:b/>
          <w:bCs/>
          <w:u w:val="single"/>
        </w:rPr>
        <w:t>Construction</w:t>
      </w:r>
      <w:r w:rsidRPr="00B82355">
        <w:rPr>
          <w:rFonts w:ascii="Arial" w:eastAsia="Times New Roman" w:hAnsi="Arial" w:cs="Arial"/>
          <w:b/>
          <w:bCs/>
        </w:rPr>
        <w:t xml:space="preserve"> Rules for </w:t>
      </w:r>
      <w:r w:rsidRPr="00B82355">
        <w:rPr>
          <w:rFonts w:ascii="Arial" w:eastAsia="Times New Roman" w:hAnsi="Arial" w:cs="Arial"/>
          <w:b/>
          <w:bCs/>
          <w:i/>
          <w:u w:val="single"/>
        </w:rPr>
        <w:t>ALL</w:t>
      </w:r>
      <w:r w:rsidRPr="00B82355">
        <w:rPr>
          <w:rFonts w:ascii="Arial" w:eastAsia="Times New Roman" w:hAnsi="Arial" w:cs="Arial"/>
          <w:b/>
          <w:bCs/>
        </w:rPr>
        <w:t xml:space="preserve"> categories: </w:t>
      </w:r>
    </w:p>
    <w:p w14:paraId="41AB3B39" w14:textId="77777777" w:rsidR="00B82355" w:rsidRPr="00B82355" w:rsidRDefault="00B82355" w:rsidP="00B82355">
      <w:pPr>
        <w:spacing w:after="0" w:line="240" w:lineRule="auto"/>
        <w:rPr>
          <w:rFonts w:ascii="Arial" w:eastAsia="Times New Roman" w:hAnsi="Arial" w:cs="Arial"/>
        </w:rPr>
      </w:pPr>
      <w:r w:rsidRPr="00B82355">
        <w:rPr>
          <w:rFonts w:ascii="Arial" w:eastAsia="Times New Roman" w:hAnsi="Arial" w:cs="Arial"/>
        </w:rPr>
        <w:t>Purpose: These rules apply to the construction of all rockets displayed in the STEM division.</w:t>
      </w:r>
    </w:p>
    <w:p w14:paraId="610BD591"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Rockets are to be properly assembled according to the assembly instructions. </w:t>
      </w:r>
    </w:p>
    <w:p w14:paraId="1E0D100B"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Beginner kits with prefabricated fin assemblies and pre-finished rockets requiring no painting are not acceptable and will be </w:t>
      </w:r>
      <w:r w:rsidRPr="00B82355">
        <w:rPr>
          <w:rFonts w:ascii="Arial" w:eastAsia="Times New Roman" w:hAnsi="Arial" w:cs="Arial"/>
          <w:b/>
        </w:rPr>
        <w:t>disqualified</w:t>
      </w:r>
      <w:r w:rsidRPr="00B82355">
        <w:rPr>
          <w:rFonts w:ascii="Arial" w:eastAsia="Times New Roman" w:hAnsi="Arial" w:cs="Arial"/>
        </w:rPr>
        <w:t xml:space="preserve">. </w:t>
      </w:r>
    </w:p>
    <w:p w14:paraId="762D2CD7"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Plastic snap together fins and prefabricated fin assemblies that </w:t>
      </w:r>
      <w:r w:rsidRPr="00B82355">
        <w:rPr>
          <w:rFonts w:ascii="Arial" w:eastAsia="Times New Roman" w:hAnsi="Arial" w:cs="Arial"/>
          <w:b/>
        </w:rPr>
        <w:t>do not</w:t>
      </w:r>
      <w:r w:rsidRPr="00B82355">
        <w:rPr>
          <w:rFonts w:ascii="Arial" w:eastAsia="Times New Roman" w:hAnsi="Arial" w:cs="Arial"/>
        </w:rPr>
        <w:t xml:space="preserve"> require fin alignment are not acceptable and will be </w:t>
      </w:r>
      <w:r w:rsidRPr="00B82355">
        <w:rPr>
          <w:rFonts w:ascii="Arial" w:eastAsia="Times New Roman" w:hAnsi="Arial" w:cs="Arial"/>
          <w:b/>
        </w:rPr>
        <w:t>disqualified</w:t>
      </w:r>
      <w:r w:rsidRPr="00B82355">
        <w:rPr>
          <w:rFonts w:ascii="Arial" w:eastAsia="Times New Roman" w:hAnsi="Arial" w:cs="Arial"/>
        </w:rPr>
        <w:t>.</w:t>
      </w:r>
    </w:p>
    <w:p w14:paraId="3E1E32CF" w14:textId="77777777" w:rsidR="00B82355" w:rsidRPr="00B82355" w:rsidRDefault="00B82355" w:rsidP="00B82355">
      <w:pPr>
        <w:numPr>
          <w:ilvl w:val="1"/>
          <w:numId w:val="10"/>
        </w:numPr>
        <w:spacing w:after="0" w:line="240" w:lineRule="auto"/>
        <w:rPr>
          <w:rFonts w:ascii="Arial" w:eastAsia="Times New Roman" w:hAnsi="Arial" w:cs="Arial"/>
        </w:rPr>
      </w:pPr>
      <w:r w:rsidRPr="00B82355">
        <w:rPr>
          <w:rFonts w:ascii="Arial" w:eastAsia="Times New Roman" w:hAnsi="Arial" w:cs="Arial"/>
        </w:rPr>
        <w:t>This rule does not apply to plastic fins that must be manually aligned and do not utilize a fin alignment mechanism, including, but not limited to fin alignment rings or spacing blocks.</w:t>
      </w:r>
    </w:p>
    <w:p w14:paraId="27900F09" w14:textId="77777777" w:rsidR="00B82355" w:rsidRPr="00B82355" w:rsidRDefault="00B82355" w:rsidP="00B82355">
      <w:pPr>
        <w:numPr>
          <w:ilvl w:val="1"/>
          <w:numId w:val="10"/>
        </w:numPr>
        <w:spacing w:after="0" w:line="240" w:lineRule="auto"/>
        <w:rPr>
          <w:rFonts w:ascii="Arial" w:eastAsia="Times New Roman" w:hAnsi="Arial" w:cs="Arial"/>
        </w:rPr>
      </w:pPr>
      <w:r w:rsidRPr="00B82355">
        <w:rPr>
          <w:rFonts w:ascii="Arial" w:eastAsia="Times New Roman" w:hAnsi="Arial" w:cs="Arial"/>
        </w:rPr>
        <w:t>This rule does not apply to fiberglass, Kevlar, extruded foam, composite, or wood fins; especially when used for “through-the-wall” fin attachment techniques that are common in larger rockets.</w:t>
      </w:r>
    </w:p>
    <w:p w14:paraId="16244905" w14:textId="596112A5" w:rsidR="00B82355" w:rsidRPr="00143114" w:rsidRDefault="00B82355" w:rsidP="00B82355">
      <w:pPr>
        <w:numPr>
          <w:ilvl w:val="1"/>
          <w:numId w:val="10"/>
        </w:numPr>
        <w:spacing w:after="0" w:line="240" w:lineRule="auto"/>
        <w:rPr>
          <w:rFonts w:ascii="Arial" w:eastAsia="Times New Roman" w:hAnsi="Arial" w:cs="Arial"/>
        </w:rPr>
      </w:pPr>
      <w:r w:rsidRPr="00B82355">
        <w:rPr>
          <w:rFonts w:ascii="Arial" w:eastAsia="Times New Roman" w:hAnsi="Arial" w:cs="Arial"/>
        </w:rPr>
        <w:t>In addition, plastic parts for decorative and mechanical purposes (i.e., decorative nozzles and moving landing struts) are not considered fins and can consist of plastic. Decorative nozzles, etc. need to be securely fastened and not pose a safety hazard.</w:t>
      </w:r>
    </w:p>
    <w:p w14:paraId="09120363" w14:textId="77777777" w:rsidR="00B82355" w:rsidRPr="00B82355" w:rsidRDefault="00B82355" w:rsidP="00B82355">
      <w:pPr>
        <w:numPr>
          <w:ilvl w:val="1"/>
          <w:numId w:val="10"/>
        </w:numPr>
        <w:spacing w:after="0" w:line="240" w:lineRule="auto"/>
        <w:rPr>
          <w:rFonts w:ascii="Arial" w:eastAsia="Times New Roman" w:hAnsi="Arial" w:cs="Arial"/>
        </w:rPr>
      </w:pPr>
      <w:r w:rsidRPr="00B82355">
        <w:rPr>
          <w:rFonts w:ascii="Arial" w:eastAsia="Times New Roman" w:hAnsi="Arial" w:cs="Arial"/>
        </w:rPr>
        <w:lastRenderedPageBreak/>
        <w:t xml:space="preserve">Fin assemblies that are printed using a 3D printer are excluded from this rule. Thorough detailed instructions on the creation of the fin assemblies must be provided and an additional page of photos may be included to show the creation/printing of fin assemblies. </w:t>
      </w:r>
    </w:p>
    <w:p w14:paraId="131893C8"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Angles of fins must fall within a plus or minus 2-degree variation using an approved fin alignment guide (such as KSSTAC10). An official fin guide is available from </w:t>
      </w:r>
      <w:hyperlink r:id="rId51" w:history="1">
        <w:r w:rsidRPr="00B82355">
          <w:rPr>
            <w:rFonts w:ascii="Times New Roman" w:eastAsia="Times New Roman" w:hAnsi="Times New Roman" w:cs="Times New Roman"/>
            <w:color w:val="0000FF" w:themeColor="hyperlink"/>
            <w:sz w:val="24"/>
            <w:szCs w:val="24"/>
            <w:u w:val="single"/>
          </w:rPr>
          <w:t>www.STEM4KS.com</w:t>
        </w:r>
      </w:hyperlink>
      <w:r w:rsidRPr="00B82355">
        <w:rPr>
          <w:rFonts w:ascii="Times New Roman" w:eastAsia="Times New Roman" w:hAnsi="Times New Roman" w:cs="Times New Roman"/>
          <w:sz w:val="24"/>
          <w:szCs w:val="24"/>
        </w:rPr>
        <w:t xml:space="preserve"> </w:t>
      </w:r>
      <w:r w:rsidRPr="00B82355">
        <w:rPr>
          <w:rFonts w:ascii="Arial" w:eastAsia="Times New Roman" w:hAnsi="Arial" w:cs="Arial"/>
        </w:rPr>
        <w:t xml:space="preserve">. </w:t>
      </w:r>
    </w:p>
    <w:p w14:paraId="30EA1694" w14:textId="118F944B"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Fins should be rounded or streamlined according to instructions. If the other edges are rounded to reduce drag on all exposed sides, there should be no ribbon deduction, unless instr</w:t>
      </w:r>
      <w:r w:rsidR="00FB6523">
        <w:rPr>
          <w:rFonts w:ascii="Arial" w:eastAsia="Times New Roman" w:hAnsi="Arial" w:cs="Arial"/>
        </w:rPr>
        <w:t xml:space="preserve">uctions indicate to leave flat, or instructions say to round and rounding was not done. </w:t>
      </w:r>
    </w:p>
    <w:p w14:paraId="1F710B14"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Fins and body tubes are to be sealed with </w:t>
      </w:r>
      <w:r w:rsidRPr="00B82355">
        <w:rPr>
          <w:rFonts w:ascii="Arial" w:eastAsia="Times New Roman" w:hAnsi="Arial" w:cs="Arial"/>
          <w:u w:val="single"/>
        </w:rPr>
        <w:t>sanding sealer</w:t>
      </w:r>
      <w:r w:rsidRPr="00B82355">
        <w:rPr>
          <w:rFonts w:ascii="Arial" w:eastAsia="Times New Roman" w:hAnsi="Arial" w:cs="Arial"/>
        </w:rPr>
        <w:t xml:space="preserve"> and/or </w:t>
      </w:r>
      <w:r w:rsidRPr="00B82355">
        <w:rPr>
          <w:rFonts w:ascii="Arial" w:eastAsia="Times New Roman" w:hAnsi="Arial" w:cs="Arial"/>
          <w:u w:val="single"/>
        </w:rPr>
        <w:t>primer</w:t>
      </w:r>
      <w:r w:rsidRPr="00B82355">
        <w:rPr>
          <w:rFonts w:ascii="Arial" w:eastAsia="Times New Roman" w:hAnsi="Arial" w:cs="Arial"/>
        </w:rPr>
        <w:t xml:space="preserve"> to</w:t>
      </w:r>
      <w:r w:rsidRPr="00B82355">
        <w:rPr>
          <w:rFonts w:ascii="Arial" w:eastAsia="Times New Roman" w:hAnsi="Arial" w:cs="Arial"/>
          <w:bCs/>
        </w:rPr>
        <w:t xml:space="preserve"> </w:t>
      </w:r>
      <w:r w:rsidRPr="00B82355">
        <w:rPr>
          <w:rFonts w:ascii="Arial" w:eastAsia="Times New Roman" w:hAnsi="Arial" w:cs="Arial"/>
          <w:b/>
          <w:bCs/>
          <w:u w:val="single"/>
        </w:rPr>
        <w:t>eliminate</w:t>
      </w:r>
      <w:r w:rsidRPr="00B82355">
        <w:rPr>
          <w:rFonts w:ascii="Arial" w:eastAsia="Times New Roman" w:hAnsi="Arial" w:cs="Arial"/>
        </w:rPr>
        <w:t xml:space="preserve"> the appearance of body grooves and wood grain.</w:t>
      </w:r>
    </w:p>
    <w:p w14:paraId="4EC2B38A"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Fins and launch lugs are to be filleted to reduce drag and properly secure them to the model. </w:t>
      </w:r>
    </w:p>
    <w:p w14:paraId="1E6E9498"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Engine mounts are to be securely attached to the body tube.</w:t>
      </w:r>
    </w:p>
    <w:p w14:paraId="11C2D1DC" w14:textId="021A3A35" w:rsidR="00143114" w:rsidRPr="00B057A4" w:rsidRDefault="00B82355" w:rsidP="00143114">
      <w:pPr>
        <w:numPr>
          <w:ilvl w:val="0"/>
          <w:numId w:val="10"/>
        </w:numPr>
        <w:spacing w:after="0" w:line="240" w:lineRule="auto"/>
        <w:rPr>
          <w:rFonts w:ascii="Arial" w:eastAsia="Times New Roman" w:hAnsi="Arial" w:cs="Arial"/>
        </w:rPr>
      </w:pPr>
      <w:r w:rsidRPr="00B82355">
        <w:rPr>
          <w:rFonts w:ascii="Arial" w:eastAsia="Times New Roman" w:hAnsi="Arial" w:cs="Arial"/>
        </w:rPr>
        <w:t>Any seams on plastic parts are to be sanded smooth.</w:t>
      </w:r>
    </w:p>
    <w:p w14:paraId="3198A92E"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Body tubes/airframes/engine mounts can be made from suitable materials, including, but not limited to reinforced paper, cardboard, phenolic resin, specialized polymer resins, fiberglass, Kevlar, or other suitable structural materials. However, foam may not be used for external body or other external rocket parts.</w:t>
      </w:r>
    </w:p>
    <w:p w14:paraId="489F0DAC"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The nose cone is to fit snugly but still allow for easy removal.</w:t>
      </w:r>
    </w:p>
    <w:p w14:paraId="18DC4FA9"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Exhibits must be </w:t>
      </w:r>
      <w:r w:rsidRPr="00B82355">
        <w:rPr>
          <w:rFonts w:ascii="Arial" w:eastAsia="Times New Roman" w:hAnsi="Arial" w:cs="Arial"/>
          <w:u w:val="single"/>
        </w:rPr>
        <w:t>uniformly</w:t>
      </w:r>
      <w:r w:rsidRPr="00B82355">
        <w:rPr>
          <w:rFonts w:ascii="Arial" w:eastAsia="Times New Roman" w:hAnsi="Arial" w:cs="Arial"/>
        </w:rPr>
        <w:t xml:space="preserve"> painted and </w:t>
      </w:r>
      <w:r w:rsidRPr="00B82355">
        <w:rPr>
          <w:rFonts w:ascii="Arial" w:eastAsia="Times New Roman" w:hAnsi="Arial" w:cs="Arial"/>
          <w:u w:val="single"/>
        </w:rPr>
        <w:t>smoothly</w:t>
      </w:r>
      <w:r w:rsidRPr="00B82355">
        <w:rPr>
          <w:rFonts w:ascii="Arial" w:eastAsia="Times New Roman" w:hAnsi="Arial" w:cs="Arial"/>
        </w:rPr>
        <w:t xml:space="preserve"> finished or </w:t>
      </w:r>
      <w:r w:rsidRPr="00B82355">
        <w:rPr>
          <w:rFonts w:ascii="Arial" w:eastAsia="Times New Roman" w:hAnsi="Arial" w:cs="Arial"/>
          <w:u w:val="single"/>
        </w:rPr>
        <w:t>finished</w:t>
      </w:r>
      <w:r w:rsidRPr="00B82355">
        <w:rPr>
          <w:rFonts w:ascii="Arial" w:eastAsia="Times New Roman" w:hAnsi="Arial" w:cs="Arial"/>
        </w:rPr>
        <w:t xml:space="preserve"> as per rocket instructions, and have decals applied smoothly. </w:t>
      </w:r>
    </w:p>
    <w:p w14:paraId="56E8C782"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Nonstandard surfacing (such as textured paint) may be used if directed by the instructions, this includes scratch-built rockets.</w:t>
      </w:r>
    </w:p>
    <w:p w14:paraId="3B3A9A26" w14:textId="77777777" w:rsidR="00B82355" w:rsidRPr="00B82355" w:rsidRDefault="00B82355" w:rsidP="00B82355">
      <w:pPr>
        <w:numPr>
          <w:ilvl w:val="0"/>
          <w:numId w:val="10"/>
        </w:numPr>
        <w:spacing w:after="0" w:line="240" w:lineRule="auto"/>
        <w:rPr>
          <w:rFonts w:ascii="Arial" w:eastAsia="Times New Roman" w:hAnsi="Arial" w:cs="Arial"/>
        </w:rPr>
      </w:pPr>
      <w:r w:rsidRPr="00B82355">
        <w:rPr>
          <w:rFonts w:ascii="Arial" w:eastAsia="Times New Roman" w:hAnsi="Arial" w:cs="Arial"/>
        </w:rPr>
        <w:t xml:space="preserve">Models may not be judged based on their paint scheme (colors and placement on the rocket), except for rockets that fit the definition of a "scale model." All other rockets do not have to follow the suggested paint scheme, allowing the 4-Her to display maximum creativity in the finishing of their rocket. </w:t>
      </w:r>
    </w:p>
    <w:p w14:paraId="52386810" w14:textId="2E9CE369" w:rsidR="00B82355" w:rsidRPr="00B82355" w:rsidRDefault="00B82355" w:rsidP="00B82355">
      <w:pPr>
        <w:numPr>
          <w:ilvl w:val="1"/>
          <w:numId w:val="10"/>
        </w:numPr>
        <w:spacing w:after="0" w:line="240" w:lineRule="auto"/>
        <w:rPr>
          <w:rFonts w:ascii="Arial" w:eastAsia="Times New Roman" w:hAnsi="Arial" w:cs="Arial"/>
        </w:rPr>
      </w:pPr>
      <w:r w:rsidRPr="00B82355">
        <w:rPr>
          <w:rFonts w:ascii="Arial" w:eastAsia="Times New Roman" w:hAnsi="Arial" w:cs="Arial"/>
        </w:rPr>
        <w:t>Under no circumstances is the weight given to the paint scheme to be su</w:t>
      </w:r>
      <w:r w:rsidR="00FB6523">
        <w:rPr>
          <w:rFonts w:ascii="Arial" w:eastAsia="Times New Roman" w:hAnsi="Arial" w:cs="Arial"/>
        </w:rPr>
        <w:t>fficient, by itself, to move a non-scale</w:t>
      </w:r>
      <w:r w:rsidRPr="00B82355">
        <w:rPr>
          <w:rFonts w:ascii="Arial" w:eastAsia="Times New Roman" w:hAnsi="Arial" w:cs="Arial"/>
        </w:rPr>
        <w:t xml:space="preserve"> model from one ribbon placing to another.</w:t>
      </w:r>
    </w:p>
    <w:p w14:paraId="58FD19DC" w14:textId="77777777" w:rsidR="00B82355" w:rsidRPr="00B82355" w:rsidRDefault="00B82355" w:rsidP="0091386B">
      <w:pPr>
        <w:tabs>
          <w:tab w:val="left" w:pos="810"/>
        </w:tabs>
        <w:spacing w:after="0" w:line="240" w:lineRule="auto"/>
        <w:ind w:left="720" w:hanging="360"/>
        <w:rPr>
          <w:rFonts w:ascii="Arial" w:eastAsia="Times New Roman" w:hAnsi="Arial" w:cs="Arial"/>
          <w:color w:val="000000"/>
          <w:kern w:val="2"/>
        </w:rPr>
      </w:pPr>
      <w:r w:rsidRPr="00B82355">
        <w:rPr>
          <w:rFonts w:ascii="Arial" w:eastAsia="Times New Roman" w:hAnsi="Arial" w:cs="Arial"/>
        </w:rPr>
        <w:t>15.</w:t>
      </w:r>
      <w:r w:rsidRPr="00B82355">
        <w:rPr>
          <w:rFonts w:ascii="Arial" w:eastAsia="Times New Roman" w:hAnsi="Arial" w:cs="Arial"/>
        </w:rPr>
        <w:tab/>
        <w:t xml:space="preserve">"Scale models" may be judged based on their paint scheme. The judge may deduct </w:t>
      </w:r>
      <w:r w:rsidRPr="00B82355">
        <w:rPr>
          <w:rFonts w:ascii="Arial" w:eastAsia="Times New Roman" w:hAnsi="Arial" w:cs="Arial"/>
          <w:u w:val="single"/>
        </w:rPr>
        <w:t>up to</w:t>
      </w:r>
      <w:r w:rsidRPr="00B82355">
        <w:rPr>
          <w:rFonts w:ascii="Arial" w:eastAsia="Times New Roman" w:hAnsi="Arial" w:cs="Arial"/>
        </w:rPr>
        <w:t xml:space="preserve"> one ribbon placing for not </w:t>
      </w:r>
      <w:r w:rsidRPr="00B82355">
        <w:rPr>
          <w:rFonts w:ascii="Arial" w:eastAsia="Times New Roman" w:hAnsi="Arial" w:cs="Arial"/>
        </w:rPr>
        <w:tab/>
        <w:t>following the paint scheme.</w:t>
      </w:r>
    </w:p>
    <w:p w14:paraId="00D5E3EB" w14:textId="77777777" w:rsidR="00B82355" w:rsidRPr="00B82355" w:rsidRDefault="00B82355" w:rsidP="0091386B">
      <w:pPr>
        <w:tabs>
          <w:tab w:val="left" w:pos="720"/>
        </w:tabs>
        <w:spacing w:after="0" w:line="240" w:lineRule="auto"/>
        <w:ind w:left="720" w:hanging="360"/>
        <w:rPr>
          <w:rFonts w:ascii="Arial" w:eastAsia="Times New Roman" w:hAnsi="Arial" w:cs="Arial"/>
        </w:rPr>
      </w:pPr>
      <w:r w:rsidRPr="00B82355">
        <w:rPr>
          <w:rFonts w:ascii="Arial" w:eastAsia="Times New Roman" w:hAnsi="Arial" w:cs="Arial"/>
        </w:rPr>
        <w:t>16.</w:t>
      </w:r>
      <w:r w:rsidRPr="00B82355">
        <w:rPr>
          <w:rFonts w:ascii="Arial" w:eastAsia="Times New Roman" w:hAnsi="Arial" w:cs="Arial"/>
        </w:rPr>
        <w:tab/>
        <w:t>Scale Model Rockets are to be finished and completed with a majority (greater than 70%) of decals.</w:t>
      </w:r>
    </w:p>
    <w:p w14:paraId="28955D6E" w14:textId="59BAE05D" w:rsidR="00B82355" w:rsidRPr="00B82355" w:rsidRDefault="00B82355" w:rsidP="0091386B">
      <w:pPr>
        <w:tabs>
          <w:tab w:val="left" w:pos="720"/>
        </w:tabs>
        <w:spacing w:after="0" w:line="240" w:lineRule="auto"/>
        <w:ind w:left="720" w:hanging="360"/>
        <w:rPr>
          <w:rFonts w:ascii="Arial" w:eastAsia="Times New Roman" w:hAnsi="Arial" w:cs="Arial"/>
          <w:u w:val="single"/>
        </w:rPr>
      </w:pPr>
      <w:r w:rsidRPr="00B82355">
        <w:rPr>
          <w:rFonts w:ascii="Arial" w:eastAsia="Times New Roman" w:hAnsi="Arial" w:cs="Arial"/>
        </w:rPr>
        <w:t>17</w:t>
      </w:r>
      <w:r w:rsidR="0091386B">
        <w:rPr>
          <w:rFonts w:ascii="Arial" w:eastAsia="Times New Roman" w:hAnsi="Arial" w:cs="Arial"/>
        </w:rPr>
        <w:t xml:space="preserve">. </w:t>
      </w:r>
      <w:r w:rsidRPr="00B82355">
        <w:rPr>
          <w:rFonts w:ascii="Arial" w:eastAsia="Times New Roman" w:hAnsi="Arial" w:cs="Arial"/>
        </w:rPr>
        <w:t xml:space="preserve">If a modification is made to the rocket (for example, adding a fin) a swing test must be conducted on the rocket, and the documentation provided. Failure to test and document flight stability following modifications will result in </w:t>
      </w:r>
      <w:r w:rsidRPr="00B82355">
        <w:rPr>
          <w:rFonts w:ascii="Arial" w:eastAsia="Times New Roman" w:hAnsi="Arial" w:cs="Arial"/>
          <w:u w:val="single"/>
        </w:rPr>
        <w:t>two ribbon placing deductions.</w:t>
      </w:r>
    </w:p>
    <w:p w14:paraId="052DFB24" w14:textId="77777777" w:rsidR="00B82355" w:rsidRPr="00B82355" w:rsidRDefault="00B82355" w:rsidP="00B82355">
      <w:pPr>
        <w:spacing w:after="0" w:line="240" w:lineRule="auto"/>
        <w:rPr>
          <w:rFonts w:ascii="Arial" w:eastAsia="Times New Roman" w:hAnsi="Arial" w:cs="Arial"/>
          <w:b/>
          <w:bCs/>
          <w:u w:val="single"/>
        </w:rPr>
      </w:pPr>
    </w:p>
    <w:p w14:paraId="50083934" w14:textId="77777777" w:rsidR="00B82355" w:rsidRPr="00B82355" w:rsidRDefault="00B82355" w:rsidP="00B82355">
      <w:pPr>
        <w:spacing w:after="0" w:line="240" w:lineRule="auto"/>
        <w:rPr>
          <w:rFonts w:ascii="Arial" w:eastAsia="Times New Roman" w:hAnsi="Arial" w:cs="Arial"/>
          <w:b/>
          <w:bCs/>
        </w:rPr>
      </w:pPr>
      <w:r w:rsidRPr="00B82355">
        <w:rPr>
          <w:rFonts w:ascii="Arial" w:eastAsia="Times New Roman" w:hAnsi="Arial" w:cs="Arial"/>
          <w:b/>
          <w:bCs/>
        </w:rPr>
        <w:t xml:space="preserve">Model Rocketry Guidelines (ages 7-10): </w:t>
      </w:r>
    </w:p>
    <w:p w14:paraId="66876D06" w14:textId="77777777" w:rsidR="00B82355" w:rsidRPr="00B82355" w:rsidRDefault="00B82355" w:rsidP="00B82355">
      <w:pPr>
        <w:spacing w:after="0" w:line="240" w:lineRule="auto"/>
        <w:rPr>
          <w:rFonts w:ascii="Arial" w:eastAsia="Times New Roman" w:hAnsi="Arial" w:cs="Arial"/>
        </w:rPr>
      </w:pPr>
      <w:r w:rsidRPr="00B82355">
        <w:rPr>
          <w:rFonts w:ascii="Arial" w:eastAsia="Times New Roman" w:hAnsi="Arial" w:cs="Arial"/>
        </w:rPr>
        <w:t xml:space="preserve">Purpose: Model rockets are generally small-to-medium sized rockets that can be purchased at hobby stores or are small-to-medium sized model rockets that an individual(s) builds from parts similar to those found in model rocket kits. </w:t>
      </w:r>
    </w:p>
    <w:p w14:paraId="746E5B57" w14:textId="77777777" w:rsidR="00B82355" w:rsidRPr="00B82355" w:rsidRDefault="00B82355" w:rsidP="00B82355">
      <w:pPr>
        <w:numPr>
          <w:ilvl w:val="0"/>
          <w:numId w:val="11"/>
        </w:numPr>
        <w:spacing w:after="0" w:line="240" w:lineRule="auto"/>
        <w:rPr>
          <w:rFonts w:ascii="Arial" w:eastAsia="Times New Roman" w:hAnsi="Arial" w:cs="Arial"/>
        </w:rPr>
      </w:pPr>
      <w:r w:rsidRPr="00B82355">
        <w:rPr>
          <w:rFonts w:ascii="Arial" w:eastAsia="Times New Roman" w:hAnsi="Arial" w:cs="Arial"/>
        </w:rPr>
        <w:t xml:space="preserve">Rockets classified as high or mid powered may not be entered in this category. </w:t>
      </w:r>
    </w:p>
    <w:p w14:paraId="48B3027B" w14:textId="77777777" w:rsidR="00B82355" w:rsidRPr="00B82355" w:rsidRDefault="00B82355" w:rsidP="00B82355">
      <w:pPr>
        <w:numPr>
          <w:ilvl w:val="0"/>
          <w:numId w:val="11"/>
        </w:numPr>
        <w:spacing w:after="0" w:line="240" w:lineRule="auto"/>
        <w:rPr>
          <w:rFonts w:ascii="Arial" w:eastAsia="Times New Roman" w:hAnsi="Arial" w:cs="Arial"/>
        </w:rPr>
      </w:pPr>
      <w:r w:rsidRPr="00B82355">
        <w:rPr>
          <w:rFonts w:ascii="Arial" w:eastAsia="Times New Roman" w:hAnsi="Arial" w:cs="Arial"/>
        </w:rPr>
        <w:t xml:space="preserve">Each rocket must be able to stand freely by itself or be supported by a solid base, not to exceed 4-1/4" (four and one-quarter inch) thick and 8" square. The exhibitor’s name, county or district, and age must be labeled on the top of the base. Rod materials should be sturdy, and not made of flimsy materials, such as coat hangers. </w:t>
      </w:r>
    </w:p>
    <w:p w14:paraId="1672F57D" w14:textId="77777777" w:rsidR="00B82355" w:rsidRPr="00B82355" w:rsidRDefault="00B82355" w:rsidP="00B82355">
      <w:pPr>
        <w:numPr>
          <w:ilvl w:val="0"/>
          <w:numId w:val="11"/>
        </w:numPr>
        <w:spacing w:after="0" w:line="240" w:lineRule="auto"/>
        <w:rPr>
          <w:rFonts w:ascii="Arial" w:eastAsia="Times New Roman" w:hAnsi="Arial" w:cs="Arial"/>
        </w:rPr>
      </w:pPr>
      <w:r w:rsidRPr="00B82355">
        <w:rPr>
          <w:rFonts w:ascii="Arial" w:eastAsia="Times New Roman" w:hAnsi="Arial" w:cs="Arial"/>
        </w:rPr>
        <w:t>If the model rocket is greater than 4 feet tall it can be displayed without a base, or displayed parallel to the ground with up to 3 notched blocks not to exceed 4” in height width and depth. The exhibitor’s name, county or district, and age must be labeled on the base(s).</w:t>
      </w:r>
    </w:p>
    <w:p w14:paraId="534076DA" w14:textId="57120D78" w:rsidR="00B82355" w:rsidRPr="005E2106" w:rsidRDefault="00B82355" w:rsidP="005E2106">
      <w:pPr>
        <w:pStyle w:val="ListParagraph"/>
        <w:numPr>
          <w:ilvl w:val="0"/>
          <w:numId w:val="11"/>
        </w:numPr>
        <w:rPr>
          <w:rFonts w:ascii="Arial" w:hAnsi="Arial" w:cs="Arial"/>
        </w:rPr>
      </w:pPr>
      <w:r w:rsidRPr="005E2106">
        <w:rPr>
          <w:rFonts w:ascii="Arial" w:hAnsi="Arial" w:cs="Arial"/>
        </w:rPr>
        <w:t>All exhibitors must comply with the NAR Model Rocket Safety Code that is in effect as of October 1st of the current 4-H year. However in the event that there is a modification in this code, the STEM Action Team may review and implement the modified code.</w:t>
      </w:r>
    </w:p>
    <w:p w14:paraId="3A0D44F9" w14:textId="77777777" w:rsidR="005E2106" w:rsidRPr="005E2106" w:rsidRDefault="005E2106" w:rsidP="005E2106">
      <w:pPr>
        <w:pStyle w:val="ListParagraph"/>
        <w:ind w:left="784"/>
        <w:rPr>
          <w:rFonts w:ascii="Arial" w:hAnsi="Arial" w:cs="Arial"/>
        </w:rPr>
      </w:pPr>
    </w:p>
    <w:p w14:paraId="6B1C7D1B" w14:textId="77777777" w:rsidR="00B82355" w:rsidRPr="00B82355" w:rsidRDefault="00B82355" w:rsidP="00B82355">
      <w:pPr>
        <w:spacing w:after="0"/>
        <w:rPr>
          <w:rFonts w:ascii="Arial" w:hAnsi="Arial" w:cs="Arial"/>
        </w:rPr>
      </w:pPr>
    </w:p>
    <w:p w14:paraId="3EF874F0" w14:textId="2ED111BA" w:rsidR="00B82355" w:rsidRDefault="00B82355" w:rsidP="00B82355">
      <w:pPr>
        <w:spacing w:after="0" w:line="240" w:lineRule="auto"/>
        <w:rPr>
          <w:rFonts w:ascii="Arial" w:eastAsia="Times New Roman" w:hAnsi="Arial" w:cs="Arial"/>
          <w:b/>
        </w:rPr>
      </w:pPr>
      <w:r w:rsidRPr="00B82355">
        <w:rPr>
          <w:rFonts w:ascii="Arial" w:eastAsia="Times New Roman" w:hAnsi="Arial" w:cs="Arial"/>
          <w:b/>
        </w:rPr>
        <w:lastRenderedPageBreak/>
        <w:t>Original Design Specific Rocket Guidelines (ages 11-13):</w:t>
      </w:r>
    </w:p>
    <w:p w14:paraId="25A1CE36" w14:textId="77777777" w:rsidR="005E2106" w:rsidRPr="00B82355" w:rsidRDefault="005E2106" w:rsidP="00B82355">
      <w:pPr>
        <w:spacing w:after="0" w:line="240" w:lineRule="auto"/>
        <w:rPr>
          <w:rFonts w:ascii="Arial" w:eastAsia="Times New Roman" w:hAnsi="Arial" w:cs="Arial"/>
          <w:b/>
        </w:rPr>
      </w:pPr>
    </w:p>
    <w:p w14:paraId="5CAAE60A" w14:textId="77777777" w:rsidR="00B82355" w:rsidRPr="00B82355" w:rsidRDefault="00B82355" w:rsidP="00B82355">
      <w:pPr>
        <w:spacing w:after="0" w:line="240" w:lineRule="auto"/>
        <w:rPr>
          <w:rFonts w:ascii="Arial" w:eastAsia="Times New Roman" w:hAnsi="Arial" w:cs="Arial"/>
        </w:rPr>
      </w:pPr>
      <w:r w:rsidRPr="00B82355">
        <w:rPr>
          <w:rFonts w:ascii="Arial" w:eastAsia="Times New Roman" w:hAnsi="Arial" w:cs="Arial"/>
        </w:rPr>
        <w:t xml:space="preserve">Purpose: To allow for youth to develop their own rockets (model, mid, and high powered) in a safe manner that displays maximum craftsmanship. </w:t>
      </w:r>
    </w:p>
    <w:p w14:paraId="2347F915" w14:textId="77777777" w:rsidR="00B82355" w:rsidRPr="00B82355" w:rsidRDefault="00B82355" w:rsidP="00B82355">
      <w:pPr>
        <w:numPr>
          <w:ilvl w:val="0"/>
          <w:numId w:val="12"/>
        </w:numPr>
        <w:spacing w:after="0" w:line="240" w:lineRule="auto"/>
        <w:rPr>
          <w:rFonts w:ascii="Arial" w:eastAsia="Times New Roman" w:hAnsi="Arial" w:cs="Arial"/>
        </w:rPr>
      </w:pPr>
      <w:r w:rsidRPr="00B82355">
        <w:rPr>
          <w:rFonts w:ascii="Arial" w:eastAsia="Times New Roman" w:hAnsi="Arial" w:cs="Arial"/>
        </w:rPr>
        <w:t>Original design rockets cannot be a modification of a pre-existing kit and must be of original design.</w:t>
      </w:r>
    </w:p>
    <w:p w14:paraId="1B2B603D" w14:textId="77777777" w:rsidR="00B82355" w:rsidRPr="00B82355" w:rsidRDefault="00B82355" w:rsidP="00B82355">
      <w:pPr>
        <w:numPr>
          <w:ilvl w:val="0"/>
          <w:numId w:val="12"/>
        </w:numPr>
        <w:spacing w:after="0" w:line="240" w:lineRule="auto"/>
        <w:rPr>
          <w:rFonts w:ascii="Arial" w:eastAsia="Times New Roman" w:hAnsi="Arial" w:cs="Arial"/>
        </w:rPr>
      </w:pPr>
      <w:r w:rsidRPr="00B82355">
        <w:rPr>
          <w:rFonts w:ascii="Arial" w:eastAsia="Times New Roman" w:hAnsi="Arial" w:cs="Arial"/>
        </w:rPr>
        <w:t>Original design rockets must be designed by the exhibitor(s).</w:t>
      </w:r>
    </w:p>
    <w:p w14:paraId="6A17D42E" w14:textId="77777777" w:rsidR="00B82355" w:rsidRPr="00B82355" w:rsidRDefault="00B82355" w:rsidP="00B82355">
      <w:pPr>
        <w:numPr>
          <w:ilvl w:val="0"/>
          <w:numId w:val="12"/>
        </w:numPr>
        <w:spacing w:after="0" w:line="240" w:lineRule="auto"/>
        <w:rPr>
          <w:rFonts w:ascii="Arial" w:eastAsia="Times New Roman" w:hAnsi="Arial" w:cs="Arial"/>
        </w:rPr>
      </w:pPr>
      <w:r w:rsidRPr="00B82355">
        <w:rPr>
          <w:rFonts w:ascii="Arial" w:eastAsia="Times New Roman" w:hAnsi="Arial" w:cs="Arial"/>
        </w:rPr>
        <w:t>Original design rockets must include detailed instructions, so that someone could construct the original designed rocket just like a kit purchased at a store. Instructions can be as many pages as needed to convey full and complete construction techniques.</w:t>
      </w:r>
    </w:p>
    <w:p w14:paraId="2F33E89D" w14:textId="77777777" w:rsidR="00B82355" w:rsidRPr="00B82355" w:rsidRDefault="00B82355" w:rsidP="00B82355">
      <w:pPr>
        <w:numPr>
          <w:ilvl w:val="0"/>
          <w:numId w:val="12"/>
        </w:numPr>
        <w:spacing w:after="0" w:line="240" w:lineRule="auto"/>
        <w:rPr>
          <w:rFonts w:ascii="Arial" w:eastAsia="Times New Roman" w:hAnsi="Arial" w:cs="Arial"/>
        </w:rPr>
      </w:pPr>
      <w:r w:rsidRPr="00B82355">
        <w:rPr>
          <w:rFonts w:ascii="Arial" w:eastAsia="Times New Roman" w:hAnsi="Arial" w:cs="Arial"/>
        </w:rPr>
        <w:t xml:space="preserve">Original design rocket instructions should not include copies of instructions in part or in whole from existing kits. </w:t>
      </w:r>
    </w:p>
    <w:p w14:paraId="756FAB32" w14:textId="77777777" w:rsidR="00B82355" w:rsidRPr="00B82355" w:rsidRDefault="00B82355" w:rsidP="00B82355">
      <w:pPr>
        <w:numPr>
          <w:ilvl w:val="0"/>
          <w:numId w:val="12"/>
        </w:numPr>
        <w:spacing w:after="0" w:line="240" w:lineRule="auto"/>
        <w:rPr>
          <w:rFonts w:ascii="Arial" w:eastAsia="Times New Roman" w:hAnsi="Arial" w:cs="Arial"/>
        </w:rPr>
      </w:pPr>
      <w:r w:rsidRPr="00B82355">
        <w:rPr>
          <w:rFonts w:ascii="Arial" w:eastAsia="Times New Roman" w:hAnsi="Arial" w:cs="Arial"/>
        </w:rPr>
        <w:t xml:space="preserve">For a rocket entered in the original design classes, describe in the summary how the rocket was tested for stability prior to flying. </w:t>
      </w:r>
      <w:r w:rsidRPr="00B82355">
        <w:rPr>
          <w:rFonts w:ascii="Arial" w:eastAsia="Times New Roman" w:hAnsi="Arial" w:cs="Arial"/>
          <w:u w:val="single"/>
        </w:rPr>
        <w:t>Swing testing of the rocket is required</w:t>
      </w:r>
      <w:r w:rsidRPr="00B82355">
        <w:rPr>
          <w:rFonts w:ascii="Arial" w:eastAsia="Times New Roman" w:hAnsi="Arial" w:cs="Arial"/>
        </w:rPr>
        <w:t xml:space="preserve">. Exhibitors must include documentation of the swing test. Failure to swing test a rocket will result in a deduction of </w:t>
      </w:r>
      <w:r w:rsidRPr="00B82355">
        <w:rPr>
          <w:rFonts w:ascii="Arial" w:eastAsia="Times New Roman" w:hAnsi="Arial" w:cs="Arial"/>
          <w:u w:val="single"/>
        </w:rPr>
        <w:t>TWO ribbon placings</w:t>
      </w:r>
      <w:r w:rsidRPr="00B82355">
        <w:rPr>
          <w:rFonts w:ascii="Arial" w:eastAsia="Times New Roman" w:hAnsi="Arial" w:cs="Arial"/>
        </w:rPr>
        <w:t xml:space="preserve">. </w:t>
      </w:r>
    </w:p>
    <w:p w14:paraId="58078709" w14:textId="0EA48700" w:rsidR="00B82355" w:rsidRDefault="00B82355" w:rsidP="00B82355">
      <w:pPr>
        <w:numPr>
          <w:ilvl w:val="0"/>
          <w:numId w:val="12"/>
        </w:numPr>
        <w:spacing w:after="0" w:line="240" w:lineRule="auto"/>
        <w:rPr>
          <w:rFonts w:ascii="Arial" w:eastAsia="Times New Roman" w:hAnsi="Arial" w:cs="Arial"/>
        </w:rPr>
      </w:pPr>
      <w:r w:rsidRPr="00B82355">
        <w:rPr>
          <w:rFonts w:ascii="Arial" w:eastAsia="Times New Roman" w:hAnsi="Arial" w:cs="Arial"/>
        </w:rPr>
        <w:t>A minimum of one additional page must be added to the rocketry information pack detailing the test(s) performed to insure stability. 4-Her’s are strongly encouraged to provide as much detail as possible. Failure to provide adequate written documentation will result in a disqualification.</w:t>
      </w:r>
    </w:p>
    <w:p w14:paraId="58DBCB36" w14:textId="77777777" w:rsidR="00380F05" w:rsidRPr="00B82355" w:rsidRDefault="00380F05" w:rsidP="00380F05">
      <w:pPr>
        <w:spacing w:after="0" w:line="240" w:lineRule="auto"/>
        <w:ind w:left="784"/>
        <w:rPr>
          <w:rFonts w:ascii="Arial" w:eastAsia="Times New Roman" w:hAnsi="Arial" w:cs="Arial"/>
        </w:rPr>
      </w:pPr>
    </w:p>
    <w:p w14:paraId="33D4576F" w14:textId="77777777" w:rsidR="00B82355" w:rsidRPr="00B82355" w:rsidRDefault="00B82355" w:rsidP="00B82355">
      <w:pPr>
        <w:spacing w:after="0" w:line="240" w:lineRule="auto"/>
        <w:rPr>
          <w:rFonts w:ascii="Arial" w:eastAsia="Times New Roman" w:hAnsi="Arial" w:cs="Arial"/>
        </w:rPr>
      </w:pPr>
    </w:p>
    <w:p w14:paraId="742B1E21" w14:textId="262CAAD2" w:rsidR="00B82355" w:rsidRPr="00B82355" w:rsidRDefault="00B82355" w:rsidP="00B82355">
      <w:pPr>
        <w:tabs>
          <w:tab w:val="left" w:pos="0"/>
          <w:tab w:val="left" w:pos="540"/>
          <w:tab w:val="left" w:pos="1440"/>
        </w:tabs>
        <w:spacing w:after="0"/>
        <w:rPr>
          <w:rFonts w:ascii="Arial" w:hAnsi="Arial" w:cs="Arial"/>
          <w:b/>
          <w:bCs/>
          <w:color w:val="000000"/>
          <w:kern w:val="2"/>
        </w:rPr>
      </w:pPr>
      <w:r w:rsidRPr="00B82355">
        <w:rPr>
          <w:rFonts w:ascii="Arial" w:hAnsi="Arial" w:cs="Arial"/>
          <w:b/>
          <w:bCs/>
          <w:color w:val="000000"/>
          <w:kern w:val="2"/>
        </w:rPr>
        <w:t>Exhibitors 7 - 8 Years Old (*Not State Fair Eligible)</w:t>
      </w:r>
      <w:r w:rsidR="0091386B">
        <w:rPr>
          <w:rFonts w:ascii="Arial" w:hAnsi="Arial" w:cs="Arial"/>
          <w:b/>
          <w:bCs/>
          <w:color w:val="000000"/>
          <w:kern w:val="2"/>
        </w:rPr>
        <w:br/>
      </w:r>
    </w:p>
    <w:p w14:paraId="352FCBE7" w14:textId="122A7333" w:rsidR="00B82355" w:rsidRPr="00B82355" w:rsidRDefault="00C05156" w:rsidP="00B82355">
      <w:pPr>
        <w:tabs>
          <w:tab w:val="left" w:pos="0"/>
          <w:tab w:val="left" w:pos="450"/>
          <w:tab w:val="left" w:pos="1350"/>
          <w:tab w:val="left" w:pos="2160"/>
        </w:tabs>
        <w:spacing w:after="0"/>
        <w:rPr>
          <w:rFonts w:ascii="Arial" w:hAnsi="Arial" w:cs="Arial"/>
          <w:color w:val="000000"/>
          <w:kern w:val="2"/>
        </w:rPr>
      </w:pPr>
      <w:r>
        <w:rPr>
          <w:rFonts w:ascii="Arial" w:hAnsi="Arial" w:cs="Arial"/>
          <w:b/>
          <w:bCs/>
          <w:color w:val="000000"/>
          <w:kern w:val="2"/>
        </w:rPr>
        <w:t>*CLASS 2563</w:t>
      </w:r>
      <w:r w:rsidR="00B82355" w:rsidRPr="00B82355">
        <w:rPr>
          <w:rFonts w:ascii="Arial" w:hAnsi="Arial" w:cs="Arial"/>
          <w:color w:val="000000"/>
          <w:kern w:val="2"/>
        </w:rPr>
        <w:tab/>
        <w:t xml:space="preserve">Rocket made from kit, </w:t>
      </w:r>
      <w:r w:rsidR="00B82355" w:rsidRPr="00B82355">
        <w:rPr>
          <w:rFonts w:ascii="Arial" w:hAnsi="Arial" w:cs="Arial"/>
          <w:b/>
          <w:bCs/>
          <w:i/>
          <w:iCs/>
          <w:color w:val="000000"/>
          <w:kern w:val="2"/>
          <w:u w:val="single"/>
        </w:rPr>
        <w:t>without</w:t>
      </w:r>
      <w:r w:rsidR="00B82355" w:rsidRPr="00B82355">
        <w:rPr>
          <w:rFonts w:ascii="Arial" w:hAnsi="Arial" w:cs="Arial"/>
          <w:color w:val="000000"/>
          <w:kern w:val="2"/>
        </w:rPr>
        <w:t xml:space="preserve"> pre-assembled fin units. Include plans. </w:t>
      </w:r>
    </w:p>
    <w:p w14:paraId="05AE36C3" w14:textId="7C2DB9D0" w:rsidR="00B82355" w:rsidRPr="00B82355" w:rsidRDefault="00C05156" w:rsidP="00C05156">
      <w:pPr>
        <w:tabs>
          <w:tab w:val="left" w:pos="0"/>
          <w:tab w:val="left" w:pos="450"/>
          <w:tab w:val="left" w:pos="1350"/>
          <w:tab w:val="left" w:pos="2160"/>
        </w:tabs>
        <w:spacing w:after="0"/>
        <w:ind w:left="2160" w:hanging="2160"/>
        <w:rPr>
          <w:rFonts w:ascii="Arial" w:hAnsi="Arial" w:cs="Arial"/>
          <w:color w:val="000000"/>
          <w:kern w:val="2"/>
        </w:rPr>
      </w:pPr>
      <w:r>
        <w:rPr>
          <w:rFonts w:ascii="Arial" w:hAnsi="Arial" w:cs="Arial"/>
          <w:b/>
          <w:bCs/>
          <w:color w:val="000000"/>
          <w:kern w:val="2"/>
        </w:rPr>
        <w:t>*CLASS 2564</w:t>
      </w:r>
      <w:r w:rsidR="00B82355" w:rsidRPr="00B82355">
        <w:rPr>
          <w:rFonts w:ascii="Arial" w:hAnsi="Arial" w:cs="Arial"/>
          <w:b/>
          <w:bCs/>
          <w:color w:val="000000"/>
          <w:kern w:val="2"/>
        </w:rPr>
        <w:tab/>
      </w:r>
      <w:r w:rsidR="00B82355" w:rsidRPr="00B82355">
        <w:rPr>
          <w:rFonts w:ascii="Arial" w:hAnsi="Arial" w:cs="Arial"/>
          <w:color w:val="000000"/>
          <w:kern w:val="2"/>
        </w:rPr>
        <w:t>Rocket made from “beginners kit.” Include plans. Rockets in this class may have pre-assembled fin units. (This class if for first and second year 4-H members to explore the rocketry project.)</w:t>
      </w:r>
    </w:p>
    <w:p w14:paraId="07778227" w14:textId="49A63C79" w:rsidR="00B82355" w:rsidRPr="00B82355" w:rsidRDefault="00C05156" w:rsidP="00B82355">
      <w:pPr>
        <w:tabs>
          <w:tab w:val="left" w:pos="0"/>
          <w:tab w:val="left" w:pos="450"/>
          <w:tab w:val="left" w:pos="1350"/>
          <w:tab w:val="left" w:pos="2160"/>
        </w:tabs>
        <w:spacing w:after="0"/>
        <w:rPr>
          <w:rFonts w:ascii="Arial" w:hAnsi="Arial" w:cs="Arial"/>
          <w:color w:val="000000"/>
          <w:kern w:val="2"/>
        </w:rPr>
      </w:pPr>
      <w:r>
        <w:rPr>
          <w:rFonts w:ascii="Arial" w:hAnsi="Arial" w:cs="Arial"/>
          <w:b/>
          <w:bCs/>
          <w:color w:val="000000"/>
          <w:kern w:val="2"/>
        </w:rPr>
        <w:t>*CLASS 2565</w:t>
      </w:r>
      <w:r w:rsidR="00B82355" w:rsidRPr="00B82355">
        <w:rPr>
          <w:rFonts w:ascii="Arial" w:hAnsi="Arial" w:cs="Arial"/>
          <w:b/>
          <w:bCs/>
          <w:color w:val="000000"/>
          <w:kern w:val="2"/>
        </w:rPr>
        <w:tab/>
      </w:r>
      <w:r w:rsidR="00B82355" w:rsidRPr="00B82355">
        <w:rPr>
          <w:rFonts w:ascii="Arial" w:hAnsi="Arial" w:cs="Arial"/>
          <w:color w:val="000000"/>
          <w:kern w:val="2"/>
        </w:rPr>
        <w:t>Scale Model Rocket from kit. Include Plans</w:t>
      </w:r>
      <w:r w:rsidR="0091386B">
        <w:rPr>
          <w:rFonts w:ascii="Arial" w:hAnsi="Arial" w:cs="Arial"/>
          <w:color w:val="000000"/>
          <w:kern w:val="2"/>
        </w:rPr>
        <w:br/>
      </w:r>
    </w:p>
    <w:p w14:paraId="0EC8C533" w14:textId="0EA5B3FE"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b/>
          <w:bCs/>
          <w:color w:val="000000"/>
          <w:kern w:val="2"/>
        </w:rPr>
      </w:pPr>
      <w:r w:rsidRPr="00B82355">
        <w:rPr>
          <w:rFonts w:ascii="Arial" w:hAnsi="Arial" w:cs="Arial"/>
          <w:b/>
          <w:bCs/>
          <w:color w:val="000000"/>
          <w:kern w:val="2"/>
        </w:rPr>
        <w:t xml:space="preserve">Exhibitors 9-13 Years Old </w:t>
      </w:r>
      <w:r w:rsidR="0091386B">
        <w:rPr>
          <w:rFonts w:ascii="Arial" w:hAnsi="Arial" w:cs="Arial"/>
          <w:b/>
          <w:bCs/>
          <w:color w:val="000000"/>
          <w:kern w:val="2"/>
        </w:rPr>
        <w:br/>
      </w:r>
    </w:p>
    <w:p w14:paraId="4741DD64" w14:textId="63FB9C97" w:rsidR="00B82355" w:rsidRPr="00B82355" w:rsidRDefault="00C05156" w:rsidP="00B82355">
      <w:pPr>
        <w:tabs>
          <w:tab w:val="left" w:pos="0"/>
          <w:tab w:val="left" w:pos="450"/>
          <w:tab w:val="left" w:pos="1350"/>
          <w:tab w:val="left" w:pos="2160"/>
        </w:tabs>
        <w:spacing w:after="0"/>
        <w:rPr>
          <w:rFonts w:ascii="Arial" w:hAnsi="Arial" w:cs="Arial"/>
          <w:color w:val="000000"/>
          <w:kern w:val="2"/>
        </w:rPr>
      </w:pPr>
      <w:r>
        <w:rPr>
          <w:rFonts w:ascii="Arial" w:hAnsi="Arial" w:cs="Arial"/>
          <w:b/>
          <w:bCs/>
          <w:color w:val="000000"/>
          <w:kern w:val="2"/>
        </w:rPr>
        <w:t>CLASS 2566</w:t>
      </w:r>
      <w:r w:rsidR="00B82355" w:rsidRPr="00B82355">
        <w:rPr>
          <w:rFonts w:ascii="Arial" w:hAnsi="Arial" w:cs="Arial"/>
          <w:color w:val="000000"/>
          <w:kern w:val="2"/>
        </w:rPr>
        <w:tab/>
      </w:r>
      <w:r>
        <w:rPr>
          <w:rFonts w:ascii="Arial" w:hAnsi="Arial" w:cs="Arial"/>
          <w:color w:val="000000"/>
          <w:kern w:val="2"/>
        </w:rPr>
        <w:tab/>
      </w:r>
      <w:r w:rsidR="00B82355" w:rsidRPr="00B82355">
        <w:rPr>
          <w:rFonts w:ascii="Arial" w:hAnsi="Arial" w:cs="Arial"/>
          <w:color w:val="000000"/>
          <w:kern w:val="2"/>
        </w:rPr>
        <w:t>Rocket made from kit. Include plans.</w:t>
      </w:r>
    </w:p>
    <w:p w14:paraId="44D71115" w14:textId="37B98A4E" w:rsidR="00B82355" w:rsidRPr="00B82355" w:rsidRDefault="00B82355" w:rsidP="00B82355">
      <w:pPr>
        <w:tabs>
          <w:tab w:val="left" w:pos="0"/>
          <w:tab w:val="left" w:pos="450"/>
          <w:tab w:val="left" w:pos="1350"/>
          <w:tab w:val="left" w:pos="2160"/>
        </w:tabs>
        <w:spacing w:after="0"/>
        <w:rPr>
          <w:rFonts w:ascii="Arial" w:hAnsi="Arial" w:cs="Arial"/>
          <w:color w:val="000000"/>
          <w:kern w:val="2"/>
        </w:rPr>
      </w:pPr>
      <w:r w:rsidRPr="00B82355">
        <w:rPr>
          <w:rFonts w:ascii="Arial" w:hAnsi="Arial" w:cs="Arial"/>
          <w:b/>
          <w:color w:val="000000"/>
          <w:kern w:val="2"/>
        </w:rPr>
        <w:t>CL</w:t>
      </w:r>
      <w:r w:rsidR="00C05156">
        <w:rPr>
          <w:rFonts w:ascii="Arial" w:hAnsi="Arial" w:cs="Arial"/>
          <w:b/>
          <w:color w:val="000000"/>
          <w:kern w:val="2"/>
        </w:rPr>
        <w:t>ASS 2567</w:t>
      </w:r>
      <w:r w:rsidR="00C05156">
        <w:rPr>
          <w:rFonts w:ascii="Arial" w:hAnsi="Arial" w:cs="Arial"/>
          <w:b/>
          <w:color w:val="000000"/>
          <w:kern w:val="2"/>
        </w:rPr>
        <w:tab/>
      </w:r>
      <w:r w:rsidRPr="00B82355">
        <w:rPr>
          <w:rFonts w:ascii="Arial" w:hAnsi="Arial" w:cs="Arial"/>
          <w:color w:val="000000"/>
          <w:kern w:val="2"/>
        </w:rPr>
        <w:tab/>
        <w:t>Scale Model Rocket made from kit. Include plans.</w:t>
      </w:r>
    </w:p>
    <w:p w14:paraId="09B71E9C" w14:textId="77777777" w:rsidR="00B82355" w:rsidRPr="00B82355" w:rsidRDefault="00B82355" w:rsidP="00B82355">
      <w:pPr>
        <w:tabs>
          <w:tab w:val="left" w:pos="0"/>
          <w:tab w:val="left" w:pos="450"/>
          <w:tab w:val="left" w:pos="1350"/>
          <w:tab w:val="left" w:pos="2160"/>
        </w:tabs>
        <w:spacing w:after="0"/>
        <w:rPr>
          <w:rFonts w:ascii="Arial" w:hAnsi="Arial" w:cs="Arial"/>
          <w:color w:val="000000"/>
          <w:kern w:val="2"/>
        </w:rPr>
      </w:pPr>
    </w:p>
    <w:p w14:paraId="511E0131" w14:textId="15534856" w:rsidR="00B82355" w:rsidRPr="00B82355" w:rsidRDefault="00B82355" w:rsidP="00B82355">
      <w:pPr>
        <w:tabs>
          <w:tab w:val="left" w:pos="0"/>
          <w:tab w:val="left" w:pos="450"/>
          <w:tab w:val="left" w:pos="1350"/>
          <w:tab w:val="left" w:pos="2160"/>
        </w:tabs>
        <w:spacing w:after="0"/>
        <w:rPr>
          <w:rFonts w:ascii="Arial" w:hAnsi="Arial" w:cs="Arial"/>
          <w:color w:val="000000"/>
          <w:kern w:val="2"/>
        </w:rPr>
      </w:pPr>
      <w:r w:rsidRPr="00B82355">
        <w:rPr>
          <w:rFonts w:ascii="Arial" w:hAnsi="Arial" w:cs="Arial"/>
          <w:b/>
          <w:color w:val="000000"/>
          <w:kern w:val="2"/>
        </w:rPr>
        <w:t xml:space="preserve">Exhibitors 11-13 years old </w:t>
      </w:r>
      <w:r w:rsidR="0091386B">
        <w:rPr>
          <w:rFonts w:ascii="Arial" w:hAnsi="Arial" w:cs="Arial"/>
          <w:b/>
          <w:color w:val="000000"/>
          <w:kern w:val="2"/>
        </w:rPr>
        <w:br/>
      </w:r>
    </w:p>
    <w:p w14:paraId="07208953" w14:textId="122249D3" w:rsidR="00B82355" w:rsidRPr="00B82355" w:rsidRDefault="00C05156" w:rsidP="00C05156">
      <w:pPr>
        <w:tabs>
          <w:tab w:val="left" w:pos="0"/>
          <w:tab w:val="left" w:pos="450"/>
          <w:tab w:val="left" w:pos="1350"/>
          <w:tab w:val="left" w:pos="2160"/>
        </w:tabs>
        <w:spacing w:after="0"/>
        <w:ind w:left="2160" w:hanging="2160"/>
        <w:rPr>
          <w:rFonts w:ascii="Arial" w:hAnsi="Arial" w:cs="Arial"/>
          <w:color w:val="000000"/>
          <w:kern w:val="2"/>
        </w:rPr>
      </w:pPr>
      <w:r>
        <w:rPr>
          <w:rFonts w:ascii="Arial" w:hAnsi="Arial" w:cs="Arial"/>
          <w:b/>
          <w:color w:val="000000"/>
          <w:kern w:val="2"/>
        </w:rPr>
        <w:t>CLASS 2568</w:t>
      </w:r>
      <w:r w:rsidR="00B82355" w:rsidRPr="00B82355">
        <w:rPr>
          <w:rFonts w:ascii="Arial" w:hAnsi="Arial" w:cs="Arial"/>
          <w:color w:val="000000"/>
          <w:kern w:val="2"/>
        </w:rPr>
        <w:tab/>
      </w:r>
      <w:r>
        <w:rPr>
          <w:rFonts w:ascii="Arial" w:hAnsi="Arial" w:cs="Arial"/>
          <w:color w:val="000000"/>
          <w:kern w:val="2"/>
        </w:rPr>
        <w:tab/>
      </w:r>
      <w:r w:rsidR="00B82355" w:rsidRPr="00B82355">
        <w:rPr>
          <w:rFonts w:ascii="Arial" w:hAnsi="Arial" w:cs="Arial"/>
          <w:color w:val="000000"/>
          <w:kern w:val="2"/>
        </w:rPr>
        <w:t>Rocket designed by exhibitor: not merely a modification of an existing kit. Include original plans.</w:t>
      </w:r>
    </w:p>
    <w:p w14:paraId="0640E470" w14:textId="47666F11" w:rsidR="00B82355" w:rsidRPr="00B82355" w:rsidRDefault="00C05156" w:rsidP="00C05156">
      <w:pPr>
        <w:tabs>
          <w:tab w:val="left" w:pos="0"/>
          <w:tab w:val="left" w:pos="450"/>
          <w:tab w:val="left" w:pos="1350"/>
          <w:tab w:val="left" w:pos="2160"/>
        </w:tabs>
        <w:spacing w:after="0"/>
        <w:ind w:left="2160" w:hanging="2160"/>
        <w:rPr>
          <w:rFonts w:ascii="Arial" w:hAnsi="Arial" w:cs="Arial"/>
          <w:color w:val="000000"/>
          <w:kern w:val="2"/>
        </w:rPr>
      </w:pPr>
      <w:r>
        <w:rPr>
          <w:rFonts w:ascii="Arial" w:hAnsi="Arial" w:cs="Arial"/>
          <w:b/>
          <w:bCs/>
          <w:color w:val="000000"/>
          <w:kern w:val="2"/>
        </w:rPr>
        <w:t>CLASS 2569</w:t>
      </w:r>
      <w:r w:rsidR="00B82355" w:rsidRPr="00B82355">
        <w:rPr>
          <w:rFonts w:ascii="Arial" w:hAnsi="Arial" w:cs="Arial"/>
          <w:color w:val="000000"/>
          <w:kern w:val="2"/>
        </w:rPr>
        <w:tab/>
      </w:r>
      <w:r>
        <w:rPr>
          <w:rFonts w:ascii="Arial" w:hAnsi="Arial" w:cs="Arial"/>
          <w:color w:val="000000"/>
          <w:kern w:val="2"/>
        </w:rPr>
        <w:tab/>
      </w:r>
      <w:r w:rsidR="00B82355" w:rsidRPr="00B82355">
        <w:rPr>
          <w:rFonts w:ascii="Arial" w:hAnsi="Arial" w:cs="Arial"/>
          <w:color w:val="000000"/>
          <w:kern w:val="2"/>
        </w:rPr>
        <w:t xml:space="preserve">Scale Model Rocket designed by exhibitor: not merely a modification of an existing kit. Include original plans and stability testing. </w:t>
      </w:r>
    </w:p>
    <w:p w14:paraId="02884168" w14:textId="77777777" w:rsidR="00B82355" w:rsidRPr="00B82355" w:rsidRDefault="00B82355" w:rsidP="00B82355">
      <w:pPr>
        <w:tabs>
          <w:tab w:val="left" w:pos="0"/>
          <w:tab w:val="left" w:pos="450"/>
          <w:tab w:val="left" w:pos="1350"/>
          <w:tab w:val="left" w:pos="2160"/>
        </w:tabs>
        <w:spacing w:after="0"/>
        <w:rPr>
          <w:rFonts w:ascii="Arial" w:hAnsi="Arial" w:cs="Arial"/>
          <w:color w:val="000000"/>
          <w:kern w:val="2"/>
        </w:rPr>
      </w:pPr>
    </w:p>
    <w:p w14:paraId="4041E668" w14:textId="0B668E49" w:rsidR="00B82355" w:rsidRPr="00B82355" w:rsidRDefault="00B82355" w:rsidP="00B82355">
      <w:pPr>
        <w:tabs>
          <w:tab w:val="left" w:pos="0"/>
          <w:tab w:val="left" w:pos="450"/>
          <w:tab w:val="left" w:pos="1350"/>
          <w:tab w:val="left" w:pos="2160"/>
        </w:tabs>
        <w:spacing w:after="0"/>
        <w:rPr>
          <w:rFonts w:ascii="Arial" w:hAnsi="Arial" w:cs="Arial"/>
          <w:b/>
          <w:bCs/>
          <w:color w:val="000000"/>
          <w:kern w:val="2"/>
        </w:rPr>
      </w:pPr>
      <w:r w:rsidRPr="00B82355">
        <w:rPr>
          <w:rFonts w:ascii="Arial" w:hAnsi="Arial" w:cs="Arial"/>
          <w:b/>
          <w:bCs/>
          <w:color w:val="000000"/>
          <w:kern w:val="2"/>
        </w:rPr>
        <w:t>Exhibitors 14 Years and Older</w:t>
      </w:r>
      <w:r w:rsidR="0091386B">
        <w:rPr>
          <w:rFonts w:ascii="Arial" w:hAnsi="Arial" w:cs="Arial"/>
          <w:b/>
          <w:bCs/>
          <w:color w:val="000000"/>
          <w:kern w:val="2"/>
        </w:rPr>
        <w:br/>
      </w:r>
    </w:p>
    <w:p w14:paraId="3B310365" w14:textId="602339C4" w:rsidR="00B82355" w:rsidRPr="00B82355" w:rsidRDefault="00C05156" w:rsidP="00B82355">
      <w:pPr>
        <w:tabs>
          <w:tab w:val="left" w:pos="0"/>
          <w:tab w:val="left" w:pos="450"/>
          <w:tab w:val="left" w:pos="1350"/>
          <w:tab w:val="left" w:pos="2160"/>
        </w:tabs>
        <w:spacing w:after="0"/>
        <w:rPr>
          <w:rFonts w:ascii="Arial" w:hAnsi="Arial" w:cs="Arial"/>
          <w:color w:val="000000"/>
          <w:kern w:val="2"/>
        </w:rPr>
      </w:pPr>
      <w:r>
        <w:rPr>
          <w:rFonts w:ascii="Arial" w:hAnsi="Arial" w:cs="Arial"/>
          <w:b/>
          <w:bCs/>
          <w:color w:val="000000"/>
          <w:kern w:val="2"/>
        </w:rPr>
        <w:t>CLASS 2570</w:t>
      </w:r>
      <w:r w:rsidR="00B82355" w:rsidRPr="00B82355">
        <w:rPr>
          <w:rFonts w:ascii="Arial" w:hAnsi="Arial" w:cs="Arial"/>
          <w:b/>
          <w:bCs/>
          <w:color w:val="000000"/>
          <w:kern w:val="2"/>
        </w:rPr>
        <w:tab/>
      </w:r>
      <w:r w:rsidR="00B82355" w:rsidRPr="00B82355">
        <w:rPr>
          <w:rFonts w:ascii="Arial" w:hAnsi="Arial" w:cs="Arial"/>
          <w:b/>
          <w:bCs/>
          <w:color w:val="000000"/>
          <w:kern w:val="2"/>
        </w:rPr>
        <w:tab/>
      </w:r>
      <w:r w:rsidR="00B82355" w:rsidRPr="00B82355">
        <w:rPr>
          <w:rFonts w:ascii="Arial" w:hAnsi="Arial" w:cs="Arial"/>
          <w:color w:val="000000"/>
          <w:kern w:val="2"/>
        </w:rPr>
        <w:t>Rocket made from kit. Include plans.</w:t>
      </w:r>
    </w:p>
    <w:p w14:paraId="625BFB7A" w14:textId="79476DE9" w:rsidR="00B82355" w:rsidRPr="00B82355" w:rsidRDefault="00C05156" w:rsidP="0091386B">
      <w:pPr>
        <w:tabs>
          <w:tab w:val="left" w:pos="0"/>
          <w:tab w:val="left" w:pos="450"/>
          <w:tab w:val="left" w:pos="1350"/>
          <w:tab w:val="left" w:pos="2160"/>
        </w:tabs>
        <w:spacing w:after="0"/>
        <w:ind w:left="2160" w:hanging="2160"/>
        <w:rPr>
          <w:rFonts w:ascii="Arial" w:hAnsi="Arial" w:cs="Arial"/>
          <w:color w:val="000000"/>
          <w:kern w:val="2"/>
        </w:rPr>
      </w:pPr>
      <w:r>
        <w:rPr>
          <w:rFonts w:ascii="Arial" w:hAnsi="Arial" w:cs="Arial"/>
          <w:b/>
          <w:bCs/>
          <w:color w:val="000000"/>
          <w:kern w:val="2"/>
        </w:rPr>
        <w:t>CLASS 2571</w:t>
      </w:r>
      <w:r w:rsidR="00B82355" w:rsidRPr="00B82355">
        <w:rPr>
          <w:rFonts w:ascii="Arial" w:hAnsi="Arial" w:cs="Arial"/>
          <w:color w:val="000000"/>
          <w:kern w:val="2"/>
        </w:rPr>
        <w:tab/>
      </w:r>
      <w:r w:rsidR="00B82355" w:rsidRPr="00B82355">
        <w:rPr>
          <w:rFonts w:ascii="Arial" w:hAnsi="Arial" w:cs="Arial"/>
          <w:color w:val="000000"/>
          <w:kern w:val="2"/>
        </w:rPr>
        <w:tab/>
        <w:t xml:space="preserve">Rocket designed by exhibitor: not merely a modification of an existing kit. Include original plans. </w:t>
      </w:r>
    </w:p>
    <w:p w14:paraId="7DCB6397" w14:textId="350FA36B" w:rsidR="00B82355" w:rsidRPr="00B82355" w:rsidRDefault="00C05156" w:rsidP="0091386B">
      <w:pPr>
        <w:tabs>
          <w:tab w:val="left" w:pos="0"/>
          <w:tab w:val="left" w:pos="450"/>
          <w:tab w:val="left" w:pos="1350"/>
          <w:tab w:val="left" w:pos="2160"/>
        </w:tabs>
        <w:spacing w:after="0"/>
        <w:ind w:left="2160" w:hanging="2160"/>
        <w:rPr>
          <w:rFonts w:ascii="Arial" w:hAnsi="Arial" w:cs="Arial"/>
          <w:color w:val="000000"/>
          <w:kern w:val="2"/>
        </w:rPr>
      </w:pPr>
      <w:r>
        <w:rPr>
          <w:rFonts w:ascii="Arial" w:hAnsi="Arial" w:cs="Arial"/>
          <w:b/>
          <w:bCs/>
          <w:color w:val="000000"/>
          <w:kern w:val="2"/>
        </w:rPr>
        <w:t>CLASS 2572</w:t>
      </w:r>
      <w:r w:rsidR="00B82355" w:rsidRPr="00B82355">
        <w:rPr>
          <w:rFonts w:ascii="Arial" w:hAnsi="Arial" w:cs="Arial"/>
          <w:color w:val="000000"/>
          <w:kern w:val="2"/>
        </w:rPr>
        <w:tab/>
      </w:r>
      <w:r w:rsidR="00B82355" w:rsidRPr="00B82355">
        <w:rPr>
          <w:rFonts w:ascii="Arial" w:hAnsi="Arial" w:cs="Arial"/>
          <w:color w:val="000000"/>
          <w:kern w:val="2"/>
        </w:rPr>
        <w:tab/>
        <w:t xml:space="preserve">Rocket designed by exhibitor: that uses alternative skins; not merely a modification of an existing kit. Include original plans. </w:t>
      </w:r>
    </w:p>
    <w:p w14:paraId="7EB883C0" w14:textId="30D2111B" w:rsidR="00B82355" w:rsidRPr="00B82355" w:rsidRDefault="00C05156" w:rsidP="00B82355">
      <w:pPr>
        <w:tabs>
          <w:tab w:val="left" w:pos="0"/>
          <w:tab w:val="left" w:pos="450"/>
          <w:tab w:val="left" w:pos="1350"/>
          <w:tab w:val="left" w:pos="2160"/>
        </w:tabs>
        <w:spacing w:after="0"/>
        <w:rPr>
          <w:rFonts w:ascii="Arial" w:hAnsi="Arial" w:cs="Arial"/>
          <w:color w:val="000000"/>
          <w:kern w:val="2"/>
        </w:rPr>
      </w:pPr>
      <w:r>
        <w:rPr>
          <w:rFonts w:ascii="Arial" w:hAnsi="Arial" w:cs="Arial"/>
          <w:b/>
          <w:bCs/>
          <w:color w:val="000000"/>
          <w:kern w:val="2"/>
        </w:rPr>
        <w:t>CLASS 2573</w:t>
      </w:r>
      <w:r w:rsidR="00B82355" w:rsidRPr="00B82355">
        <w:rPr>
          <w:rFonts w:ascii="Arial" w:hAnsi="Arial" w:cs="Arial"/>
          <w:color w:val="000000"/>
          <w:kern w:val="2"/>
        </w:rPr>
        <w:tab/>
      </w:r>
      <w:r w:rsidR="00B82355" w:rsidRPr="00B82355">
        <w:rPr>
          <w:rFonts w:ascii="Arial" w:hAnsi="Arial" w:cs="Arial"/>
          <w:color w:val="000000"/>
          <w:kern w:val="2"/>
        </w:rPr>
        <w:tab/>
        <w:t>Scale Model Rocket made from kit. Include plans.</w:t>
      </w:r>
    </w:p>
    <w:p w14:paraId="07A34C2C" w14:textId="07FB5984" w:rsidR="00B82355" w:rsidRPr="00B82355" w:rsidRDefault="00C05156" w:rsidP="0091386B">
      <w:pPr>
        <w:tabs>
          <w:tab w:val="left" w:pos="0"/>
          <w:tab w:val="left" w:pos="450"/>
          <w:tab w:val="left" w:pos="1350"/>
          <w:tab w:val="left" w:pos="2160"/>
        </w:tabs>
        <w:spacing w:after="0"/>
        <w:ind w:left="2160" w:hanging="2160"/>
        <w:rPr>
          <w:rFonts w:ascii="Arial" w:hAnsi="Arial" w:cs="Arial"/>
          <w:color w:val="000000"/>
          <w:kern w:val="2"/>
        </w:rPr>
      </w:pPr>
      <w:r>
        <w:rPr>
          <w:rFonts w:ascii="Arial" w:hAnsi="Arial" w:cs="Arial"/>
          <w:b/>
          <w:bCs/>
          <w:color w:val="000000"/>
          <w:kern w:val="2"/>
        </w:rPr>
        <w:lastRenderedPageBreak/>
        <w:t>CLASS 2574</w:t>
      </w:r>
      <w:r>
        <w:rPr>
          <w:rFonts w:ascii="Arial" w:hAnsi="Arial" w:cs="Arial"/>
          <w:b/>
          <w:bCs/>
          <w:color w:val="000000"/>
          <w:kern w:val="2"/>
        </w:rPr>
        <w:tab/>
      </w:r>
      <w:r w:rsidR="00B82355" w:rsidRPr="00B82355">
        <w:rPr>
          <w:rFonts w:ascii="Arial" w:hAnsi="Arial" w:cs="Arial"/>
          <w:color w:val="000000"/>
          <w:kern w:val="2"/>
        </w:rPr>
        <w:tab/>
        <w:t xml:space="preserve">Scale Model Rocket designed by exhibitor: not merely a modification of an existing kit. Include original plans and stability testing. </w:t>
      </w:r>
    </w:p>
    <w:p w14:paraId="1EADEB5C" w14:textId="77777777" w:rsidR="00B82355" w:rsidRPr="00B82355" w:rsidRDefault="00B82355" w:rsidP="00B82355">
      <w:pPr>
        <w:tabs>
          <w:tab w:val="left" w:pos="0"/>
          <w:tab w:val="left" w:pos="450"/>
          <w:tab w:val="left" w:pos="1350"/>
          <w:tab w:val="left" w:pos="2160"/>
        </w:tabs>
        <w:spacing w:after="0"/>
        <w:rPr>
          <w:rFonts w:ascii="Arial" w:hAnsi="Arial" w:cs="Arial"/>
          <w:color w:val="000000"/>
          <w:kern w:val="2"/>
        </w:rPr>
      </w:pPr>
    </w:p>
    <w:p w14:paraId="112AE4D1"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color w:val="000000"/>
          <w:kern w:val="2"/>
        </w:rPr>
      </w:pPr>
      <w:r w:rsidRPr="00B82355">
        <w:rPr>
          <w:rFonts w:ascii="Arial" w:hAnsi="Arial" w:cs="Arial"/>
          <w:b/>
          <w:bCs/>
          <w:color w:val="000000"/>
          <w:kern w:val="2"/>
        </w:rPr>
        <w:t>Exhibitors 11 Years Old and Older (Teams)</w:t>
      </w:r>
    </w:p>
    <w:p w14:paraId="3598E8D6" w14:textId="77777777" w:rsidR="00B82355" w:rsidRPr="00B82355" w:rsidRDefault="00B82355" w:rsidP="00B82355">
      <w:pPr>
        <w:tabs>
          <w:tab w:val="left" w:pos="0"/>
          <w:tab w:val="left" w:pos="720"/>
          <w:tab w:val="left" w:pos="1440"/>
          <w:tab w:val="left" w:pos="2160"/>
          <w:tab w:val="left" w:pos="2880"/>
          <w:tab w:val="left" w:pos="3600"/>
          <w:tab w:val="left" w:pos="4320"/>
        </w:tabs>
        <w:spacing w:after="0"/>
        <w:rPr>
          <w:rFonts w:ascii="Arial" w:hAnsi="Arial" w:cs="Arial"/>
          <w:color w:val="000000"/>
          <w:kern w:val="2"/>
        </w:rPr>
      </w:pPr>
      <w:r w:rsidRPr="00B82355">
        <w:rPr>
          <w:rFonts w:ascii="Arial" w:hAnsi="Arial" w:cs="Arial"/>
          <w:color w:val="000000"/>
          <w:kern w:val="2"/>
        </w:rPr>
        <w:t>This class is designed to encourage teamwork among individuals and clubs to work on a rocket from the initial design to the finished product.</w:t>
      </w:r>
    </w:p>
    <w:p w14:paraId="46293B73" w14:textId="77777777" w:rsidR="00B82355" w:rsidRPr="00B82355" w:rsidRDefault="00B82355" w:rsidP="00B82355">
      <w:pPr>
        <w:tabs>
          <w:tab w:val="left" w:pos="0"/>
          <w:tab w:val="left" w:pos="450"/>
          <w:tab w:val="left" w:pos="1350"/>
          <w:tab w:val="left" w:pos="2160"/>
        </w:tabs>
        <w:spacing w:after="0"/>
        <w:rPr>
          <w:rFonts w:ascii="Arial" w:hAnsi="Arial" w:cs="Arial"/>
          <w:b/>
          <w:bCs/>
          <w:color w:val="000000"/>
          <w:kern w:val="2"/>
        </w:rPr>
      </w:pPr>
    </w:p>
    <w:p w14:paraId="36DA7F39" w14:textId="0EA0BEBF" w:rsidR="00B82355" w:rsidRPr="00B82355" w:rsidRDefault="00C05156" w:rsidP="00C05156">
      <w:pPr>
        <w:tabs>
          <w:tab w:val="left" w:pos="0"/>
          <w:tab w:val="left" w:pos="450"/>
          <w:tab w:val="left" w:pos="1350"/>
          <w:tab w:val="left" w:pos="2160"/>
        </w:tabs>
        <w:spacing w:after="0"/>
        <w:ind w:left="2160" w:hanging="2160"/>
        <w:rPr>
          <w:rFonts w:ascii="Arial" w:hAnsi="Arial" w:cs="Arial"/>
          <w:color w:val="000000"/>
          <w:kern w:val="2"/>
        </w:rPr>
      </w:pPr>
      <w:r>
        <w:rPr>
          <w:rFonts w:ascii="Arial" w:hAnsi="Arial" w:cs="Arial"/>
          <w:b/>
          <w:bCs/>
          <w:color w:val="000000"/>
          <w:kern w:val="2"/>
        </w:rPr>
        <w:t>CLASS 2575</w:t>
      </w:r>
      <w:r>
        <w:rPr>
          <w:rFonts w:ascii="Arial" w:hAnsi="Arial" w:cs="Arial"/>
          <w:b/>
          <w:bCs/>
          <w:color w:val="000000"/>
          <w:kern w:val="2"/>
        </w:rPr>
        <w:tab/>
      </w:r>
      <w:r w:rsidR="00B82355" w:rsidRPr="00B82355">
        <w:rPr>
          <w:rFonts w:ascii="Arial" w:hAnsi="Arial" w:cs="Arial"/>
          <w:color w:val="000000"/>
          <w:kern w:val="2"/>
        </w:rPr>
        <w:tab/>
        <w:t>Rocket designed by 2 or more exhibitors; not merely a modification of an existing kit.  Include original plans.</w:t>
      </w:r>
    </w:p>
    <w:p w14:paraId="774F7C61" w14:textId="5065048A" w:rsidR="00B82355" w:rsidRDefault="00B82355" w:rsidP="00B82355">
      <w:pPr>
        <w:tabs>
          <w:tab w:val="left" w:pos="0"/>
          <w:tab w:val="left" w:pos="450"/>
          <w:tab w:val="left" w:pos="1350"/>
          <w:tab w:val="left" w:pos="2160"/>
        </w:tabs>
        <w:spacing w:after="0"/>
        <w:rPr>
          <w:rFonts w:ascii="Arial" w:hAnsi="Arial" w:cs="Arial"/>
          <w:color w:val="000000"/>
          <w:kern w:val="2"/>
        </w:rPr>
      </w:pPr>
    </w:p>
    <w:p w14:paraId="4E6C11B3" w14:textId="77777777" w:rsidR="00380F05" w:rsidRPr="00B82355" w:rsidRDefault="00380F05" w:rsidP="00B82355">
      <w:pPr>
        <w:tabs>
          <w:tab w:val="left" w:pos="0"/>
          <w:tab w:val="left" w:pos="450"/>
          <w:tab w:val="left" w:pos="1350"/>
          <w:tab w:val="left" w:pos="2160"/>
        </w:tabs>
        <w:spacing w:after="0"/>
        <w:rPr>
          <w:rFonts w:ascii="Arial" w:hAnsi="Arial" w:cs="Arial"/>
          <w:color w:val="000000"/>
          <w:kern w:val="2"/>
        </w:rPr>
      </w:pPr>
    </w:p>
    <w:p w14:paraId="3F638ACD" w14:textId="199C700F" w:rsidR="00B82355" w:rsidRDefault="00B82355" w:rsidP="00B82355">
      <w:pPr>
        <w:tabs>
          <w:tab w:val="left" w:pos="0"/>
          <w:tab w:val="left" w:pos="450"/>
          <w:tab w:val="left" w:pos="1350"/>
          <w:tab w:val="left" w:pos="2160"/>
        </w:tabs>
        <w:spacing w:after="0"/>
        <w:rPr>
          <w:rFonts w:ascii="Arial" w:hAnsi="Arial" w:cs="Arial"/>
          <w:b/>
          <w:color w:val="000000"/>
          <w:kern w:val="2"/>
        </w:rPr>
      </w:pPr>
      <w:r w:rsidRPr="00B82355">
        <w:rPr>
          <w:rFonts w:ascii="Arial" w:hAnsi="Arial" w:cs="Arial"/>
          <w:b/>
          <w:color w:val="000000"/>
          <w:kern w:val="2"/>
        </w:rPr>
        <w:t>Mid-Power Rocketry (2x’D’ to ‘G’ Engines) Guidelines:</w:t>
      </w:r>
    </w:p>
    <w:p w14:paraId="2183BAC1" w14:textId="77777777" w:rsidR="00380F05" w:rsidRPr="00B82355" w:rsidRDefault="00380F05" w:rsidP="00B82355">
      <w:pPr>
        <w:tabs>
          <w:tab w:val="left" w:pos="0"/>
          <w:tab w:val="left" w:pos="450"/>
          <w:tab w:val="left" w:pos="1350"/>
          <w:tab w:val="left" w:pos="2160"/>
        </w:tabs>
        <w:spacing w:after="0"/>
        <w:rPr>
          <w:rFonts w:ascii="Arial" w:hAnsi="Arial" w:cs="Arial"/>
          <w:b/>
          <w:color w:val="000000"/>
          <w:kern w:val="2"/>
        </w:rPr>
      </w:pPr>
    </w:p>
    <w:p w14:paraId="68D0B429" w14:textId="77777777" w:rsidR="00B82355" w:rsidRPr="00B82355" w:rsidRDefault="00B82355" w:rsidP="00B82355">
      <w:pPr>
        <w:tabs>
          <w:tab w:val="left" w:pos="0"/>
          <w:tab w:val="left" w:pos="450"/>
          <w:tab w:val="left" w:pos="1350"/>
          <w:tab w:val="left" w:pos="2160"/>
        </w:tabs>
        <w:spacing w:after="0" w:line="240" w:lineRule="auto"/>
        <w:rPr>
          <w:rFonts w:ascii="Arial" w:hAnsi="Arial" w:cs="Arial"/>
          <w:color w:val="000000"/>
          <w:kern w:val="2"/>
        </w:rPr>
      </w:pPr>
      <w:r w:rsidRPr="00B82355">
        <w:rPr>
          <w:rFonts w:ascii="Arial" w:hAnsi="Arial" w:cs="Arial"/>
          <w:color w:val="000000"/>
          <w:kern w:val="2"/>
        </w:rPr>
        <w:t>Purpose: To allow for improved safety and judging of rockets that meet the requirements of 4-H mid-power rockets.</w:t>
      </w:r>
    </w:p>
    <w:p w14:paraId="299C72FF" w14:textId="4CEBCD54" w:rsidR="00B82355" w:rsidRPr="00B82355" w:rsidRDefault="00B82355" w:rsidP="0091386B">
      <w:pPr>
        <w:tabs>
          <w:tab w:val="left" w:pos="0"/>
          <w:tab w:val="left" w:pos="360"/>
          <w:tab w:val="left" w:pos="2160"/>
        </w:tabs>
        <w:spacing w:after="0" w:line="240" w:lineRule="auto"/>
        <w:rPr>
          <w:rFonts w:ascii="Arial" w:hAnsi="Arial" w:cs="Arial"/>
          <w:color w:val="000000"/>
          <w:kern w:val="2"/>
        </w:rPr>
      </w:pPr>
      <w:r w:rsidRPr="00B82355">
        <w:rPr>
          <w:rFonts w:ascii="Arial" w:hAnsi="Arial" w:cs="Arial"/>
          <w:color w:val="000000"/>
          <w:kern w:val="2"/>
        </w:rPr>
        <w:t>1.</w:t>
      </w:r>
      <w:r w:rsidR="0091386B">
        <w:rPr>
          <w:rFonts w:ascii="Arial" w:hAnsi="Arial" w:cs="Arial"/>
          <w:color w:val="000000"/>
          <w:kern w:val="2"/>
        </w:rPr>
        <w:tab/>
      </w:r>
      <w:r w:rsidRPr="00B82355">
        <w:rPr>
          <w:rFonts w:ascii="Arial" w:hAnsi="Arial" w:cs="Arial"/>
          <w:color w:val="000000"/>
          <w:kern w:val="2"/>
        </w:rPr>
        <w:t xml:space="preserve"> Exhibitors must be at least 14 years of age by January 1 of the current year.</w:t>
      </w:r>
    </w:p>
    <w:p w14:paraId="3121AB97" w14:textId="479110D6" w:rsidR="0091386B" w:rsidRPr="00B82355" w:rsidRDefault="00B82355" w:rsidP="00B82355">
      <w:pPr>
        <w:tabs>
          <w:tab w:val="left" w:pos="0"/>
          <w:tab w:val="left" w:pos="450"/>
          <w:tab w:val="left" w:pos="1350"/>
          <w:tab w:val="left" w:pos="2160"/>
        </w:tabs>
        <w:spacing w:after="0" w:line="240" w:lineRule="auto"/>
        <w:rPr>
          <w:rFonts w:ascii="Arial" w:hAnsi="Arial" w:cs="Arial"/>
          <w:color w:val="000000"/>
          <w:kern w:val="2"/>
        </w:rPr>
      </w:pPr>
      <w:r w:rsidRPr="00B82355">
        <w:rPr>
          <w:rFonts w:ascii="Arial" w:hAnsi="Arial" w:cs="Arial"/>
          <w:color w:val="000000"/>
          <w:kern w:val="2"/>
        </w:rPr>
        <w:t xml:space="preserve">2. </w:t>
      </w:r>
      <w:r w:rsidR="0091386B">
        <w:rPr>
          <w:rFonts w:ascii="Arial" w:hAnsi="Arial" w:cs="Arial"/>
          <w:color w:val="000000"/>
          <w:kern w:val="2"/>
        </w:rPr>
        <w:tab/>
      </w:r>
      <w:r w:rsidRPr="00B82355">
        <w:rPr>
          <w:rFonts w:ascii="Arial" w:hAnsi="Arial" w:cs="Arial"/>
          <w:color w:val="000000"/>
          <w:kern w:val="2"/>
        </w:rPr>
        <w:t>The rules for all categories apply.</w:t>
      </w:r>
    </w:p>
    <w:p w14:paraId="4676A0C2" w14:textId="39BF9D03" w:rsidR="00B82355" w:rsidRPr="00B82355" w:rsidRDefault="00B82355" w:rsidP="0091386B">
      <w:pPr>
        <w:tabs>
          <w:tab w:val="left" w:pos="450"/>
          <w:tab w:val="left" w:pos="2160"/>
        </w:tabs>
        <w:spacing w:after="0" w:line="240" w:lineRule="auto"/>
        <w:ind w:left="450" w:hanging="450"/>
        <w:rPr>
          <w:rFonts w:ascii="Arial" w:hAnsi="Arial" w:cs="Arial"/>
          <w:color w:val="000000"/>
          <w:kern w:val="2"/>
        </w:rPr>
      </w:pPr>
      <w:r w:rsidRPr="00B82355">
        <w:rPr>
          <w:rFonts w:ascii="Arial" w:hAnsi="Arial" w:cs="Arial"/>
          <w:color w:val="000000"/>
          <w:kern w:val="2"/>
        </w:rPr>
        <w:t xml:space="preserve">3. </w:t>
      </w:r>
      <w:r w:rsidR="0091386B">
        <w:rPr>
          <w:rFonts w:ascii="Arial" w:hAnsi="Arial" w:cs="Arial"/>
          <w:color w:val="000000"/>
          <w:kern w:val="2"/>
        </w:rPr>
        <w:tab/>
      </w:r>
      <w:r w:rsidRPr="00B82355">
        <w:rPr>
          <w:rFonts w:ascii="Arial" w:hAnsi="Arial" w:cs="Arial"/>
          <w:color w:val="000000"/>
          <w:kern w:val="2"/>
        </w:rPr>
        <w:t xml:space="preserve">In addition to the information packet completed for all rockets, a high/mid power information form is to be completed and placed inside of the information packet. The may be downloaded from </w:t>
      </w:r>
      <w:hyperlink r:id="rId52" w:history="1">
        <w:r w:rsidRPr="00B82355">
          <w:rPr>
            <w:rFonts w:ascii="Arial" w:hAnsi="Arial" w:cs="Arial"/>
            <w:color w:val="0000FF" w:themeColor="hyperlink"/>
            <w:kern w:val="2"/>
            <w:u w:val="single"/>
          </w:rPr>
          <w:t>http://www.kansas4-H.org/</w:t>
        </w:r>
      </w:hyperlink>
      <w:r w:rsidRPr="00B82355">
        <w:rPr>
          <w:rFonts w:ascii="Arial" w:hAnsi="Arial" w:cs="Arial"/>
          <w:color w:val="000000"/>
          <w:kern w:val="2"/>
        </w:rPr>
        <w:t xml:space="preserve"> Click on KSF Packet link.</w:t>
      </w:r>
    </w:p>
    <w:p w14:paraId="5002056C" w14:textId="0623A605" w:rsidR="00B82355" w:rsidRPr="00B82355" w:rsidRDefault="00B82355" w:rsidP="00B82355">
      <w:pPr>
        <w:tabs>
          <w:tab w:val="left" w:pos="0"/>
          <w:tab w:val="left" w:pos="450"/>
          <w:tab w:val="left" w:pos="1350"/>
          <w:tab w:val="left" w:pos="2160"/>
        </w:tabs>
        <w:spacing w:after="0" w:line="240" w:lineRule="auto"/>
        <w:rPr>
          <w:rFonts w:ascii="Arial" w:hAnsi="Arial" w:cs="Arial"/>
          <w:color w:val="000000"/>
          <w:kern w:val="2"/>
        </w:rPr>
      </w:pPr>
      <w:r w:rsidRPr="00B82355">
        <w:rPr>
          <w:rFonts w:ascii="Arial" w:hAnsi="Arial" w:cs="Arial"/>
          <w:color w:val="000000"/>
          <w:kern w:val="2"/>
        </w:rPr>
        <w:t>4.</w:t>
      </w:r>
      <w:r w:rsidR="0091386B">
        <w:rPr>
          <w:rFonts w:ascii="Arial" w:hAnsi="Arial" w:cs="Arial"/>
          <w:color w:val="000000"/>
          <w:kern w:val="2"/>
        </w:rPr>
        <w:tab/>
      </w:r>
      <w:r w:rsidRPr="00B82355">
        <w:rPr>
          <w:rFonts w:ascii="Arial" w:hAnsi="Arial" w:cs="Arial"/>
          <w:color w:val="000000"/>
          <w:kern w:val="2"/>
        </w:rPr>
        <w:t xml:space="preserve"> Exhibitors in this division must hold membership in either NAR or Tripoli organizations. </w:t>
      </w:r>
    </w:p>
    <w:p w14:paraId="7896DCFE" w14:textId="56193019" w:rsidR="00B82355" w:rsidRPr="00B82355" w:rsidRDefault="00B82355" w:rsidP="0091386B">
      <w:pPr>
        <w:tabs>
          <w:tab w:val="left" w:pos="0"/>
          <w:tab w:val="left" w:pos="450"/>
          <w:tab w:val="left" w:pos="1350"/>
          <w:tab w:val="left" w:pos="2160"/>
        </w:tabs>
        <w:spacing w:after="0" w:line="240" w:lineRule="auto"/>
        <w:ind w:left="450" w:hanging="450"/>
        <w:rPr>
          <w:rFonts w:ascii="Arial" w:hAnsi="Arial" w:cs="Arial"/>
          <w:color w:val="000000"/>
          <w:kern w:val="2"/>
        </w:rPr>
      </w:pPr>
      <w:r w:rsidRPr="00B82355">
        <w:rPr>
          <w:rFonts w:ascii="Arial" w:hAnsi="Arial" w:cs="Arial"/>
          <w:color w:val="000000"/>
          <w:kern w:val="2"/>
        </w:rPr>
        <w:t xml:space="preserve">5. </w:t>
      </w:r>
      <w:r w:rsidR="0091386B">
        <w:rPr>
          <w:rFonts w:ascii="Arial" w:hAnsi="Arial" w:cs="Arial"/>
          <w:color w:val="000000"/>
          <w:kern w:val="2"/>
        </w:rPr>
        <w:tab/>
      </w:r>
      <w:r w:rsidRPr="00B82355">
        <w:rPr>
          <w:rFonts w:ascii="Arial" w:hAnsi="Arial" w:cs="Arial"/>
          <w:color w:val="000000"/>
          <w:kern w:val="2"/>
        </w:rPr>
        <w:t xml:space="preserve">The NAR </w:t>
      </w:r>
      <w:r w:rsidRPr="00B82355">
        <w:rPr>
          <w:rFonts w:ascii="Arial" w:hAnsi="Arial" w:cs="Arial"/>
          <w:color w:val="000000"/>
          <w:kern w:val="2"/>
          <w:u w:val="single"/>
        </w:rPr>
        <w:t>Model</w:t>
      </w:r>
      <w:r w:rsidRPr="00B82355">
        <w:rPr>
          <w:rFonts w:ascii="Arial" w:hAnsi="Arial" w:cs="Arial"/>
          <w:color w:val="000000"/>
          <w:kern w:val="2"/>
        </w:rPr>
        <w:t xml:space="preserve"> Rocket Safety code applies to the construction and launching of all rockets displayed in this division. As such all exhibitors must comply with the NAR </w:t>
      </w:r>
      <w:r w:rsidRPr="00B82355">
        <w:rPr>
          <w:rFonts w:ascii="Arial" w:hAnsi="Arial" w:cs="Arial"/>
          <w:color w:val="000000"/>
          <w:kern w:val="2"/>
          <w:u w:val="single"/>
        </w:rPr>
        <w:t>Model</w:t>
      </w:r>
      <w:r w:rsidRPr="00B82355">
        <w:rPr>
          <w:rFonts w:ascii="Arial" w:hAnsi="Arial" w:cs="Arial"/>
          <w:color w:val="000000"/>
          <w:kern w:val="2"/>
        </w:rPr>
        <w:t xml:space="preserve"> Rocket Safety Code that is in effect as of October 1</w:t>
      </w:r>
      <w:r w:rsidRPr="00B82355">
        <w:rPr>
          <w:rFonts w:ascii="Arial" w:hAnsi="Arial" w:cs="Arial"/>
          <w:color w:val="000000"/>
          <w:kern w:val="2"/>
          <w:vertAlign w:val="superscript"/>
        </w:rPr>
        <w:t>st</w:t>
      </w:r>
      <w:r w:rsidRPr="00B82355">
        <w:rPr>
          <w:rFonts w:ascii="Arial" w:hAnsi="Arial" w:cs="Arial"/>
          <w:color w:val="000000"/>
          <w:kern w:val="2"/>
        </w:rPr>
        <w:t xml:space="preserve"> of the current year. However in the event that there is a modification in this code the SpaceTech Action Team may review and implement the modified code. </w:t>
      </w:r>
    </w:p>
    <w:p w14:paraId="4EA8F788" w14:textId="3D30D54F" w:rsidR="00B82355" w:rsidRPr="00B82355" w:rsidRDefault="00B82355" w:rsidP="0091386B">
      <w:pPr>
        <w:tabs>
          <w:tab w:val="left" w:pos="0"/>
          <w:tab w:val="left" w:pos="450"/>
          <w:tab w:val="left" w:pos="1350"/>
          <w:tab w:val="left" w:pos="2160"/>
        </w:tabs>
        <w:spacing w:after="0" w:line="240" w:lineRule="auto"/>
        <w:ind w:left="450" w:hanging="450"/>
        <w:rPr>
          <w:rFonts w:ascii="Arial" w:hAnsi="Arial" w:cs="Arial"/>
          <w:color w:val="000000"/>
          <w:kern w:val="2"/>
        </w:rPr>
      </w:pPr>
      <w:r w:rsidRPr="00B82355">
        <w:rPr>
          <w:rFonts w:ascii="Arial" w:hAnsi="Arial" w:cs="Arial"/>
          <w:color w:val="000000"/>
          <w:kern w:val="2"/>
        </w:rPr>
        <w:t xml:space="preserve">6. </w:t>
      </w:r>
      <w:r w:rsidR="0091386B">
        <w:rPr>
          <w:rFonts w:ascii="Arial" w:hAnsi="Arial" w:cs="Arial"/>
          <w:color w:val="000000"/>
          <w:kern w:val="2"/>
        </w:rPr>
        <w:tab/>
      </w:r>
      <w:r w:rsidRPr="00B82355">
        <w:rPr>
          <w:rFonts w:ascii="Arial" w:hAnsi="Arial" w:cs="Arial"/>
          <w:color w:val="000000"/>
          <w:kern w:val="2"/>
        </w:rPr>
        <w:t>All rockets in this division are to be launched under adult supervision by the 4-H member who constructed the rocket.</w:t>
      </w:r>
    </w:p>
    <w:p w14:paraId="432CEE9A" w14:textId="11718E22" w:rsidR="00B82355" w:rsidRPr="00B82355" w:rsidRDefault="00B82355" w:rsidP="0091386B">
      <w:pPr>
        <w:tabs>
          <w:tab w:val="left" w:pos="0"/>
          <w:tab w:val="left" w:pos="450"/>
          <w:tab w:val="left" w:pos="1350"/>
          <w:tab w:val="left" w:pos="2160"/>
        </w:tabs>
        <w:spacing w:after="0" w:line="240" w:lineRule="auto"/>
        <w:ind w:left="450" w:hanging="450"/>
        <w:rPr>
          <w:rFonts w:ascii="Arial" w:hAnsi="Arial" w:cs="Arial"/>
          <w:color w:val="000000"/>
          <w:kern w:val="2"/>
        </w:rPr>
      </w:pPr>
      <w:r w:rsidRPr="00B82355">
        <w:rPr>
          <w:rFonts w:ascii="Arial" w:hAnsi="Arial" w:cs="Arial"/>
          <w:color w:val="000000"/>
          <w:kern w:val="2"/>
        </w:rPr>
        <w:t xml:space="preserve">7. </w:t>
      </w:r>
      <w:r w:rsidR="0091386B">
        <w:rPr>
          <w:rFonts w:ascii="Arial" w:hAnsi="Arial" w:cs="Arial"/>
          <w:color w:val="000000"/>
          <w:kern w:val="2"/>
        </w:rPr>
        <w:tab/>
      </w:r>
      <w:r w:rsidRPr="00B82355">
        <w:rPr>
          <w:rFonts w:ascii="Arial" w:hAnsi="Arial" w:cs="Arial"/>
          <w:color w:val="000000"/>
          <w:kern w:val="2"/>
        </w:rPr>
        <w:t>High power rockets as defined above (‘H’ or ‘I’ engines) may not be launched in this division.</w:t>
      </w:r>
    </w:p>
    <w:p w14:paraId="2DCA6DC0" w14:textId="56BD7567" w:rsidR="00B82355" w:rsidRPr="00B82355" w:rsidRDefault="00B82355" w:rsidP="0091386B">
      <w:pPr>
        <w:tabs>
          <w:tab w:val="left" w:pos="0"/>
          <w:tab w:val="left" w:pos="450"/>
          <w:tab w:val="left" w:pos="1350"/>
          <w:tab w:val="left" w:pos="2160"/>
        </w:tabs>
        <w:spacing w:after="0" w:line="240" w:lineRule="auto"/>
        <w:ind w:left="450" w:hanging="450"/>
        <w:rPr>
          <w:rFonts w:ascii="Arial" w:hAnsi="Arial" w:cs="Arial"/>
          <w:color w:val="000000"/>
          <w:kern w:val="2"/>
        </w:rPr>
      </w:pPr>
      <w:r w:rsidRPr="00B82355">
        <w:rPr>
          <w:rFonts w:ascii="Arial" w:hAnsi="Arial" w:cs="Arial"/>
          <w:color w:val="000000"/>
          <w:kern w:val="2"/>
        </w:rPr>
        <w:t xml:space="preserve">8. </w:t>
      </w:r>
      <w:r w:rsidR="0091386B">
        <w:rPr>
          <w:rFonts w:ascii="Arial" w:hAnsi="Arial" w:cs="Arial"/>
          <w:color w:val="000000"/>
          <w:kern w:val="2"/>
        </w:rPr>
        <w:tab/>
      </w:r>
      <w:r w:rsidRPr="00B82355">
        <w:rPr>
          <w:rFonts w:ascii="Arial" w:hAnsi="Arial" w:cs="Arial"/>
          <w:color w:val="000000"/>
          <w:kern w:val="2"/>
        </w:rPr>
        <w:t>If according to Federal Aviation Regulations Part 101, a waiver is required to fly the rocket, a copy of that waiver is to be attached to the High Power Information Form. In the case where the launch was a public event a substitute to a copy of the waiver is the Range Safety Officers (RSO’s) contact information.</w:t>
      </w:r>
    </w:p>
    <w:p w14:paraId="49E1367E" w14:textId="0823AD43" w:rsidR="00B82355" w:rsidRPr="00B82355" w:rsidRDefault="00B82355" w:rsidP="0091386B">
      <w:pPr>
        <w:tabs>
          <w:tab w:val="left" w:pos="0"/>
          <w:tab w:val="left" w:pos="450"/>
          <w:tab w:val="left" w:pos="1350"/>
          <w:tab w:val="left" w:pos="2160"/>
        </w:tabs>
        <w:spacing w:after="0" w:line="240" w:lineRule="auto"/>
        <w:ind w:left="450" w:hanging="450"/>
        <w:rPr>
          <w:rFonts w:ascii="Arial" w:hAnsi="Arial" w:cs="Arial"/>
          <w:color w:val="000000"/>
          <w:kern w:val="2"/>
        </w:rPr>
      </w:pPr>
      <w:r w:rsidRPr="00B82355">
        <w:rPr>
          <w:rFonts w:ascii="Arial" w:hAnsi="Arial" w:cs="Arial"/>
          <w:color w:val="000000"/>
          <w:kern w:val="2"/>
        </w:rPr>
        <w:t xml:space="preserve">9. </w:t>
      </w:r>
      <w:r w:rsidR="0091386B">
        <w:rPr>
          <w:rFonts w:ascii="Arial" w:hAnsi="Arial" w:cs="Arial"/>
          <w:color w:val="000000"/>
          <w:kern w:val="2"/>
        </w:rPr>
        <w:tab/>
      </w:r>
      <w:r w:rsidRPr="00B82355">
        <w:rPr>
          <w:rFonts w:ascii="Arial" w:hAnsi="Arial" w:cs="Arial"/>
          <w:color w:val="000000"/>
          <w:kern w:val="2"/>
        </w:rPr>
        <w:t xml:space="preserve">Mid-Power rockets may be displayed without a supporting stand. If a supporting stand is used, it is not to exceed 4-1/4” (four and one quarter inch) thick and 8” square. The exhibitor’s name, county or district, and age must be labeled on the base. </w:t>
      </w:r>
    </w:p>
    <w:p w14:paraId="5FF44E26" w14:textId="77777777" w:rsidR="00B82355" w:rsidRPr="00B82355" w:rsidRDefault="00B82355" w:rsidP="00B82355">
      <w:pPr>
        <w:tabs>
          <w:tab w:val="left" w:pos="0"/>
          <w:tab w:val="left" w:pos="450"/>
          <w:tab w:val="left" w:pos="1350"/>
          <w:tab w:val="left" w:pos="2160"/>
        </w:tabs>
        <w:spacing w:after="0"/>
        <w:rPr>
          <w:rFonts w:ascii="Arial" w:hAnsi="Arial" w:cs="Arial"/>
          <w:color w:val="000000"/>
          <w:kern w:val="2"/>
        </w:rPr>
      </w:pPr>
    </w:p>
    <w:p w14:paraId="3A66E17F" w14:textId="77777777" w:rsidR="00B82355" w:rsidRPr="00B82355" w:rsidRDefault="00B82355" w:rsidP="00B82355">
      <w:pPr>
        <w:tabs>
          <w:tab w:val="left" w:pos="0"/>
          <w:tab w:val="left" w:pos="450"/>
          <w:tab w:val="left" w:pos="1350"/>
          <w:tab w:val="left" w:pos="2160"/>
        </w:tabs>
        <w:spacing w:after="0"/>
        <w:rPr>
          <w:rFonts w:ascii="Arial" w:hAnsi="Arial" w:cs="Arial"/>
          <w:b/>
          <w:color w:val="000000"/>
          <w:kern w:val="2"/>
        </w:rPr>
      </w:pPr>
      <w:r w:rsidRPr="00B82355">
        <w:rPr>
          <w:rFonts w:ascii="Arial" w:hAnsi="Arial" w:cs="Arial"/>
          <w:b/>
          <w:color w:val="000000"/>
          <w:kern w:val="2"/>
        </w:rPr>
        <w:t>Exhibitors 14 years or older</w:t>
      </w:r>
    </w:p>
    <w:p w14:paraId="17E588E0" w14:textId="26724BA1" w:rsidR="00B82355" w:rsidRPr="00B82355" w:rsidRDefault="00B82355" w:rsidP="00B82355">
      <w:pPr>
        <w:tabs>
          <w:tab w:val="left" w:pos="0"/>
          <w:tab w:val="left" w:pos="450"/>
          <w:tab w:val="left" w:pos="1350"/>
          <w:tab w:val="left" w:pos="2160"/>
        </w:tabs>
        <w:spacing w:after="0"/>
        <w:rPr>
          <w:rFonts w:ascii="Arial" w:hAnsi="Arial" w:cs="Arial"/>
          <w:color w:val="000000"/>
          <w:kern w:val="2"/>
        </w:rPr>
      </w:pPr>
      <w:r w:rsidRPr="00B82355">
        <w:rPr>
          <w:rFonts w:ascii="Arial" w:hAnsi="Arial" w:cs="Arial"/>
          <w:b/>
          <w:color w:val="000000"/>
          <w:kern w:val="2"/>
        </w:rPr>
        <w:t xml:space="preserve">CLASS </w:t>
      </w:r>
      <w:r w:rsidR="00C05156">
        <w:rPr>
          <w:rFonts w:ascii="Arial" w:hAnsi="Arial" w:cs="Arial"/>
          <w:b/>
          <w:color w:val="000000"/>
          <w:kern w:val="2"/>
        </w:rPr>
        <w:t>2576</w:t>
      </w:r>
      <w:r w:rsidR="00C05156">
        <w:rPr>
          <w:rFonts w:ascii="Arial" w:hAnsi="Arial" w:cs="Arial"/>
          <w:b/>
          <w:color w:val="000000"/>
          <w:kern w:val="2"/>
        </w:rPr>
        <w:tab/>
      </w:r>
      <w:r w:rsidRPr="00B82355">
        <w:rPr>
          <w:rFonts w:ascii="Arial" w:hAnsi="Arial" w:cs="Arial"/>
          <w:b/>
          <w:color w:val="000000"/>
          <w:kern w:val="2"/>
        </w:rPr>
        <w:tab/>
      </w:r>
      <w:r w:rsidRPr="00B82355">
        <w:rPr>
          <w:rFonts w:ascii="Arial" w:hAnsi="Arial" w:cs="Arial"/>
          <w:color w:val="000000"/>
          <w:kern w:val="2"/>
        </w:rPr>
        <w:t>Mid- Power Rocket made form kit or design</w:t>
      </w:r>
    </w:p>
    <w:p w14:paraId="5BC0B4A4" w14:textId="77777777" w:rsidR="00B82355" w:rsidRPr="00B82355" w:rsidRDefault="00B82355" w:rsidP="00B82355">
      <w:pPr>
        <w:spacing w:after="0" w:line="240" w:lineRule="auto"/>
        <w:rPr>
          <w:rFonts w:ascii="Arial" w:eastAsia="Times New Roman" w:hAnsi="Arial" w:cs="Arial"/>
          <w:b/>
          <w:bCs/>
        </w:rPr>
      </w:pPr>
    </w:p>
    <w:p w14:paraId="0ADEEB6C" w14:textId="77777777" w:rsidR="00B82355" w:rsidRPr="00B82355" w:rsidRDefault="00B82355" w:rsidP="00B82355">
      <w:pPr>
        <w:spacing w:after="0" w:line="240" w:lineRule="auto"/>
        <w:rPr>
          <w:rFonts w:ascii="Arial" w:eastAsia="Times New Roman" w:hAnsi="Arial" w:cs="Arial"/>
          <w:b/>
          <w:bCs/>
        </w:rPr>
      </w:pPr>
      <w:r w:rsidRPr="00B82355">
        <w:rPr>
          <w:rFonts w:ascii="Arial" w:eastAsia="Times New Roman" w:hAnsi="Arial" w:cs="Arial"/>
          <w:b/>
          <w:bCs/>
        </w:rPr>
        <w:t xml:space="preserve">High Power Rocketry (‘H’ or ‘I’ engines) Guidelines: </w:t>
      </w:r>
    </w:p>
    <w:p w14:paraId="24FA3AAB" w14:textId="77777777" w:rsidR="00B82355" w:rsidRPr="00B82355" w:rsidRDefault="00B82355" w:rsidP="00B82355">
      <w:pPr>
        <w:spacing w:after="0" w:line="240" w:lineRule="auto"/>
        <w:rPr>
          <w:rFonts w:ascii="Arial" w:eastAsia="Times New Roman" w:hAnsi="Arial" w:cs="Arial"/>
        </w:rPr>
      </w:pPr>
      <w:r w:rsidRPr="00B82355">
        <w:rPr>
          <w:rFonts w:ascii="Arial" w:eastAsia="Times New Roman" w:hAnsi="Arial" w:cs="Arial"/>
        </w:rPr>
        <w:t>Purpose: To allow for improved safety and judging of rockets that meet the requirements of 4-H high power rockets.</w:t>
      </w:r>
    </w:p>
    <w:p w14:paraId="2EA980F2"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 xml:space="preserve">Exhibitors must be at least 14 years of age by January 1 of the current year. </w:t>
      </w:r>
    </w:p>
    <w:p w14:paraId="37C4A10D"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 xml:space="preserve">The General exhibit rules for ALL categories apply. </w:t>
      </w:r>
    </w:p>
    <w:p w14:paraId="0D634119"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 xml:space="preserve">In addition to the information packet completed for all rockets, a high power information form is to be completed and placed inside of the information packet. This may be downloaded from </w:t>
      </w:r>
      <w:hyperlink r:id="rId53" w:history="1">
        <w:r w:rsidRPr="00B82355">
          <w:rPr>
            <w:rFonts w:ascii="Arial" w:eastAsia="Times New Roman" w:hAnsi="Arial" w:cs="Arial"/>
            <w:color w:val="0000FF" w:themeColor="hyperlink"/>
            <w:u w:val="single"/>
          </w:rPr>
          <w:t>http://www.Kansas4</w:t>
        </w:r>
      </w:hyperlink>
      <w:hyperlink r:id="rId54" w:history="1">
        <w:r w:rsidRPr="00B82355">
          <w:rPr>
            <w:rFonts w:ascii="Arial" w:eastAsia="Times New Roman" w:hAnsi="Arial" w:cs="Arial"/>
            <w:color w:val="0000FF" w:themeColor="hyperlink"/>
            <w:u w:val="single"/>
          </w:rPr>
          <w:t>-</w:t>
        </w:r>
      </w:hyperlink>
      <w:hyperlink r:id="rId55" w:history="1">
        <w:r w:rsidRPr="00B82355">
          <w:rPr>
            <w:rFonts w:ascii="Arial" w:eastAsia="Times New Roman" w:hAnsi="Arial" w:cs="Arial"/>
            <w:color w:val="0000FF" w:themeColor="hyperlink"/>
            <w:u w:val="single"/>
          </w:rPr>
          <w:t>H.org/</w:t>
        </w:r>
      </w:hyperlink>
      <w:r w:rsidRPr="00B82355">
        <w:rPr>
          <w:rFonts w:ascii="Arial" w:eastAsia="Times New Roman" w:hAnsi="Arial" w:cs="Arial"/>
        </w:rPr>
        <w:t xml:space="preserve">. Click on KSF Packet link. </w:t>
      </w:r>
    </w:p>
    <w:p w14:paraId="33C51999"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Exhibitors in this division must hold memberships in either NAR or Tripoli organizations.</w:t>
      </w:r>
    </w:p>
    <w:p w14:paraId="2B73E14B"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 xml:space="preserve">The NAR High Power Rocket Safety Code applies to the construction and launching of all rockets displayed in this division. As such all exhibitors must comply with the NAR High Power Rocket Safety Code that is in effect as of October 1st of the current 4-H year. However in the event that </w:t>
      </w:r>
      <w:r w:rsidRPr="00B82355">
        <w:rPr>
          <w:rFonts w:ascii="Arial" w:eastAsia="Times New Roman" w:hAnsi="Arial" w:cs="Arial"/>
        </w:rPr>
        <w:lastRenderedPageBreak/>
        <w:t xml:space="preserve">there is a modification in this code the Space Tech Action Team may review and implement the modified code. </w:t>
      </w:r>
    </w:p>
    <w:p w14:paraId="1796C481"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 xml:space="preserve">All rockets in this division are to be launched under adult supervision by the 4-H member who constructed the rocket. </w:t>
      </w:r>
    </w:p>
    <w:p w14:paraId="0DFD3C91"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 xml:space="preserve">For rockets  launched using an engine(s) that have 160.1 (‘H’ engine or equivalent amount of smaller engines) Newton’s-seconds or larger, adult supervision must be provided by an individual having at least a level 1 high power certification. </w:t>
      </w:r>
    </w:p>
    <w:p w14:paraId="470946E4" w14:textId="77777777" w:rsidR="00B82355" w:rsidRPr="00B82355" w:rsidRDefault="00B82355" w:rsidP="00B82355">
      <w:pPr>
        <w:numPr>
          <w:ilvl w:val="1"/>
          <w:numId w:val="13"/>
        </w:numPr>
        <w:spacing w:after="0" w:line="240" w:lineRule="auto"/>
        <w:ind w:left="1080"/>
        <w:rPr>
          <w:rFonts w:ascii="Arial" w:eastAsia="Times New Roman" w:hAnsi="Arial" w:cs="Arial"/>
        </w:rPr>
      </w:pPr>
      <w:r w:rsidRPr="00B82355">
        <w:rPr>
          <w:rFonts w:ascii="Arial" w:eastAsia="Times New Roman" w:hAnsi="Arial" w:cs="Arial"/>
        </w:rPr>
        <w:t xml:space="preserve">The 4-H member should also hold or be attempting to attain their level 1 high power certification, and should include supporting documentation of such (a copy of Level 1 card is sufficient). </w:t>
      </w:r>
    </w:p>
    <w:p w14:paraId="49F165DB"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If according to Federal Aviation Regulations Part 101, a waiver is required to fly the rocket, a copy of that waiver is to be attached to the High Power Information Form. In the case where the launch was a public event a substitute to a copy of the waiver is the Range Safety Officers (RSO’s) contact information.</w:t>
      </w:r>
    </w:p>
    <w:p w14:paraId="4CDD51E8" w14:textId="77777777" w:rsidR="00B82355" w:rsidRPr="00B82355" w:rsidRDefault="00B82355" w:rsidP="00B82355">
      <w:pPr>
        <w:numPr>
          <w:ilvl w:val="0"/>
          <w:numId w:val="13"/>
        </w:numPr>
        <w:spacing w:after="0" w:line="240" w:lineRule="auto"/>
        <w:rPr>
          <w:rFonts w:ascii="Arial" w:eastAsia="Times New Roman" w:hAnsi="Arial" w:cs="Arial"/>
        </w:rPr>
      </w:pPr>
      <w:r w:rsidRPr="00B82355">
        <w:rPr>
          <w:rFonts w:ascii="Arial" w:eastAsia="Times New Roman" w:hAnsi="Arial" w:cs="Arial"/>
        </w:rPr>
        <w:t>High Power Rockets may be displayed without a supporting stand. If a supporting stand is used, it is not to not to exceed 4-1/4" (four and one-quarter inch) thick and 8" square. The exhibitor’s name, county or district, and age must be labeled on the base.</w:t>
      </w:r>
    </w:p>
    <w:p w14:paraId="619C18D5" w14:textId="637AC7DC" w:rsidR="00B82355" w:rsidRDefault="00B82355" w:rsidP="00B82355">
      <w:pPr>
        <w:tabs>
          <w:tab w:val="left" w:pos="720"/>
        </w:tabs>
        <w:spacing w:after="0" w:line="240" w:lineRule="auto"/>
        <w:rPr>
          <w:rFonts w:ascii="Arial" w:eastAsia="Times New Roman" w:hAnsi="Arial" w:cs="Arial"/>
        </w:rPr>
      </w:pPr>
    </w:p>
    <w:p w14:paraId="785228F9" w14:textId="48931455" w:rsidR="00143114" w:rsidRDefault="00143114" w:rsidP="00B82355">
      <w:pPr>
        <w:tabs>
          <w:tab w:val="left" w:pos="720"/>
        </w:tabs>
        <w:spacing w:after="0" w:line="240" w:lineRule="auto"/>
        <w:rPr>
          <w:rFonts w:ascii="Arial" w:eastAsia="Times New Roman" w:hAnsi="Arial" w:cs="Arial"/>
        </w:rPr>
      </w:pPr>
    </w:p>
    <w:p w14:paraId="4D7FE0F0" w14:textId="6FDBBA8A" w:rsidR="00143114" w:rsidRDefault="00143114" w:rsidP="00B82355">
      <w:pPr>
        <w:tabs>
          <w:tab w:val="left" w:pos="720"/>
        </w:tabs>
        <w:spacing w:after="0" w:line="240" w:lineRule="auto"/>
        <w:rPr>
          <w:rFonts w:ascii="Arial" w:eastAsia="Times New Roman" w:hAnsi="Arial" w:cs="Arial"/>
        </w:rPr>
      </w:pPr>
    </w:p>
    <w:p w14:paraId="5B904295" w14:textId="77777777" w:rsidR="00143114" w:rsidRPr="00B82355" w:rsidRDefault="00143114" w:rsidP="00B82355">
      <w:pPr>
        <w:tabs>
          <w:tab w:val="left" w:pos="720"/>
        </w:tabs>
        <w:spacing w:after="0" w:line="240" w:lineRule="auto"/>
        <w:rPr>
          <w:rFonts w:ascii="Arial" w:eastAsia="Times New Roman" w:hAnsi="Arial" w:cs="Arial"/>
        </w:rPr>
      </w:pPr>
    </w:p>
    <w:p w14:paraId="3C717E44" w14:textId="08B406C1" w:rsidR="00B82355" w:rsidRPr="00B82355" w:rsidRDefault="00B82355" w:rsidP="00B82355">
      <w:pPr>
        <w:tabs>
          <w:tab w:val="left" w:pos="720"/>
        </w:tabs>
        <w:spacing w:after="0" w:line="240" w:lineRule="auto"/>
        <w:rPr>
          <w:rFonts w:ascii="Arial" w:eastAsia="Times New Roman" w:hAnsi="Arial" w:cs="Arial"/>
        </w:rPr>
      </w:pPr>
      <w:r w:rsidRPr="00B82355">
        <w:rPr>
          <w:rFonts w:ascii="Arial" w:eastAsia="Times New Roman" w:hAnsi="Arial" w:cs="Arial"/>
          <w:b/>
          <w:bCs/>
          <w:color w:val="000000"/>
          <w:kern w:val="2"/>
        </w:rPr>
        <w:t>Exhibitors 14 years and older (Sr.)</w:t>
      </w:r>
      <w:r w:rsidR="0091386B">
        <w:rPr>
          <w:rFonts w:ascii="Arial" w:eastAsia="Times New Roman" w:hAnsi="Arial" w:cs="Arial"/>
          <w:b/>
          <w:bCs/>
          <w:color w:val="000000"/>
          <w:kern w:val="2"/>
        </w:rPr>
        <w:br/>
      </w:r>
    </w:p>
    <w:p w14:paraId="6905DD34" w14:textId="6CDAC0AB" w:rsidR="00B82355" w:rsidRPr="00B82355" w:rsidRDefault="00C05156" w:rsidP="00B82355">
      <w:pPr>
        <w:tabs>
          <w:tab w:val="left" w:pos="0"/>
          <w:tab w:val="left" w:pos="450"/>
          <w:tab w:val="left" w:pos="1350"/>
          <w:tab w:val="left" w:pos="2160"/>
        </w:tabs>
        <w:rPr>
          <w:rFonts w:ascii="Arial" w:hAnsi="Arial" w:cs="Arial"/>
          <w:color w:val="000000"/>
          <w:kern w:val="2"/>
        </w:rPr>
      </w:pPr>
      <w:r>
        <w:rPr>
          <w:rFonts w:ascii="Arial" w:hAnsi="Arial" w:cs="Arial"/>
          <w:b/>
          <w:bCs/>
          <w:color w:val="000000"/>
          <w:kern w:val="2"/>
        </w:rPr>
        <w:tab/>
        <w:t>CLASS 2577</w:t>
      </w:r>
      <w:r w:rsidR="00B82355" w:rsidRPr="00B82355">
        <w:rPr>
          <w:rFonts w:ascii="Arial" w:hAnsi="Arial" w:cs="Arial"/>
          <w:color w:val="000000"/>
          <w:kern w:val="2"/>
        </w:rPr>
        <w:tab/>
        <w:t>High power rocket made from kit or original design.</w:t>
      </w:r>
      <w:r w:rsidR="0091386B">
        <w:rPr>
          <w:rFonts w:ascii="Arial" w:hAnsi="Arial" w:cs="Arial"/>
          <w:color w:val="000000"/>
          <w:kern w:val="2"/>
        </w:rPr>
        <w:br/>
      </w:r>
      <w:r w:rsidR="0091386B">
        <w:rPr>
          <w:rFonts w:ascii="Arial" w:hAnsi="Arial" w:cs="Arial"/>
          <w:color w:val="000000"/>
          <w:kern w:val="2"/>
        </w:rPr>
        <w:br/>
      </w:r>
    </w:p>
    <w:p w14:paraId="318CD089" w14:textId="3E8B85D4" w:rsidR="00B82355" w:rsidRPr="00B82355" w:rsidRDefault="00B82355" w:rsidP="0091386B">
      <w:pPr>
        <w:jc w:val="center"/>
        <w:rPr>
          <w:rFonts w:ascii="Arial" w:hAnsi="Arial" w:cs="Arial"/>
          <w:b/>
          <w:bCs/>
          <w:color w:val="000000" w:themeColor="text1"/>
          <w:sz w:val="28"/>
          <w:szCs w:val="28"/>
          <w:u w:val="single"/>
        </w:rPr>
      </w:pPr>
      <w:r w:rsidRPr="00B82355">
        <w:rPr>
          <w:rFonts w:ascii="Arial" w:hAnsi="Arial" w:cs="Arial"/>
          <w:b/>
          <w:bCs/>
          <w:color w:val="000000"/>
          <w:sz w:val="28"/>
          <w:szCs w:val="28"/>
          <w:u w:val="single"/>
        </w:rPr>
        <w:t xml:space="preserve">STEM – </w:t>
      </w:r>
      <w:r w:rsidRPr="00B82355">
        <w:rPr>
          <w:rFonts w:ascii="Arial" w:hAnsi="Arial" w:cs="Arial"/>
          <w:b/>
          <w:bCs/>
          <w:color w:val="000000" w:themeColor="text1"/>
          <w:sz w:val="28"/>
          <w:szCs w:val="28"/>
          <w:u w:val="single"/>
        </w:rPr>
        <w:t>UNMANNED AERIAL SYSTEMS</w:t>
      </w:r>
      <w:r w:rsidR="0091386B">
        <w:rPr>
          <w:rFonts w:ascii="Arial" w:hAnsi="Arial" w:cs="Arial"/>
          <w:b/>
          <w:bCs/>
          <w:color w:val="000000" w:themeColor="text1"/>
          <w:sz w:val="28"/>
          <w:szCs w:val="28"/>
          <w:u w:val="single"/>
        </w:rPr>
        <w:br/>
      </w:r>
      <w:r w:rsidR="0091386B">
        <w:rPr>
          <w:rFonts w:ascii="Arial" w:hAnsi="Arial" w:cs="Arial"/>
          <w:b/>
          <w:bCs/>
          <w:color w:val="000000" w:themeColor="text1"/>
          <w:sz w:val="28"/>
          <w:szCs w:val="28"/>
          <w:u w:val="single"/>
        </w:rPr>
        <w:br/>
      </w:r>
      <w:r w:rsidRPr="00B82355">
        <w:rPr>
          <w:rFonts w:ascii="Arial" w:hAnsi="Arial" w:cs="Arial"/>
          <w:color w:val="000000" w:themeColor="text1"/>
        </w:rPr>
        <w:t xml:space="preserve">Purpose:  The 4-H unmanned aerial systems or UAS project explores the world from above the trees and discovers new frontiers with UASs. UASs are commonly known as Unmanned Aerial Vehicles (UAVs) or drones. Members explore the uses and applications of unmanned aerial systems including how UASs link to other projects such as geology, robotics, electronics, crop science and many more.  </w:t>
      </w:r>
    </w:p>
    <w:p w14:paraId="0228D896" w14:textId="77777777" w:rsidR="00B82355" w:rsidRPr="00B82355" w:rsidRDefault="00B82355" w:rsidP="00B82355">
      <w:pPr>
        <w:numPr>
          <w:ilvl w:val="0"/>
          <w:numId w:val="14"/>
        </w:numPr>
        <w:suppressAutoHyphens/>
        <w:spacing w:after="0" w:line="240" w:lineRule="auto"/>
        <w:rPr>
          <w:rFonts w:ascii="Arial" w:hAnsi="Arial" w:cs="Arial"/>
          <w:color w:val="000000" w:themeColor="text1"/>
        </w:rPr>
      </w:pPr>
      <w:r w:rsidRPr="00B82355">
        <w:rPr>
          <w:rFonts w:ascii="Arial" w:hAnsi="Arial" w:cs="Arial"/>
          <w:color w:val="000000" w:themeColor="text1"/>
        </w:rPr>
        <w:t>The 4-H members must be currently enrolled in the 4-H STEM-Unmanned Aerial Systems project to exhibit in this division.</w:t>
      </w:r>
    </w:p>
    <w:p w14:paraId="7409AA89" w14:textId="77777777" w:rsidR="00B82355" w:rsidRPr="00B82355" w:rsidRDefault="00B82355" w:rsidP="00B82355">
      <w:pPr>
        <w:numPr>
          <w:ilvl w:val="0"/>
          <w:numId w:val="14"/>
        </w:numPr>
        <w:suppressAutoHyphens/>
        <w:spacing w:after="0" w:line="240" w:lineRule="auto"/>
        <w:rPr>
          <w:rFonts w:ascii="Arial" w:hAnsi="Arial" w:cs="Arial"/>
          <w:color w:val="000000" w:themeColor="text1"/>
        </w:rPr>
      </w:pPr>
      <w:r w:rsidRPr="00B82355">
        <w:rPr>
          <w:rFonts w:ascii="Arial" w:hAnsi="Arial" w:cs="Arial"/>
          <w:color w:val="000000" w:themeColor="text1"/>
        </w:rPr>
        <w:t>Each exhibitor may enter one exhibit per class. Exhibit must have been completed during the current 4-H year and have been selected at the county level for entry at the State Fair level. Counties or district should select only top blue or purple ribbon exhibits which meet State Fair guidelines.</w:t>
      </w:r>
    </w:p>
    <w:p w14:paraId="31E044E1" w14:textId="51A747C6" w:rsidR="00B82355" w:rsidRPr="00B82355" w:rsidRDefault="00B82355" w:rsidP="00B82355">
      <w:pPr>
        <w:numPr>
          <w:ilvl w:val="0"/>
          <w:numId w:val="14"/>
        </w:numPr>
        <w:suppressAutoHyphens/>
        <w:autoSpaceDE w:val="0"/>
        <w:autoSpaceDN w:val="0"/>
        <w:adjustRightInd w:val="0"/>
        <w:spacing w:after="0" w:line="288" w:lineRule="auto"/>
        <w:textAlignment w:val="center"/>
        <w:rPr>
          <w:rFonts w:ascii="Arial" w:hAnsi="Arial" w:cs="Arial"/>
          <w:color w:val="000000" w:themeColor="text1"/>
          <w:u w:color="000000"/>
        </w:rPr>
      </w:pPr>
      <w:r w:rsidRPr="00B82355">
        <w:rPr>
          <w:rFonts w:ascii="Arial" w:hAnsi="Arial" w:cs="Arial"/>
          <w:color w:val="000000" w:themeColor="text1"/>
          <w:u w:color="000000"/>
        </w:rPr>
        <w:t xml:space="preserve">The information that accompanies the UAS must be limited to the 4-H STEM Exhibit Information Form which is affixed to a 10” x 13” envelope. This envelope should NOT be attached to the UAS. This may be downloaded from </w:t>
      </w:r>
      <w:hyperlink r:id="rId56" w:history="1">
        <w:r w:rsidRPr="00B82355">
          <w:rPr>
            <w:rFonts w:ascii="Arial" w:hAnsi="Arial" w:cs="Arial"/>
            <w:color w:val="0000FF" w:themeColor="hyperlink"/>
            <w:u w:val="single"/>
          </w:rPr>
          <w:t>www.STEM4KS.com</w:t>
        </w:r>
      </w:hyperlink>
      <w:r w:rsidRPr="00B82355">
        <w:rPr>
          <w:rFonts w:ascii="Arial" w:hAnsi="Arial" w:cs="Arial"/>
          <w:color w:val="000000" w:themeColor="text1"/>
          <w:u w:val="thick" w:color="000000"/>
        </w:rPr>
        <w:t xml:space="preserve"> </w:t>
      </w:r>
      <w:r w:rsidRPr="00B82355">
        <w:rPr>
          <w:rFonts w:ascii="Arial" w:hAnsi="Arial" w:cs="Arial"/>
          <w:color w:val="000000" w:themeColor="text1"/>
          <w:u w:color="000000"/>
        </w:rPr>
        <w:t xml:space="preserve"> Any UAS exhibit not including this completed envelope will receive an automatic participation ribbon. </w:t>
      </w:r>
      <w:r w:rsidR="00FB6523">
        <w:rPr>
          <w:rFonts w:ascii="Arial" w:hAnsi="Arial" w:cs="Arial"/>
          <w:color w:val="000000" w:themeColor="text1"/>
          <w:u w:color="000000"/>
        </w:rPr>
        <w:t xml:space="preserve">All revisions of forms previously released for the STEM division dated prior to current year are void for use and new forms must be obtained and used that are dated by the Kansas State 4-H Office for the current year. </w:t>
      </w:r>
    </w:p>
    <w:p w14:paraId="03BF46EE" w14:textId="77777777" w:rsidR="00B82355" w:rsidRPr="00B82355" w:rsidRDefault="00B82355" w:rsidP="00B82355">
      <w:pPr>
        <w:numPr>
          <w:ilvl w:val="0"/>
          <w:numId w:val="14"/>
        </w:numPr>
        <w:suppressAutoHyphens/>
        <w:autoSpaceDE w:val="0"/>
        <w:autoSpaceDN w:val="0"/>
        <w:adjustRightInd w:val="0"/>
        <w:spacing w:after="0" w:line="288" w:lineRule="auto"/>
        <w:textAlignment w:val="center"/>
        <w:rPr>
          <w:rFonts w:ascii="Arial" w:hAnsi="Arial" w:cs="Arial"/>
          <w:u w:color="000000"/>
        </w:rPr>
      </w:pPr>
      <w:r w:rsidRPr="00B82355">
        <w:rPr>
          <w:rFonts w:ascii="Arial" w:hAnsi="Arial" w:cs="Arial"/>
        </w:rPr>
        <w:t xml:space="preserve">Each exhibit MUST include a video of the youth operating their UAS.  This allows judges to get a better understanding of the exhibit and allows the youth the opportunity to fully demonstrate their exhibit.  The video should be no longer than 8 minutes and should be placed on the CD, DVD, USB drive, or similar.  These videos may also be considered for inclusion in a running video loop in the </w:t>
      </w:r>
      <w:r w:rsidRPr="00B82355">
        <w:rPr>
          <w:rFonts w:ascii="Arial" w:hAnsi="Arial" w:cs="Arial"/>
        </w:rPr>
        <w:lastRenderedPageBreak/>
        <w:t>STEM area at the State Fair after review by judges, chair(s) and extension staff.  Adult guardians must complete Video Release included with the exhibit form.  If the release is not completed the video will not be included in the video loop on display in the STEM area of the Kansas State Fair.</w:t>
      </w:r>
    </w:p>
    <w:p w14:paraId="5C10CE1C" w14:textId="77777777" w:rsidR="00B82355" w:rsidRPr="00B82355" w:rsidRDefault="00B82355" w:rsidP="00B82355">
      <w:pPr>
        <w:numPr>
          <w:ilvl w:val="0"/>
          <w:numId w:val="14"/>
        </w:numPr>
        <w:suppressAutoHyphens/>
        <w:spacing w:after="0" w:line="240" w:lineRule="auto"/>
        <w:rPr>
          <w:rFonts w:ascii="Arial" w:hAnsi="Arial" w:cs="Arial"/>
          <w:color w:val="000000" w:themeColor="text1"/>
        </w:rPr>
      </w:pPr>
      <w:r w:rsidRPr="00B82355">
        <w:rPr>
          <w:rFonts w:ascii="Arial" w:hAnsi="Arial" w:cs="Arial"/>
          <w:color w:val="000000" w:themeColor="text1"/>
        </w:rPr>
        <w:t>Exhibitor’s name, county or district, age, and years(s) in project must be tagged or labeled in a prominent location on the exhibit, educational display, notebook, and/or poster.</w:t>
      </w:r>
    </w:p>
    <w:p w14:paraId="0BBFE41D" w14:textId="77777777" w:rsidR="00B82355" w:rsidRPr="00B82355" w:rsidRDefault="00B82355" w:rsidP="00B82355">
      <w:pPr>
        <w:numPr>
          <w:ilvl w:val="0"/>
          <w:numId w:val="14"/>
        </w:numPr>
        <w:suppressAutoHyphens/>
        <w:spacing w:after="0" w:line="240" w:lineRule="auto"/>
        <w:rPr>
          <w:rFonts w:ascii="Arial" w:hAnsi="Arial" w:cs="Arial"/>
          <w:color w:val="000000" w:themeColor="text1"/>
        </w:rPr>
      </w:pPr>
      <w:r w:rsidRPr="00B82355">
        <w:rPr>
          <w:rFonts w:ascii="Arial" w:hAnsi="Arial" w:cs="Arial"/>
          <w:color w:val="000000" w:themeColor="text1"/>
        </w:rPr>
        <w:t>Unmanned Aerial Systems that include or depict weaponry of any kind will be disqualified.</w:t>
      </w:r>
    </w:p>
    <w:p w14:paraId="5B9EDB24" w14:textId="77777777" w:rsidR="00B82355" w:rsidRPr="00B82355" w:rsidRDefault="00B82355" w:rsidP="00B82355">
      <w:pPr>
        <w:numPr>
          <w:ilvl w:val="0"/>
          <w:numId w:val="14"/>
        </w:numPr>
        <w:suppressAutoHyphens/>
        <w:spacing w:after="0" w:line="240" w:lineRule="auto"/>
        <w:rPr>
          <w:rFonts w:ascii="Arial" w:hAnsi="Arial" w:cs="Arial"/>
          <w:color w:val="000000" w:themeColor="text1"/>
        </w:rPr>
      </w:pPr>
      <w:r w:rsidRPr="00B82355">
        <w:rPr>
          <w:rFonts w:ascii="Arial" w:hAnsi="Arial" w:cs="Arial"/>
          <w:color w:val="000000" w:themeColor="text1"/>
          <w:u w:color="000000"/>
        </w:rPr>
        <w:t>See the last section for full details about exhibiting posters, display boards and notebooks.</w:t>
      </w:r>
    </w:p>
    <w:p w14:paraId="7849CD2A" w14:textId="77777777" w:rsidR="00B82355" w:rsidRPr="00B82355" w:rsidRDefault="00B82355" w:rsidP="00B82355">
      <w:pPr>
        <w:numPr>
          <w:ilvl w:val="0"/>
          <w:numId w:val="14"/>
        </w:numPr>
        <w:suppressAutoHyphens/>
        <w:spacing w:after="0" w:line="240" w:lineRule="auto"/>
        <w:rPr>
          <w:rFonts w:ascii="Arial" w:hAnsi="Arial" w:cs="Arial"/>
          <w:color w:val="000000" w:themeColor="text1"/>
        </w:rPr>
      </w:pPr>
      <w:r w:rsidRPr="00B82355">
        <w:rPr>
          <w:rFonts w:ascii="Arial" w:hAnsi="Arial" w:cs="Arial"/>
          <w:color w:val="000000" w:themeColor="text1"/>
          <w:u w:color="000000"/>
        </w:rPr>
        <w:t>If modifications are made to the exhibit a page should be attached noting these modifications.</w:t>
      </w:r>
    </w:p>
    <w:p w14:paraId="4250C356" w14:textId="77777777" w:rsidR="00B82355" w:rsidRPr="00B82355" w:rsidRDefault="00B82355" w:rsidP="00B82355">
      <w:pPr>
        <w:numPr>
          <w:ilvl w:val="0"/>
          <w:numId w:val="14"/>
        </w:numPr>
        <w:suppressAutoHyphens/>
        <w:spacing w:after="0" w:line="240" w:lineRule="auto"/>
        <w:rPr>
          <w:rFonts w:ascii="Arial" w:hAnsi="Arial" w:cs="Arial"/>
          <w:color w:val="000000" w:themeColor="text1"/>
        </w:rPr>
      </w:pPr>
      <w:r w:rsidRPr="00B82355">
        <w:rPr>
          <w:rFonts w:ascii="Arial" w:hAnsi="Arial" w:cs="Arial"/>
          <w:color w:val="000000" w:themeColor="text1"/>
          <w:u w:color="000000"/>
        </w:rPr>
        <w:t>If a safety violation is noted by the judges, superintendent, or other staff, the exhibitor’s exhibit, at the judge’s discretion, will receive a participation ribbon.</w:t>
      </w:r>
    </w:p>
    <w:p w14:paraId="2F62967B" w14:textId="77777777" w:rsidR="00B82355" w:rsidRPr="00B82355" w:rsidRDefault="00B82355" w:rsidP="00B82355">
      <w:pPr>
        <w:suppressAutoHyphens/>
        <w:spacing w:after="0" w:line="240" w:lineRule="auto"/>
        <w:rPr>
          <w:rFonts w:ascii="Arial" w:hAnsi="Arial" w:cs="Arial"/>
          <w:color w:val="000000" w:themeColor="text1"/>
        </w:rPr>
      </w:pPr>
    </w:p>
    <w:p w14:paraId="7433B729" w14:textId="316C7B10" w:rsidR="00B82355" w:rsidRPr="00B82355" w:rsidRDefault="00143114" w:rsidP="00B82355">
      <w:pPr>
        <w:suppressAutoHyphens/>
        <w:spacing w:line="288" w:lineRule="auto"/>
        <w:textAlignment w:val="center"/>
        <w:outlineLvl w:val="0"/>
        <w:rPr>
          <w:rFonts w:ascii="Arial" w:hAnsi="Arial" w:cs="Arial"/>
          <w:b/>
          <w:bCs/>
          <w:color w:val="000000" w:themeColor="text1"/>
          <w:u w:color="000000"/>
        </w:rPr>
      </w:pPr>
      <w:bookmarkStart w:id="6" w:name="_Toc505949729"/>
      <w:r>
        <w:rPr>
          <w:rFonts w:ascii="Arial" w:hAnsi="Arial" w:cs="Arial"/>
          <w:b/>
          <w:bCs/>
          <w:color w:val="000000" w:themeColor="text1"/>
          <w:u w:color="000000"/>
        </w:rPr>
        <w:t>Junior, 7-12</w:t>
      </w:r>
      <w:r w:rsidR="00B82355" w:rsidRPr="00B82355">
        <w:rPr>
          <w:rFonts w:ascii="Arial" w:hAnsi="Arial" w:cs="Arial"/>
          <w:b/>
          <w:bCs/>
          <w:color w:val="000000" w:themeColor="text1"/>
          <w:u w:color="000000"/>
        </w:rPr>
        <w:t xml:space="preserve"> years old</w:t>
      </w:r>
      <w:bookmarkEnd w:id="6"/>
    </w:p>
    <w:p w14:paraId="7F068EDC" w14:textId="2867DBA5" w:rsidR="00B82355" w:rsidRPr="00B82355" w:rsidRDefault="00C05156" w:rsidP="00F4657C">
      <w:pPr>
        <w:tabs>
          <w:tab w:val="left" w:pos="720"/>
        </w:tabs>
        <w:suppressAutoHyphens/>
        <w:spacing w:after="0" w:line="288" w:lineRule="auto"/>
        <w:ind w:left="1440" w:hanging="1440"/>
        <w:jc w:val="both"/>
        <w:textAlignment w:val="center"/>
        <w:rPr>
          <w:rFonts w:ascii="Arial" w:hAnsi="Arial" w:cs="Arial"/>
          <w:color w:val="000000" w:themeColor="text1"/>
          <w:u w:color="000000"/>
        </w:rPr>
      </w:pPr>
      <w:r>
        <w:rPr>
          <w:rFonts w:ascii="Arial" w:hAnsi="Arial" w:cs="Arial"/>
          <w:b/>
          <w:color w:val="000000" w:themeColor="text1"/>
          <w:u w:color="000000"/>
        </w:rPr>
        <w:t>CLASS 2578</w:t>
      </w:r>
      <w:r w:rsidR="00B82355" w:rsidRPr="00B82355">
        <w:rPr>
          <w:rFonts w:ascii="Arial" w:hAnsi="Arial" w:cs="Arial"/>
          <w:color w:val="000000" w:themeColor="text1"/>
          <w:u w:color="000000"/>
        </w:rPr>
        <w:tab/>
        <w:t>Unmanned Aerial System designed and constructed by exhibitor that is operated by a remote controlled device. The UAS must not be a mere modification of an existing kit or plan. You may not exhibit a UAS that is purchased off the shelf in this class.</w:t>
      </w:r>
    </w:p>
    <w:p w14:paraId="39A38E93" w14:textId="175D544E" w:rsidR="00B82355" w:rsidRPr="00B82355" w:rsidRDefault="00B82355" w:rsidP="00F4657C">
      <w:pPr>
        <w:tabs>
          <w:tab w:val="left" w:pos="720"/>
        </w:tabs>
        <w:suppressAutoHyphens/>
        <w:spacing w:after="0" w:line="288" w:lineRule="auto"/>
        <w:ind w:left="1440" w:hanging="1440"/>
        <w:jc w:val="both"/>
        <w:textAlignment w:val="center"/>
        <w:rPr>
          <w:rFonts w:ascii="Arial" w:hAnsi="Arial" w:cs="Arial"/>
          <w:color w:val="000000" w:themeColor="text1"/>
          <w:u w:color="000000"/>
        </w:rPr>
      </w:pPr>
      <w:r w:rsidRPr="00B82355">
        <w:rPr>
          <w:rFonts w:ascii="Arial" w:hAnsi="Arial" w:cs="Arial"/>
          <w:b/>
          <w:color w:val="000000" w:themeColor="text1"/>
          <w:u w:color="000000"/>
        </w:rPr>
        <w:t>CLASS</w:t>
      </w:r>
      <w:r w:rsidR="00C05156">
        <w:rPr>
          <w:rFonts w:ascii="Arial" w:hAnsi="Arial" w:cs="Arial"/>
          <w:b/>
          <w:color w:val="000000" w:themeColor="text1"/>
          <w:u w:color="000000"/>
        </w:rPr>
        <w:t xml:space="preserve"> 2579</w:t>
      </w:r>
      <w:r w:rsidRPr="00B82355">
        <w:rPr>
          <w:rFonts w:ascii="Arial" w:hAnsi="Arial" w:cs="Arial"/>
          <w:color w:val="000000" w:themeColor="text1"/>
          <w:u w:color="000000"/>
        </w:rPr>
        <w:tab/>
        <w:t xml:space="preserve">Practical application of an Unmanned Aerial System constructed from a commercial (purchased) kit. This includes the UAS, plus one or more of the following: video, notebook, poster, display board, etc. This class is separate from educational exhibits. A tangible use would be mapping Russian olive trees, eroded soils, and bindweed in fields, etc. There are also many other non-agricultural UAS uses that would be appropriate for this class.  </w:t>
      </w:r>
    </w:p>
    <w:p w14:paraId="70A03ED2" w14:textId="77777777" w:rsidR="00F4657C" w:rsidRDefault="00F4657C" w:rsidP="00B82355">
      <w:pPr>
        <w:tabs>
          <w:tab w:val="left" w:pos="720"/>
        </w:tabs>
        <w:suppressAutoHyphens/>
        <w:spacing w:line="288" w:lineRule="auto"/>
        <w:jc w:val="both"/>
        <w:textAlignment w:val="center"/>
        <w:rPr>
          <w:rFonts w:ascii="Arial" w:hAnsi="Arial" w:cs="Arial"/>
          <w:b/>
          <w:color w:val="000000" w:themeColor="text1"/>
          <w:u w:color="000000"/>
        </w:rPr>
      </w:pPr>
    </w:p>
    <w:p w14:paraId="5A13213E" w14:textId="77777777" w:rsidR="00F4657C" w:rsidRDefault="00F4657C" w:rsidP="00B82355">
      <w:pPr>
        <w:suppressAutoHyphens/>
        <w:spacing w:after="0" w:line="288" w:lineRule="auto"/>
        <w:textAlignment w:val="center"/>
        <w:outlineLvl w:val="0"/>
        <w:rPr>
          <w:rFonts w:ascii="Arial" w:hAnsi="Arial" w:cs="Arial"/>
          <w:b/>
          <w:bCs/>
          <w:color w:val="000000" w:themeColor="text1"/>
          <w:u w:color="000000"/>
        </w:rPr>
      </w:pPr>
      <w:bookmarkStart w:id="7" w:name="_Toc505949730"/>
    </w:p>
    <w:p w14:paraId="48EC7170" w14:textId="68DDBB06" w:rsidR="00B82355" w:rsidRPr="00B82355" w:rsidRDefault="00143114" w:rsidP="00B82355">
      <w:pPr>
        <w:suppressAutoHyphens/>
        <w:spacing w:after="0" w:line="288" w:lineRule="auto"/>
        <w:textAlignment w:val="center"/>
        <w:outlineLvl w:val="0"/>
        <w:rPr>
          <w:rFonts w:ascii="Arial" w:hAnsi="Arial" w:cs="Arial"/>
          <w:b/>
          <w:bCs/>
          <w:color w:val="000000" w:themeColor="text1"/>
          <w:u w:color="000000"/>
        </w:rPr>
      </w:pPr>
      <w:r>
        <w:rPr>
          <w:rFonts w:ascii="Arial" w:hAnsi="Arial" w:cs="Arial"/>
          <w:b/>
          <w:bCs/>
          <w:color w:val="000000" w:themeColor="text1"/>
          <w:u w:color="000000"/>
        </w:rPr>
        <w:t>Senior, 13</w:t>
      </w:r>
      <w:r w:rsidR="00B82355" w:rsidRPr="00B82355">
        <w:rPr>
          <w:rFonts w:ascii="Arial" w:hAnsi="Arial" w:cs="Arial"/>
          <w:b/>
          <w:bCs/>
          <w:color w:val="000000" w:themeColor="text1"/>
          <w:u w:color="000000"/>
        </w:rPr>
        <w:t xml:space="preserve"> years and older</w:t>
      </w:r>
      <w:bookmarkEnd w:id="7"/>
      <w:r w:rsidR="00F4657C">
        <w:rPr>
          <w:rFonts w:ascii="Arial" w:hAnsi="Arial" w:cs="Arial"/>
          <w:b/>
          <w:bCs/>
          <w:color w:val="000000" w:themeColor="text1"/>
          <w:u w:color="000000"/>
        </w:rPr>
        <w:br/>
      </w:r>
    </w:p>
    <w:p w14:paraId="31C8AD48" w14:textId="44D29B16" w:rsidR="00B82355" w:rsidRPr="00B82355" w:rsidRDefault="00C05156" w:rsidP="00F4657C">
      <w:pPr>
        <w:tabs>
          <w:tab w:val="left" w:pos="720"/>
        </w:tabs>
        <w:suppressAutoHyphens/>
        <w:spacing w:after="0" w:line="288" w:lineRule="auto"/>
        <w:ind w:left="1440" w:hanging="1440"/>
        <w:jc w:val="both"/>
        <w:textAlignment w:val="center"/>
        <w:rPr>
          <w:rFonts w:ascii="Arial" w:hAnsi="Arial" w:cs="Arial"/>
          <w:color w:val="000000" w:themeColor="text1"/>
          <w:u w:color="000000"/>
        </w:rPr>
      </w:pPr>
      <w:r>
        <w:rPr>
          <w:rFonts w:ascii="Arial" w:hAnsi="Arial" w:cs="Arial"/>
          <w:b/>
          <w:color w:val="000000" w:themeColor="text1"/>
          <w:u w:color="000000"/>
        </w:rPr>
        <w:t>CLASS 2580</w:t>
      </w:r>
      <w:r w:rsidR="00B82355" w:rsidRPr="00B82355">
        <w:rPr>
          <w:rFonts w:ascii="Arial" w:hAnsi="Arial" w:cs="Arial"/>
          <w:color w:val="000000" w:themeColor="text1"/>
          <w:u w:color="000000"/>
        </w:rPr>
        <w:tab/>
        <w:t>Unmanned Aerial Systems designed and constructed by exhibitor that is operated by a remote controlled device. The UAS must not be a mere modification of an existing kit or plan. You may not exhibit a UAS that is purchased off the shelf in this class.</w:t>
      </w:r>
    </w:p>
    <w:p w14:paraId="7AAC6397" w14:textId="0055F7C8" w:rsidR="00B82355" w:rsidRPr="00B82355" w:rsidRDefault="00C05156" w:rsidP="00F4657C">
      <w:pPr>
        <w:tabs>
          <w:tab w:val="left" w:pos="720"/>
        </w:tabs>
        <w:suppressAutoHyphens/>
        <w:spacing w:after="0" w:line="288" w:lineRule="auto"/>
        <w:ind w:left="1440" w:hanging="1440"/>
        <w:jc w:val="both"/>
        <w:textAlignment w:val="center"/>
        <w:rPr>
          <w:rFonts w:ascii="Arial" w:hAnsi="Arial" w:cs="Arial"/>
          <w:color w:val="000000" w:themeColor="text1"/>
          <w:u w:color="000000"/>
        </w:rPr>
      </w:pPr>
      <w:r>
        <w:rPr>
          <w:rFonts w:ascii="Arial" w:hAnsi="Arial" w:cs="Arial"/>
          <w:b/>
          <w:color w:val="000000" w:themeColor="text1"/>
          <w:u w:color="000000"/>
        </w:rPr>
        <w:t>CLASS 2581</w:t>
      </w:r>
      <w:r w:rsidR="00B82355" w:rsidRPr="00B82355">
        <w:rPr>
          <w:rFonts w:ascii="Arial" w:hAnsi="Arial" w:cs="Arial"/>
          <w:color w:val="000000" w:themeColor="text1"/>
          <w:u w:color="000000"/>
        </w:rPr>
        <w:tab/>
        <w:t xml:space="preserve">Practical application of an Unmanned Aerial System constructed from a commercial (purchased) kit. This includes the UAS, plus one or more of the following: video, notebook, poster, display board, etc.  This class is separate from educational exhibits. A tangible use would be mapping Russian olive trees, eroded soils, and bindweed in fields, etc. There are also many other non-agricultural UAS uses that would be appropriate for this class.  </w:t>
      </w:r>
    </w:p>
    <w:p w14:paraId="6D7D0C01" w14:textId="12539FFD" w:rsidR="00BF5192" w:rsidRPr="00B82355" w:rsidRDefault="00380F05" w:rsidP="00BF5192">
      <w:pPr>
        <w:suppressAutoHyphens/>
        <w:spacing w:line="288" w:lineRule="auto"/>
        <w:jc w:val="center"/>
        <w:textAlignment w:val="center"/>
        <w:outlineLvl w:val="0"/>
        <w:rPr>
          <w:rFonts w:ascii="Arial" w:hAnsi="Arial" w:cs="Arial"/>
          <w:b/>
          <w:bCs/>
          <w:color w:val="000000" w:themeColor="text1"/>
          <w:sz w:val="32"/>
          <w:szCs w:val="32"/>
          <w:u w:color="000000"/>
        </w:rPr>
      </w:pPr>
      <w:bookmarkStart w:id="8" w:name="_Toc505949731"/>
      <w:r>
        <w:rPr>
          <w:rFonts w:ascii="Arial" w:hAnsi="Arial" w:cs="Arial"/>
          <w:b/>
          <w:bCs/>
          <w:color w:val="000000" w:themeColor="text1"/>
          <w:sz w:val="32"/>
          <w:szCs w:val="32"/>
          <w:u w:color="000000"/>
        </w:rPr>
        <w:br/>
      </w:r>
    </w:p>
    <w:p w14:paraId="19548FB7" w14:textId="29B9E4EA" w:rsidR="00B82355" w:rsidRDefault="00B82355" w:rsidP="00B82355">
      <w:pPr>
        <w:suppressAutoHyphens/>
        <w:spacing w:line="288" w:lineRule="auto"/>
        <w:jc w:val="center"/>
        <w:textAlignment w:val="center"/>
        <w:outlineLvl w:val="0"/>
        <w:rPr>
          <w:rFonts w:ascii="Arial" w:hAnsi="Arial" w:cs="Arial"/>
          <w:b/>
          <w:bCs/>
          <w:color w:val="000000" w:themeColor="text1"/>
          <w:sz w:val="28"/>
          <w:szCs w:val="28"/>
          <w:u w:val="single" w:color="000000"/>
        </w:rPr>
      </w:pPr>
      <w:r w:rsidRPr="00B82355">
        <w:rPr>
          <w:rFonts w:ascii="Arial" w:hAnsi="Arial" w:cs="Arial"/>
          <w:b/>
          <w:bCs/>
          <w:color w:val="000000" w:themeColor="text1"/>
          <w:sz w:val="28"/>
          <w:szCs w:val="28"/>
          <w:u w:val="single" w:color="000000"/>
        </w:rPr>
        <w:t xml:space="preserve">STEM EDUCATIONAL EXHIBITS – </w:t>
      </w:r>
      <w:r w:rsidRPr="00B82355">
        <w:rPr>
          <w:rFonts w:ascii="Arial" w:hAnsi="Arial" w:cs="Arial"/>
          <w:b/>
          <w:bCs/>
          <w:color w:val="000000" w:themeColor="text1"/>
          <w:sz w:val="28"/>
          <w:szCs w:val="28"/>
          <w:u w:val="single" w:color="000000"/>
        </w:rPr>
        <w:br/>
        <w:t>POSTERS, NOTEBOOKS AND DISPLAY BOARDS</w:t>
      </w:r>
      <w:bookmarkEnd w:id="8"/>
    </w:p>
    <w:p w14:paraId="5B8F9F27" w14:textId="77777777" w:rsidR="00143114" w:rsidRPr="00B82355" w:rsidRDefault="00143114" w:rsidP="00B82355">
      <w:pPr>
        <w:suppressAutoHyphens/>
        <w:spacing w:line="288" w:lineRule="auto"/>
        <w:jc w:val="center"/>
        <w:textAlignment w:val="center"/>
        <w:outlineLvl w:val="0"/>
        <w:rPr>
          <w:rFonts w:ascii="Arial" w:hAnsi="Arial" w:cs="Arial"/>
          <w:b/>
          <w:bCs/>
          <w:color w:val="000000" w:themeColor="text1"/>
          <w:sz w:val="28"/>
          <w:szCs w:val="28"/>
          <w:u w:val="single" w:color="000000"/>
        </w:rPr>
      </w:pPr>
    </w:p>
    <w:p w14:paraId="5C1A2BAE" w14:textId="77777777" w:rsidR="00B82355" w:rsidRPr="00B82355" w:rsidRDefault="00B82355" w:rsidP="00B82355">
      <w:pPr>
        <w:suppressAutoHyphens/>
        <w:spacing w:line="288" w:lineRule="auto"/>
        <w:textAlignment w:val="center"/>
        <w:rPr>
          <w:rFonts w:ascii="Arial" w:hAnsi="Arial" w:cs="Arial"/>
          <w:color w:val="000000" w:themeColor="text1"/>
          <w:u w:color="000000"/>
        </w:rPr>
      </w:pPr>
      <w:r w:rsidRPr="00B82355">
        <w:rPr>
          <w:rFonts w:ascii="Arial" w:hAnsi="Arial" w:cs="Arial"/>
          <w:color w:val="000000" w:themeColor="text1"/>
          <w:u w:color="000000"/>
        </w:rPr>
        <w:t>Purpose: To allow 4-Hers to explore STEM outside the bounds of traditional projects for rockets, robotics, astronomy, computers and unmanned aerial systems. All posters, notebooks and display boards are listed in this section and have been removed from the individual sections to save space.</w:t>
      </w:r>
    </w:p>
    <w:p w14:paraId="730AA7FF" w14:textId="77777777" w:rsidR="00B82355" w:rsidRPr="00B82355" w:rsidRDefault="00B82355" w:rsidP="00B82355">
      <w:pPr>
        <w:numPr>
          <w:ilvl w:val="3"/>
          <w:numId w:val="5"/>
        </w:numPr>
        <w:suppressAutoHyphens/>
        <w:autoSpaceDE w:val="0"/>
        <w:autoSpaceDN w:val="0"/>
        <w:adjustRightInd w:val="0"/>
        <w:spacing w:after="0" w:line="288" w:lineRule="auto"/>
        <w:ind w:left="1440"/>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The General Exhibit rules for ALL categories apply. </w:t>
      </w:r>
    </w:p>
    <w:p w14:paraId="7ADBD027"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lastRenderedPageBreak/>
        <w:t xml:space="preserve">Entries must have been selected at the county level for entry at the Kansas State Fair. Counties/Districts should select top blue or purple ribbon Educational Rocketry Exhibits which meet State Fair guidelines. </w:t>
      </w:r>
    </w:p>
    <w:p w14:paraId="5DCD655F" w14:textId="4E1BB469" w:rsid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For notebooks, display boards, and posters, no additional exhibit information is required; no manila envelope is needed for these exhibits. </w:t>
      </w:r>
    </w:p>
    <w:p w14:paraId="17E50D3E" w14:textId="5A74A071" w:rsidR="00FB6523" w:rsidRPr="00B82355" w:rsidRDefault="00FB6523"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Pr>
          <w:rFonts w:ascii="Arial" w:eastAsiaTheme="minorEastAsia" w:hAnsi="Arial" w:cs="Arial"/>
          <w:color w:val="000000" w:themeColor="text1"/>
          <w:u w:color="000000"/>
        </w:rPr>
        <w:t xml:space="preserve">Exhibits are to have a clear link to the STEM areas of astronomy, computers, rocketry, robotics, or unmanned aerial systems, educational exhibits outside of these STEM areas should be displayed in the other program areas. </w:t>
      </w:r>
    </w:p>
    <w:p w14:paraId="2BB6DB6F"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Exhibits in posters, notebooks and display boards must contain substantial supporting educational materials.</w:t>
      </w:r>
    </w:p>
    <w:p w14:paraId="210CF6B6"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E</w:t>
      </w:r>
      <w:r w:rsidRPr="00B82355">
        <w:rPr>
          <w:rFonts w:ascii="Arial" w:eastAsiaTheme="minorEastAsia" w:hAnsi="Arial" w:cs="Arial"/>
          <w:color w:val="000000" w:themeColor="text1"/>
        </w:rPr>
        <w:t xml:space="preserve">ducational display boards, posters and notebooks should be creative and showcase details about the knowledge learned in the project during the current 4-H year. Value is placed on youth who can demonstrate how their skills have increased while completing the project. Each exhibit will be judged on uniqueness, creativity, neatness, accuracy of material, knowledge gained, and content. An exhibit judging score sheet will be available at </w:t>
      </w:r>
      <w:hyperlink r:id="rId57" w:history="1">
        <w:r w:rsidRPr="00B82355">
          <w:rPr>
            <w:rFonts w:ascii="Arial" w:eastAsiaTheme="minorEastAsia" w:hAnsi="Arial" w:cs="Arial"/>
            <w:color w:val="0000FF" w:themeColor="hyperlink"/>
            <w:u w:val="single"/>
          </w:rPr>
          <w:t>www.STEM4KS.com</w:t>
        </w:r>
      </w:hyperlink>
      <w:r w:rsidRPr="00B82355">
        <w:rPr>
          <w:rFonts w:ascii="Arial" w:eastAsiaTheme="minorEastAsia" w:hAnsi="Arial" w:cs="Arial"/>
          <w:color w:val="000000" w:themeColor="text1"/>
        </w:rPr>
        <w:t xml:space="preserve"> . </w:t>
      </w:r>
      <w:r w:rsidRPr="00B82355">
        <w:rPr>
          <w:rFonts w:ascii="Arial" w:eastAsiaTheme="minorEastAsia" w:hAnsi="Arial" w:cs="Arial"/>
          <w:color w:val="000000" w:themeColor="text1"/>
          <w:u w:color="000000"/>
        </w:rPr>
        <w:t xml:space="preserve">For example, a rocket that may have crashed and/or is highly damaged may be made into an educational display or poster that tells a great story with many lessons learned. </w:t>
      </w:r>
    </w:p>
    <w:p w14:paraId="09615F3D" w14:textId="77777777" w:rsidR="00B82355" w:rsidRPr="00B82355" w:rsidRDefault="00B82355" w:rsidP="00B82355">
      <w:pPr>
        <w:numPr>
          <w:ilvl w:val="0"/>
          <w:numId w:val="5"/>
        </w:numPr>
        <w:tabs>
          <w:tab w:val="left" w:pos="720"/>
          <w:tab w:val="left" w:pos="1440"/>
        </w:tabs>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Follow copyright laws, citing all sources of information in a standard notation Sources of information must be cited on the front of your exhibit, including all posters and educational display boards. </w:t>
      </w:r>
    </w:p>
    <w:p w14:paraId="778F66B2"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Educational displays are not to exceed a standard commercial 3’x 4’ tri-fold display board. No card table exhibits will be allowed. Care should be taken to use durable materials that will withstand Kansas State Fair conditions.  </w:t>
      </w:r>
    </w:p>
    <w:p w14:paraId="5363BC10"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“Construction Kits” that are part of Educational displays must be contained in cases (tackle boxes, sealable containers, etc.) that may not be larger than 1’ X 2’ X 2’ and must have a latch which securely keeps all components contained in the “Construction Kits”. Other components are to adhere to appropriate dimensions as stated elsewhere. </w:t>
      </w:r>
    </w:p>
    <w:p w14:paraId="3432A654"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Educational Project notebooks must be organized in a 3-ring binder. </w:t>
      </w:r>
    </w:p>
    <w:p w14:paraId="1623A94D" w14:textId="10602DC8"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rPr>
      </w:pPr>
      <w:r w:rsidRPr="00B82355">
        <w:rPr>
          <w:rFonts w:ascii="Arial" w:eastAsiaTheme="minorEastAsia" w:hAnsi="Arial" w:cs="Arial"/>
          <w:color w:val="000000" w:themeColor="text1"/>
        </w:rPr>
        <w:t xml:space="preserve">Any three-dimensional </w:t>
      </w:r>
      <w:r w:rsidR="00FB6523">
        <w:rPr>
          <w:rFonts w:ascii="Arial" w:eastAsiaTheme="minorEastAsia" w:hAnsi="Arial" w:cs="Arial"/>
          <w:color w:val="000000" w:themeColor="text1"/>
        </w:rPr>
        <w:t xml:space="preserve">poster or </w:t>
      </w:r>
      <w:r w:rsidRPr="00B82355">
        <w:rPr>
          <w:rFonts w:ascii="Arial" w:eastAsiaTheme="minorEastAsia" w:hAnsi="Arial" w:cs="Arial"/>
          <w:color w:val="000000" w:themeColor="text1"/>
        </w:rPr>
        <w:t xml:space="preserve">display </w:t>
      </w:r>
      <w:r w:rsidR="00FB6523">
        <w:rPr>
          <w:rFonts w:ascii="Arial" w:eastAsiaTheme="minorEastAsia" w:hAnsi="Arial" w:cs="Arial"/>
          <w:color w:val="000000" w:themeColor="text1"/>
        </w:rPr>
        <w:t xml:space="preserve">board </w:t>
      </w:r>
      <w:r w:rsidRPr="00B82355">
        <w:rPr>
          <w:rFonts w:ascii="Arial" w:eastAsiaTheme="minorEastAsia" w:hAnsi="Arial" w:cs="Arial"/>
          <w:color w:val="000000" w:themeColor="text1"/>
        </w:rPr>
        <w:t>exh</w:t>
      </w:r>
      <w:r w:rsidR="00FB6523">
        <w:rPr>
          <w:rFonts w:ascii="Arial" w:eastAsiaTheme="minorEastAsia" w:hAnsi="Arial" w:cs="Arial"/>
          <w:color w:val="000000" w:themeColor="text1"/>
        </w:rPr>
        <w:t>ibits may not be thicker than 2 inches</w:t>
      </w:r>
      <w:r w:rsidRPr="00B82355">
        <w:rPr>
          <w:rFonts w:ascii="Arial" w:eastAsiaTheme="minorEastAsia" w:hAnsi="Arial" w:cs="Arial"/>
          <w:color w:val="000000" w:themeColor="text1"/>
        </w:rPr>
        <w:t>.</w:t>
      </w:r>
    </w:p>
    <w:p w14:paraId="7122BF11"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Engines and igniters for rockets ARE NOT permitted with the exhibit and constitute an immediate disqualification. This is for safety reasons and includes both spent and live engines. </w:t>
      </w:r>
    </w:p>
    <w:p w14:paraId="5D08F60C"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Exhibitor’s name, county or district, age, and year(s) in project must be tagged or labeled in a prominent location on the notebook and/or “Construction Kit”. For education displays and/or posters the exhibitor’s name, county, or district, age and year(s) in project must be tagged or labeled on the back of the exhibit. Failure to label an exhibit may result in </w:t>
      </w:r>
      <w:r w:rsidRPr="00B82355">
        <w:rPr>
          <w:rFonts w:ascii="Arial" w:eastAsiaTheme="minorEastAsia" w:hAnsi="Arial" w:cs="Arial"/>
          <w:color w:val="000000" w:themeColor="text1"/>
          <w:u w:val="single"/>
        </w:rPr>
        <w:t>one ribbon placing deduction</w:t>
      </w:r>
      <w:r w:rsidRPr="00B82355">
        <w:rPr>
          <w:rFonts w:ascii="Arial" w:eastAsiaTheme="minorEastAsia" w:hAnsi="Arial" w:cs="Arial"/>
          <w:color w:val="000000" w:themeColor="text1"/>
          <w:u w:color="000000"/>
        </w:rPr>
        <w:t xml:space="preserve">.  </w:t>
      </w:r>
    </w:p>
    <w:p w14:paraId="3BD40267"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Exhibits should possess the following qualities (in no particular order):</w:t>
      </w:r>
    </w:p>
    <w:p w14:paraId="4F6CED4D" w14:textId="77777777" w:rsidR="00B82355" w:rsidRPr="00B82355" w:rsidRDefault="00B82355" w:rsidP="00B82355">
      <w:pPr>
        <w:numPr>
          <w:ilvl w:val="1"/>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A Central theme </w:t>
      </w:r>
    </w:p>
    <w:p w14:paraId="20D8928B" w14:textId="77777777" w:rsidR="00B82355" w:rsidRPr="00B82355" w:rsidRDefault="00B82355" w:rsidP="00B82355">
      <w:pPr>
        <w:numPr>
          <w:ilvl w:val="1"/>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What you want others to learn </w:t>
      </w:r>
    </w:p>
    <w:p w14:paraId="2F7AA3BB" w14:textId="77777777" w:rsidR="00B82355" w:rsidRPr="00B82355" w:rsidRDefault="00B82355" w:rsidP="00B82355">
      <w:pPr>
        <w:numPr>
          <w:ilvl w:val="1"/>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 xml:space="preserve">Be designed and constructed in a manner befitting the exhibit </w:t>
      </w:r>
    </w:p>
    <w:p w14:paraId="0EE8107B" w14:textId="77777777" w:rsidR="00B82355" w:rsidRPr="00B82355" w:rsidRDefault="00B82355" w:rsidP="00B82355">
      <w:pPr>
        <w:numPr>
          <w:ilvl w:val="1"/>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Be something you are interested in</w:t>
      </w:r>
    </w:p>
    <w:p w14:paraId="77CD0676" w14:textId="77777777" w:rsidR="00B82355" w:rsidRPr="00B82355" w:rsidRDefault="00B82355" w:rsidP="00B82355">
      <w:pPr>
        <w:numPr>
          <w:ilvl w:val="1"/>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Be related to Astronomy, Computer Systems, Robotics, Rocketry, or Unmanned Aerial Systems</w:t>
      </w:r>
    </w:p>
    <w:p w14:paraId="0F7DDD86" w14:textId="77777777" w:rsidR="00B82355" w:rsidRPr="00B82355" w:rsidRDefault="00B82355" w:rsidP="00B82355">
      <w:pPr>
        <w:numPr>
          <w:ilvl w:val="1"/>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lastRenderedPageBreak/>
        <w:t xml:space="preserve">As well as those characteristics described above. </w:t>
      </w:r>
    </w:p>
    <w:p w14:paraId="6AA80C82" w14:textId="77777777" w:rsidR="00B82355" w:rsidRPr="00B82355" w:rsidRDefault="00B82355" w:rsidP="00B82355">
      <w:pPr>
        <w:numPr>
          <w:ilvl w:val="0"/>
          <w:numId w:val="5"/>
        </w:num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r w:rsidRPr="00B82355">
        <w:rPr>
          <w:rFonts w:ascii="Arial" w:eastAsiaTheme="minorEastAsia" w:hAnsi="Arial" w:cs="Arial"/>
          <w:color w:val="000000" w:themeColor="text1"/>
          <w:u w:color="000000"/>
        </w:rPr>
        <w:t>If a safety violation is noted by the judges, superintendent, or other staff, the exhibitor’s exhibit, at the judge’s discretion, will receive a participation ribbon.</w:t>
      </w:r>
    </w:p>
    <w:p w14:paraId="4BF4C539" w14:textId="77777777" w:rsidR="00B82355" w:rsidRPr="00B82355" w:rsidRDefault="00B82355" w:rsidP="00B82355">
      <w:pPr>
        <w:suppressAutoHyphens/>
        <w:autoSpaceDE w:val="0"/>
        <w:autoSpaceDN w:val="0"/>
        <w:adjustRightInd w:val="0"/>
        <w:spacing w:after="0" w:line="288" w:lineRule="auto"/>
        <w:contextualSpacing/>
        <w:textAlignment w:val="center"/>
        <w:rPr>
          <w:rFonts w:ascii="Arial" w:eastAsiaTheme="minorEastAsia" w:hAnsi="Arial" w:cs="Arial"/>
          <w:color w:val="000000" w:themeColor="text1"/>
          <w:u w:color="000000"/>
        </w:rPr>
      </w:pPr>
    </w:p>
    <w:p w14:paraId="083EE810" w14:textId="6E769484" w:rsidR="00B82355" w:rsidRPr="00B82355" w:rsidRDefault="00B82355" w:rsidP="00B82355">
      <w:pPr>
        <w:suppressAutoHyphens/>
        <w:spacing w:after="0" w:line="288" w:lineRule="auto"/>
        <w:textAlignment w:val="center"/>
        <w:rPr>
          <w:rFonts w:ascii="Arial" w:hAnsi="Arial" w:cs="Arial"/>
          <w:color w:val="000000" w:themeColor="text1"/>
          <w:u w:color="000000"/>
        </w:rPr>
      </w:pPr>
      <w:r w:rsidRPr="00B82355">
        <w:rPr>
          <w:rFonts w:ascii="Arial" w:hAnsi="Arial" w:cs="Arial"/>
          <w:b/>
          <w:color w:val="000000" w:themeColor="text1"/>
          <w:u w:color="000000"/>
        </w:rPr>
        <w:t>Astronomy - Junior Div</w:t>
      </w:r>
      <w:r w:rsidR="00C05156">
        <w:rPr>
          <w:rFonts w:ascii="Arial" w:hAnsi="Arial" w:cs="Arial"/>
          <w:b/>
          <w:color w:val="000000" w:themeColor="text1"/>
          <w:u w:color="000000"/>
        </w:rPr>
        <w:t>ision – 7-12 years old</w:t>
      </w:r>
      <w:r w:rsidR="00C05156">
        <w:rPr>
          <w:rFonts w:ascii="Arial" w:hAnsi="Arial" w:cs="Arial"/>
          <w:b/>
          <w:color w:val="000000" w:themeColor="text1"/>
          <w:u w:color="000000"/>
        </w:rPr>
        <w:br/>
        <w:t>CLASS 2582</w:t>
      </w:r>
      <w:r w:rsidRPr="00B82355">
        <w:rPr>
          <w:rFonts w:ascii="Arial" w:hAnsi="Arial" w:cs="Arial"/>
          <w:color w:val="000000" w:themeColor="text1"/>
          <w:u w:color="000000"/>
        </w:rPr>
        <w:tab/>
        <w:t>Junior Astronomy Educational Display</w:t>
      </w:r>
    </w:p>
    <w:p w14:paraId="705964CF" w14:textId="7B7828B1" w:rsidR="00B82355" w:rsidRPr="00B82355" w:rsidRDefault="00C05156" w:rsidP="00B82355">
      <w:pPr>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258</w:t>
      </w:r>
      <w:r w:rsidR="00B82355" w:rsidRPr="00B82355">
        <w:rPr>
          <w:rFonts w:ascii="Arial" w:hAnsi="Arial" w:cs="Arial"/>
          <w:b/>
          <w:color w:val="000000" w:themeColor="text1"/>
          <w:u w:color="000000"/>
        </w:rPr>
        <w:t>3</w:t>
      </w:r>
      <w:r w:rsidR="00B82355" w:rsidRPr="00B82355">
        <w:rPr>
          <w:rFonts w:ascii="Arial" w:hAnsi="Arial" w:cs="Arial"/>
          <w:color w:val="000000" w:themeColor="text1"/>
          <w:u w:color="000000"/>
        </w:rPr>
        <w:tab/>
        <w:t>Junior Astronomy Educational Notebook</w:t>
      </w:r>
    </w:p>
    <w:p w14:paraId="307D3F7A" w14:textId="131D1432" w:rsidR="00B82355" w:rsidRPr="00B82355" w:rsidRDefault="00B82355" w:rsidP="00B82355">
      <w:pPr>
        <w:tabs>
          <w:tab w:val="left" w:pos="720"/>
        </w:tabs>
        <w:suppressAutoHyphens/>
        <w:spacing w:after="0" w:line="288" w:lineRule="auto"/>
        <w:textAlignment w:val="center"/>
        <w:rPr>
          <w:rFonts w:ascii="Arial" w:hAnsi="Arial" w:cs="Arial"/>
          <w:color w:val="000000" w:themeColor="text1"/>
          <w:u w:color="000000"/>
        </w:rPr>
      </w:pPr>
      <w:r w:rsidRPr="00B82355">
        <w:rPr>
          <w:rFonts w:ascii="Arial" w:hAnsi="Arial" w:cs="Arial"/>
          <w:b/>
          <w:color w:val="000000" w:themeColor="text1"/>
          <w:u w:color="000000"/>
        </w:rPr>
        <w:t>CLASS</w:t>
      </w:r>
      <w:r w:rsidR="00C05156">
        <w:rPr>
          <w:rFonts w:ascii="Arial" w:hAnsi="Arial" w:cs="Arial"/>
          <w:b/>
          <w:color w:val="000000" w:themeColor="text1"/>
          <w:u w:color="000000"/>
        </w:rPr>
        <w:t xml:space="preserve"> 258</w:t>
      </w:r>
      <w:r w:rsidRPr="00B82355">
        <w:rPr>
          <w:rFonts w:ascii="Arial" w:hAnsi="Arial" w:cs="Arial"/>
          <w:b/>
          <w:color w:val="000000" w:themeColor="text1"/>
          <w:u w:color="000000"/>
        </w:rPr>
        <w:t>4</w:t>
      </w:r>
      <w:r w:rsidRPr="00B82355">
        <w:rPr>
          <w:rFonts w:ascii="Arial" w:hAnsi="Arial" w:cs="Arial"/>
          <w:color w:val="000000" w:themeColor="text1"/>
          <w:u w:color="000000"/>
        </w:rPr>
        <w:tab/>
        <w:t>Junior Astronomy Educational Poster</w:t>
      </w:r>
    </w:p>
    <w:p w14:paraId="359200C5" w14:textId="78DDDA7B" w:rsidR="00B82355" w:rsidRPr="00B82355" w:rsidRDefault="00B82355" w:rsidP="00B82355">
      <w:pPr>
        <w:tabs>
          <w:tab w:val="left" w:pos="720"/>
        </w:tabs>
        <w:suppressAutoHyphens/>
        <w:spacing w:after="0" w:line="288" w:lineRule="auto"/>
        <w:textAlignment w:val="center"/>
        <w:rPr>
          <w:rFonts w:ascii="Arial" w:hAnsi="Arial" w:cs="Arial"/>
          <w:b/>
          <w:color w:val="000000" w:themeColor="text1"/>
          <w:u w:color="000000"/>
        </w:rPr>
      </w:pPr>
    </w:p>
    <w:p w14:paraId="3D34549E" w14:textId="4138B20F" w:rsidR="00B82355" w:rsidRPr="00B82355" w:rsidRDefault="00B82355" w:rsidP="00B82355">
      <w:pPr>
        <w:tabs>
          <w:tab w:val="left" w:pos="720"/>
        </w:tabs>
        <w:suppressAutoHyphens/>
        <w:spacing w:after="0" w:line="288" w:lineRule="auto"/>
        <w:textAlignment w:val="center"/>
        <w:rPr>
          <w:rFonts w:ascii="Arial" w:hAnsi="Arial" w:cs="Arial"/>
          <w:b/>
          <w:color w:val="000000" w:themeColor="text1"/>
          <w:u w:color="000000"/>
        </w:rPr>
      </w:pPr>
      <w:r w:rsidRPr="00B82355">
        <w:rPr>
          <w:rFonts w:ascii="Arial" w:hAnsi="Arial" w:cs="Arial"/>
          <w:b/>
          <w:color w:val="000000" w:themeColor="text1"/>
          <w:u w:color="000000"/>
        </w:rPr>
        <w:t>Astron</w:t>
      </w:r>
      <w:r w:rsidR="00C05156">
        <w:rPr>
          <w:rFonts w:ascii="Arial" w:hAnsi="Arial" w:cs="Arial"/>
          <w:b/>
          <w:color w:val="000000" w:themeColor="text1"/>
          <w:u w:color="000000"/>
        </w:rPr>
        <w:t>omy- Senior Division – 13</w:t>
      </w:r>
      <w:r w:rsidRPr="00B82355">
        <w:rPr>
          <w:rFonts w:ascii="Arial" w:hAnsi="Arial" w:cs="Arial"/>
          <w:b/>
          <w:color w:val="000000" w:themeColor="text1"/>
          <w:u w:color="000000"/>
        </w:rPr>
        <w:t xml:space="preserve"> years and older</w:t>
      </w:r>
      <w:r w:rsidRPr="00B82355">
        <w:rPr>
          <w:rFonts w:ascii="Arial" w:hAnsi="Arial" w:cs="Arial"/>
          <w:color w:val="000000" w:themeColor="text1"/>
          <w:u w:color="000000"/>
        </w:rPr>
        <w:br/>
      </w:r>
      <w:r w:rsidR="00E27B88">
        <w:rPr>
          <w:rFonts w:ascii="Arial" w:hAnsi="Arial" w:cs="Arial"/>
          <w:b/>
          <w:color w:val="000000" w:themeColor="text1"/>
          <w:u w:color="000000"/>
        </w:rPr>
        <w:t>CLASS 2585</w:t>
      </w:r>
      <w:r w:rsidRPr="00B82355">
        <w:rPr>
          <w:rFonts w:ascii="Arial" w:hAnsi="Arial" w:cs="Arial"/>
          <w:color w:val="000000" w:themeColor="text1"/>
          <w:u w:color="000000"/>
        </w:rPr>
        <w:tab/>
        <w:t>Senior Astronomy Educational Display</w:t>
      </w:r>
    </w:p>
    <w:p w14:paraId="1B9EFD14" w14:textId="461FDB45" w:rsidR="00B82355" w:rsidRPr="00B82355" w:rsidRDefault="00E27B88" w:rsidP="00B82355">
      <w:pPr>
        <w:tabs>
          <w:tab w:val="left" w:pos="720"/>
        </w:tabs>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2586</w:t>
      </w:r>
      <w:r w:rsidR="00B82355" w:rsidRPr="00B82355">
        <w:rPr>
          <w:rFonts w:ascii="Arial" w:hAnsi="Arial" w:cs="Arial"/>
          <w:color w:val="000000" w:themeColor="text1"/>
          <w:u w:color="000000"/>
        </w:rPr>
        <w:tab/>
        <w:t>Senior Astronomy Educational Notebook</w:t>
      </w:r>
    </w:p>
    <w:p w14:paraId="3D5FAD46" w14:textId="2C82BE6A" w:rsidR="00B82355" w:rsidRPr="00B82355" w:rsidRDefault="00E27B88" w:rsidP="00B82355">
      <w:pPr>
        <w:tabs>
          <w:tab w:val="left" w:pos="720"/>
        </w:tabs>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2587</w:t>
      </w:r>
      <w:r w:rsidR="00B82355" w:rsidRPr="00B82355">
        <w:rPr>
          <w:rFonts w:ascii="Arial" w:hAnsi="Arial" w:cs="Arial"/>
          <w:color w:val="000000" w:themeColor="text1"/>
          <w:u w:color="000000"/>
        </w:rPr>
        <w:tab/>
        <w:t>Senior Astronomy Educational Poster</w:t>
      </w:r>
      <w:r w:rsidR="00B82355" w:rsidRPr="00B82355">
        <w:rPr>
          <w:rFonts w:ascii="Arial" w:hAnsi="Arial" w:cs="Arial"/>
          <w:color w:val="000000" w:themeColor="text1"/>
          <w:u w:color="000000"/>
        </w:rPr>
        <w:br/>
      </w:r>
    </w:p>
    <w:p w14:paraId="1A873B70" w14:textId="468CAC55" w:rsidR="00B82355" w:rsidRPr="00B82355" w:rsidRDefault="00B82355" w:rsidP="00B82355">
      <w:pPr>
        <w:suppressAutoHyphens/>
        <w:spacing w:after="0" w:line="288" w:lineRule="auto"/>
        <w:textAlignment w:val="center"/>
        <w:rPr>
          <w:rFonts w:ascii="Arial" w:hAnsi="Arial" w:cs="Arial"/>
          <w:b/>
          <w:color w:val="000000" w:themeColor="text1"/>
          <w:u w:color="000000"/>
        </w:rPr>
      </w:pPr>
      <w:r w:rsidRPr="00B82355">
        <w:rPr>
          <w:rFonts w:ascii="Arial" w:hAnsi="Arial" w:cs="Arial"/>
          <w:b/>
          <w:color w:val="000000" w:themeColor="text1"/>
          <w:u w:color="000000"/>
        </w:rPr>
        <w:t>Ro</w:t>
      </w:r>
      <w:r w:rsidR="00C05156">
        <w:rPr>
          <w:rFonts w:ascii="Arial" w:hAnsi="Arial" w:cs="Arial"/>
          <w:b/>
          <w:color w:val="000000" w:themeColor="text1"/>
          <w:u w:color="000000"/>
        </w:rPr>
        <w:t>cketry – Junior Division- 7 - 12</w:t>
      </w:r>
      <w:r w:rsidRPr="00B82355">
        <w:rPr>
          <w:rFonts w:ascii="Arial" w:hAnsi="Arial" w:cs="Arial"/>
          <w:b/>
          <w:color w:val="000000" w:themeColor="text1"/>
          <w:u w:color="000000"/>
        </w:rPr>
        <w:t xml:space="preserve"> years old  </w:t>
      </w:r>
    </w:p>
    <w:p w14:paraId="50FFE578" w14:textId="2E42527A" w:rsidR="00B82355" w:rsidRPr="00B82355" w:rsidRDefault="00E27B88" w:rsidP="00B82355">
      <w:pPr>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2588</w:t>
      </w:r>
      <w:r w:rsidR="00B82355" w:rsidRPr="00B82355">
        <w:rPr>
          <w:rFonts w:ascii="Arial" w:hAnsi="Arial" w:cs="Arial"/>
          <w:color w:val="000000" w:themeColor="text1"/>
          <w:u w:color="000000"/>
        </w:rPr>
        <w:tab/>
        <w:t xml:space="preserve">Junior Rocketry Educational Display </w:t>
      </w:r>
    </w:p>
    <w:p w14:paraId="041305C3" w14:textId="1E0D5F07" w:rsidR="00B82355" w:rsidRPr="00B82355" w:rsidRDefault="00E27B88" w:rsidP="00B82355">
      <w:pPr>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2589</w:t>
      </w:r>
      <w:r w:rsidR="00B82355" w:rsidRPr="00B82355">
        <w:rPr>
          <w:rFonts w:ascii="Arial" w:hAnsi="Arial" w:cs="Arial"/>
          <w:color w:val="000000" w:themeColor="text1"/>
          <w:u w:color="000000"/>
        </w:rPr>
        <w:tab/>
        <w:t>Junior Rocketry Notebook</w:t>
      </w:r>
    </w:p>
    <w:p w14:paraId="68D0C328" w14:textId="7931411A" w:rsidR="00B82355" w:rsidRPr="00B82355" w:rsidRDefault="00E27B88" w:rsidP="00B82355">
      <w:pPr>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2590</w:t>
      </w:r>
      <w:r w:rsidR="00B82355" w:rsidRPr="00B82355">
        <w:rPr>
          <w:rFonts w:ascii="Arial" w:hAnsi="Arial" w:cs="Arial"/>
          <w:color w:val="000000" w:themeColor="text1"/>
          <w:u w:color="000000"/>
        </w:rPr>
        <w:t xml:space="preserve"> </w:t>
      </w:r>
      <w:r w:rsidR="00B82355" w:rsidRPr="00B82355">
        <w:rPr>
          <w:rFonts w:ascii="Arial" w:hAnsi="Arial" w:cs="Arial"/>
          <w:color w:val="000000" w:themeColor="text1"/>
          <w:u w:color="000000"/>
        </w:rPr>
        <w:tab/>
        <w:t xml:space="preserve">Junior Rocketry Poster Board  </w:t>
      </w:r>
    </w:p>
    <w:p w14:paraId="2BDBD403" w14:textId="77777777" w:rsidR="00B82355" w:rsidRPr="00B82355" w:rsidRDefault="00B82355" w:rsidP="00B82355">
      <w:pPr>
        <w:suppressAutoHyphens/>
        <w:spacing w:after="0" w:line="288" w:lineRule="auto"/>
        <w:textAlignment w:val="center"/>
        <w:rPr>
          <w:rFonts w:ascii="Arial" w:hAnsi="Arial" w:cs="Arial"/>
          <w:color w:val="000000" w:themeColor="text1"/>
          <w:u w:color="000000"/>
        </w:rPr>
      </w:pPr>
    </w:p>
    <w:p w14:paraId="696EE134" w14:textId="77777777" w:rsidR="00B82355" w:rsidRPr="00B82355" w:rsidRDefault="00B82355" w:rsidP="00B82355">
      <w:pPr>
        <w:suppressAutoHyphens/>
        <w:spacing w:after="0" w:line="288" w:lineRule="auto"/>
        <w:textAlignment w:val="center"/>
        <w:rPr>
          <w:rFonts w:ascii="Arial" w:hAnsi="Arial" w:cs="Arial"/>
          <w:color w:val="000000" w:themeColor="text1"/>
          <w:u w:color="000000"/>
        </w:rPr>
      </w:pPr>
    </w:p>
    <w:p w14:paraId="5DC26420" w14:textId="1B4BFE8A" w:rsidR="00B82355" w:rsidRPr="00B82355" w:rsidRDefault="00C05156" w:rsidP="00B82355">
      <w:pPr>
        <w:suppressAutoHyphens/>
        <w:spacing w:after="0" w:line="288" w:lineRule="auto"/>
        <w:textAlignment w:val="center"/>
        <w:rPr>
          <w:rFonts w:ascii="Arial" w:hAnsi="Arial" w:cs="Arial"/>
          <w:b/>
          <w:color w:val="000000" w:themeColor="text1"/>
          <w:u w:color="000000"/>
        </w:rPr>
      </w:pPr>
      <w:r>
        <w:rPr>
          <w:rFonts w:ascii="Arial" w:hAnsi="Arial" w:cs="Arial"/>
          <w:b/>
          <w:color w:val="000000" w:themeColor="text1"/>
          <w:u w:color="000000"/>
        </w:rPr>
        <w:t>Rocketry – Senior Division- 13</w:t>
      </w:r>
      <w:r w:rsidR="00B82355" w:rsidRPr="00B82355">
        <w:rPr>
          <w:rFonts w:ascii="Arial" w:hAnsi="Arial" w:cs="Arial"/>
          <w:b/>
          <w:color w:val="000000" w:themeColor="text1"/>
          <w:u w:color="000000"/>
        </w:rPr>
        <w:t xml:space="preserve"> years and older </w:t>
      </w:r>
    </w:p>
    <w:p w14:paraId="05881079" w14:textId="4C4CD0FC" w:rsidR="00B82355" w:rsidRPr="00B82355" w:rsidRDefault="00E27B88" w:rsidP="00B82355">
      <w:pPr>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2591</w:t>
      </w:r>
      <w:r w:rsidR="00B82355" w:rsidRPr="00B82355">
        <w:rPr>
          <w:rFonts w:ascii="Arial" w:hAnsi="Arial" w:cs="Arial"/>
          <w:color w:val="000000" w:themeColor="text1"/>
          <w:u w:color="000000"/>
        </w:rPr>
        <w:tab/>
        <w:t xml:space="preserve">Senior Rocketry Educational Display  </w:t>
      </w:r>
    </w:p>
    <w:p w14:paraId="4FEC9433" w14:textId="04C06AFF" w:rsidR="00B82355" w:rsidRPr="00B82355" w:rsidRDefault="00E27B88" w:rsidP="00B82355">
      <w:pPr>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2592</w:t>
      </w:r>
      <w:r w:rsidR="00B82355" w:rsidRPr="00B82355">
        <w:rPr>
          <w:rFonts w:ascii="Arial" w:hAnsi="Arial" w:cs="Arial"/>
          <w:color w:val="000000" w:themeColor="text1"/>
          <w:u w:color="000000"/>
        </w:rPr>
        <w:tab/>
        <w:t xml:space="preserve">Senior Rocketry Notebook </w:t>
      </w:r>
    </w:p>
    <w:p w14:paraId="41FE42BE" w14:textId="31156022" w:rsidR="00B82355" w:rsidRPr="00B82355" w:rsidRDefault="00E27B88" w:rsidP="00B82355">
      <w:pPr>
        <w:suppressAutoHyphens/>
        <w:spacing w:after="0" w:line="288" w:lineRule="auto"/>
        <w:textAlignment w:val="center"/>
        <w:rPr>
          <w:rFonts w:ascii="Arial" w:hAnsi="Arial" w:cs="Arial"/>
          <w:color w:val="000000" w:themeColor="text1"/>
          <w:u w:color="000000"/>
        </w:rPr>
      </w:pPr>
      <w:r>
        <w:rPr>
          <w:rFonts w:ascii="Arial" w:hAnsi="Arial" w:cs="Arial"/>
          <w:b/>
          <w:color w:val="000000" w:themeColor="text1"/>
          <w:u w:color="000000"/>
        </w:rPr>
        <w:t>CLASS 2593</w:t>
      </w:r>
      <w:r w:rsidR="00B82355" w:rsidRPr="00B82355">
        <w:rPr>
          <w:rFonts w:ascii="Arial" w:hAnsi="Arial" w:cs="Arial"/>
          <w:color w:val="000000" w:themeColor="text1"/>
          <w:u w:color="000000"/>
        </w:rPr>
        <w:tab/>
        <w:t xml:space="preserve">Senior Rocketry Poster Board  </w:t>
      </w:r>
    </w:p>
    <w:p w14:paraId="5253412C" w14:textId="2EB8821C" w:rsidR="00B82355" w:rsidRDefault="00B82355" w:rsidP="00B82355">
      <w:pPr>
        <w:suppressAutoHyphens/>
        <w:spacing w:after="0" w:line="288" w:lineRule="auto"/>
        <w:textAlignment w:val="center"/>
        <w:rPr>
          <w:rFonts w:ascii="Arial" w:hAnsi="Arial" w:cs="Arial"/>
          <w:b/>
          <w:color w:val="000000" w:themeColor="text1"/>
          <w:u w:color="000000"/>
        </w:rPr>
      </w:pPr>
    </w:p>
    <w:p w14:paraId="776436CC" w14:textId="77777777" w:rsidR="000B335A" w:rsidRPr="00B82355" w:rsidRDefault="000B335A" w:rsidP="00B82355">
      <w:pPr>
        <w:suppressAutoHyphens/>
        <w:spacing w:after="0" w:line="288" w:lineRule="auto"/>
        <w:textAlignment w:val="center"/>
        <w:rPr>
          <w:rFonts w:ascii="Arial" w:hAnsi="Arial" w:cs="Arial"/>
          <w:b/>
          <w:color w:val="000000" w:themeColor="text1"/>
          <w:u w:color="000000"/>
        </w:rPr>
      </w:pPr>
    </w:p>
    <w:p w14:paraId="5EF82021" w14:textId="415A85A5" w:rsidR="00B82355" w:rsidRPr="00B82355" w:rsidRDefault="00B82355" w:rsidP="00B82355">
      <w:pPr>
        <w:suppressAutoHyphens/>
        <w:spacing w:after="0" w:line="288" w:lineRule="auto"/>
        <w:textAlignment w:val="center"/>
        <w:outlineLvl w:val="0"/>
        <w:rPr>
          <w:rFonts w:ascii="Arial" w:hAnsi="Arial" w:cs="Arial"/>
          <w:b/>
          <w:bCs/>
          <w:color w:val="000000" w:themeColor="text1"/>
          <w:u w:color="000000"/>
        </w:rPr>
      </w:pPr>
      <w:bookmarkStart w:id="9" w:name="_Toc505949732"/>
      <w:r w:rsidRPr="00B82355">
        <w:rPr>
          <w:rFonts w:ascii="Arial" w:hAnsi="Arial" w:cs="Arial"/>
          <w:b/>
          <w:bCs/>
          <w:color w:val="000000" w:themeColor="text1"/>
          <w:u w:color="000000"/>
        </w:rPr>
        <w:t xml:space="preserve">Robotics - </w:t>
      </w:r>
      <w:bookmarkEnd w:id="9"/>
      <w:r w:rsidRPr="00B82355">
        <w:rPr>
          <w:rFonts w:ascii="Arial" w:hAnsi="Arial" w:cs="Arial"/>
          <w:b/>
          <w:bCs/>
          <w:color w:val="000000" w:themeColor="text1"/>
          <w:u w:color="000000"/>
        </w:rPr>
        <w:t>Junior Division- 7 -</w:t>
      </w:r>
      <w:r w:rsidR="00C05156">
        <w:rPr>
          <w:rFonts w:ascii="Arial" w:hAnsi="Arial" w:cs="Arial"/>
          <w:b/>
          <w:bCs/>
          <w:color w:val="000000" w:themeColor="text1"/>
          <w:u w:color="000000"/>
        </w:rPr>
        <w:t xml:space="preserve"> 12</w:t>
      </w:r>
      <w:r w:rsidRPr="00B82355">
        <w:rPr>
          <w:rFonts w:ascii="Arial" w:hAnsi="Arial" w:cs="Arial"/>
          <w:b/>
          <w:bCs/>
          <w:color w:val="000000" w:themeColor="text1"/>
          <w:u w:color="000000"/>
        </w:rPr>
        <w:t xml:space="preserve"> years old  </w:t>
      </w:r>
    </w:p>
    <w:p w14:paraId="6FF58873" w14:textId="64DE5393" w:rsidR="00B82355" w:rsidRPr="00B82355" w:rsidRDefault="00E27B88" w:rsidP="00B82355">
      <w:pPr>
        <w:tabs>
          <w:tab w:val="left" w:pos="720"/>
        </w:tabs>
        <w:suppressAutoHyphens/>
        <w:spacing w:after="0" w:line="288" w:lineRule="auto"/>
        <w:jc w:val="both"/>
        <w:textAlignment w:val="center"/>
        <w:rPr>
          <w:rFonts w:ascii="Arial" w:hAnsi="Arial" w:cs="Arial"/>
          <w:color w:val="000000" w:themeColor="text1"/>
          <w:u w:color="000000"/>
        </w:rPr>
      </w:pPr>
      <w:r>
        <w:rPr>
          <w:rFonts w:ascii="Arial" w:hAnsi="Arial" w:cs="Arial"/>
          <w:b/>
          <w:color w:val="000000" w:themeColor="text1"/>
          <w:u w:color="000000"/>
        </w:rPr>
        <w:t>CLASS 2594</w:t>
      </w:r>
      <w:r w:rsidR="00B82355" w:rsidRPr="00B82355">
        <w:rPr>
          <w:rFonts w:ascii="Arial" w:hAnsi="Arial" w:cs="Arial"/>
          <w:color w:val="000000" w:themeColor="text1"/>
          <w:u w:color="000000"/>
        </w:rPr>
        <w:tab/>
        <w:t>Novice Robotics Educational Display</w:t>
      </w:r>
    </w:p>
    <w:p w14:paraId="39808449" w14:textId="52058F8A" w:rsidR="00B82355" w:rsidRPr="00B82355" w:rsidRDefault="00E27B88" w:rsidP="00B82355">
      <w:pPr>
        <w:tabs>
          <w:tab w:val="left" w:pos="720"/>
        </w:tabs>
        <w:suppressAutoHyphens/>
        <w:spacing w:after="0" w:line="288" w:lineRule="auto"/>
        <w:jc w:val="both"/>
        <w:textAlignment w:val="center"/>
        <w:rPr>
          <w:rFonts w:ascii="Arial" w:hAnsi="Arial" w:cs="Arial"/>
          <w:color w:val="000000" w:themeColor="text1"/>
          <w:u w:color="000000"/>
        </w:rPr>
      </w:pPr>
      <w:r>
        <w:rPr>
          <w:rFonts w:ascii="Arial" w:hAnsi="Arial" w:cs="Arial"/>
          <w:b/>
          <w:color w:val="000000" w:themeColor="text1"/>
          <w:u w:color="000000"/>
        </w:rPr>
        <w:t>CLASS 2595</w:t>
      </w:r>
      <w:r w:rsidR="00B82355" w:rsidRPr="00B82355">
        <w:rPr>
          <w:rFonts w:ascii="Arial" w:hAnsi="Arial" w:cs="Arial"/>
          <w:color w:val="000000" w:themeColor="text1"/>
          <w:u w:color="000000"/>
        </w:rPr>
        <w:tab/>
        <w:t>Novice Robotics Educational Notebook</w:t>
      </w:r>
    </w:p>
    <w:p w14:paraId="125FBC90" w14:textId="529FB7DA" w:rsidR="00B82355" w:rsidRPr="00B82355" w:rsidRDefault="00E27B88" w:rsidP="00B82355">
      <w:pPr>
        <w:tabs>
          <w:tab w:val="left" w:pos="720"/>
        </w:tabs>
        <w:suppressAutoHyphens/>
        <w:spacing w:after="0" w:line="288" w:lineRule="auto"/>
        <w:jc w:val="both"/>
        <w:textAlignment w:val="center"/>
        <w:rPr>
          <w:rFonts w:ascii="Arial" w:hAnsi="Arial" w:cs="Arial"/>
          <w:color w:val="000000" w:themeColor="text1"/>
          <w:u w:color="000000"/>
        </w:rPr>
      </w:pPr>
      <w:r>
        <w:rPr>
          <w:rFonts w:ascii="Arial" w:hAnsi="Arial" w:cs="Arial"/>
          <w:b/>
          <w:color w:val="000000" w:themeColor="text1"/>
          <w:u w:color="000000"/>
        </w:rPr>
        <w:t>CLASS 2596</w:t>
      </w:r>
      <w:r w:rsidR="00B82355" w:rsidRPr="00B82355">
        <w:rPr>
          <w:rFonts w:ascii="Arial" w:hAnsi="Arial" w:cs="Arial"/>
          <w:color w:val="000000" w:themeColor="text1"/>
          <w:u w:color="000000"/>
        </w:rPr>
        <w:tab/>
        <w:t>Novice Robotics Educational Poster</w:t>
      </w:r>
    </w:p>
    <w:p w14:paraId="7DD1A432" w14:textId="77777777" w:rsidR="00B82355" w:rsidRPr="00B82355" w:rsidRDefault="00B82355" w:rsidP="00B82355">
      <w:pPr>
        <w:tabs>
          <w:tab w:val="left" w:pos="1080"/>
        </w:tabs>
        <w:suppressAutoHyphens/>
        <w:spacing w:after="0" w:line="288" w:lineRule="auto"/>
        <w:textAlignment w:val="center"/>
        <w:rPr>
          <w:rFonts w:ascii="Arial" w:hAnsi="Arial" w:cs="Arial"/>
          <w:b/>
          <w:bCs/>
          <w:color w:val="000000" w:themeColor="text1"/>
          <w:u w:color="000000"/>
        </w:rPr>
      </w:pPr>
    </w:p>
    <w:p w14:paraId="5F44159D" w14:textId="77777777" w:rsidR="00B82355" w:rsidRPr="00B82355" w:rsidRDefault="00B82355" w:rsidP="00B82355">
      <w:pPr>
        <w:tabs>
          <w:tab w:val="left" w:pos="1080"/>
        </w:tabs>
        <w:suppressAutoHyphens/>
        <w:spacing w:after="0" w:line="288" w:lineRule="auto"/>
        <w:textAlignment w:val="center"/>
        <w:rPr>
          <w:rFonts w:ascii="Arial" w:hAnsi="Arial" w:cs="Arial"/>
          <w:color w:val="000000" w:themeColor="text1"/>
          <w:u w:color="000000"/>
        </w:rPr>
      </w:pPr>
    </w:p>
    <w:p w14:paraId="51FE205F" w14:textId="174AEC4E" w:rsidR="00B82355" w:rsidRPr="00B82355" w:rsidRDefault="00B82355" w:rsidP="00B82355">
      <w:pPr>
        <w:tabs>
          <w:tab w:val="left" w:pos="1080"/>
        </w:tabs>
        <w:suppressAutoHyphens/>
        <w:spacing w:after="0" w:line="288" w:lineRule="auto"/>
        <w:textAlignment w:val="center"/>
        <w:outlineLvl w:val="0"/>
        <w:rPr>
          <w:rFonts w:ascii="Arial" w:hAnsi="Arial" w:cs="Arial"/>
          <w:b/>
          <w:bCs/>
          <w:color w:val="000000" w:themeColor="text1"/>
          <w:u w:color="000000"/>
        </w:rPr>
      </w:pPr>
      <w:bookmarkStart w:id="10" w:name="_Toc505949734"/>
      <w:r w:rsidRPr="00B82355">
        <w:rPr>
          <w:rFonts w:ascii="Arial" w:hAnsi="Arial" w:cs="Arial"/>
          <w:b/>
          <w:bCs/>
          <w:color w:val="000000" w:themeColor="text1"/>
          <w:u w:color="000000"/>
        </w:rPr>
        <w:t xml:space="preserve">Robotics </w:t>
      </w:r>
      <w:bookmarkEnd w:id="10"/>
      <w:r w:rsidR="00C05156">
        <w:rPr>
          <w:rFonts w:ascii="Arial" w:hAnsi="Arial" w:cs="Arial"/>
          <w:b/>
          <w:color w:val="000000" w:themeColor="text1"/>
          <w:u w:color="000000"/>
        </w:rPr>
        <w:t>Senior Division- 13</w:t>
      </w:r>
      <w:r w:rsidRPr="00B82355">
        <w:rPr>
          <w:rFonts w:ascii="Arial" w:hAnsi="Arial" w:cs="Arial"/>
          <w:b/>
          <w:color w:val="000000" w:themeColor="text1"/>
          <w:u w:color="000000"/>
        </w:rPr>
        <w:t xml:space="preserve"> years and older</w:t>
      </w:r>
    </w:p>
    <w:p w14:paraId="1D2CAB6A" w14:textId="28575817" w:rsidR="00B82355" w:rsidRPr="00B82355" w:rsidRDefault="00E27B88" w:rsidP="00B82355">
      <w:pPr>
        <w:tabs>
          <w:tab w:val="left" w:pos="720"/>
        </w:tabs>
        <w:suppressAutoHyphens/>
        <w:spacing w:after="0" w:line="288" w:lineRule="auto"/>
        <w:jc w:val="both"/>
        <w:textAlignment w:val="center"/>
        <w:rPr>
          <w:rFonts w:ascii="Arial" w:hAnsi="Arial" w:cs="Arial"/>
          <w:color w:val="000000" w:themeColor="text1"/>
          <w:u w:color="000000"/>
        </w:rPr>
      </w:pPr>
      <w:r>
        <w:rPr>
          <w:rFonts w:ascii="Arial" w:hAnsi="Arial" w:cs="Arial"/>
          <w:b/>
          <w:color w:val="000000" w:themeColor="text1"/>
          <w:u w:color="000000"/>
        </w:rPr>
        <w:t>CLASS 2597</w:t>
      </w:r>
      <w:r w:rsidR="00B82355" w:rsidRPr="00B82355">
        <w:rPr>
          <w:rFonts w:ascii="Arial" w:hAnsi="Arial" w:cs="Arial"/>
          <w:color w:val="000000" w:themeColor="text1"/>
          <w:u w:color="000000"/>
        </w:rPr>
        <w:tab/>
        <w:t xml:space="preserve">Professional Robotics Educational Display </w:t>
      </w:r>
    </w:p>
    <w:p w14:paraId="55B8BF3F" w14:textId="04E444A9" w:rsidR="00B82355" w:rsidRPr="00B82355" w:rsidRDefault="00E27B88" w:rsidP="00B82355">
      <w:pPr>
        <w:tabs>
          <w:tab w:val="left" w:pos="720"/>
        </w:tabs>
        <w:suppressAutoHyphens/>
        <w:spacing w:after="0" w:line="288" w:lineRule="auto"/>
        <w:jc w:val="both"/>
        <w:textAlignment w:val="center"/>
        <w:rPr>
          <w:rFonts w:ascii="Arial" w:hAnsi="Arial" w:cs="Arial"/>
          <w:color w:val="000000" w:themeColor="text1"/>
          <w:u w:color="000000"/>
        </w:rPr>
      </w:pPr>
      <w:r>
        <w:rPr>
          <w:rFonts w:ascii="Arial" w:hAnsi="Arial" w:cs="Arial"/>
          <w:b/>
          <w:color w:val="000000" w:themeColor="text1"/>
          <w:u w:color="000000"/>
        </w:rPr>
        <w:t>CLASS 2598</w:t>
      </w:r>
      <w:r w:rsidR="00B82355" w:rsidRPr="00B82355">
        <w:rPr>
          <w:rFonts w:ascii="Arial" w:hAnsi="Arial" w:cs="Arial"/>
          <w:color w:val="000000" w:themeColor="text1"/>
          <w:u w:color="000000"/>
        </w:rPr>
        <w:tab/>
        <w:t>Professional Robotics Educational Notebook</w:t>
      </w:r>
    </w:p>
    <w:p w14:paraId="2B8DC781" w14:textId="3E0E8FC1" w:rsidR="00B82355" w:rsidRPr="00B82355" w:rsidRDefault="00B82355" w:rsidP="00B82355">
      <w:pPr>
        <w:tabs>
          <w:tab w:val="left" w:pos="720"/>
        </w:tabs>
        <w:suppressAutoHyphens/>
        <w:spacing w:after="0" w:line="288" w:lineRule="auto"/>
        <w:jc w:val="both"/>
        <w:textAlignment w:val="center"/>
        <w:rPr>
          <w:rFonts w:ascii="Arial" w:hAnsi="Arial" w:cs="Arial"/>
          <w:color w:val="000000"/>
          <w:u w:color="000000"/>
        </w:rPr>
      </w:pPr>
      <w:r w:rsidRPr="00B82355">
        <w:rPr>
          <w:rFonts w:ascii="Arial" w:hAnsi="Arial" w:cs="Arial"/>
          <w:b/>
          <w:color w:val="000000" w:themeColor="text1"/>
          <w:u w:color="000000"/>
        </w:rPr>
        <w:t xml:space="preserve">CLASS </w:t>
      </w:r>
      <w:r w:rsidR="00E27B88">
        <w:rPr>
          <w:rFonts w:ascii="Arial" w:hAnsi="Arial" w:cs="Arial"/>
          <w:b/>
          <w:color w:val="000000" w:themeColor="text1"/>
          <w:u w:color="000000"/>
        </w:rPr>
        <w:t>2599</w:t>
      </w:r>
      <w:r w:rsidRPr="00B82355">
        <w:rPr>
          <w:rFonts w:ascii="Arial" w:hAnsi="Arial" w:cs="Arial"/>
          <w:color w:val="000000" w:themeColor="text1"/>
          <w:u w:color="000000"/>
        </w:rPr>
        <w:tab/>
        <w:t xml:space="preserve">Professional Robotics Educational </w:t>
      </w:r>
      <w:r w:rsidRPr="00B82355">
        <w:rPr>
          <w:rFonts w:ascii="Arial" w:hAnsi="Arial" w:cs="Arial"/>
          <w:color w:val="000000"/>
          <w:u w:color="000000"/>
        </w:rPr>
        <w:t>Poster</w:t>
      </w:r>
    </w:p>
    <w:p w14:paraId="792B5DC0" w14:textId="77777777" w:rsidR="00B82355" w:rsidRPr="00B82355" w:rsidRDefault="00B82355" w:rsidP="00B82355">
      <w:pPr>
        <w:tabs>
          <w:tab w:val="left" w:pos="720"/>
        </w:tabs>
        <w:suppressAutoHyphens/>
        <w:spacing w:after="0" w:line="288" w:lineRule="auto"/>
        <w:jc w:val="both"/>
        <w:textAlignment w:val="center"/>
        <w:rPr>
          <w:rFonts w:ascii="Arial" w:hAnsi="Arial" w:cs="Arial"/>
          <w:color w:val="000000"/>
          <w:u w:color="000000"/>
        </w:rPr>
      </w:pPr>
    </w:p>
    <w:p w14:paraId="0FB8904E" w14:textId="77777777" w:rsidR="00B82355" w:rsidRPr="00B82355" w:rsidRDefault="00B82355" w:rsidP="00B82355">
      <w:pPr>
        <w:suppressAutoHyphens/>
        <w:spacing w:after="0" w:line="288" w:lineRule="auto"/>
        <w:textAlignment w:val="center"/>
        <w:rPr>
          <w:rFonts w:ascii="Arial" w:hAnsi="Arial" w:cs="Arial"/>
          <w:b/>
          <w:color w:val="000000" w:themeColor="text1"/>
          <w:u w:color="000000"/>
        </w:rPr>
      </w:pPr>
    </w:p>
    <w:p w14:paraId="3684B60F" w14:textId="77777777" w:rsidR="00B82355" w:rsidRPr="00B82355" w:rsidRDefault="00B82355" w:rsidP="00B82355">
      <w:pPr>
        <w:tabs>
          <w:tab w:val="left" w:pos="1080"/>
        </w:tabs>
        <w:suppressAutoHyphens/>
        <w:spacing w:after="0" w:line="288" w:lineRule="auto"/>
        <w:textAlignment w:val="center"/>
        <w:outlineLvl w:val="0"/>
        <w:rPr>
          <w:rFonts w:ascii="Arial" w:hAnsi="Arial" w:cs="Arial"/>
          <w:b/>
          <w:bCs/>
          <w:color w:val="000000" w:themeColor="text1"/>
          <w:u w:color="000000"/>
        </w:rPr>
      </w:pPr>
      <w:bookmarkStart w:id="11" w:name="_Toc505949735"/>
      <w:r w:rsidRPr="00B82355">
        <w:rPr>
          <w:rFonts w:ascii="Arial" w:hAnsi="Arial" w:cs="Arial"/>
          <w:b/>
          <w:bCs/>
          <w:color w:val="000000" w:themeColor="text1"/>
          <w:u w:color="000000"/>
        </w:rPr>
        <w:t>Robotics – Team Robotics Project</w:t>
      </w:r>
      <w:bookmarkEnd w:id="11"/>
    </w:p>
    <w:p w14:paraId="1C49405B" w14:textId="241E7B43" w:rsidR="00B82355" w:rsidRPr="00B82355" w:rsidRDefault="00E27B88" w:rsidP="00B82355">
      <w:pPr>
        <w:tabs>
          <w:tab w:val="left" w:pos="720"/>
        </w:tabs>
        <w:suppressAutoHyphens/>
        <w:spacing w:after="0" w:line="288" w:lineRule="auto"/>
        <w:jc w:val="both"/>
        <w:textAlignment w:val="center"/>
        <w:rPr>
          <w:rFonts w:ascii="Arial" w:hAnsi="Arial" w:cs="Arial"/>
          <w:color w:val="000000" w:themeColor="text1"/>
          <w:u w:color="000000"/>
        </w:rPr>
      </w:pPr>
      <w:r>
        <w:rPr>
          <w:rFonts w:ascii="Arial" w:hAnsi="Arial" w:cs="Arial"/>
          <w:b/>
          <w:color w:val="000000" w:themeColor="text1"/>
          <w:u w:color="000000"/>
        </w:rPr>
        <w:t>CLASS 2600</w:t>
      </w:r>
      <w:r w:rsidR="00B82355" w:rsidRPr="00B82355">
        <w:rPr>
          <w:rFonts w:ascii="Arial" w:hAnsi="Arial" w:cs="Arial"/>
          <w:color w:val="000000" w:themeColor="text1"/>
          <w:u w:color="000000"/>
        </w:rPr>
        <w:tab/>
        <w:t xml:space="preserve">Team Robotics Educational Display </w:t>
      </w:r>
    </w:p>
    <w:p w14:paraId="4136B3E8" w14:textId="5663B982" w:rsidR="00B82355" w:rsidRPr="00B82355" w:rsidRDefault="00B82355" w:rsidP="00B82355">
      <w:pPr>
        <w:tabs>
          <w:tab w:val="left" w:pos="720"/>
        </w:tabs>
        <w:suppressAutoHyphens/>
        <w:spacing w:after="0" w:line="288" w:lineRule="auto"/>
        <w:jc w:val="both"/>
        <w:textAlignment w:val="center"/>
        <w:rPr>
          <w:rFonts w:ascii="Arial" w:hAnsi="Arial" w:cs="Arial"/>
          <w:color w:val="000000" w:themeColor="text1"/>
          <w:u w:color="000000"/>
        </w:rPr>
      </w:pPr>
      <w:r w:rsidRPr="00B82355">
        <w:rPr>
          <w:rFonts w:ascii="Arial" w:hAnsi="Arial" w:cs="Arial"/>
          <w:b/>
          <w:color w:val="000000" w:themeColor="text1"/>
          <w:u w:color="000000"/>
        </w:rPr>
        <w:t xml:space="preserve">CLASS </w:t>
      </w:r>
      <w:r w:rsidR="00E27B88">
        <w:rPr>
          <w:rFonts w:ascii="Arial" w:hAnsi="Arial" w:cs="Arial"/>
          <w:b/>
          <w:color w:val="000000" w:themeColor="text1"/>
          <w:u w:color="000000"/>
        </w:rPr>
        <w:t>2601</w:t>
      </w:r>
      <w:r w:rsidRPr="00B82355">
        <w:rPr>
          <w:rFonts w:ascii="Arial" w:hAnsi="Arial" w:cs="Arial"/>
          <w:color w:val="000000" w:themeColor="text1"/>
          <w:u w:color="000000"/>
        </w:rPr>
        <w:tab/>
        <w:t>Team Robotics Educational Notebook</w:t>
      </w:r>
    </w:p>
    <w:p w14:paraId="6AA0A4BE" w14:textId="7F7402D0" w:rsidR="00B82355" w:rsidRPr="00B82355" w:rsidRDefault="00E27B88" w:rsidP="00B82355">
      <w:pPr>
        <w:tabs>
          <w:tab w:val="left" w:pos="720"/>
        </w:tabs>
        <w:suppressAutoHyphens/>
        <w:spacing w:after="0" w:line="288" w:lineRule="auto"/>
        <w:jc w:val="both"/>
        <w:textAlignment w:val="center"/>
        <w:rPr>
          <w:rFonts w:ascii="Arial" w:hAnsi="Arial" w:cs="Arial"/>
          <w:color w:val="000000" w:themeColor="text1"/>
          <w:u w:color="000000"/>
        </w:rPr>
      </w:pPr>
      <w:r>
        <w:rPr>
          <w:rFonts w:ascii="Arial" w:hAnsi="Arial" w:cs="Arial"/>
          <w:b/>
          <w:color w:val="000000" w:themeColor="text1"/>
          <w:u w:color="000000"/>
        </w:rPr>
        <w:t>CLASS 2602</w:t>
      </w:r>
      <w:r w:rsidR="00B82355" w:rsidRPr="00B82355">
        <w:rPr>
          <w:rFonts w:ascii="Arial" w:hAnsi="Arial" w:cs="Arial"/>
          <w:color w:val="000000" w:themeColor="text1"/>
          <w:u w:color="000000"/>
        </w:rPr>
        <w:tab/>
        <w:t>Team Robotics Educational Poster</w:t>
      </w:r>
    </w:p>
    <w:p w14:paraId="2FDD0895" w14:textId="77777777" w:rsidR="00B82355" w:rsidRPr="00B82355" w:rsidRDefault="00B82355" w:rsidP="00B82355">
      <w:pPr>
        <w:suppressAutoHyphens/>
        <w:spacing w:after="0" w:line="288" w:lineRule="auto"/>
        <w:textAlignment w:val="center"/>
        <w:rPr>
          <w:rFonts w:ascii="Arial" w:hAnsi="Arial" w:cs="Arial"/>
          <w:b/>
          <w:color w:val="000000" w:themeColor="text1"/>
          <w:u w:color="000000"/>
        </w:rPr>
      </w:pPr>
    </w:p>
    <w:p w14:paraId="4D9F03C3" w14:textId="19D4C378" w:rsidR="00B82355" w:rsidRPr="00B82355" w:rsidRDefault="00B82355" w:rsidP="00B82355">
      <w:pPr>
        <w:tabs>
          <w:tab w:val="left" w:pos="720"/>
        </w:tabs>
        <w:suppressAutoHyphens/>
        <w:spacing w:after="0" w:line="288" w:lineRule="auto"/>
        <w:textAlignment w:val="center"/>
        <w:rPr>
          <w:rFonts w:ascii="Arial" w:hAnsi="Arial" w:cs="Arial"/>
          <w:b/>
          <w:color w:val="000000" w:themeColor="text1"/>
          <w:u w:color="000000"/>
        </w:rPr>
      </w:pPr>
      <w:r w:rsidRPr="00B82355">
        <w:rPr>
          <w:rFonts w:ascii="Arial" w:hAnsi="Arial" w:cs="Arial"/>
          <w:b/>
          <w:color w:val="000000" w:themeColor="text1"/>
          <w:u w:color="000000"/>
        </w:rPr>
        <w:t>Computers - Junior Division – 7-</w:t>
      </w:r>
      <w:r w:rsidR="00C05156">
        <w:rPr>
          <w:rFonts w:ascii="Arial" w:hAnsi="Arial" w:cs="Arial"/>
          <w:b/>
          <w:color w:val="000000" w:themeColor="text1"/>
          <w:u w:color="000000"/>
        </w:rPr>
        <w:t>12</w:t>
      </w:r>
      <w:r w:rsidRPr="00B82355">
        <w:rPr>
          <w:rFonts w:ascii="Arial" w:hAnsi="Arial" w:cs="Arial"/>
          <w:b/>
          <w:color w:val="000000" w:themeColor="text1"/>
          <w:u w:color="000000"/>
        </w:rPr>
        <w:t xml:space="preserve"> years old</w:t>
      </w:r>
    </w:p>
    <w:p w14:paraId="68601C31" w14:textId="2B9E3066" w:rsidR="00B82355" w:rsidRPr="00B82355" w:rsidRDefault="00E27B88" w:rsidP="00B82355">
      <w:pPr>
        <w:spacing w:after="0"/>
        <w:rPr>
          <w:rFonts w:ascii="Arial" w:hAnsi="Arial" w:cs="Arial"/>
          <w:bCs/>
          <w:color w:val="000000" w:themeColor="text1"/>
        </w:rPr>
      </w:pPr>
      <w:r>
        <w:rPr>
          <w:rFonts w:ascii="Arial" w:hAnsi="Arial" w:cs="Arial"/>
          <w:b/>
          <w:bCs/>
          <w:color w:val="000000" w:themeColor="text1"/>
        </w:rPr>
        <w:t>CLASS 2603</w:t>
      </w:r>
      <w:r w:rsidR="00B82355" w:rsidRPr="00B82355">
        <w:rPr>
          <w:rFonts w:ascii="Arial" w:hAnsi="Arial" w:cs="Arial"/>
          <w:color w:val="000000" w:themeColor="text1"/>
        </w:rPr>
        <w:tab/>
        <w:t>Junior Computer Educational Poster</w:t>
      </w:r>
    </w:p>
    <w:p w14:paraId="4A266129" w14:textId="38691C6E" w:rsidR="00B82355" w:rsidRPr="00B82355" w:rsidRDefault="00E27B88" w:rsidP="00B82355">
      <w:pPr>
        <w:spacing w:after="0"/>
        <w:rPr>
          <w:rFonts w:ascii="Arial" w:hAnsi="Arial" w:cs="Arial"/>
          <w:bCs/>
          <w:color w:val="000000" w:themeColor="text1"/>
        </w:rPr>
      </w:pPr>
      <w:r>
        <w:rPr>
          <w:rFonts w:ascii="Arial" w:hAnsi="Arial" w:cs="Arial"/>
          <w:b/>
          <w:bCs/>
          <w:color w:val="000000" w:themeColor="text1"/>
        </w:rPr>
        <w:lastRenderedPageBreak/>
        <w:t>CLASS 2604</w:t>
      </w:r>
      <w:r w:rsidR="00B82355" w:rsidRPr="00B82355">
        <w:rPr>
          <w:rFonts w:ascii="Arial" w:hAnsi="Arial" w:cs="Arial"/>
          <w:color w:val="000000" w:themeColor="text1"/>
        </w:rPr>
        <w:tab/>
        <w:t>Junior Computer Display Board</w:t>
      </w:r>
    </w:p>
    <w:p w14:paraId="3D6A482C" w14:textId="2D102B6A" w:rsidR="00B82355" w:rsidRPr="00B82355" w:rsidRDefault="00E27B88" w:rsidP="00B82355">
      <w:pPr>
        <w:spacing w:after="0"/>
        <w:rPr>
          <w:rFonts w:ascii="Arial" w:hAnsi="Arial" w:cs="Arial"/>
          <w:color w:val="000000" w:themeColor="text1"/>
        </w:rPr>
      </w:pPr>
      <w:r>
        <w:rPr>
          <w:rFonts w:ascii="Arial" w:hAnsi="Arial" w:cs="Arial"/>
          <w:b/>
          <w:bCs/>
          <w:color w:val="000000" w:themeColor="text1"/>
        </w:rPr>
        <w:t>CLASS 2605</w:t>
      </w:r>
      <w:r w:rsidR="00B82355" w:rsidRPr="00B82355">
        <w:rPr>
          <w:rFonts w:ascii="Arial" w:hAnsi="Arial" w:cs="Arial"/>
          <w:bCs/>
          <w:color w:val="000000" w:themeColor="text1"/>
        </w:rPr>
        <w:tab/>
        <w:t xml:space="preserve">Junior </w:t>
      </w:r>
      <w:r w:rsidR="00B82355" w:rsidRPr="00B82355">
        <w:rPr>
          <w:rFonts w:ascii="Arial" w:hAnsi="Arial" w:cs="Arial"/>
          <w:color w:val="000000" w:themeColor="text1"/>
        </w:rPr>
        <w:t>Computer Notebook</w:t>
      </w:r>
    </w:p>
    <w:p w14:paraId="7D0C1613" w14:textId="5215759B" w:rsidR="00B057A4" w:rsidRPr="00B82355" w:rsidRDefault="00B057A4" w:rsidP="00B82355">
      <w:pPr>
        <w:tabs>
          <w:tab w:val="left" w:pos="720"/>
        </w:tabs>
        <w:suppressAutoHyphens/>
        <w:spacing w:after="0" w:line="288" w:lineRule="auto"/>
        <w:textAlignment w:val="center"/>
        <w:rPr>
          <w:rFonts w:ascii="Arial" w:hAnsi="Arial" w:cs="Arial"/>
          <w:b/>
          <w:color w:val="000000" w:themeColor="text1"/>
          <w:u w:color="000000"/>
        </w:rPr>
      </w:pPr>
    </w:p>
    <w:p w14:paraId="52403910" w14:textId="31599CAE" w:rsidR="00B82355" w:rsidRPr="00B82355" w:rsidRDefault="00C05156" w:rsidP="00B82355">
      <w:pPr>
        <w:tabs>
          <w:tab w:val="left" w:pos="720"/>
        </w:tabs>
        <w:suppressAutoHyphens/>
        <w:spacing w:after="0" w:line="288" w:lineRule="auto"/>
        <w:textAlignment w:val="center"/>
        <w:rPr>
          <w:rFonts w:ascii="Arial" w:hAnsi="Arial" w:cs="Arial"/>
          <w:b/>
          <w:color w:val="000000" w:themeColor="text1"/>
          <w:u w:color="000000"/>
        </w:rPr>
      </w:pPr>
      <w:r>
        <w:rPr>
          <w:rFonts w:ascii="Arial" w:hAnsi="Arial" w:cs="Arial"/>
          <w:b/>
          <w:color w:val="000000" w:themeColor="text1"/>
          <w:u w:color="000000"/>
        </w:rPr>
        <w:t>Computers - Senior Division – 13</w:t>
      </w:r>
      <w:r w:rsidR="00B82355" w:rsidRPr="00B82355">
        <w:rPr>
          <w:rFonts w:ascii="Arial" w:hAnsi="Arial" w:cs="Arial"/>
          <w:b/>
          <w:color w:val="000000" w:themeColor="text1"/>
          <w:u w:color="000000"/>
        </w:rPr>
        <w:t xml:space="preserve"> years and older</w:t>
      </w:r>
    </w:p>
    <w:p w14:paraId="04D9F81A" w14:textId="7288DC9A" w:rsidR="00B82355" w:rsidRPr="00B82355" w:rsidRDefault="00E27B88" w:rsidP="00B82355">
      <w:pPr>
        <w:spacing w:after="0"/>
        <w:rPr>
          <w:rFonts w:ascii="Arial" w:hAnsi="Arial" w:cs="Arial"/>
          <w:bCs/>
          <w:color w:val="000000" w:themeColor="text1"/>
        </w:rPr>
      </w:pPr>
      <w:r>
        <w:rPr>
          <w:rFonts w:ascii="Arial" w:hAnsi="Arial" w:cs="Arial"/>
          <w:b/>
          <w:bCs/>
          <w:color w:val="000000" w:themeColor="text1"/>
        </w:rPr>
        <w:t>CLASS 2606</w:t>
      </w:r>
      <w:r w:rsidR="00B82355" w:rsidRPr="00B82355">
        <w:rPr>
          <w:rFonts w:ascii="Arial" w:hAnsi="Arial" w:cs="Arial"/>
          <w:color w:val="000000" w:themeColor="text1"/>
        </w:rPr>
        <w:tab/>
        <w:t>Senior Computer Educational Poster</w:t>
      </w:r>
    </w:p>
    <w:p w14:paraId="390FB664" w14:textId="624AC95C" w:rsidR="00B82355" w:rsidRPr="00B82355" w:rsidRDefault="00E27B88" w:rsidP="00B82355">
      <w:pPr>
        <w:spacing w:after="0"/>
        <w:rPr>
          <w:rFonts w:ascii="Arial" w:hAnsi="Arial" w:cs="Arial"/>
          <w:bCs/>
          <w:color w:val="000000" w:themeColor="text1"/>
        </w:rPr>
      </w:pPr>
      <w:r>
        <w:rPr>
          <w:rFonts w:ascii="Arial" w:hAnsi="Arial" w:cs="Arial"/>
          <w:b/>
          <w:bCs/>
          <w:color w:val="000000" w:themeColor="text1"/>
        </w:rPr>
        <w:t>CLASS 2607</w:t>
      </w:r>
      <w:r w:rsidR="00B82355" w:rsidRPr="00B82355">
        <w:rPr>
          <w:rFonts w:ascii="Arial" w:hAnsi="Arial" w:cs="Arial"/>
          <w:color w:val="000000" w:themeColor="text1"/>
        </w:rPr>
        <w:tab/>
        <w:t>Senior Computer Display Board</w:t>
      </w:r>
    </w:p>
    <w:p w14:paraId="2AD4F5F8" w14:textId="3CCDC5C5" w:rsidR="00B82355" w:rsidRPr="00B82355" w:rsidRDefault="00E27B88" w:rsidP="00B82355">
      <w:pPr>
        <w:spacing w:after="0"/>
        <w:rPr>
          <w:rFonts w:ascii="Arial" w:hAnsi="Arial" w:cs="Arial"/>
          <w:color w:val="000000" w:themeColor="text1"/>
        </w:rPr>
      </w:pPr>
      <w:r>
        <w:rPr>
          <w:rFonts w:ascii="Arial" w:hAnsi="Arial" w:cs="Arial"/>
          <w:b/>
          <w:bCs/>
          <w:color w:val="000000" w:themeColor="text1"/>
        </w:rPr>
        <w:t>CLASS 2608</w:t>
      </w:r>
      <w:r w:rsidR="00B82355" w:rsidRPr="00B82355">
        <w:rPr>
          <w:rFonts w:ascii="Arial" w:hAnsi="Arial" w:cs="Arial"/>
          <w:bCs/>
          <w:color w:val="000000" w:themeColor="text1"/>
        </w:rPr>
        <w:tab/>
        <w:t xml:space="preserve">Senior </w:t>
      </w:r>
      <w:r w:rsidR="00B82355" w:rsidRPr="00B82355">
        <w:rPr>
          <w:rFonts w:ascii="Arial" w:hAnsi="Arial" w:cs="Arial"/>
          <w:color w:val="000000" w:themeColor="text1"/>
        </w:rPr>
        <w:t>Computer Notebook</w:t>
      </w:r>
    </w:p>
    <w:p w14:paraId="46ECE430" w14:textId="77777777" w:rsidR="00B82355" w:rsidRPr="00B82355" w:rsidRDefault="00B82355" w:rsidP="00B82355">
      <w:pPr>
        <w:spacing w:after="0"/>
        <w:rPr>
          <w:rFonts w:ascii="Arial" w:hAnsi="Arial" w:cs="Arial"/>
          <w:color w:val="000000" w:themeColor="text1"/>
        </w:rPr>
      </w:pPr>
    </w:p>
    <w:p w14:paraId="08FAEF04" w14:textId="46A1A537" w:rsidR="00B82355" w:rsidRPr="00B82355" w:rsidRDefault="00B82355" w:rsidP="00B82355">
      <w:pPr>
        <w:tabs>
          <w:tab w:val="left" w:pos="720"/>
        </w:tabs>
        <w:suppressAutoHyphens/>
        <w:spacing w:after="0" w:line="288" w:lineRule="auto"/>
        <w:textAlignment w:val="center"/>
        <w:rPr>
          <w:rFonts w:ascii="Arial" w:hAnsi="Arial" w:cs="Arial"/>
          <w:b/>
          <w:color w:val="000000" w:themeColor="text1"/>
          <w:u w:color="000000"/>
        </w:rPr>
      </w:pPr>
      <w:r w:rsidRPr="00B82355">
        <w:rPr>
          <w:rFonts w:ascii="Arial" w:hAnsi="Arial" w:cs="Arial"/>
          <w:b/>
          <w:bCs/>
          <w:color w:val="000000" w:themeColor="text1"/>
        </w:rPr>
        <w:t xml:space="preserve">Unmanned Aerial Systems - </w:t>
      </w:r>
      <w:r w:rsidR="00C05156">
        <w:rPr>
          <w:rFonts w:ascii="Arial" w:hAnsi="Arial" w:cs="Arial"/>
          <w:b/>
          <w:color w:val="000000" w:themeColor="text1"/>
          <w:u w:color="000000"/>
        </w:rPr>
        <w:t>Junior Division – 7-12</w:t>
      </w:r>
      <w:r w:rsidRPr="00B82355">
        <w:rPr>
          <w:rFonts w:ascii="Arial" w:hAnsi="Arial" w:cs="Arial"/>
          <w:b/>
          <w:color w:val="000000" w:themeColor="text1"/>
          <w:u w:color="000000"/>
        </w:rPr>
        <w:t xml:space="preserve"> years old </w:t>
      </w:r>
    </w:p>
    <w:p w14:paraId="1DB01D4F" w14:textId="7DAEFFFF" w:rsidR="00B82355" w:rsidRPr="00B82355" w:rsidRDefault="00E27B88" w:rsidP="00B82355">
      <w:pPr>
        <w:spacing w:after="0"/>
        <w:rPr>
          <w:rFonts w:ascii="Arial" w:hAnsi="Arial" w:cs="Arial"/>
          <w:bCs/>
          <w:color w:val="000000" w:themeColor="text1"/>
        </w:rPr>
      </w:pPr>
      <w:r>
        <w:rPr>
          <w:rFonts w:ascii="Arial" w:hAnsi="Arial" w:cs="Arial"/>
          <w:b/>
          <w:bCs/>
          <w:color w:val="000000" w:themeColor="text1"/>
        </w:rPr>
        <w:t>CLASS 2609</w:t>
      </w:r>
      <w:r w:rsidR="00B82355" w:rsidRPr="00B82355">
        <w:rPr>
          <w:rFonts w:ascii="Arial" w:hAnsi="Arial" w:cs="Arial"/>
          <w:color w:val="000000" w:themeColor="text1"/>
        </w:rPr>
        <w:tab/>
        <w:t>Junior Unmanned Aerial Systems Educational Poster</w:t>
      </w:r>
    </w:p>
    <w:p w14:paraId="086123AA" w14:textId="20C39E76" w:rsidR="00B82355" w:rsidRPr="00B82355" w:rsidRDefault="00E27B88" w:rsidP="00B82355">
      <w:pPr>
        <w:spacing w:after="0"/>
        <w:rPr>
          <w:rFonts w:ascii="Arial" w:hAnsi="Arial" w:cs="Arial"/>
          <w:bCs/>
          <w:color w:val="000000" w:themeColor="text1"/>
        </w:rPr>
      </w:pPr>
      <w:r>
        <w:rPr>
          <w:rFonts w:ascii="Arial" w:hAnsi="Arial" w:cs="Arial"/>
          <w:b/>
          <w:bCs/>
          <w:color w:val="000000" w:themeColor="text1"/>
        </w:rPr>
        <w:t>CLASS 2610</w:t>
      </w:r>
      <w:r w:rsidR="00B82355" w:rsidRPr="00B82355">
        <w:rPr>
          <w:rFonts w:ascii="Arial" w:hAnsi="Arial" w:cs="Arial"/>
          <w:color w:val="000000" w:themeColor="text1"/>
        </w:rPr>
        <w:tab/>
        <w:t>Junior Unmanned Aerial Systems Display Board</w:t>
      </w:r>
    </w:p>
    <w:p w14:paraId="11A1DA92" w14:textId="19A6DB67" w:rsidR="00B82355" w:rsidRPr="00B82355" w:rsidRDefault="00E27B88" w:rsidP="00B82355">
      <w:pPr>
        <w:spacing w:after="0"/>
        <w:rPr>
          <w:rFonts w:ascii="Arial" w:hAnsi="Arial" w:cs="Arial"/>
          <w:color w:val="000000" w:themeColor="text1"/>
        </w:rPr>
      </w:pPr>
      <w:r>
        <w:rPr>
          <w:rFonts w:ascii="Arial" w:hAnsi="Arial" w:cs="Arial"/>
          <w:b/>
          <w:bCs/>
          <w:color w:val="000000" w:themeColor="text1"/>
        </w:rPr>
        <w:t>CLASS 2611</w:t>
      </w:r>
      <w:r w:rsidR="00B82355" w:rsidRPr="00B82355">
        <w:rPr>
          <w:rFonts w:ascii="Arial" w:hAnsi="Arial" w:cs="Arial"/>
          <w:bCs/>
          <w:color w:val="000000" w:themeColor="text1"/>
        </w:rPr>
        <w:tab/>
        <w:t>Junior Unmanned Aerial Systems</w:t>
      </w:r>
      <w:r w:rsidR="00B82355" w:rsidRPr="00B82355">
        <w:rPr>
          <w:rFonts w:ascii="Arial" w:hAnsi="Arial" w:cs="Arial"/>
          <w:color w:val="000000" w:themeColor="text1"/>
        </w:rPr>
        <w:t xml:space="preserve"> Notebook</w:t>
      </w:r>
    </w:p>
    <w:p w14:paraId="751899C5" w14:textId="6C4CB7CE" w:rsidR="00B82355" w:rsidRPr="00B82355" w:rsidRDefault="00B82355" w:rsidP="00B82355">
      <w:pPr>
        <w:spacing w:after="0"/>
        <w:rPr>
          <w:rFonts w:ascii="Arial" w:hAnsi="Arial" w:cs="Arial"/>
          <w:b/>
          <w:color w:val="000000" w:themeColor="text1"/>
          <w:u w:color="000000"/>
        </w:rPr>
      </w:pPr>
    </w:p>
    <w:p w14:paraId="4BCFFDEC" w14:textId="32BD8A8A" w:rsidR="00B82355" w:rsidRPr="00B82355" w:rsidRDefault="00B82355" w:rsidP="00B82355">
      <w:pPr>
        <w:spacing w:after="0"/>
        <w:rPr>
          <w:rFonts w:ascii="Arial" w:hAnsi="Arial" w:cs="Arial"/>
          <w:color w:val="000000" w:themeColor="text1"/>
        </w:rPr>
      </w:pPr>
      <w:r w:rsidRPr="00B82355">
        <w:rPr>
          <w:rFonts w:ascii="Arial" w:hAnsi="Arial" w:cs="Arial"/>
          <w:b/>
          <w:color w:val="000000" w:themeColor="text1"/>
          <w:u w:color="000000"/>
        </w:rPr>
        <w:t>Unmanned Aeria</w:t>
      </w:r>
      <w:r w:rsidR="00C05156">
        <w:rPr>
          <w:rFonts w:ascii="Arial" w:hAnsi="Arial" w:cs="Arial"/>
          <w:b/>
          <w:color w:val="000000" w:themeColor="text1"/>
          <w:u w:color="000000"/>
        </w:rPr>
        <w:t>l Systems - Senior Division – 13</w:t>
      </w:r>
      <w:r w:rsidRPr="00B82355">
        <w:rPr>
          <w:rFonts w:ascii="Arial" w:hAnsi="Arial" w:cs="Arial"/>
          <w:b/>
          <w:color w:val="000000" w:themeColor="text1"/>
          <w:u w:color="000000"/>
        </w:rPr>
        <w:t xml:space="preserve"> years and older</w:t>
      </w:r>
      <w:r w:rsidRPr="00B82355">
        <w:rPr>
          <w:rFonts w:ascii="Arial" w:hAnsi="Arial" w:cs="Arial"/>
          <w:bCs/>
          <w:color w:val="000000" w:themeColor="text1"/>
        </w:rPr>
        <w:br/>
      </w:r>
      <w:r w:rsidR="00E27B88">
        <w:rPr>
          <w:rFonts w:ascii="Arial" w:hAnsi="Arial" w:cs="Arial"/>
          <w:b/>
          <w:bCs/>
          <w:color w:val="000000" w:themeColor="text1"/>
        </w:rPr>
        <w:t>CLASS 2612</w:t>
      </w:r>
      <w:r w:rsidRPr="00B82355">
        <w:rPr>
          <w:rFonts w:ascii="Arial" w:hAnsi="Arial" w:cs="Arial"/>
          <w:color w:val="000000" w:themeColor="text1"/>
        </w:rPr>
        <w:tab/>
        <w:t>Senior Unmanned Aerial Systems Educational Poster</w:t>
      </w:r>
    </w:p>
    <w:p w14:paraId="054D1B2F" w14:textId="5E560AF0" w:rsidR="00B82355" w:rsidRPr="00B82355" w:rsidRDefault="00E27B88" w:rsidP="00B82355">
      <w:pPr>
        <w:spacing w:after="0"/>
        <w:rPr>
          <w:rFonts w:ascii="Arial" w:hAnsi="Arial" w:cs="Arial"/>
          <w:bCs/>
          <w:color w:val="000000" w:themeColor="text1"/>
        </w:rPr>
      </w:pPr>
      <w:r>
        <w:rPr>
          <w:rFonts w:ascii="Arial" w:hAnsi="Arial" w:cs="Arial"/>
          <w:b/>
          <w:bCs/>
          <w:color w:val="000000" w:themeColor="text1"/>
        </w:rPr>
        <w:t>CLASS 2613</w:t>
      </w:r>
      <w:r w:rsidR="00B82355" w:rsidRPr="00B82355">
        <w:rPr>
          <w:rFonts w:ascii="Arial" w:hAnsi="Arial" w:cs="Arial"/>
          <w:color w:val="000000" w:themeColor="text1"/>
        </w:rPr>
        <w:tab/>
        <w:t>Senior Unmanned Aerial Systems Display Board</w:t>
      </w:r>
    </w:p>
    <w:p w14:paraId="7A188262" w14:textId="1A025125" w:rsidR="00B82355" w:rsidRPr="00B82355" w:rsidRDefault="00E27B88" w:rsidP="00B82355">
      <w:pPr>
        <w:spacing w:after="0"/>
        <w:rPr>
          <w:rFonts w:ascii="Arial" w:hAnsi="Arial" w:cs="Arial"/>
          <w:color w:val="000000" w:themeColor="text1"/>
          <w:sz w:val="24"/>
          <w:szCs w:val="24"/>
        </w:rPr>
      </w:pPr>
      <w:r>
        <w:rPr>
          <w:rFonts w:ascii="Arial" w:hAnsi="Arial" w:cs="Arial"/>
          <w:b/>
          <w:bCs/>
          <w:color w:val="000000" w:themeColor="text1"/>
        </w:rPr>
        <w:t>CLASS 2614</w:t>
      </w:r>
      <w:r w:rsidR="00B82355" w:rsidRPr="00B82355">
        <w:rPr>
          <w:rFonts w:ascii="Arial" w:hAnsi="Arial" w:cs="Arial"/>
          <w:bCs/>
          <w:color w:val="000000" w:themeColor="text1"/>
        </w:rPr>
        <w:tab/>
        <w:t>Senior Unmanned Aerial Systems</w:t>
      </w:r>
      <w:r w:rsidR="00B82355" w:rsidRPr="00B82355">
        <w:rPr>
          <w:rFonts w:ascii="Arial" w:hAnsi="Arial" w:cs="Arial"/>
          <w:color w:val="000000" w:themeColor="text1"/>
        </w:rPr>
        <w:t xml:space="preserve"> Notebook</w:t>
      </w:r>
    </w:p>
    <w:p w14:paraId="15E08970" w14:textId="23B45D2A" w:rsidR="00CE13B7" w:rsidRPr="00BF5192" w:rsidRDefault="00CE13B7" w:rsidP="00380F05">
      <w:pPr>
        <w:tabs>
          <w:tab w:val="left" w:pos="0"/>
          <w:tab w:val="left" w:pos="540"/>
          <w:tab w:val="left" w:pos="1440"/>
        </w:tabs>
        <w:spacing w:after="0"/>
        <w:rPr>
          <w:rFonts w:ascii="Arial" w:hAnsi="Arial" w:cs="Arial"/>
          <w:b/>
          <w:bCs/>
          <w:color w:val="000000"/>
          <w:kern w:val="2"/>
          <w:sz w:val="32"/>
          <w:szCs w:val="32"/>
        </w:rPr>
      </w:pPr>
    </w:p>
    <w:p w14:paraId="6A1E5E6B" w14:textId="21F622C1" w:rsidR="000B335A" w:rsidRDefault="000B335A" w:rsidP="00B057A4">
      <w:pPr>
        <w:tabs>
          <w:tab w:val="left" w:pos="0"/>
          <w:tab w:val="left" w:pos="540"/>
          <w:tab w:val="left" w:pos="1440"/>
        </w:tabs>
        <w:spacing w:after="0"/>
        <w:jc w:val="center"/>
        <w:rPr>
          <w:rFonts w:ascii="Arial" w:hAnsi="Arial" w:cs="Arial"/>
          <w:b/>
          <w:bCs/>
          <w:color w:val="000000"/>
          <w:kern w:val="2"/>
          <w:sz w:val="36"/>
          <w:szCs w:val="36"/>
        </w:rPr>
      </w:pPr>
    </w:p>
    <w:p w14:paraId="0D4F95ED" w14:textId="242761D2" w:rsidR="0025521D" w:rsidRPr="00BF5192" w:rsidRDefault="0025521D" w:rsidP="0025521D">
      <w:pPr>
        <w:tabs>
          <w:tab w:val="left" w:pos="0"/>
          <w:tab w:val="left" w:pos="540"/>
          <w:tab w:val="left" w:pos="1440"/>
        </w:tabs>
        <w:spacing w:after="0"/>
        <w:jc w:val="center"/>
        <w:rPr>
          <w:rFonts w:ascii="Arial" w:hAnsi="Arial" w:cs="Arial"/>
          <w:color w:val="000000"/>
          <w:kern w:val="2"/>
          <w:sz w:val="16"/>
          <w:szCs w:val="16"/>
        </w:rPr>
      </w:pPr>
      <w:r w:rsidRPr="008B61F3">
        <w:rPr>
          <w:rFonts w:ascii="Arial" w:hAnsi="Arial" w:cs="Arial"/>
          <w:b/>
          <w:bCs/>
          <w:color w:val="000000"/>
          <w:kern w:val="2"/>
          <w:sz w:val="36"/>
          <w:szCs w:val="36"/>
        </w:rPr>
        <w:t>WEED CONTROL EXHIBIT</w:t>
      </w:r>
      <w:r w:rsidR="00955FE8">
        <w:rPr>
          <w:rFonts w:ascii="Arial" w:hAnsi="Arial" w:cs="Arial"/>
          <w:b/>
          <w:bCs/>
          <w:color w:val="000000"/>
          <w:kern w:val="2"/>
          <w:sz w:val="36"/>
          <w:szCs w:val="36"/>
        </w:rPr>
        <w:br/>
      </w:r>
    </w:p>
    <w:p w14:paraId="41374F0F" w14:textId="77777777" w:rsidR="0025521D" w:rsidRPr="0072045E" w:rsidRDefault="0025521D" w:rsidP="0025521D">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Collect, identify, press, mount, and label 15 weeds. Try to include their roots, stems, leaves, and flowers. Three of the weeds must be noxious weeds preferably found in your home county. A standard 9" x 12" scrapbook may be obtained in which to permanently mount your weed specimens. Identify the scrapbook with your name and county on the inside front cover.</w:t>
      </w:r>
    </w:p>
    <w:p w14:paraId="4CD5BBA9" w14:textId="37FF19D3" w:rsidR="008B61F3" w:rsidRPr="0072045E" w:rsidRDefault="0025521D" w:rsidP="007364AD">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2.</w:t>
      </w:r>
      <w:r w:rsidRPr="0072045E">
        <w:rPr>
          <w:rFonts w:ascii="Arial" w:hAnsi="Arial" w:cs="Arial"/>
          <w:color w:val="000000"/>
          <w:kern w:val="2"/>
        </w:rPr>
        <w:tab/>
        <w:t>Prepare a list of the weeds mounted, showing common name, scientific name, and where it was found. Place the list in a specially identified section of the scrapbook.</w:t>
      </w:r>
    </w:p>
    <w:p w14:paraId="266C172E" w14:textId="77777777" w:rsidR="0025521D" w:rsidRPr="0072045E" w:rsidRDefault="0025521D" w:rsidP="0025521D">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t>Collect and identify weed seeds found in crop seeds. Mount them for display purposes. Place them in a specially identified section of the scrapbook.</w:t>
      </w:r>
    </w:p>
    <w:p w14:paraId="1BC204BA" w14:textId="1A4187DE" w:rsidR="0025521D" w:rsidRDefault="0025521D" w:rsidP="0025521D">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4.</w:t>
      </w:r>
      <w:r w:rsidRPr="0072045E">
        <w:rPr>
          <w:rFonts w:ascii="Arial" w:hAnsi="Arial" w:cs="Arial"/>
          <w:color w:val="000000"/>
          <w:kern w:val="2"/>
        </w:rPr>
        <w:tab/>
        <w:t xml:space="preserve">Write a story on </w:t>
      </w:r>
      <w:r>
        <w:rPr>
          <w:rFonts w:ascii="Arial" w:hAnsi="Arial" w:cs="Arial"/>
          <w:color w:val="000000"/>
          <w:kern w:val="2"/>
        </w:rPr>
        <w:t>“</w:t>
      </w:r>
      <w:r w:rsidRPr="0072045E">
        <w:rPr>
          <w:rFonts w:ascii="Arial" w:hAnsi="Arial" w:cs="Arial"/>
          <w:color w:val="000000"/>
          <w:kern w:val="2"/>
        </w:rPr>
        <w:t>How We Control Weeds on Our Farm</w:t>
      </w:r>
      <w:r>
        <w:rPr>
          <w:rFonts w:ascii="Arial" w:hAnsi="Arial" w:cs="Arial"/>
          <w:color w:val="000000"/>
          <w:kern w:val="2"/>
        </w:rPr>
        <w:t>”</w:t>
      </w:r>
      <w:r w:rsidRPr="0072045E">
        <w:rPr>
          <w:rFonts w:ascii="Arial" w:hAnsi="Arial" w:cs="Arial"/>
          <w:color w:val="000000"/>
          <w:kern w:val="2"/>
        </w:rPr>
        <w:t xml:space="preserve"> if you live on a farm. Other members write </w:t>
      </w:r>
      <w:r>
        <w:rPr>
          <w:rFonts w:ascii="Arial" w:hAnsi="Arial" w:cs="Arial"/>
          <w:color w:val="000000"/>
          <w:kern w:val="2"/>
        </w:rPr>
        <w:t>“</w:t>
      </w:r>
      <w:r w:rsidRPr="0072045E">
        <w:rPr>
          <w:rFonts w:ascii="Arial" w:hAnsi="Arial" w:cs="Arial"/>
          <w:color w:val="000000"/>
          <w:kern w:val="2"/>
        </w:rPr>
        <w:t>How We control Weeds at Home</w:t>
      </w:r>
      <w:r>
        <w:rPr>
          <w:rFonts w:ascii="Arial" w:hAnsi="Arial" w:cs="Arial"/>
          <w:color w:val="000000"/>
          <w:kern w:val="2"/>
        </w:rPr>
        <w:t>”</w:t>
      </w:r>
      <w:r w:rsidRPr="0072045E">
        <w:rPr>
          <w:rFonts w:ascii="Arial" w:hAnsi="Arial" w:cs="Arial"/>
          <w:color w:val="000000"/>
          <w:kern w:val="2"/>
        </w:rPr>
        <w:t>. The story should be about 300 words in length. It must show definite methods used to control weeds. Place the story in a specially identified section of the scrapbook.</w:t>
      </w:r>
    </w:p>
    <w:p w14:paraId="5F06133B" w14:textId="77777777" w:rsidR="00C057AA" w:rsidRPr="00B057A4" w:rsidRDefault="00C057AA" w:rsidP="0025521D">
      <w:pPr>
        <w:tabs>
          <w:tab w:val="left" w:pos="0"/>
          <w:tab w:val="left" w:pos="540"/>
          <w:tab w:val="left" w:pos="1440"/>
        </w:tabs>
        <w:spacing w:after="0"/>
        <w:ind w:left="540" w:hanging="540"/>
        <w:rPr>
          <w:rFonts w:ascii="Arial" w:hAnsi="Arial" w:cs="Arial"/>
          <w:color w:val="000000"/>
          <w:kern w:val="2"/>
          <w:sz w:val="12"/>
          <w:szCs w:val="12"/>
        </w:rPr>
      </w:pPr>
    </w:p>
    <w:p w14:paraId="7D3C02D9" w14:textId="77777777" w:rsidR="0025521D" w:rsidRPr="00B057A4" w:rsidRDefault="0025521D" w:rsidP="0025521D">
      <w:pPr>
        <w:tabs>
          <w:tab w:val="left" w:pos="0"/>
          <w:tab w:val="left" w:pos="540"/>
          <w:tab w:val="left" w:pos="1440"/>
        </w:tabs>
        <w:spacing w:after="0"/>
        <w:ind w:left="540" w:hanging="540"/>
        <w:rPr>
          <w:rFonts w:ascii="Arial" w:hAnsi="Arial" w:cs="Arial"/>
          <w:color w:val="000000"/>
          <w:kern w:val="2"/>
          <w:sz w:val="12"/>
          <w:szCs w:val="12"/>
        </w:rPr>
      </w:pPr>
    </w:p>
    <w:p w14:paraId="02463047" w14:textId="48A7A1E2" w:rsidR="0025521D" w:rsidRPr="0072045E" w:rsidRDefault="0025521D" w:rsidP="00C057AA">
      <w:pPr>
        <w:tabs>
          <w:tab w:val="left" w:pos="0"/>
          <w:tab w:val="left" w:pos="450"/>
          <w:tab w:val="left" w:pos="900"/>
          <w:tab w:val="left" w:pos="1350"/>
          <w:tab w:val="left" w:pos="1620"/>
          <w:tab w:val="left" w:pos="189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 xml:space="preserve">CLASS </w:t>
      </w:r>
      <w:r w:rsidR="00AE243E">
        <w:rPr>
          <w:rFonts w:ascii="Arial" w:hAnsi="Arial" w:cs="Arial"/>
          <w:b/>
          <w:bCs/>
          <w:color w:val="000000"/>
          <w:kern w:val="2"/>
        </w:rPr>
        <w:t>27</w:t>
      </w:r>
      <w:r>
        <w:rPr>
          <w:rFonts w:ascii="Arial" w:hAnsi="Arial" w:cs="Arial"/>
          <w:b/>
          <w:bCs/>
          <w:color w:val="000000"/>
          <w:kern w:val="2"/>
        </w:rPr>
        <w:t>00</w:t>
      </w:r>
      <w:r w:rsidRPr="0072045E">
        <w:rPr>
          <w:rFonts w:ascii="Arial" w:hAnsi="Arial" w:cs="Arial"/>
          <w:color w:val="000000"/>
          <w:kern w:val="2"/>
        </w:rPr>
        <w:tab/>
      </w:r>
      <w:r w:rsidR="00C057AA">
        <w:rPr>
          <w:rFonts w:ascii="Arial" w:hAnsi="Arial" w:cs="Arial"/>
          <w:color w:val="000000"/>
          <w:kern w:val="2"/>
        </w:rPr>
        <w:tab/>
      </w:r>
      <w:r w:rsidRPr="0072045E">
        <w:rPr>
          <w:rFonts w:ascii="Arial" w:hAnsi="Arial" w:cs="Arial"/>
          <w:color w:val="000000"/>
          <w:kern w:val="2"/>
        </w:rPr>
        <w:t>Weed Control Exhibit, Exhibit consist of the four items above.</w:t>
      </w:r>
    </w:p>
    <w:p w14:paraId="59B6C791" w14:textId="04783A18" w:rsidR="0025521D" w:rsidRPr="00BF5192" w:rsidRDefault="0025521D" w:rsidP="0025521D">
      <w:pPr>
        <w:tabs>
          <w:tab w:val="left" w:pos="0"/>
          <w:tab w:val="left" w:pos="450"/>
          <w:tab w:val="left" w:pos="900"/>
          <w:tab w:val="left" w:pos="1350"/>
          <w:tab w:val="left" w:pos="1890"/>
          <w:tab w:val="left" w:pos="2250"/>
          <w:tab w:val="left" w:pos="2880"/>
          <w:tab w:val="left" w:pos="4320"/>
        </w:tabs>
        <w:spacing w:after="0"/>
        <w:rPr>
          <w:rFonts w:ascii="Arial" w:hAnsi="Arial" w:cs="Arial"/>
          <w:color w:val="000000"/>
          <w:kern w:val="2"/>
          <w:sz w:val="8"/>
          <w:szCs w:val="8"/>
        </w:rPr>
      </w:pPr>
    </w:p>
    <w:p w14:paraId="13595701" w14:textId="77777777" w:rsidR="00C057AA" w:rsidRPr="00BF5192" w:rsidRDefault="00C057AA" w:rsidP="0025521D">
      <w:pPr>
        <w:tabs>
          <w:tab w:val="left" w:pos="0"/>
          <w:tab w:val="left" w:pos="450"/>
          <w:tab w:val="left" w:pos="900"/>
          <w:tab w:val="left" w:pos="1350"/>
          <w:tab w:val="left" w:pos="1890"/>
          <w:tab w:val="left" w:pos="2250"/>
          <w:tab w:val="left" w:pos="2880"/>
          <w:tab w:val="left" w:pos="4320"/>
        </w:tabs>
        <w:spacing w:after="0"/>
        <w:rPr>
          <w:rFonts w:ascii="Arial" w:hAnsi="Arial" w:cs="Arial"/>
          <w:color w:val="000000"/>
          <w:kern w:val="2"/>
          <w:sz w:val="8"/>
          <w:szCs w:val="8"/>
        </w:rPr>
      </w:pPr>
    </w:p>
    <w:p w14:paraId="5412F339"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kern w:val="2"/>
        </w:rPr>
      </w:pPr>
      <w:r w:rsidRPr="0072045E">
        <w:rPr>
          <w:rFonts w:ascii="Arial" w:hAnsi="Arial" w:cs="Arial"/>
          <w:b/>
          <w:bCs/>
          <w:color w:val="000000"/>
          <w:kern w:val="2"/>
        </w:rPr>
        <w:t>Basis for Awards</w:t>
      </w:r>
    </w:p>
    <w:p w14:paraId="7609B19D" w14:textId="751ABF38" w:rsidR="0025521D" w:rsidRPr="0072045E"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MOUNTED WEED COLLECTION……………………………………………………………………………</w:t>
      </w:r>
      <w:r w:rsidR="00C057AA">
        <w:rPr>
          <w:rFonts w:ascii="Arial" w:hAnsi="Arial" w:cs="Arial"/>
          <w:color w:val="000000"/>
          <w:kern w:val="2"/>
        </w:rPr>
        <w:t>………..</w:t>
      </w:r>
      <w:r w:rsidRPr="0072045E">
        <w:rPr>
          <w:rFonts w:ascii="Arial" w:hAnsi="Arial" w:cs="Arial"/>
          <w:color w:val="000000"/>
          <w:kern w:val="2"/>
        </w:rPr>
        <w:t>…..50%</w:t>
      </w:r>
    </w:p>
    <w:p w14:paraId="6CEFC10E" w14:textId="77777777" w:rsidR="0025521D" w:rsidRPr="0072045E" w:rsidRDefault="0025521D" w:rsidP="0025521D">
      <w:pPr>
        <w:tabs>
          <w:tab w:val="left" w:pos="0"/>
          <w:tab w:val="left" w:pos="360"/>
          <w:tab w:val="left" w:pos="810"/>
          <w:tab w:val="left" w:pos="1260"/>
          <w:tab w:val="left" w:pos="1890"/>
          <w:tab w:val="left" w:pos="2250"/>
          <w:tab w:val="left" w:pos="2880"/>
          <w:tab w:val="left" w:pos="4320"/>
        </w:tabs>
        <w:spacing w:after="0"/>
        <w:ind w:left="360"/>
        <w:rPr>
          <w:rFonts w:ascii="Arial" w:hAnsi="Arial" w:cs="Arial"/>
          <w:color w:val="000000"/>
          <w:kern w:val="2"/>
        </w:rPr>
      </w:pPr>
      <w:r w:rsidRPr="0072045E">
        <w:rPr>
          <w:rFonts w:ascii="Arial" w:hAnsi="Arial" w:cs="Arial"/>
          <w:color w:val="000000"/>
          <w:kern w:val="2"/>
        </w:rPr>
        <w:t>number of mounted specimens, completeness of individual mounts, correctness of  identification and information, and neatness. Include record sheet of weeds. Records.</w:t>
      </w:r>
    </w:p>
    <w:p w14:paraId="6A97D11B" w14:textId="26FDFB64" w:rsidR="00F95AFF" w:rsidRPr="007364AD" w:rsidRDefault="0025521D" w:rsidP="0025521D">
      <w:pPr>
        <w:tabs>
          <w:tab w:val="right" w:leader="dot" w:pos="4680"/>
        </w:tabs>
        <w:spacing w:after="0"/>
        <w:rPr>
          <w:rFonts w:ascii="Arial" w:hAnsi="Arial" w:cs="Arial"/>
          <w:color w:val="000000"/>
          <w:kern w:val="2"/>
        </w:rPr>
      </w:pPr>
      <w:r w:rsidRPr="0072045E">
        <w:rPr>
          <w:rFonts w:ascii="Arial" w:hAnsi="Arial" w:cs="Arial"/>
          <w:color w:val="000000"/>
          <w:kern w:val="2"/>
        </w:rPr>
        <w:t>WEED SEED COLLECTION AND EXHIBIT…………………………………………………………………</w:t>
      </w:r>
      <w:r w:rsidR="00C057AA">
        <w:rPr>
          <w:rFonts w:ascii="Arial" w:hAnsi="Arial" w:cs="Arial"/>
          <w:color w:val="000000"/>
          <w:kern w:val="2"/>
        </w:rPr>
        <w:t>………………………….</w:t>
      </w:r>
      <w:r w:rsidRPr="0072045E">
        <w:rPr>
          <w:rFonts w:ascii="Arial" w:hAnsi="Arial" w:cs="Arial"/>
          <w:color w:val="000000"/>
          <w:kern w:val="2"/>
        </w:rPr>
        <w:t>….30%</w:t>
      </w:r>
    </w:p>
    <w:p w14:paraId="31EF35B5" w14:textId="7FBE00BE" w:rsidR="0025521D" w:rsidRPr="0072045E" w:rsidRDefault="0025521D" w:rsidP="0025521D">
      <w:pPr>
        <w:tabs>
          <w:tab w:val="right" w:leader="dot" w:pos="4680"/>
        </w:tabs>
        <w:spacing w:after="0"/>
        <w:rPr>
          <w:rFonts w:ascii="Arial" w:hAnsi="Arial" w:cs="Arial"/>
          <w:color w:val="000000"/>
          <w:kern w:val="2"/>
          <w:u w:val="single"/>
        </w:rPr>
      </w:pPr>
      <w:r w:rsidRPr="0072045E">
        <w:rPr>
          <w:rFonts w:ascii="Arial" w:hAnsi="Arial" w:cs="Arial"/>
          <w:color w:val="000000"/>
          <w:kern w:val="2"/>
        </w:rPr>
        <w:t>STORY…………………</w:t>
      </w:r>
      <w:r w:rsidR="00C057AA">
        <w:rPr>
          <w:rFonts w:ascii="Arial" w:hAnsi="Arial" w:cs="Arial"/>
          <w:color w:val="000000"/>
          <w:kern w:val="2"/>
        </w:rPr>
        <w:t>………………………………………………………………………………</w:t>
      </w:r>
      <w:r w:rsidRPr="0072045E">
        <w:rPr>
          <w:rFonts w:ascii="Arial" w:hAnsi="Arial" w:cs="Arial"/>
          <w:color w:val="000000"/>
          <w:kern w:val="2"/>
          <w:u w:val="single"/>
        </w:rPr>
        <w:t>20%</w:t>
      </w:r>
    </w:p>
    <w:p w14:paraId="7D8D3255" w14:textId="2359E6EB" w:rsidR="0064144D" w:rsidRPr="00B057A4" w:rsidRDefault="0025521D" w:rsidP="00BF5192">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kern w:val="2"/>
        </w:rPr>
      </w:pPr>
      <w:r>
        <w:rPr>
          <w:rFonts w:ascii="Arial" w:hAnsi="Arial" w:cs="Arial"/>
          <w:color w:val="000000"/>
          <w:kern w:val="2"/>
        </w:rPr>
        <w:t>“</w:t>
      </w:r>
      <w:r w:rsidRPr="0072045E">
        <w:rPr>
          <w:rFonts w:ascii="Arial" w:hAnsi="Arial" w:cs="Arial"/>
          <w:color w:val="000000"/>
          <w:kern w:val="2"/>
        </w:rPr>
        <w:t>How We Control Weeds on Our Farm</w:t>
      </w:r>
      <w:r>
        <w:rPr>
          <w:rFonts w:ascii="Arial" w:hAnsi="Arial" w:cs="Arial"/>
          <w:color w:val="000000"/>
          <w:kern w:val="2"/>
        </w:rPr>
        <w:t>”</w:t>
      </w:r>
      <w:r w:rsidRPr="0072045E">
        <w:rPr>
          <w:rFonts w:ascii="Arial" w:hAnsi="Arial" w:cs="Arial"/>
          <w:color w:val="000000"/>
          <w:kern w:val="2"/>
        </w:rPr>
        <w:t xml:space="preserve"> or </w:t>
      </w:r>
      <w:r>
        <w:rPr>
          <w:rFonts w:ascii="Arial" w:hAnsi="Arial" w:cs="Arial"/>
          <w:color w:val="000000"/>
          <w:kern w:val="2"/>
        </w:rPr>
        <w:t>“</w:t>
      </w:r>
      <w:r w:rsidRPr="0072045E">
        <w:rPr>
          <w:rFonts w:ascii="Arial" w:hAnsi="Arial" w:cs="Arial"/>
          <w:color w:val="000000"/>
          <w:kern w:val="2"/>
        </w:rPr>
        <w:t>How We Control weeds at Home</w:t>
      </w:r>
      <w:r>
        <w:rPr>
          <w:rFonts w:ascii="Arial" w:hAnsi="Arial" w:cs="Arial"/>
          <w:color w:val="000000"/>
          <w:kern w:val="2"/>
        </w:rPr>
        <w:t>”</w:t>
      </w:r>
      <w:r w:rsidR="00BF5192">
        <w:rPr>
          <w:rFonts w:ascii="Arial" w:hAnsi="Arial" w:cs="Arial"/>
          <w:color w:val="000000"/>
          <w:kern w:val="2"/>
        </w:rPr>
        <w:tab/>
      </w:r>
      <w:r w:rsidR="00BF5192">
        <w:rPr>
          <w:rFonts w:ascii="Arial" w:hAnsi="Arial" w:cs="Arial"/>
          <w:color w:val="000000"/>
          <w:kern w:val="2"/>
        </w:rPr>
        <w:tab/>
        <w:t xml:space="preserve">   </w:t>
      </w:r>
      <w:r w:rsidRPr="0072045E">
        <w:rPr>
          <w:rFonts w:ascii="Arial" w:hAnsi="Arial" w:cs="Arial"/>
          <w:color w:val="000000"/>
          <w:kern w:val="2"/>
        </w:rPr>
        <w:t>100%</w:t>
      </w:r>
    </w:p>
    <w:p w14:paraId="39607D00" w14:textId="72DFE789"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r w:rsidRPr="00DC46B8">
        <w:rPr>
          <w:rFonts w:ascii="Arial" w:hAnsi="Arial" w:cs="Arial"/>
          <w:b/>
          <w:bCs/>
          <w:color w:val="000000"/>
          <w:kern w:val="2"/>
          <w:sz w:val="36"/>
          <w:szCs w:val="36"/>
        </w:rPr>
        <w:lastRenderedPageBreak/>
        <w:t>WILDLIFE</w:t>
      </w:r>
    </w:p>
    <w:p w14:paraId="45A844F0"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63698028" w14:textId="6300033D" w:rsidR="0025521D" w:rsidRDefault="00BC719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w:t>
      </w:r>
      <w:r w:rsidR="00BF5192">
        <w:rPr>
          <w:rFonts w:ascii="Arial" w:hAnsi="Arial" w:cs="Arial"/>
          <w:color w:val="000000"/>
          <w:kern w:val="2"/>
          <w:sz w:val="20"/>
          <w:szCs w:val="20"/>
        </w:rPr>
        <w:t>, July 12</w:t>
      </w:r>
      <w:r w:rsidR="0025521D" w:rsidRPr="00FF386C">
        <w:rPr>
          <w:rFonts w:ascii="Arial" w:hAnsi="Arial" w:cs="Arial"/>
          <w:color w:val="000000"/>
          <w:kern w:val="2"/>
          <w:sz w:val="20"/>
          <w:szCs w:val="20"/>
          <w:vertAlign w:val="superscript"/>
        </w:rPr>
        <w:t>th</w:t>
      </w:r>
      <w:r>
        <w:rPr>
          <w:rFonts w:ascii="Arial" w:hAnsi="Arial" w:cs="Arial"/>
          <w:color w:val="000000"/>
          <w:kern w:val="2"/>
          <w:sz w:val="20"/>
          <w:szCs w:val="20"/>
        </w:rPr>
        <w:t>, 4:00 p</w:t>
      </w:r>
      <w:r w:rsidR="0025521D">
        <w:rPr>
          <w:rFonts w:ascii="Arial" w:hAnsi="Arial" w:cs="Arial"/>
          <w:color w:val="000000"/>
          <w:kern w:val="2"/>
          <w:sz w:val="20"/>
          <w:szCs w:val="20"/>
        </w:rPr>
        <w:t>.m.</w:t>
      </w:r>
    </w:p>
    <w:p w14:paraId="6166579F"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598EEF8E" w14:textId="77777777" w:rsidR="0025521D" w:rsidRPr="007364A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12"/>
          <w:szCs w:val="12"/>
        </w:rPr>
      </w:pPr>
    </w:p>
    <w:p w14:paraId="5B890B6D" w14:textId="77777777" w:rsidR="0025521D" w:rsidRPr="007364A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12"/>
          <w:szCs w:val="12"/>
        </w:rPr>
      </w:pPr>
    </w:p>
    <w:p w14:paraId="22ABF737" w14:textId="61A78B3A" w:rsidR="00425F9E" w:rsidRPr="001B468C" w:rsidRDefault="0025521D" w:rsidP="00B82355">
      <w:pPr>
        <w:pStyle w:val="ListParagraph"/>
        <w:numPr>
          <w:ilvl w:val="0"/>
          <w:numId w:val="36"/>
        </w:numPr>
        <w:tabs>
          <w:tab w:val="left" w:pos="0"/>
          <w:tab w:val="left" w:pos="540"/>
          <w:tab w:val="left" w:pos="1440"/>
        </w:tabs>
        <w:rPr>
          <w:rFonts w:ascii="Arial" w:hAnsi="Arial" w:cs="Arial"/>
          <w:color w:val="000000"/>
          <w:kern w:val="2"/>
        </w:rPr>
      </w:pPr>
      <w:r w:rsidRPr="004F633B">
        <w:rPr>
          <w:rFonts w:ascii="Arial" w:hAnsi="Arial" w:cs="Arial"/>
          <w:color w:val="000000"/>
          <w:kern w:val="2"/>
        </w:rPr>
        <w:t xml:space="preserve">Types of exhibits in this division are open to educational or creative displays, educational posters or notebooks. Follow copyright laws as explained in the general rules as you are preparing your exhibit. Take care to select durable materials to withstand Fair conditions. </w:t>
      </w:r>
      <w:r w:rsidRPr="007364AD">
        <w:rPr>
          <w:rFonts w:ascii="Arial" w:hAnsi="Arial" w:cs="Arial"/>
          <w:color w:val="000000"/>
          <w:kern w:val="2"/>
        </w:rPr>
        <w:t xml:space="preserve">No card table exhibits are allowed. </w:t>
      </w:r>
      <w:r w:rsidRPr="007364AD">
        <w:rPr>
          <w:rFonts w:ascii="Arial" w:hAnsi="Arial" w:cs="Arial"/>
          <w:b/>
          <w:bCs/>
          <w:color w:val="000000"/>
          <w:kern w:val="2"/>
          <w:u w:val="single"/>
        </w:rPr>
        <w:t>(If the exhibit is a poster, it must not be larger than 22" x 28".) If the exhibit is a display, maximum size is 3' x 4' tri-fold display board.</w:t>
      </w:r>
    </w:p>
    <w:p w14:paraId="5454532B" w14:textId="097664E8" w:rsidR="003B0F03" w:rsidRPr="00B057A4" w:rsidRDefault="0025521D" w:rsidP="003B0F03">
      <w:pPr>
        <w:pStyle w:val="ListParagraph"/>
        <w:numPr>
          <w:ilvl w:val="0"/>
          <w:numId w:val="36"/>
        </w:numPr>
        <w:tabs>
          <w:tab w:val="left" w:pos="0"/>
          <w:tab w:val="left" w:pos="540"/>
          <w:tab w:val="left" w:pos="900"/>
          <w:tab w:val="left" w:pos="1440"/>
        </w:tabs>
        <w:rPr>
          <w:rFonts w:ascii="Arial" w:hAnsi="Arial" w:cs="Arial"/>
          <w:color w:val="000000"/>
          <w:kern w:val="2"/>
        </w:rPr>
      </w:pPr>
      <w:r w:rsidRPr="00425F9E">
        <w:rPr>
          <w:rFonts w:ascii="Arial" w:hAnsi="Arial" w:cs="Arial"/>
          <w:b/>
          <w:bCs/>
          <w:color w:val="000000"/>
          <w:kern w:val="2"/>
        </w:rPr>
        <w:t xml:space="preserve">EXHIBITORS MUST COMPLY WITH STATE AND FEDERAL LAWS. </w:t>
      </w:r>
      <w:r w:rsidRPr="00425F9E">
        <w:rPr>
          <w:rFonts w:ascii="Arial" w:hAnsi="Arial" w:cs="Arial"/>
          <w:bCs/>
          <w:color w:val="000000"/>
          <w:kern w:val="2"/>
        </w:rPr>
        <w:t>It is illegal to possess threatened or endangered wildlife, or the feathers, nests, or eggs of non-game birds.  Game birds and game animals taken legally during an open season may be used. The use of live wild animals in education exhibits is prohibited.</w:t>
      </w:r>
      <w:r w:rsidRPr="00425F9E">
        <w:rPr>
          <w:rFonts w:ascii="Arial" w:hAnsi="Arial" w:cs="Arial"/>
          <w:color w:val="000000"/>
          <w:kern w:val="2"/>
        </w:rPr>
        <w:t xml:space="preserve"> </w:t>
      </w:r>
    </w:p>
    <w:p w14:paraId="7A367848" w14:textId="7F89F289" w:rsidR="00425F9E" w:rsidRPr="001B468C" w:rsidRDefault="0025521D" w:rsidP="00B82355">
      <w:pPr>
        <w:pStyle w:val="ListParagraph"/>
        <w:numPr>
          <w:ilvl w:val="0"/>
          <w:numId w:val="36"/>
        </w:numPr>
        <w:tabs>
          <w:tab w:val="left" w:pos="0"/>
          <w:tab w:val="left" w:pos="540"/>
          <w:tab w:val="left" w:pos="1440"/>
        </w:tabs>
        <w:rPr>
          <w:rFonts w:ascii="Arial" w:hAnsi="Arial" w:cs="Arial"/>
          <w:color w:val="000000"/>
          <w:kern w:val="2"/>
        </w:rPr>
      </w:pPr>
      <w:r w:rsidRPr="00425F9E">
        <w:rPr>
          <w:rFonts w:ascii="Arial" w:hAnsi="Arial" w:cs="Arial"/>
          <w:color w:val="000000"/>
          <w:kern w:val="2"/>
        </w:rPr>
        <w:t>Name, county or district, age and year in project should be in a prominent location to the exhibit.</w:t>
      </w:r>
    </w:p>
    <w:p w14:paraId="3A98D310" w14:textId="17F8E561" w:rsidR="00425F9E" w:rsidRPr="00425F9E" w:rsidRDefault="00425F9E" w:rsidP="00B82355">
      <w:pPr>
        <w:pStyle w:val="ListParagraph"/>
        <w:numPr>
          <w:ilvl w:val="0"/>
          <w:numId w:val="36"/>
        </w:numPr>
        <w:tabs>
          <w:tab w:val="left" w:pos="0"/>
          <w:tab w:val="left" w:pos="540"/>
          <w:tab w:val="left" w:pos="720"/>
          <w:tab w:val="left" w:pos="990"/>
          <w:tab w:val="left" w:pos="2160"/>
        </w:tabs>
        <w:rPr>
          <w:rFonts w:ascii="Arial" w:hAnsi="Arial" w:cs="Arial"/>
          <w:color w:val="000000"/>
          <w:kern w:val="2"/>
        </w:rPr>
      </w:pPr>
      <w:r>
        <w:rPr>
          <w:rFonts w:ascii="Arial" w:hAnsi="Arial" w:cs="Arial"/>
          <w:color w:val="000000"/>
          <w:kern w:val="2"/>
        </w:rPr>
        <w:t xml:space="preserve"> </w:t>
      </w:r>
      <w:r>
        <w:rPr>
          <w:rFonts w:ascii="Arial" w:hAnsi="Arial" w:cs="Arial"/>
          <w:color w:val="000000"/>
          <w:kern w:val="2"/>
        </w:rPr>
        <w:tab/>
      </w:r>
      <w:r w:rsidRPr="00425F9E">
        <w:rPr>
          <w:rFonts w:ascii="Arial" w:hAnsi="Arial" w:cs="Arial"/>
          <w:color w:val="000000"/>
          <w:kern w:val="2"/>
        </w:rPr>
        <w:t>Notebooks and Educational Displays will be judged on the following criteria.</w:t>
      </w:r>
    </w:p>
    <w:p w14:paraId="13E5E4A2" w14:textId="77777777" w:rsidR="00425F9E" w:rsidRPr="0072045E" w:rsidRDefault="00425F9E" w:rsidP="00425F9E">
      <w:pPr>
        <w:tabs>
          <w:tab w:val="right" w:leader="dot" w:pos="4680"/>
        </w:tabs>
        <w:spacing w:after="0"/>
        <w:ind w:firstLine="900"/>
        <w:rPr>
          <w:rFonts w:ascii="Arial" w:hAnsi="Arial" w:cs="Arial"/>
          <w:color w:val="000000"/>
          <w:kern w:val="2"/>
        </w:rPr>
      </w:pPr>
      <w:r w:rsidRPr="0072045E">
        <w:rPr>
          <w:rFonts w:ascii="Arial" w:hAnsi="Arial" w:cs="Arial"/>
          <w:color w:val="000000"/>
          <w:kern w:val="2"/>
        </w:rPr>
        <w:t>Stopping Power………………………………………………………………..…15</w:t>
      </w:r>
    </w:p>
    <w:p w14:paraId="7580C9D4" w14:textId="612A6E7F" w:rsidR="00425F9E" w:rsidRDefault="00425F9E" w:rsidP="00425F9E">
      <w:pPr>
        <w:tabs>
          <w:tab w:val="left" w:pos="0"/>
          <w:tab w:val="left" w:pos="720"/>
          <w:tab w:val="left" w:pos="900"/>
          <w:tab w:val="left" w:pos="2160"/>
        </w:tabs>
        <w:spacing w:after="0"/>
        <w:rPr>
          <w:rFonts w:ascii="Arial" w:hAnsi="Arial" w:cs="Arial"/>
          <w:color w:val="000000"/>
          <w:kern w:val="2"/>
        </w:rPr>
      </w:pPr>
      <w:r>
        <w:rPr>
          <w:rFonts w:ascii="Arial" w:hAnsi="Arial" w:cs="Arial"/>
          <w:color w:val="000000"/>
          <w:kern w:val="2"/>
        </w:rPr>
        <w:tab/>
      </w:r>
      <w:r>
        <w:rPr>
          <w:rFonts w:ascii="Arial" w:hAnsi="Arial" w:cs="Arial"/>
          <w:color w:val="000000"/>
          <w:kern w:val="2"/>
        </w:rPr>
        <w:tab/>
      </w:r>
      <w:r w:rsidRPr="0072045E">
        <w:rPr>
          <w:rFonts w:ascii="Arial" w:hAnsi="Arial" w:cs="Arial"/>
          <w:color w:val="000000"/>
          <w:kern w:val="2"/>
        </w:rPr>
        <w:t>Is the main idea specific? Is the idea presented clearly, simply, forcefully?</w:t>
      </w:r>
    </w:p>
    <w:p w14:paraId="68CBC5F2" w14:textId="77777777" w:rsidR="00425F9E" w:rsidRPr="0072045E" w:rsidRDefault="00425F9E" w:rsidP="00425F9E">
      <w:pPr>
        <w:tabs>
          <w:tab w:val="left" w:pos="900"/>
          <w:tab w:val="right" w:leader="dot" w:pos="4680"/>
        </w:tabs>
        <w:spacing w:after="0"/>
        <w:rPr>
          <w:rFonts w:ascii="Arial" w:hAnsi="Arial" w:cs="Arial"/>
          <w:color w:val="000000"/>
          <w:kern w:val="2"/>
        </w:rPr>
      </w:pPr>
      <w:r>
        <w:rPr>
          <w:rFonts w:ascii="Arial" w:hAnsi="Arial" w:cs="Arial"/>
          <w:color w:val="000000"/>
          <w:kern w:val="2"/>
        </w:rPr>
        <w:tab/>
      </w:r>
      <w:r w:rsidRPr="0072045E">
        <w:rPr>
          <w:rFonts w:ascii="Arial" w:hAnsi="Arial" w:cs="Arial"/>
          <w:color w:val="000000"/>
          <w:kern w:val="2"/>
        </w:rPr>
        <w:t>Interest, Holding Power………………………………………………………..….15</w:t>
      </w:r>
    </w:p>
    <w:p w14:paraId="6C75BF89" w14:textId="31EB3E5C" w:rsidR="00425F9E" w:rsidRPr="0072045E" w:rsidRDefault="00425F9E" w:rsidP="00425F9E">
      <w:pPr>
        <w:tabs>
          <w:tab w:val="left" w:pos="0"/>
          <w:tab w:val="left" w:pos="720"/>
          <w:tab w:val="left" w:pos="900"/>
          <w:tab w:val="left" w:pos="1620"/>
          <w:tab w:val="left" w:pos="2160"/>
        </w:tabs>
        <w:spacing w:after="0"/>
        <w:ind w:left="900"/>
        <w:rPr>
          <w:rFonts w:ascii="Arial" w:hAnsi="Arial" w:cs="Arial"/>
          <w:color w:val="000000"/>
          <w:kern w:val="2"/>
        </w:rPr>
      </w:pPr>
      <w:r w:rsidRPr="0072045E">
        <w:rPr>
          <w:rFonts w:ascii="Arial" w:hAnsi="Arial" w:cs="Arial"/>
          <w:color w:val="000000"/>
          <w:kern w:val="2"/>
        </w:rPr>
        <w:t>Does the exhibit give the observer additional facts in a clear, concise, informative way? 4-H Project Application…………………….…………………15</w:t>
      </w:r>
    </w:p>
    <w:p w14:paraId="7C41D6D0" w14:textId="047798D9" w:rsidR="00425F9E" w:rsidRPr="0072045E" w:rsidRDefault="00425F9E" w:rsidP="00425F9E">
      <w:pPr>
        <w:tabs>
          <w:tab w:val="left" w:pos="0"/>
          <w:tab w:val="left" w:pos="900"/>
          <w:tab w:val="left" w:pos="1080"/>
          <w:tab w:val="left" w:pos="2160"/>
        </w:tabs>
        <w:spacing w:after="0"/>
        <w:ind w:firstLine="720"/>
        <w:rPr>
          <w:rFonts w:ascii="Arial" w:hAnsi="Arial" w:cs="Arial"/>
          <w:color w:val="000000"/>
          <w:kern w:val="2"/>
        </w:rPr>
      </w:pPr>
      <w:r>
        <w:rPr>
          <w:rFonts w:ascii="Arial" w:hAnsi="Arial" w:cs="Arial"/>
          <w:color w:val="000000"/>
          <w:kern w:val="2"/>
        </w:rPr>
        <w:tab/>
      </w:r>
      <w:r w:rsidRPr="0072045E">
        <w:rPr>
          <w:rFonts w:ascii="Arial" w:hAnsi="Arial" w:cs="Arial"/>
          <w:color w:val="000000"/>
          <w:kern w:val="2"/>
        </w:rPr>
        <w:t>Is the subject matter an effective showcase? Mechanical Power……...…..15</w:t>
      </w:r>
    </w:p>
    <w:p w14:paraId="04DAE712" w14:textId="2AAF3812" w:rsidR="00425F9E" w:rsidRPr="0072045E" w:rsidRDefault="00425F9E" w:rsidP="00425F9E">
      <w:pPr>
        <w:tabs>
          <w:tab w:val="left" w:pos="0"/>
          <w:tab w:val="left" w:pos="900"/>
          <w:tab w:val="left" w:pos="990"/>
          <w:tab w:val="left" w:pos="1440"/>
          <w:tab w:val="left" w:pos="2160"/>
          <w:tab w:val="left" w:pos="2880"/>
          <w:tab w:val="left" w:pos="3600"/>
          <w:tab w:val="left" w:pos="4320"/>
        </w:tabs>
        <w:spacing w:after="0"/>
        <w:ind w:left="900" w:hanging="270"/>
        <w:rPr>
          <w:rFonts w:ascii="Arial" w:hAnsi="Arial" w:cs="Arial"/>
          <w:color w:val="000000"/>
          <w:kern w:val="2"/>
        </w:rPr>
      </w:pPr>
      <w:r>
        <w:rPr>
          <w:rFonts w:ascii="Arial" w:hAnsi="Arial" w:cs="Arial"/>
          <w:color w:val="000000"/>
          <w:kern w:val="2"/>
        </w:rPr>
        <w:tab/>
      </w:r>
      <w:r w:rsidRPr="0072045E">
        <w:rPr>
          <w:rFonts w:ascii="Arial" w:hAnsi="Arial" w:cs="Arial"/>
          <w:color w:val="000000"/>
          <w:kern w:val="2"/>
        </w:rPr>
        <w:t>Correct letter size, pleasing color combination, appropriate symbols, and models? Personal Growth…………..………………………………………………..25</w:t>
      </w:r>
    </w:p>
    <w:p w14:paraId="5CDF5A9B" w14:textId="23F9FE20" w:rsidR="00425F9E" w:rsidRPr="0072045E" w:rsidRDefault="00425F9E" w:rsidP="00425F9E">
      <w:pPr>
        <w:tabs>
          <w:tab w:val="left" w:pos="0"/>
          <w:tab w:val="left" w:pos="720"/>
          <w:tab w:val="left" w:pos="900"/>
          <w:tab w:val="left" w:pos="1080"/>
          <w:tab w:val="left" w:pos="2160"/>
          <w:tab w:val="left" w:pos="2880"/>
          <w:tab w:val="left" w:pos="3600"/>
          <w:tab w:val="left" w:pos="4320"/>
        </w:tabs>
        <w:spacing w:after="0"/>
        <w:rPr>
          <w:rFonts w:ascii="Arial" w:hAnsi="Arial" w:cs="Arial"/>
          <w:color w:val="000000"/>
          <w:kern w:val="2"/>
        </w:rPr>
      </w:pPr>
      <w:r>
        <w:rPr>
          <w:rFonts w:ascii="Arial" w:hAnsi="Arial" w:cs="Arial"/>
          <w:color w:val="000000"/>
          <w:kern w:val="2"/>
        </w:rPr>
        <w:tab/>
      </w:r>
      <w:r>
        <w:rPr>
          <w:rFonts w:ascii="Arial" w:hAnsi="Arial" w:cs="Arial"/>
          <w:color w:val="000000"/>
          <w:kern w:val="2"/>
        </w:rPr>
        <w:tab/>
      </w:r>
      <w:r w:rsidRPr="0072045E">
        <w:rPr>
          <w:rFonts w:ascii="Arial" w:hAnsi="Arial" w:cs="Arial"/>
          <w:color w:val="000000"/>
          <w:kern w:val="2"/>
        </w:rPr>
        <w:t>How much knowledge was gained by exhibitor? Enthusiasm shown.</w:t>
      </w:r>
    </w:p>
    <w:p w14:paraId="7FA3C791" w14:textId="1A377344" w:rsidR="00425F9E" w:rsidRPr="0072045E" w:rsidRDefault="00425F9E" w:rsidP="00425F9E">
      <w:pPr>
        <w:tabs>
          <w:tab w:val="left" w:pos="720"/>
          <w:tab w:val="left" w:pos="900"/>
        </w:tabs>
        <w:spacing w:after="0"/>
        <w:rPr>
          <w:rFonts w:ascii="Arial" w:hAnsi="Arial" w:cs="Arial"/>
          <w:color w:val="000000"/>
          <w:kern w:val="2"/>
        </w:rPr>
      </w:pPr>
      <w:r>
        <w:rPr>
          <w:rFonts w:ascii="Arial" w:hAnsi="Arial" w:cs="Arial"/>
          <w:color w:val="000000"/>
          <w:kern w:val="2"/>
        </w:rPr>
        <w:tab/>
      </w:r>
      <w:r>
        <w:rPr>
          <w:rFonts w:ascii="Arial" w:hAnsi="Arial" w:cs="Arial"/>
          <w:color w:val="000000"/>
          <w:kern w:val="2"/>
        </w:rPr>
        <w:tab/>
      </w:r>
      <w:r w:rsidRPr="0072045E">
        <w:rPr>
          <w:rFonts w:ascii="Arial" w:hAnsi="Arial" w:cs="Arial"/>
          <w:color w:val="000000"/>
          <w:kern w:val="2"/>
        </w:rPr>
        <w:t>Educational Value………………………….………………………………………25</w:t>
      </w:r>
    </w:p>
    <w:p w14:paraId="492C0F05" w14:textId="7D7BE152" w:rsidR="00425F9E" w:rsidRPr="0072045E" w:rsidRDefault="00425F9E" w:rsidP="00425F9E">
      <w:pPr>
        <w:tabs>
          <w:tab w:val="left" w:pos="0"/>
          <w:tab w:val="left" w:pos="720"/>
          <w:tab w:val="left" w:pos="900"/>
          <w:tab w:val="left" w:pos="2160"/>
          <w:tab w:val="left" w:pos="2880"/>
          <w:tab w:val="left" w:pos="3600"/>
          <w:tab w:val="left" w:pos="4320"/>
        </w:tabs>
        <w:spacing w:after="0"/>
        <w:rPr>
          <w:rFonts w:ascii="Arial" w:hAnsi="Arial" w:cs="Arial"/>
          <w:color w:val="000000"/>
          <w:kern w:val="2"/>
        </w:rPr>
      </w:pPr>
      <w:r>
        <w:rPr>
          <w:rFonts w:ascii="Arial" w:hAnsi="Arial" w:cs="Arial"/>
          <w:color w:val="000000"/>
          <w:kern w:val="2"/>
        </w:rPr>
        <w:tab/>
      </w:r>
      <w:r>
        <w:rPr>
          <w:rFonts w:ascii="Arial" w:hAnsi="Arial" w:cs="Arial"/>
          <w:color w:val="000000"/>
          <w:kern w:val="2"/>
        </w:rPr>
        <w:tab/>
      </w:r>
      <w:r w:rsidRPr="0072045E">
        <w:rPr>
          <w:rFonts w:ascii="Arial" w:hAnsi="Arial" w:cs="Arial"/>
          <w:color w:val="000000"/>
          <w:kern w:val="2"/>
        </w:rPr>
        <w:t xml:space="preserve">Knowledge shared. Note: Credit all citations, websites or other resources in creating </w:t>
      </w:r>
    </w:p>
    <w:p w14:paraId="48283E72" w14:textId="13D71821" w:rsidR="00425F9E" w:rsidRPr="00425F9E" w:rsidRDefault="00425F9E" w:rsidP="00425F9E">
      <w:pPr>
        <w:tabs>
          <w:tab w:val="left" w:pos="0"/>
          <w:tab w:val="left" w:pos="720"/>
          <w:tab w:val="left" w:pos="900"/>
          <w:tab w:val="left" w:pos="1080"/>
          <w:tab w:val="left" w:pos="2160"/>
          <w:tab w:val="left" w:pos="2880"/>
          <w:tab w:val="left" w:pos="3600"/>
          <w:tab w:val="left" w:pos="4320"/>
        </w:tabs>
        <w:spacing w:after="0"/>
        <w:rPr>
          <w:rFonts w:ascii="Arial" w:hAnsi="Arial" w:cs="Arial"/>
          <w:color w:val="000000"/>
          <w:kern w:val="2"/>
        </w:rPr>
      </w:pPr>
      <w:r>
        <w:rPr>
          <w:rFonts w:ascii="Arial" w:hAnsi="Arial" w:cs="Arial"/>
          <w:color w:val="000000"/>
          <w:kern w:val="2"/>
        </w:rPr>
        <w:tab/>
      </w:r>
      <w:r>
        <w:rPr>
          <w:rFonts w:ascii="Arial" w:hAnsi="Arial" w:cs="Arial"/>
          <w:color w:val="000000"/>
          <w:kern w:val="2"/>
        </w:rPr>
        <w:tab/>
        <w:t>your exhibit.</w:t>
      </w:r>
    </w:p>
    <w:p w14:paraId="454740F9" w14:textId="292084F1" w:rsidR="0025521D" w:rsidRPr="00531805" w:rsidRDefault="0025521D" w:rsidP="00B82355">
      <w:pPr>
        <w:pStyle w:val="ListParagraph"/>
        <w:numPr>
          <w:ilvl w:val="0"/>
          <w:numId w:val="11"/>
        </w:numPr>
        <w:tabs>
          <w:tab w:val="clear" w:pos="784"/>
          <w:tab w:val="left" w:pos="0"/>
          <w:tab w:val="left" w:pos="540"/>
          <w:tab w:val="left" w:pos="1440"/>
        </w:tabs>
        <w:ind w:left="900" w:hanging="424"/>
        <w:rPr>
          <w:rFonts w:ascii="Arial" w:hAnsi="Arial" w:cs="Arial"/>
          <w:color w:val="000000"/>
          <w:kern w:val="2"/>
        </w:rPr>
      </w:pPr>
      <w:r w:rsidRPr="00531805">
        <w:rPr>
          <w:rFonts w:ascii="Arial" w:hAnsi="Arial" w:cs="Arial"/>
          <w:color w:val="000000"/>
          <w:kern w:val="2"/>
        </w:rPr>
        <w:t>Posters will be judged on the following points:</w:t>
      </w:r>
    </w:p>
    <w:p w14:paraId="599462CD" w14:textId="058E0D10" w:rsidR="0025521D" w:rsidRPr="0072045E" w:rsidRDefault="0025521D" w:rsidP="001B468C">
      <w:pPr>
        <w:tabs>
          <w:tab w:val="left" w:pos="0"/>
          <w:tab w:val="left" w:pos="720"/>
          <w:tab w:val="left" w:pos="900"/>
        </w:tabs>
        <w:spacing w:after="0"/>
        <w:ind w:left="540" w:hanging="540"/>
        <w:rPr>
          <w:rFonts w:ascii="Arial" w:hAnsi="Arial" w:cs="Arial"/>
          <w:color w:val="000000"/>
          <w:kern w:val="2"/>
        </w:rPr>
      </w:pPr>
      <w:r w:rsidRPr="0072045E">
        <w:rPr>
          <w:rFonts w:ascii="Arial" w:hAnsi="Arial" w:cs="Arial"/>
          <w:color w:val="000000"/>
          <w:kern w:val="2"/>
        </w:rPr>
        <w:tab/>
      </w:r>
      <w:r w:rsidR="00531805">
        <w:rPr>
          <w:rFonts w:ascii="Arial" w:hAnsi="Arial" w:cs="Arial"/>
          <w:color w:val="000000"/>
          <w:kern w:val="2"/>
        </w:rPr>
        <w:tab/>
      </w:r>
      <w:r w:rsidR="001B468C">
        <w:rPr>
          <w:rFonts w:ascii="Arial" w:hAnsi="Arial" w:cs="Arial"/>
          <w:color w:val="000000"/>
          <w:kern w:val="2"/>
        </w:rPr>
        <w:tab/>
      </w:r>
      <w:r w:rsidRPr="0072045E">
        <w:rPr>
          <w:rFonts w:ascii="Arial" w:hAnsi="Arial" w:cs="Arial"/>
          <w:color w:val="000000"/>
          <w:kern w:val="2"/>
        </w:rPr>
        <w:t>General Appearance…..30; Information…..50; Organization…..20</w:t>
      </w:r>
    </w:p>
    <w:p w14:paraId="2C9F4437" w14:textId="515C0299" w:rsidR="0025521D" w:rsidRDefault="0025521D" w:rsidP="0025521D">
      <w:pPr>
        <w:tabs>
          <w:tab w:val="left" w:pos="0"/>
          <w:tab w:val="left" w:pos="540"/>
          <w:tab w:val="left" w:pos="1440"/>
        </w:tabs>
        <w:spacing w:after="0"/>
        <w:ind w:left="540" w:hanging="540"/>
        <w:rPr>
          <w:rFonts w:ascii="Arial" w:hAnsi="Arial" w:cs="Arial"/>
          <w:b/>
          <w:bCs/>
          <w:color w:val="000000"/>
          <w:kern w:val="2"/>
        </w:rPr>
      </w:pPr>
    </w:p>
    <w:p w14:paraId="1A442CD9" w14:textId="2FC4D5CF" w:rsidR="00265F46" w:rsidRDefault="00265F46" w:rsidP="001B468C">
      <w:pPr>
        <w:tabs>
          <w:tab w:val="left" w:pos="0"/>
          <w:tab w:val="left" w:pos="540"/>
          <w:tab w:val="left" w:pos="1440"/>
        </w:tabs>
        <w:spacing w:after="0"/>
        <w:rPr>
          <w:rFonts w:ascii="Arial" w:hAnsi="Arial" w:cs="Arial"/>
          <w:b/>
          <w:bCs/>
          <w:color w:val="000000"/>
          <w:kern w:val="2"/>
        </w:rPr>
      </w:pPr>
    </w:p>
    <w:p w14:paraId="037DFC32" w14:textId="77777777" w:rsidR="00265F46" w:rsidRPr="0072045E" w:rsidRDefault="00265F46" w:rsidP="001B468C">
      <w:pPr>
        <w:tabs>
          <w:tab w:val="left" w:pos="0"/>
          <w:tab w:val="left" w:pos="540"/>
          <w:tab w:val="left" w:pos="1440"/>
        </w:tabs>
        <w:spacing w:after="0"/>
        <w:rPr>
          <w:rFonts w:ascii="Arial" w:hAnsi="Arial" w:cs="Arial"/>
          <w:b/>
          <w:bCs/>
          <w:color w:val="000000"/>
          <w:kern w:val="2"/>
        </w:rPr>
      </w:pPr>
    </w:p>
    <w:p w14:paraId="7508C17A" w14:textId="56E7ECB0" w:rsidR="0025521D" w:rsidRDefault="0025521D" w:rsidP="00F95AFF">
      <w:pPr>
        <w:tabs>
          <w:tab w:val="left" w:pos="0"/>
          <w:tab w:val="left" w:pos="360"/>
          <w:tab w:val="left" w:pos="1350"/>
          <w:tab w:val="left" w:pos="1710"/>
          <w:tab w:val="left" w:pos="216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AE243E">
        <w:rPr>
          <w:rFonts w:ascii="Arial" w:hAnsi="Arial" w:cs="Arial"/>
          <w:b/>
          <w:bCs/>
          <w:color w:val="000000"/>
          <w:kern w:val="2"/>
        </w:rPr>
        <w:t>2701</w:t>
      </w:r>
      <w:r w:rsidRPr="0072045E">
        <w:rPr>
          <w:rFonts w:ascii="Arial" w:hAnsi="Arial" w:cs="Arial"/>
          <w:color w:val="000000"/>
          <w:kern w:val="2"/>
        </w:rPr>
        <w:tab/>
      </w:r>
      <w:r w:rsidR="00F95AFF">
        <w:rPr>
          <w:rFonts w:ascii="Arial" w:hAnsi="Arial" w:cs="Arial"/>
          <w:color w:val="000000"/>
          <w:kern w:val="2"/>
        </w:rPr>
        <w:tab/>
      </w:r>
      <w:r w:rsidRPr="0072045E">
        <w:rPr>
          <w:rFonts w:ascii="Arial" w:hAnsi="Arial" w:cs="Arial"/>
          <w:color w:val="000000"/>
          <w:kern w:val="2"/>
        </w:rPr>
        <w:t>Notebook. Contents pertain to some phase, results, story or information about the wildlife project.</w:t>
      </w:r>
    </w:p>
    <w:p w14:paraId="29EC342F" w14:textId="77777777" w:rsidR="008B61F3" w:rsidRPr="001B468C" w:rsidRDefault="008B61F3" w:rsidP="00F95AFF">
      <w:pPr>
        <w:tabs>
          <w:tab w:val="left" w:pos="0"/>
          <w:tab w:val="left" w:pos="360"/>
          <w:tab w:val="left" w:pos="1350"/>
          <w:tab w:val="left" w:pos="1710"/>
          <w:tab w:val="left" w:pos="2160"/>
        </w:tabs>
        <w:spacing w:after="0"/>
        <w:ind w:left="1710" w:hanging="1710"/>
        <w:rPr>
          <w:rFonts w:ascii="Arial" w:hAnsi="Arial" w:cs="Arial"/>
          <w:color w:val="000000"/>
          <w:kern w:val="2"/>
          <w:sz w:val="12"/>
          <w:szCs w:val="12"/>
        </w:rPr>
      </w:pPr>
    </w:p>
    <w:p w14:paraId="6BF35ACE" w14:textId="3B08525B" w:rsidR="0025521D" w:rsidRDefault="0025521D" w:rsidP="00F95AFF">
      <w:pPr>
        <w:tabs>
          <w:tab w:val="left" w:pos="0"/>
          <w:tab w:val="left" w:pos="360"/>
          <w:tab w:val="left" w:pos="1350"/>
          <w:tab w:val="left" w:pos="1710"/>
          <w:tab w:val="left" w:pos="1800"/>
          <w:tab w:val="left" w:pos="216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F95AFF">
        <w:rPr>
          <w:rFonts w:ascii="Arial" w:hAnsi="Arial" w:cs="Arial"/>
          <w:b/>
          <w:bCs/>
          <w:color w:val="000000"/>
          <w:kern w:val="2"/>
        </w:rPr>
        <w:t>270</w:t>
      </w:r>
      <w:r w:rsidR="00AE243E">
        <w:rPr>
          <w:rFonts w:ascii="Arial" w:hAnsi="Arial" w:cs="Arial"/>
          <w:b/>
          <w:bCs/>
          <w:color w:val="000000"/>
          <w:kern w:val="2"/>
        </w:rPr>
        <w:t>2</w:t>
      </w:r>
      <w:r w:rsidRPr="0072045E">
        <w:rPr>
          <w:rFonts w:ascii="Arial" w:hAnsi="Arial" w:cs="Arial"/>
          <w:color w:val="000000"/>
          <w:kern w:val="2"/>
        </w:rPr>
        <w:tab/>
      </w:r>
      <w:r w:rsidR="00F95AFF">
        <w:rPr>
          <w:rFonts w:ascii="Arial" w:hAnsi="Arial" w:cs="Arial"/>
          <w:color w:val="000000"/>
          <w:kern w:val="2"/>
        </w:rPr>
        <w:tab/>
      </w:r>
      <w:r w:rsidRPr="0072045E">
        <w:rPr>
          <w:rFonts w:ascii="Arial" w:hAnsi="Arial" w:cs="Arial"/>
          <w:color w:val="000000"/>
          <w:kern w:val="2"/>
        </w:rPr>
        <w:t>Promotion Poster. Must be related to something learned in the wildlife project (Poster board or foam board no larger than 22" x 28")!</w:t>
      </w:r>
    </w:p>
    <w:p w14:paraId="4EFB6041" w14:textId="77777777" w:rsidR="008B61F3" w:rsidRPr="001B468C" w:rsidRDefault="008B61F3" w:rsidP="00F95AFF">
      <w:pPr>
        <w:tabs>
          <w:tab w:val="left" w:pos="0"/>
          <w:tab w:val="left" w:pos="360"/>
          <w:tab w:val="left" w:pos="1350"/>
          <w:tab w:val="left" w:pos="1710"/>
          <w:tab w:val="left" w:pos="1800"/>
          <w:tab w:val="left" w:pos="2160"/>
        </w:tabs>
        <w:spacing w:after="0"/>
        <w:ind w:left="1710" w:hanging="1710"/>
        <w:rPr>
          <w:rFonts w:ascii="Arial" w:hAnsi="Arial" w:cs="Arial"/>
          <w:color w:val="000000"/>
          <w:kern w:val="2"/>
          <w:sz w:val="12"/>
          <w:szCs w:val="12"/>
        </w:rPr>
      </w:pPr>
    </w:p>
    <w:p w14:paraId="71EF89D8" w14:textId="715CAB27" w:rsidR="0025521D" w:rsidRDefault="0025521D" w:rsidP="00F95AFF">
      <w:pPr>
        <w:tabs>
          <w:tab w:val="left" w:pos="0"/>
          <w:tab w:val="left" w:pos="360"/>
          <w:tab w:val="left" w:pos="1350"/>
          <w:tab w:val="left" w:pos="1710"/>
          <w:tab w:val="left" w:pos="216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AE243E">
        <w:rPr>
          <w:rFonts w:ascii="Arial" w:hAnsi="Arial" w:cs="Arial"/>
          <w:b/>
          <w:bCs/>
          <w:color w:val="000000"/>
          <w:kern w:val="2"/>
        </w:rPr>
        <w:t>2703</w:t>
      </w:r>
      <w:r w:rsidRPr="0072045E">
        <w:rPr>
          <w:rFonts w:ascii="Arial" w:hAnsi="Arial" w:cs="Arial"/>
          <w:color w:val="000000"/>
          <w:kern w:val="2"/>
        </w:rPr>
        <w:tab/>
      </w:r>
      <w:r w:rsidR="00F95AFF">
        <w:rPr>
          <w:rFonts w:ascii="Arial" w:hAnsi="Arial" w:cs="Arial"/>
          <w:color w:val="000000"/>
          <w:kern w:val="2"/>
        </w:rPr>
        <w:tab/>
      </w:r>
      <w:r w:rsidRPr="0072045E">
        <w:rPr>
          <w:rFonts w:ascii="Arial" w:hAnsi="Arial" w:cs="Arial"/>
          <w:color w:val="000000"/>
          <w:kern w:val="2"/>
        </w:rPr>
        <w:t>Educational Display. Must be directly related to the wildlife project. Maximum tri-fold size is 3’ x 4’</w:t>
      </w:r>
    </w:p>
    <w:p w14:paraId="6BBA8428" w14:textId="2B69A8DA" w:rsidR="0064144D" w:rsidRPr="001B468C" w:rsidRDefault="0064144D" w:rsidP="00F95AFF">
      <w:pPr>
        <w:tabs>
          <w:tab w:val="left" w:pos="0"/>
          <w:tab w:val="left" w:pos="360"/>
          <w:tab w:val="left" w:pos="1350"/>
          <w:tab w:val="left" w:pos="1710"/>
          <w:tab w:val="left" w:pos="2160"/>
        </w:tabs>
        <w:spacing w:after="0"/>
        <w:ind w:left="1710" w:hanging="1710"/>
        <w:rPr>
          <w:rFonts w:ascii="Arial" w:hAnsi="Arial" w:cs="Arial"/>
          <w:color w:val="000000"/>
          <w:kern w:val="2"/>
          <w:sz w:val="12"/>
          <w:szCs w:val="12"/>
        </w:rPr>
      </w:pPr>
    </w:p>
    <w:p w14:paraId="0D880ACC" w14:textId="0D7282FF" w:rsidR="0025521D" w:rsidRDefault="0025521D" w:rsidP="00F95AFF">
      <w:pPr>
        <w:tabs>
          <w:tab w:val="left" w:pos="0"/>
          <w:tab w:val="left" w:pos="360"/>
          <w:tab w:val="left" w:pos="1350"/>
          <w:tab w:val="left" w:pos="1710"/>
          <w:tab w:val="left" w:pos="2160"/>
        </w:tabs>
        <w:spacing w:after="0"/>
        <w:ind w:left="1710" w:hanging="1710"/>
        <w:rPr>
          <w:rFonts w:ascii="Arial" w:hAnsi="Arial" w:cs="Arial"/>
          <w:color w:val="000000"/>
          <w:kern w:val="2"/>
        </w:rPr>
      </w:pPr>
      <w:r w:rsidRPr="0072045E">
        <w:rPr>
          <w:rFonts w:ascii="Arial" w:hAnsi="Arial" w:cs="Arial"/>
          <w:b/>
          <w:color w:val="000000"/>
          <w:kern w:val="2"/>
        </w:rPr>
        <w:t xml:space="preserve">CLASS </w:t>
      </w:r>
      <w:r w:rsidR="00AE243E">
        <w:rPr>
          <w:rFonts w:ascii="Arial" w:hAnsi="Arial" w:cs="Arial"/>
          <w:b/>
          <w:color w:val="000000"/>
          <w:kern w:val="2"/>
        </w:rPr>
        <w:t>2704</w:t>
      </w:r>
      <w:r w:rsidR="00AE243E">
        <w:rPr>
          <w:rFonts w:ascii="Arial" w:hAnsi="Arial" w:cs="Arial"/>
          <w:b/>
          <w:color w:val="000000"/>
          <w:kern w:val="2"/>
        </w:rPr>
        <w:tab/>
      </w:r>
      <w:r w:rsidR="00F95AFF">
        <w:rPr>
          <w:rFonts w:ascii="Arial" w:hAnsi="Arial" w:cs="Arial"/>
          <w:color w:val="000000"/>
          <w:kern w:val="2"/>
        </w:rPr>
        <w:tab/>
      </w:r>
      <w:r w:rsidRPr="0072045E">
        <w:rPr>
          <w:rFonts w:ascii="Arial" w:hAnsi="Arial" w:cs="Arial"/>
          <w:color w:val="000000"/>
          <w:kern w:val="2"/>
        </w:rPr>
        <w:t xml:space="preserve">Taxidermy/ Tanning Exhibit. Should include an attachment that shows the work in progress through photos with captions, or a detailed journaling of the process. </w:t>
      </w:r>
    </w:p>
    <w:p w14:paraId="3712FA2B" w14:textId="14BFC6E3" w:rsidR="0025521D" w:rsidRDefault="0025521D" w:rsidP="0025521D">
      <w:pPr>
        <w:tabs>
          <w:tab w:val="left" w:pos="0"/>
          <w:tab w:val="left" w:pos="360"/>
          <w:tab w:val="left" w:pos="1350"/>
          <w:tab w:val="left" w:pos="2160"/>
        </w:tabs>
        <w:spacing w:after="0"/>
        <w:rPr>
          <w:rFonts w:ascii="Arial" w:hAnsi="Arial" w:cs="Arial"/>
          <w:color w:val="000000"/>
          <w:kern w:val="2"/>
        </w:rPr>
      </w:pPr>
    </w:p>
    <w:p w14:paraId="1C3DAEA3" w14:textId="3EF3301C" w:rsidR="00CE13B7" w:rsidRDefault="00CE13B7" w:rsidP="0025521D">
      <w:pPr>
        <w:tabs>
          <w:tab w:val="left" w:pos="0"/>
          <w:tab w:val="left" w:pos="360"/>
          <w:tab w:val="left" w:pos="1350"/>
          <w:tab w:val="left" w:pos="2160"/>
        </w:tabs>
        <w:spacing w:after="0"/>
        <w:rPr>
          <w:rFonts w:ascii="Arial" w:hAnsi="Arial" w:cs="Arial"/>
          <w:color w:val="000000"/>
          <w:kern w:val="2"/>
        </w:rPr>
      </w:pPr>
    </w:p>
    <w:p w14:paraId="1EE00EAE" w14:textId="64533B30" w:rsidR="00425F9E" w:rsidRDefault="00425F9E" w:rsidP="0025521D">
      <w:pPr>
        <w:tabs>
          <w:tab w:val="left" w:pos="0"/>
          <w:tab w:val="left" w:pos="360"/>
          <w:tab w:val="left" w:pos="1350"/>
          <w:tab w:val="left" w:pos="2160"/>
        </w:tabs>
        <w:spacing w:after="0"/>
        <w:rPr>
          <w:rFonts w:ascii="Arial" w:hAnsi="Arial" w:cs="Arial"/>
          <w:color w:val="000000"/>
          <w:kern w:val="2"/>
        </w:rPr>
      </w:pPr>
    </w:p>
    <w:p w14:paraId="6B40624B" w14:textId="77777777" w:rsidR="00425F9E" w:rsidRPr="0072045E" w:rsidRDefault="00425F9E" w:rsidP="0025521D">
      <w:pPr>
        <w:tabs>
          <w:tab w:val="left" w:pos="0"/>
          <w:tab w:val="left" w:pos="360"/>
          <w:tab w:val="left" w:pos="1350"/>
          <w:tab w:val="left" w:pos="2160"/>
        </w:tabs>
        <w:spacing w:after="0"/>
        <w:rPr>
          <w:rFonts w:ascii="Arial" w:hAnsi="Arial" w:cs="Arial"/>
          <w:color w:val="000000"/>
          <w:kern w:val="2"/>
        </w:rPr>
      </w:pPr>
    </w:p>
    <w:p w14:paraId="6E141717" w14:textId="525CD8C4" w:rsidR="0025521D" w:rsidRPr="0072045E" w:rsidRDefault="0025521D" w:rsidP="0025521D">
      <w:pPr>
        <w:tabs>
          <w:tab w:val="left" w:pos="0"/>
          <w:tab w:val="left" w:pos="360"/>
          <w:tab w:val="left" w:pos="1350"/>
          <w:tab w:val="left" w:pos="2160"/>
        </w:tabs>
        <w:spacing w:after="0"/>
        <w:rPr>
          <w:rFonts w:ascii="Arial" w:hAnsi="Arial" w:cs="Arial"/>
          <w:color w:val="000000"/>
          <w:kern w:val="2"/>
        </w:rPr>
      </w:pPr>
      <w:r w:rsidRPr="00877646">
        <w:rPr>
          <w:rFonts w:ascii="Arial" w:hAnsi="Arial" w:cs="Arial"/>
          <w:b/>
          <w:bCs/>
          <w:color w:val="000000"/>
          <w:kern w:val="2"/>
          <w:sz w:val="32"/>
          <w:szCs w:val="32"/>
          <w:u w:val="single"/>
        </w:rPr>
        <w:t>SPORT FISHING</w:t>
      </w:r>
      <w:r w:rsidRPr="0072045E">
        <w:rPr>
          <w:rFonts w:ascii="Arial" w:hAnsi="Arial" w:cs="Arial"/>
          <w:b/>
          <w:bCs/>
          <w:color w:val="000000"/>
          <w:kern w:val="2"/>
          <w:u w:val="single"/>
        </w:rPr>
        <w:t xml:space="preserve"> </w:t>
      </w:r>
      <w:r w:rsidRPr="0072045E">
        <w:rPr>
          <w:rFonts w:ascii="Arial" w:hAnsi="Arial" w:cs="Arial"/>
          <w:color w:val="000000"/>
          <w:kern w:val="2"/>
        </w:rPr>
        <w:t>(*Not eligible for State Fair)</w:t>
      </w:r>
      <w:r w:rsidR="00F95AFF">
        <w:rPr>
          <w:rFonts w:ascii="Arial" w:hAnsi="Arial" w:cs="Arial"/>
          <w:color w:val="000000"/>
          <w:kern w:val="2"/>
        </w:rPr>
        <w:br/>
      </w:r>
    </w:p>
    <w:p w14:paraId="13C6B489" w14:textId="209868B2" w:rsidR="0025521D" w:rsidRPr="0072045E" w:rsidRDefault="0025521D" w:rsidP="00F95AFF">
      <w:pPr>
        <w:tabs>
          <w:tab w:val="left" w:pos="0"/>
          <w:tab w:val="left" w:pos="360"/>
          <w:tab w:val="left" w:pos="1530"/>
          <w:tab w:val="left" w:pos="1710"/>
          <w:tab w:val="left" w:pos="2160"/>
        </w:tabs>
        <w:spacing w:after="0"/>
        <w:rPr>
          <w:rFonts w:ascii="Arial" w:hAnsi="Arial" w:cs="Arial"/>
          <w:color w:val="000000"/>
          <w:kern w:val="2"/>
        </w:rPr>
      </w:pPr>
      <w:r w:rsidRPr="0072045E">
        <w:rPr>
          <w:rFonts w:ascii="Arial" w:hAnsi="Arial" w:cs="Arial"/>
          <w:b/>
          <w:bCs/>
          <w:color w:val="000000"/>
          <w:kern w:val="2"/>
        </w:rPr>
        <w:t xml:space="preserve">*CLASS </w:t>
      </w:r>
      <w:r w:rsidR="00AE243E">
        <w:rPr>
          <w:rFonts w:ascii="Arial" w:hAnsi="Arial" w:cs="Arial"/>
          <w:b/>
          <w:bCs/>
          <w:color w:val="000000"/>
          <w:kern w:val="2"/>
        </w:rPr>
        <w:t>2705</w:t>
      </w:r>
      <w:r w:rsidRPr="0072045E">
        <w:rPr>
          <w:rFonts w:ascii="Arial" w:hAnsi="Arial" w:cs="Arial"/>
          <w:color w:val="000000"/>
          <w:kern w:val="2"/>
        </w:rPr>
        <w:tab/>
      </w:r>
      <w:r w:rsidR="00F95AFF">
        <w:rPr>
          <w:rFonts w:ascii="Arial" w:hAnsi="Arial" w:cs="Arial"/>
          <w:color w:val="000000"/>
          <w:kern w:val="2"/>
        </w:rPr>
        <w:tab/>
      </w:r>
      <w:r w:rsidRPr="0072045E">
        <w:rPr>
          <w:rFonts w:ascii="Arial" w:hAnsi="Arial" w:cs="Arial"/>
          <w:color w:val="000000"/>
          <w:kern w:val="2"/>
        </w:rPr>
        <w:t>Display, collection, poster, notebook, etc.</w:t>
      </w:r>
    </w:p>
    <w:p w14:paraId="4908A3E4" w14:textId="4F25AA6B" w:rsidR="0025521D" w:rsidRPr="001B468C"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2"/>
          <w:szCs w:val="32"/>
        </w:rPr>
      </w:pPr>
    </w:p>
    <w:p w14:paraId="1D6174A0" w14:textId="618B5181" w:rsidR="001B468C" w:rsidRDefault="001B468C" w:rsidP="00877646">
      <w:pPr>
        <w:tabs>
          <w:tab w:val="left" w:pos="0"/>
          <w:tab w:val="left" w:pos="720"/>
          <w:tab w:val="left" w:pos="1440"/>
          <w:tab w:val="left" w:pos="2160"/>
          <w:tab w:val="left" w:pos="2880"/>
          <w:tab w:val="left" w:pos="3600"/>
          <w:tab w:val="left" w:pos="4320"/>
        </w:tabs>
        <w:spacing w:after="0"/>
        <w:rPr>
          <w:rFonts w:ascii="Arial" w:hAnsi="Arial" w:cs="Arial"/>
          <w:b/>
          <w:bCs/>
          <w:color w:val="000000"/>
          <w:kern w:val="2"/>
          <w:sz w:val="32"/>
          <w:szCs w:val="32"/>
        </w:rPr>
      </w:pPr>
    </w:p>
    <w:p w14:paraId="38C2B82D" w14:textId="013702D6" w:rsidR="00B057A4" w:rsidRDefault="00B057A4" w:rsidP="00877646">
      <w:pPr>
        <w:tabs>
          <w:tab w:val="left" w:pos="0"/>
          <w:tab w:val="left" w:pos="720"/>
          <w:tab w:val="left" w:pos="1440"/>
          <w:tab w:val="left" w:pos="2160"/>
          <w:tab w:val="left" w:pos="2880"/>
          <w:tab w:val="left" w:pos="3600"/>
          <w:tab w:val="left" w:pos="4320"/>
        </w:tabs>
        <w:spacing w:after="0"/>
        <w:rPr>
          <w:rFonts w:ascii="Arial" w:hAnsi="Arial" w:cs="Arial"/>
          <w:b/>
          <w:bCs/>
          <w:color w:val="000000"/>
          <w:kern w:val="2"/>
          <w:sz w:val="32"/>
          <w:szCs w:val="32"/>
        </w:rPr>
      </w:pPr>
    </w:p>
    <w:p w14:paraId="36747720" w14:textId="77777777" w:rsidR="00B057A4" w:rsidRPr="001B468C" w:rsidRDefault="00B057A4" w:rsidP="00877646">
      <w:pPr>
        <w:tabs>
          <w:tab w:val="left" w:pos="0"/>
          <w:tab w:val="left" w:pos="720"/>
          <w:tab w:val="left" w:pos="1440"/>
          <w:tab w:val="left" w:pos="2160"/>
          <w:tab w:val="left" w:pos="2880"/>
          <w:tab w:val="left" w:pos="3600"/>
          <w:tab w:val="left" w:pos="4320"/>
        </w:tabs>
        <w:spacing w:after="0"/>
        <w:rPr>
          <w:rFonts w:ascii="Arial" w:hAnsi="Arial" w:cs="Arial"/>
          <w:b/>
          <w:bCs/>
          <w:color w:val="000000"/>
          <w:kern w:val="2"/>
          <w:sz w:val="32"/>
          <w:szCs w:val="32"/>
        </w:rPr>
      </w:pPr>
    </w:p>
    <w:p w14:paraId="6B843D8A"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r w:rsidRPr="00DC46B8">
        <w:rPr>
          <w:rFonts w:ascii="Arial" w:hAnsi="Arial" w:cs="Arial"/>
          <w:b/>
          <w:bCs/>
          <w:color w:val="000000"/>
          <w:kern w:val="2"/>
          <w:sz w:val="36"/>
          <w:szCs w:val="36"/>
        </w:rPr>
        <w:t>WOODWORK</w:t>
      </w:r>
    </w:p>
    <w:p w14:paraId="4B39BD8F"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0129FC7B" w14:textId="2FE7C6BB" w:rsidR="0025521D" w:rsidRDefault="000D5CE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C05CB4">
        <w:rPr>
          <w:rFonts w:ascii="Arial" w:hAnsi="Arial" w:cs="Arial"/>
          <w:color w:val="000000"/>
          <w:kern w:val="2"/>
          <w:sz w:val="20"/>
          <w:szCs w:val="20"/>
          <w:vertAlign w:val="superscript"/>
        </w:rPr>
        <w:t>th</w:t>
      </w:r>
      <w:r w:rsidR="00BC719D">
        <w:rPr>
          <w:rFonts w:ascii="Arial" w:hAnsi="Arial" w:cs="Arial"/>
          <w:color w:val="000000"/>
          <w:kern w:val="2"/>
          <w:sz w:val="20"/>
          <w:szCs w:val="20"/>
        </w:rPr>
        <w:t>, 4:00 p</w:t>
      </w:r>
      <w:r w:rsidR="0025521D">
        <w:rPr>
          <w:rFonts w:ascii="Arial" w:hAnsi="Arial" w:cs="Arial"/>
          <w:color w:val="000000"/>
          <w:kern w:val="2"/>
          <w:sz w:val="20"/>
          <w:szCs w:val="20"/>
        </w:rPr>
        <w:t>.m.</w:t>
      </w:r>
    </w:p>
    <w:p w14:paraId="42C7B2E1"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Miscellaneous Project Judging</w:t>
      </w:r>
    </w:p>
    <w:p w14:paraId="0226446D" w14:textId="5B87DB34" w:rsidR="0025521D" w:rsidRPr="001B468C" w:rsidRDefault="0025521D" w:rsidP="0025521D">
      <w:pPr>
        <w:tabs>
          <w:tab w:val="left" w:pos="0"/>
          <w:tab w:val="left" w:pos="360"/>
          <w:tab w:val="left" w:pos="810"/>
          <w:tab w:val="left" w:pos="1260"/>
          <w:tab w:val="left" w:pos="1890"/>
          <w:tab w:val="left" w:pos="2250"/>
          <w:tab w:val="left" w:pos="2880"/>
          <w:tab w:val="left" w:pos="4320"/>
        </w:tabs>
        <w:spacing w:after="0"/>
        <w:jc w:val="center"/>
        <w:rPr>
          <w:rFonts w:ascii="Arial" w:hAnsi="Arial" w:cs="Arial"/>
          <w:i/>
          <w:iCs/>
          <w:color w:val="000000"/>
          <w:sz w:val="12"/>
          <w:szCs w:val="12"/>
        </w:rPr>
      </w:pPr>
    </w:p>
    <w:p w14:paraId="6D6E3363" w14:textId="77777777" w:rsidR="0025521D" w:rsidRPr="001B468C"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12"/>
          <w:szCs w:val="12"/>
        </w:rPr>
      </w:pPr>
    </w:p>
    <w:p w14:paraId="03732C45" w14:textId="15F79E9D" w:rsidR="003B0F03" w:rsidRPr="000D5CED" w:rsidRDefault="0025521D" w:rsidP="003B0F03">
      <w:pPr>
        <w:pStyle w:val="ListParagraph"/>
        <w:numPr>
          <w:ilvl w:val="0"/>
          <w:numId w:val="35"/>
        </w:numPr>
        <w:tabs>
          <w:tab w:val="left" w:pos="0"/>
          <w:tab w:val="left" w:pos="540"/>
          <w:tab w:val="left" w:pos="1440"/>
        </w:tabs>
        <w:ind w:left="540"/>
        <w:rPr>
          <w:rFonts w:ascii="Arial" w:hAnsi="Arial" w:cs="Arial"/>
          <w:color w:val="000000"/>
          <w:kern w:val="2"/>
        </w:rPr>
      </w:pPr>
      <w:r w:rsidRPr="008B61F3">
        <w:rPr>
          <w:rFonts w:ascii="Arial" w:hAnsi="Arial" w:cs="Arial"/>
          <w:color w:val="000000"/>
          <w:kern w:val="2"/>
        </w:rPr>
        <w:t>Each exhibitor is limited to two entries per class. Designate on entry if article is original or kit construction.</w:t>
      </w:r>
    </w:p>
    <w:p w14:paraId="6A352B89" w14:textId="77777777" w:rsidR="0025521D" w:rsidRPr="0072045E" w:rsidRDefault="0025521D" w:rsidP="0025521D">
      <w:pPr>
        <w:tabs>
          <w:tab w:val="left" w:pos="0"/>
          <w:tab w:val="left" w:pos="540"/>
          <w:tab w:val="left" w:pos="1440"/>
        </w:tabs>
        <w:spacing w:after="0"/>
        <w:ind w:left="540" w:hanging="540"/>
        <w:rPr>
          <w:rFonts w:ascii="Arial" w:hAnsi="Arial" w:cs="Arial"/>
          <w:b/>
          <w:bCs/>
          <w:color w:val="000000"/>
          <w:kern w:val="2"/>
          <w:u w:val="single"/>
        </w:rPr>
      </w:pPr>
      <w:r w:rsidRPr="0072045E">
        <w:rPr>
          <w:rFonts w:ascii="Arial" w:hAnsi="Arial" w:cs="Arial"/>
          <w:color w:val="000000"/>
          <w:kern w:val="2"/>
        </w:rPr>
        <w:t>2.</w:t>
      </w:r>
      <w:r w:rsidRPr="0072045E">
        <w:rPr>
          <w:rFonts w:ascii="Arial" w:hAnsi="Arial" w:cs="Arial"/>
          <w:color w:val="000000"/>
          <w:kern w:val="2"/>
        </w:rPr>
        <w:tab/>
      </w:r>
      <w:r w:rsidRPr="003C39C2">
        <w:rPr>
          <w:rFonts w:ascii="Arial" w:hAnsi="Arial" w:cs="Arial"/>
          <w:b/>
          <w:bCs/>
          <w:color w:val="000000"/>
          <w:kern w:val="2"/>
          <w:highlight w:val="yellow"/>
          <w:u w:val="single"/>
        </w:rPr>
        <w:t>THE PLAN FROM WHICH IT WAS CONSTRUCTED MUST BE WITH THE ARTICLE EXHIBITED.</w:t>
      </w:r>
      <w:r w:rsidRPr="0072045E">
        <w:rPr>
          <w:rFonts w:ascii="Arial" w:hAnsi="Arial" w:cs="Arial"/>
          <w:b/>
          <w:bCs/>
          <w:color w:val="000000"/>
          <w:kern w:val="2"/>
          <w:u w:val="single"/>
        </w:rPr>
        <w:t xml:space="preserve"> </w:t>
      </w:r>
      <w:r w:rsidRPr="0072045E">
        <w:rPr>
          <w:rFonts w:ascii="Arial" w:hAnsi="Arial" w:cs="Arial"/>
          <w:color w:val="000000"/>
          <w:kern w:val="2"/>
        </w:rPr>
        <w:t xml:space="preserve">The plan may be a photocopy, the actual pattern, or a scale drawing. It must be complete and accurate to the extent that a duplicate article could be built using the plan as a guide. </w:t>
      </w:r>
      <w:r w:rsidRPr="003C39C2">
        <w:rPr>
          <w:rFonts w:ascii="Arial" w:hAnsi="Arial" w:cs="Arial"/>
          <w:b/>
          <w:bCs/>
          <w:color w:val="000000"/>
          <w:kern w:val="2"/>
          <w:highlight w:val="yellow"/>
          <w:u w:val="single"/>
        </w:rPr>
        <w:t>Any project with missing or insufficient plans will be lowered one ribbon placing.</w:t>
      </w:r>
      <w:r w:rsidRPr="0072045E">
        <w:rPr>
          <w:rFonts w:ascii="Arial" w:hAnsi="Arial" w:cs="Arial"/>
          <w:b/>
          <w:bCs/>
          <w:color w:val="000000"/>
          <w:kern w:val="2"/>
          <w:u w:val="single"/>
        </w:rPr>
        <w:t xml:space="preserve"> </w:t>
      </w:r>
      <w:r w:rsidRPr="0072045E">
        <w:rPr>
          <w:rFonts w:ascii="Arial" w:hAnsi="Arial" w:cs="Arial"/>
          <w:color w:val="000000"/>
          <w:kern w:val="2"/>
        </w:rPr>
        <w:t xml:space="preserve">Label each article showing intended use. Indicate on plan sheet whether project was made with school supervision or supervision given by parent or 4-H leader. </w:t>
      </w:r>
    </w:p>
    <w:p w14:paraId="14D4179D" w14:textId="77777777" w:rsidR="0025521D" w:rsidRPr="0072045E" w:rsidRDefault="0025521D" w:rsidP="0025521D">
      <w:pPr>
        <w:tabs>
          <w:tab w:val="left" w:pos="0"/>
          <w:tab w:val="left" w:pos="540"/>
          <w:tab w:val="left" w:pos="1440"/>
        </w:tabs>
        <w:spacing w:after="0"/>
        <w:rPr>
          <w:rFonts w:ascii="Arial" w:hAnsi="Arial" w:cs="Arial"/>
          <w:color w:val="000000"/>
          <w:kern w:val="2"/>
        </w:rPr>
      </w:pPr>
      <w:r w:rsidRPr="0072045E">
        <w:rPr>
          <w:rFonts w:ascii="Arial" w:hAnsi="Arial" w:cs="Arial"/>
          <w:bCs/>
          <w:color w:val="000000"/>
          <w:kern w:val="2"/>
        </w:rPr>
        <w:t>3.</w:t>
      </w:r>
      <w:r w:rsidRPr="0072045E">
        <w:rPr>
          <w:rFonts w:ascii="Arial" w:hAnsi="Arial" w:cs="Arial"/>
          <w:bCs/>
          <w:color w:val="000000"/>
          <w:kern w:val="2"/>
        </w:rPr>
        <w:tab/>
        <w:t>The use of materials other than wood should be kept to a minimum.</w:t>
      </w:r>
      <w:r w:rsidRPr="0072045E">
        <w:rPr>
          <w:rFonts w:ascii="Arial" w:hAnsi="Arial" w:cs="Arial"/>
          <w:color w:val="000000"/>
          <w:kern w:val="2"/>
        </w:rPr>
        <w:t xml:space="preserve"> </w:t>
      </w:r>
    </w:p>
    <w:p w14:paraId="279AAAA4" w14:textId="79FD6B6B" w:rsidR="0025521D" w:rsidRPr="0072045E" w:rsidRDefault="0083477F" w:rsidP="0025521D">
      <w:pPr>
        <w:tabs>
          <w:tab w:val="left" w:pos="0"/>
          <w:tab w:val="left" w:pos="540"/>
          <w:tab w:val="left" w:pos="1440"/>
        </w:tabs>
        <w:spacing w:after="0"/>
        <w:ind w:left="540" w:hanging="540"/>
        <w:rPr>
          <w:rFonts w:ascii="Arial" w:hAnsi="Arial" w:cs="Arial"/>
          <w:color w:val="000000"/>
          <w:kern w:val="2"/>
        </w:rPr>
      </w:pPr>
      <w:r>
        <w:rPr>
          <w:rFonts w:ascii="Arial" w:hAnsi="Arial" w:cs="Arial"/>
          <w:color w:val="000000"/>
          <w:kern w:val="2"/>
        </w:rPr>
        <w:t>4</w:t>
      </w:r>
      <w:r w:rsidR="0025521D" w:rsidRPr="0072045E">
        <w:rPr>
          <w:rFonts w:ascii="Arial" w:hAnsi="Arial" w:cs="Arial"/>
          <w:color w:val="000000"/>
          <w:kern w:val="2"/>
        </w:rPr>
        <w:t>.</w:t>
      </w:r>
      <w:r w:rsidR="0025521D" w:rsidRPr="0072045E">
        <w:rPr>
          <w:rFonts w:ascii="Arial" w:hAnsi="Arial" w:cs="Arial"/>
          <w:color w:val="000000"/>
          <w:kern w:val="2"/>
        </w:rPr>
        <w:tab/>
        <w:t>In judging woodwork articles, consideration will be given to: Usefulness; Workmanship - (Including accuracy to plan); Suitability; Design; Choice of Wood Quality of Finish</w:t>
      </w:r>
    </w:p>
    <w:p w14:paraId="73912FCA" w14:textId="39EDF1FF" w:rsidR="0025521D" w:rsidRPr="0072045E" w:rsidRDefault="0083477F" w:rsidP="0025521D">
      <w:pPr>
        <w:tabs>
          <w:tab w:val="left" w:pos="0"/>
          <w:tab w:val="left" w:pos="540"/>
          <w:tab w:val="left" w:pos="1440"/>
        </w:tabs>
        <w:spacing w:after="0"/>
        <w:ind w:left="540" w:hanging="540"/>
        <w:rPr>
          <w:rFonts w:ascii="Arial" w:hAnsi="Arial" w:cs="Arial"/>
          <w:color w:val="000000"/>
          <w:kern w:val="2"/>
        </w:rPr>
      </w:pPr>
      <w:r>
        <w:rPr>
          <w:rFonts w:ascii="Arial" w:hAnsi="Arial" w:cs="Arial"/>
          <w:color w:val="000000"/>
          <w:kern w:val="2"/>
        </w:rPr>
        <w:t>5</w:t>
      </w:r>
      <w:r w:rsidR="0025521D" w:rsidRPr="0072045E">
        <w:rPr>
          <w:rFonts w:ascii="Arial" w:hAnsi="Arial" w:cs="Arial"/>
          <w:color w:val="000000"/>
          <w:kern w:val="2"/>
        </w:rPr>
        <w:t>.</w:t>
      </w:r>
      <w:r w:rsidR="0025521D" w:rsidRPr="0072045E">
        <w:rPr>
          <w:rFonts w:ascii="Arial" w:hAnsi="Arial" w:cs="Arial"/>
          <w:color w:val="000000"/>
          <w:kern w:val="2"/>
        </w:rPr>
        <w:tab/>
        <w:t>Please state the phase in which you are enrolled on your plan sheet (i.e. 1, 2, 3, or 4).</w:t>
      </w:r>
    </w:p>
    <w:p w14:paraId="23E34CE6" w14:textId="6982EAF3" w:rsidR="0025521D" w:rsidRPr="0072045E" w:rsidRDefault="0083477F" w:rsidP="0025521D">
      <w:pPr>
        <w:tabs>
          <w:tab w:val="left" w:pos="0"/>
          <w:tab w:val="left" w:pos="540"/>
          <w:tab w:val="left" w:pos="1440"/>
        </w:tabs>
        <w:spacing w:after="0"/>
        <w:ind w:left="540" w:hanging="540"/>
        <w:rPr>
          <w:rFonts w:ascii="Arial" w:hAnsi="Arial" w:cs="Arial"/>
          <w:color w:val="000000"/>
          <w:kern w:val="2"/>
        </w:rPr>
      </w:pPr>
      <w:r>
        <w:rPr>
          <w:rFonts w:ascii="Arial" w:hAnsi="Arial" w:cs="Arial"/>
          <w:color w:val="000000"/>
          <w:kern w:val="2"/>
        </w:rPr>
        <w:t>6</w:t>
      </w:r>
      <w:r w:rsidR="0025521D" w:rsidRPr="0072045E">
        <w:rPr>
          <w:rFonts w:ascii="Arial" w:hAnsi="Arial" w:cs="Arial"/>
          <w:color w:val="000000"/>
          <w:kern w:val="2"/>
        </w:rPr>
        <w:t>.</w:t>
      </w:r>
      <w:r w:rsidR="0025521D" w:rsidRPr="0072045E">
        <w:rPr>
          <w:rFonts w:ascii="Arial" w:hAnsi="Arial" w:cs="Arial"/>
          <w:color w:val="000000"/>
          <w:kern w:val="2"/>
        </w:rPr>
        <w:tab/>
        <w:t>Place your entry tag, plan and other paperwork inside a zip top plastic bag with a hole punched through it and use a string to tie it to the exhibit.</w:t>
      </w:r>
    </w:p>
    <w:p w14:paraId="6209D869" w14:textId="32E2D82A" w:rsidR="0025521D" w:rsidRPr="0072045E" w:rsidRDefault="0083477F" w:rsidP="0025521D">
      <w:pPr>
        <w:tabs>
          <w:tab w:val="left" w:pos="0"/>
          <w:tab w:val="left" w:pos="540"/>
          <w:tab w:val="left" w:pos="1440"/>
        </w:tabs>
        <w:spacing w:after="0"/>
        <w:ind w:left="540" w:hanging="540"/>
        <w:rPr>
          <w:rFonts w:ascii="Arial" w:hAnsi="Arial" w:cs="Arial"/>
          <w:color w:val="000000"/>
          <w:kern w:val="2"/>
        </w:rPr>
      </w:pPr>
      <w:r>
        <w:rPr>
          <w:rFonts w:ascii="Arial" w:hAnsi="Arial" w:cs="Arial"/>
          <w:color w:val="000000"/>
          <w:kern w:val="2"/>
        </w:rPr>
        <w:t>7</w:t>
      </w:r>
      <w:r w:rsidR="0025521D" w:rsidRPr="0072045E">
        <w:rPr>
          <w:rFonts w:ascii="Arial" w:hAnsi="Arial" w:cs="Arial"/>
          <w:color w:val="000000"/>
          <w:kern w:val="2"/>
        </w:rPr>
        <w:t>.</w:t>
      </w:r>
      <w:r w:rsidR="0025521D" w:rsidRPr="0072045E">
        <w:rPr>
          <w:rFonts w:ascii="Arial" w:hAnsi="Arial" w:cs="Arial"/>
          <w:color w:val="000000"/>
          <w:kern w:val="2"/>
        </w:rPr>
        <w:tab/>
        <w:t xml:space="preserve">Repaired and/or refinished furniture should be exhibited in Home Environment Class 6 - single exhibit. </w:t>
      </w:r>
    </w:p>
    <w:p w14:paraId="2EC03193" w14:textId="244F515C" w:rsidR="0025521D" w:rsidRDefault="0025521D" w:rsidP="00B82355">
      <w:pPr>
        <w:pStyle w:val="ListParagraph"/>
        <w:numPr>
          <w:ilvl w:val="0"/>
          <w:numId w:val="8"/>
        </w:numPr>
        <w:tabs>
          <w:tab w:val="left" w:pos="0"/>
          <w:tab w:val="left" w:pos="540"/>
          <w:tab w:val="num" w:pos="900"/>
          <w:tab w:val="left" w:pos="1440"/>
        </w:tabs>
        <w:ind w:hanging="720"/>
        <w:rPr>
          <w:rFonts w:ascii="Arial" w:hAnsi="Arial" w:cs="Arial"/>
          <w:color w:val="000000"/>
          <w:kern w:val="2"/>
        </w:rPr>
      </w:pPr>
      <w:r w:rsidRPr="0083477F">
        <w:rPr>
          <w:rFonts w:ascii="Arial" w:hAnsi="Arial" w:cs="Arial"/>
          <w:color w:val="000000"/>
          <w:kern w:val="2"/>
        </w:rPr>
        <w:t>Firearms and weapons are not to be entered or displayed</w:t>
      </w:r>
      <w:r w:rsidR="0083477F">
        <w:rPr>
          <w:rFonts w:ascii="Arial" w:hAnsi="Arial" w:cs="Arial"/>
          <w:color w:val="000000"/>
          <w:kern w:val="2"/>
        </w:rPr>
        <w:t>.</w:t>
      </w:r>
    </w:p>
    <w:p w14:paraId="302DBC1C" w14:textId="6F0BDE12" w:rsidR="00425F9E" w:rsidRDefault="00425F9E" w:rsidP="0025521D">
      <w:pPr>
        <w:pStyle w:val="ListParagraph"/>
        <w:tabs>
          <w:tab w:val="left" w:pos="0"/>
          <w:tab w:val="left" w:pos="540"/>
          <w:tab w:val="left" w:pos="1440"/>
        </w:tabs>
        <w:ind w:left="0"/>
        <w:rPr>
          <w:rFonts w:ascii="Arial" w:hAnsi="Arial" w:cs="Arial"/>
          <w:color w:val="000000"/>
          <w:kern w:val="2"/>
          <w:sz w:val="12"/>
          <w:szCs w:val="12"/>
        </w:rPr>
      </w:pPr>
    </w:p>
    <w:p w14:paraId="355353DF" w14:textId="1599AF5B" w:rsidR="003B0F03" w:rsidRDefault="003B0F03" w:rsidP="0025521D">
      <w:pPr>
        <w:pStyle w:val="ListParagraph"/>
        <w:tabs>
          <w:tab w:val="left" w:pos="0"/>
          <w:tab w:val="left" w:pos="540"/>
          <w:tab w:val="left" w:pos="1440"/>
        </w:tabs>
        <w:ind w:left="0"/>
        <w:rPr>
          <w:rFonts w:ascii="Arial" w:hAnsi="Arial" w:cs="Arial"/>
          <w:color w:val="000000"/>
          <w:kern w:val="2"/>
          <w:sz w:val="12"/>
          <w:szCs w:val="12"/>
        </w:rPr>
      </w:pPr>
    </w:p>
    <w:p w14:paraId="43E8FA3E" w14:textId="2FF29560" w:rsidR="00380F05" w:rsidRDefault="00380F05" w:rsidP="0025521D">
      <w:pPr>
        <w:pStyle w:val="ListParagraph"/>
        <w:tabs>
          <w:tab w:val="left" w:pos="0"/>
          <w:tab w:val="left" w:pos="540"/>
          <w:tab w:val="left" w:pos="1440"/>
        </w:tabs>
        <w:ind w:left="0"/>
        <w:rPr>
          <w:rFonts w:ascii="Arial" w:hAnsi="Arial" w:cs="Arial"/>
          <w:color w:val="000000"/>
          <w:kern w:val="2"/>
          <w:sz w:val="12"/>
          <w:szCs w:val="12"/>
        </w:rPr>
      </w:pPr>
    </w:p>
    <w:p w14:paraId="08596150" w14:textId="7CDD26EB" w:rsidR="00380F05" w:rsidRDefault="00380F05" w:rsidP="0025521D">
      <w:pPr>
        <w:pStyle w:val="ListParagraph"/>
        <w:tabs>
          <w:tab w:val="left" w:pos="0"/>
          <w:tab w:val="left" w:pos="540"/>
          <w:tab w:val="left" w:pos="1440"/>
        </w:tabs>
        <w:ind w:left="0"/>
        <w:rPr>
          <w:rFonts w:ascii="Arial" w:hAnsi="Arial" w:cs="Arial"/>
          <w:color w:val="000000"/>
          <w:kern w:val="2"/>
          <w:sz w:val="12"/>
          <w:szCs w:val="12"/>
        </w:rPr>
      </w:pPr>
    </w:p>
    <w:p w14:paraId="4B2AFF0E" w14:textId="77777777" w:rsidR="00380F05" w:rsidRPr="001B468C" w:rsidRDefault="00380F05" w:rsidP="0025521D">
      <w:pPr>
        <w:pStyle w:val="ListParagraph"/>
        <w:tabs>
          <w:tab w:val="left" w:pos="0"/>
          <w:tab w:val="left" w:pos="540"/>
          <w:tab w:val="left" w:pos="1440"/>
        </w:tabs>
        <w:ind w:left="0"/>
        <w:rPr>
          <w:rFonts w:ascii="Arial" w:hAnsi="Arial" w:cs="Arial"/>
          <w:color w:val="000000"/>
          <w:kern w:val="2"/>
          <w:sz w:val="12"/>
          <w:szCs w:val="12"/>
        </w:rPr>
      </w:pPr>
    </w:p>
    <w:p w14:paraId="0B71576E" w14:textId="77777777" w:rsidR="00425F9E" w:rsidRPr="001B468C" w:rsidRDefault="00425F9E" w:rsidP="0025521D">
      <w:pPr>
        <w:pStyle w:val="ListParagraph"/>
        <w:tabs>
          <w:tab w:val="left" w:pos="0"/>
          <w:tab w:val="left" w:pos="540"/>
          <w:tab w:val="left" w:pos="1440"/>
        </w:tabs>
        <w:ind w:left="0"/>
        <w:rPr>
          <w:rFonts w:ascii="Arial" w:hAnsi="Arial" w:cs="Arial"/>
          <w:color w:val="000000"/>
          <w:kern w:val="2"/>
          <w:sz w:val="12"/>
          <w:szCs w:val="12"/>
        </w:rPr>
      </w:pPr>
    </w:p>
    <w:p w14:paraId="4C9D0DCC" w14:textId="5D59F76A" w:rsidR="0025521D" w:rsidRPr="0072045E" w:rsidRDefault="0025521D" w:rsidP="00944981">
      <w:pPr>
        <w:tabs>
          <w:tab w:val="left" w:pos="0"/>
          <w:tab w:val="left" w:pos="360"/>
          <w:tab w:val="left" w:pos="1350"/>
          <w:tab w:val="left" w:pos="1710"/>
          <w:tab w:val="left" w:pos="2160"/>
        </w:tabs>
        <w:spacing w:after="0"/>
        <w:rPr>
          <w:rFonts w:ascii="Arial" w:hAnsi="Arial" w:cs="Arial"/>
          <w:color w:val="000000"/>
          <w:kern w:val="2"/>
        </w:rPr>
      </w:pPr>
      <w:r w:rsidRPr="0072045E">
        <w:rPr>
          <w:rFonts w:ascii="Arial" w:hAnsi="Arial" w:cs="Arial"/>
          <w:b/>
          <w:bCs/>
          <w:color w:val="000000"/>
          <w:kern w:val="2"/>
        </w:rPr>
        <w:t xml:space="preserve">CLASS </w:t>
      </w:r>
      <w:r w:rsidR="00944981">
        <w:rPr>
          <w:rFonts w:ascii="Arial" w:hAnsi="Arial" w:cs="Arial"/>
          <w:b/>
          <w:bCs/>
          <w:color w:val="000000"/>
          <w:kern w:val="2"/>
        </w:rPr>
        <w:t>2800</w:t>
      </w:r>
      <w:r w:rsidRPr="0072045E">
        <w:rPr>
          <w:rFonts w:ascii="Arial" w:hAnsi="Arial" w:cs="Arial"/>
          <w:color w:val="000000"/>
          <w:kern w:val="2"/>
        </w:rPr>
        <w:tab/>
      </w:r>
      <w:r w:rsidR="00944981">
        <w:rPr>
          <w:rFonts w:ascii="Arial" w:hAnsi="Arial" w:cs="Arial"/>
          <w:color w:val="000000"/>
          <w:kern w:val="2"/>
        </w:rPr>
        <w:tab/>
      </w:r>
      <w:r w:rsidRPr="0072045E">
        <w:rPr>
          <w:rFonts w:ascii="Arial" w:hAnsi="Arial" w:cs="Arial"/>
          <w:color w:val="000000"/>
          <w:kern w:val="2"/>
        </w:rPr>
        <w:t>Article for farm or shop use.</w:t>
      </w:r>
    </w:p>
    <w:p w14:paraId="402731D6" w14:textId="0D88D5F6" w:rsidR="0025521D" w:rsidRPr="0072045E" w:rsidRDefault="0025521D" w:rsidP="00944981">
      <w:pPr>
        <w:tabs>
          <w:tab w:val="left" w:pos="0"/>
          <w:tab w:val="left" w:pos="360"/>
          <w:tab w:val="left" w:pos="1350"/>
          <w:tab w:val="left" w:pos="1710"/>
          <w:tab w:val="left" w:pos="2160"/>
        </w:tabs>
        <w:spacing w:after="0"/>
        <w:rPr>
          <w:rFonts w:ascii="Arial" w:hAnsi="Arial" w:cs="Arial"/>
          <w:color w:val="000000"/>
          <w:kern w:val="2"/>
        </w:rPr>
      </w:pPr>
      <w:r w:rsidRPr="0072045E">
        <w:rPr>
          <w:rFonts w:ascii="Arial" w:hAnsi="Arial" w:cs="Arial"/>
          <w:b/>
          <w:bCs/>
          <w:color w:val="000000"/>
          <w:kern w:val="2"/>
        </w:rPr>
        <w:t xml:space="preserve">CLASS </w:t>
      </w:r>
      <w:r w:rsidR="00944981">
        <w:rPr>
          <w:rFonts w:ascii="Arial" w:hAnsi="Arial" w:cs="Arial"/>
          <w:b/>
          <w:bCs/>
          <w:color w:val="000000"/>
          <w:kern w:val="2"/>
        </w:rPr>
        <w:t>2801</w:t>
      </w:r>
      <w:r w:rsidRPr="0072045E">
        <w:rPr>
          <w:rFonts w:ascii="Arial" w:hAnsi="Arial" w:cs="Arial"/>
          <w:color w:val="000000"/>
          <w:kern w:val="2"/>
        </w:rPr>
        <w:tab/>
      </w:r>
      <w:r w:rsidR="00944981">
        <w:rPr>
          <w:rFonts w:ascii="Arial" w:hAnsi="Arial" w:cs="Arial"/>
          <w:color w:val="000000"/>
          <w:kern w:val="2"/>
        </w:rPr>
        <w:tab/>
      </w:r>
      <w:r w:rsidRPr="0072045E">
        <w:rPr>
          <w:rFonts w:ascii="Arial" w:hAnsi="Arial" w:cs="Arial"/>
          <w:color w:val="000000"/>
          <w:kern w:val="2"/>
        </w:rPr>
        <w:t>Furniture for household or lawn use.</w:t>
      </w:r>
    </w:p>
    <w:p w14:paraId="3AAFB9B5" w14:textId="4DBBA539" w:rsidR="0025521D" w:rsidRDefault="0025521D" w:rsidP="00944981">
      <w:pPr>
        <w:tabs>
          <w:tab w:val="left" w:pos="0"/>
          <w:tab w:val="left" w:pos="360"/>
          <w:tab w:val="left" w:pos="1350"/>
          <w:tab w:val="left" w:pos="1710"/>
          <w:tab w:val="left" w:pos="2160"/>
        </w:tabs>
        <w:spacing w:after="0"/>
        <w:ind w:left="1710" w:hanging="1710"/>
        <w:rPr>
          <w:rFonts w:ascii="Arial" w:hAnsi="Arial" w:cs="Arial"/>
          <w:color w:val="000000"/>
          <w:kern w:val="2"/>
        </w:rPr>
      </w:pPr>
      <w:r w:rsidRPr="0072045E">
        <w:rPr>
          <w:rFonts w:ascii="Arial" w:hAnsi="Arial" w:cs="Arial"/>
          <w:b/>
          <w:bCs/>
          <w:color w:val="000000"/>
          <w:kern w:val="2"/>
        </w:rPr>
        <w:t xml:space="preserve">CLASS </w:t>
      </w:r>
      <w:r w:rsidR="00944981">
        <w:rPr>
          <w:rFonts w:ascii="Arial" w:hAnsi="Arial" w:cs="Arial"/>
          <w:b/>
          <w:bCs/>
          <w:color w:val="000000"/>
          <w:kern w:val="2"/>
        </w:rPr>
        <w:t>2802</w:t>
      </w:r>
      <w:r w:rsidRPr="0072045E">
        <w:rPr>
          <w:rFonts w:ascii="Arial" w:hAnsi="Arial" w:cs="Arial"/>
          <w:color w:val="000000"/>
          <w:kern w:val="2"/>
        </w:rPr>
        <w:tab/>
      </w:r>
      <w:r w:rsidR="00944981">
        <w:rPr>
          <w:rFonts w:ascii="Arial" w:hAnsi="Arial" w:cs="Arial"/>
          <w:color w:val="000000"/>
          <w:kern w:val="2"/>
        </w:rPr>
        <w:tab/>
      </w:r>
      <w:r w:rsidRPr="0072045E">
        <w:rPr>
          <w:rFonts w:ascii="Arial" w:hAnsi="Arial" w:cs="Arial"/>
          <w:color w:val="000000"/>
          <w:kern w:val="2"/>
        </w:rPr>
        <w:t>Other woodwork.  Articles not included in above classes (Example</w:t>
      </w:r>
      <w:r>
        <w:rPr>
          <w:rFonts w:ascii="Arial" w:hAnsi="Arial" w:cs="Arial"/>
          <w:color w:val="000000"/>
          <w:kern w:val="2"/>
        </w:rPr>
        <w:t>:</w:t>
      </w:r>
      <w:r w:rsidRPr="0072045E">
        <w:rPr>
          <w:rFonts w:ascii="Arial" w:hAnsi="Arial" w:cs="Arial"/>
          <w:color w:val="000000"/>
          <w:kern w:val="2"/>
        </w:rPr>
        <w:t xml:space="preserve"> bird houses, bird feeders, household equipment such as knife racks, bread boards, door stops, etc.)  Including an article made from a kit.</w:t>
      </w:r>
    </w:p>
    <w:p w14:paraId="02741BDD" w14:textId="1817E93C" w:rsidR="0025521D" w:rsidRPr="001B468C" w:rsidRDefault="0025521D" w:rsidP="0025521D">
      <w:pPr>
        <w:tabs>
          <w:tab w:val="left" w:pos="0"/>
          <w:tab w:val="left" w:pos="360"/>
          <w:tab w:val="left" w:pos="1350"/>
          <w:tab w:val="left" w:pos="2160"/>
        </w:tabs>
        <w:spacing w:after="0"/>
        <w:ind w:left="1350" w:hanging="1350"/>
        <w:rPr>
          <w:rFonts w:ascii="Arial" w:hAnsi="Arial" w:cs="Arial"/>
          <w:color w:val="000000"/>
          <w:kern w:val="2"/>
          <w:sz w:val="12"/>
          <w:szCs w:val="12"/>
        </w:rPr>
      </w:pPr>
    </w:p>
    <w:p w14:paraId="082D13DB" w14:textId="6D392163" w:rsidR="00143114" w:rsidRDefault="00143114" w:rsidP="00CA1F3D">
      <w:pPr>
        <w:tabs>
          <w:tab w:val="left" w:pos="0"/>
          <w:tab w:val="left" w:pos="360"/>
          <w:tab w:val="left" w:pos="1350"/>
          <w:tab w:val="left" w:pos="2160"/>
        </w:tabs>
        <w:spacing w:after="0"/>
        <w:rPr>
          <w:rFonts w:ascii="Arial" w:hAnsi="Arial" w:cs="Arial"/>
          <w:color w:val="000000"/>
          <w:kern w:val="2"/>
        </w:rPr>
      </w:pPr>
    </w:p>
    <w:p w14:paraId="43C2D09F" w14:textId="579EF6C8" w:rsidR="00B057A4" w:rsidRDefault="00B057A4" w:rsidP="00CA1F3D">
      <w:pPr>
        <w:tabs>
          <w:tab w:val="left" w:pos="0"/>
          <w:tab w:val="left" w:pos="360"/>
          <w:tab w:val="left" w:pos="1350"/>
          <w:tab w:val="left" w:pos="2160"/>
        </w:tabs>
        <w:spacing w:after="0"/>
        <w:rPr>
          <w:rFonts w:ascii="Arial" w:hAnsi="Arial" w:cs="Arial"/>
          <w:color w:val="000000"/>
          <w:kern w:val="2"/>
        </w:rPr>
      </w:pPr>
    </w:p>
    <w:p w14:paraId="4E4721BA" w14:textId="13B6531C" w:rsidR="00B057A4" w:rsidRDefault="00B057A4" w:rsidP="00CA1F3D">
      <w:pPr>
        <w:tabs>
          <w:tab w:val="left" w:pos="0"/>
          <w:tab w:val="left" w:pos="360"/>
          <w:tab w:val="left" w:pos="1350"/>
          <w:tab w:val="left" w:pos="2160"/>
        </w:tabs>
        <w:spacing w:after="0"/>
        <w:rPr>
          <w:rFonts w:ascii="Arial" w:hAnsi="Arial" w:cs="Arial"/>
          <w:color w:val="000000"/>
          <w:kern w:val="2"/>
        </w:rPr>
      </w:pPr>
    </w:p>
    <w:p w14:paraId="549F121E" w14:textId="77777777" w:rsidR="00380F05" w:rsidRDefault="00380F05" w:rsidP="00CA1F3D">
      <w:pPr>
        <w:tabs>
          <w:tab w:val="left" w:pos="0"/>
          <w:tab w:val="left" w:pos="360"/>
          <w:tab w:val="left" w:pos="1350"/>
          <w:tab w:val="left" w:pos="2160"/>
        </w:tabs>
        <w:spacing w:after="0"/>
        <w:rPr>
          <w:rFonts w:ascii="Arial" w:hAnsi="Arial" w:cs="Arial"/>
          <w:color w:val="000000"/>
          <w:kern w:val="2"/>
        </w:rPr>
      </w:pPr>
    </w:p>
    <w:p w14:paraId="245B7E33" w14:textId="77777777" w:rsidR="00265F46" w:rsidRPr="00252E85" w:rsidRDefault="00265F46" w:rsidP="00CA1F3D">
      <w:pPr>
        <w:tabs>
          <w:tab w:val="left" w:pos="0"/>
          <w:tab w:val="left" w:pos="360"/>
          <w:tab w:val="left" w:pos="1350"/>
          <w:tab w:val="left" w:pos="2160"/>
        </w:tabs>
        <w:spacing w:after="0"/>
        <w:rPr>
          <w:rFonts w:ascii="Arial" w:hAnsi="Arial" w:cs="Arial"/>
          <w:color w:val="000000"/>
          <w:kern w:val="2"/>
        </w:rPr>
      </w:pPr>
    </w:p>
    <w:p w14:paraId="3B5DAF39"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b/>
          <w:bCs/>
          <w:color w:val="000000"/>
          <w:kern w:val="2"/>
          <w:sz w:val="36"/>
          <w:szCs w:val="36"/>
        </w:rPr>
      </w:pPr>
      <w:r w:rsidRPr="007F2528">
        <w:rPr>
          <w:rFonts w:ascii="Arial" w:hAnsi="Arial" w:cs="Arial"/>
          <w:b/>
          <w:bCs/>
          <w:color w:val="000000"/>
          <w:kern w:val="2"/>
          <w:sz w:val="36"/>
          <w:szCs w:val="36"/>
        </w:rPr>
        <w:lastRenderedPageBreak/>
        <w:t xml:space="preserve">VISUAL ARTS </w:t>
      </w:r>
    </w:p>
    <w:p w14:paraId="1417F18F" w14:textId="77777777"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Location: 4-H Building</w:t>
      </w:r>
    </w:p>
    <w:p w14:paraId="759AA8E1" w14:textId="6BD16EFC" w:rsidR="0025521D" w:rsidRDefault="000D5CE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Judging Date: Tuesday, July 12</w:t>
      </w:r>
      <w:r w:rsidR="0025521D" w:rsidRPr="003D1E12">
        <w:rPr>
          <w:rFonts w:ascii="Arial" w:hAnsi="Arial" w:cs="Arial"/>
          <w:color w:val="000000"/>
          <w:kern w:val="2"/>
          <w:sz w:val="20"/>
          <w:szCs w:val="20"/>
          <w:vertAlign w:val="superscript"/>
        </w:rPr>
        <w:t>th</w:t>
      </w:r>
      <w:r w:rsidR="00BC719D">
        <w:rPr>
          <w:rFonts w:ascii="Arial" w:hAnsi="Arial" w:cs="Arial"/>
          <w:color w:val="000000"/>
          <w:kern w:val="2"/>
          <w:sz w:val="20"/>
          <w:szCs w:val="20"/>
        </w:rPr>
        <w:t>, 4:0</w:t>
      </w:r>
      <w:r w:rsidR="0025521D">
        <w:rPr>
          <w:rFonts w:ascii="Arial" w:hAnsi="Arial" w:cs="Arial"/>
          <w:color w:val="000000"/>
          <w:kern w:val="2"/>
          <w:sz w:val="20"/>
          <w:szCs w:val="20"/>
        </w:rPr>
        <w:t>0 p.m.</w:t>
      </w:r>
    </w:p>
    <w:p w14:paraId="494DA6D7" w14:textId="1A9231A4"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20"/>
          <w:szCs w:val="20"/>
        </w:rPr>
      </w:pPr>
      <w:r>
        <w:rPr>
          <w:rFonts w:ascii="Arial" w:hAnsi="Arial" w:cs="Arial"/>
          <w:color w:val="000000"/>
          <w:kern w:val="2"/>
          <w:sz w:val="20"/>
          <w:szCs w:val="20"/>
        </w:rPr>
        <w:t>Category: Visual Arts &amp; Crafts</w:t>
      </w:r>
    </w:p>
    <w:p w14:paraId="75871A1F" w14:textId="01428ED5" w:rsidR="00265F46" w:rsidRPr="00463B3E" w:rsidRDefault="00265F46"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12"/>
          <w:szCs w:val="12"/>
        </w:rPr>
      </w:pPr>
    </w:p>
    <w:p w14:paraId="716E36A6" w14:textId="77777777" w:rsidR="00265F46" w:rsidRPr="00380F05" w:rsidRDefault="00265F46"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8"/>
          <w:szCs w:val="8"/>
        </w:rPr>
      </w:pPr>
    </w:p>
    <w:p w14:paraId="663F9CB9" w14:textId="7FD6D2DF" w:rsidR="0025521D" w:rsidRDefault="0025521D"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8"/>
          <w:szCs w:val="8"/>
        </w:rPr>
      </w:pPr>
    </w:p>
    <w:p w14:paraId="6F64A1A8" w14:textId="0DE73CE2" w:rsidR="00380F05" w:rsidRDefault="00380F05"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8"/>
          <w:szCs w:val="8"/>
        </w:rPr>
      </w:pPr>
    </w:p>
    <w:p w14:paraId="7B175748" w14:textId="23C1D73B" w:rsidR="00380F05" w:rsidRDefault="00380F05"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8"/>
          <w:szCs w:val="8"/>
        </w:rPr>
      </w:pPr>
    </w:p>
    <w:p w14:paraId="5E6ABF62" w14:textId="0AE0FCF4" w:rsidR="00380F05" w:rsidRDefault="00380F05"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8"/>
          <w:szCs w:val="8"/>
        </w:rPr>
      </w:pPr>
    </w:p>
    <w:p w14:paraId="7454C52D" w14:textId="77777777" w:rsidR="00380F05" w:rsidRPr="00380F05" w:rsidRDefault="00380F05" w:rsidP="0025521D">
      <w:pPr>
        <w:tabs>
          <w:tab w:val="left" w:pos="0"/>
          <w:tab w:val="left" w:pos="720"/>
          <w:tab w:val="left" w:pos="1440"/>
          <w:tab w:val="left" w:pos="2160"/>
          <w:tab w:val="left" w:pos="2880"/>
          <w:tab w:val="left" w:pos="3600"/>
          <w:tab w:val="left" w:pos="4320"/>
        </w:tabs>
        <w:spacing w:after="0"/>
        <w:jc w:val="center"/>
        <w:rPr>
          <w:rFonts w:ascii="Arial" w:hAnsi="Arial" w:cs="Arial"/>
          <w:color w:val="000000"/>
          <w:kern w:val="2"/>
          <w:sz w:val="8"/>
          <w:szCs w:val="8"/>
        </w:rPr>
      </w:pPr>
    </w:p>
    <w:p w14:paraId="316C4F62" w14:textId="77777777" w:rsidR="0025521D" w:rsidRPr="0072045E" w:rsidRDefault="0025521D" w:rsidP="0025521D">
      <w:pPr>
        <w:tabs>
          <w:tab w:val="left" w:pos="0"/>
          <w:tab w:val="left" w:pos="540"/>
          <w:tab w:val="left" w:pos="1440"/>
        </w:tabs>
        <w:spacing w:after="0"/>
        <w:rPr>
          <w:rFonts w:ascii="Arial" w:hAnsi="Arial" w:cs="Arial"/>
          <w:color w:val="000000"/>
          <w:kern w:val="2"/>
        </w:rPr>
      </w:pPr>
      <w:r w:rsidRPr="0072045E">
        <w:rPr>
          <w:rFonts w:ascii="Arial" w:hAnsi="Arial" w:cs="Arial"/>
          <w:color w:val="000000"/>
          <w:kern w:val="2"/>
        </w:rPr>
        <w:t>1.</w:t>
      </w:r>
      <w:r w:rsidRPr="0072045E">
        <w:rPr>
          <w:rFonts w:ascii="Arial" w:hAnsi="Arial" w:cs="Arial"/>
          <w:color w:val="000000"/>
          <w:kern w:val="2"/>
        </w:rPr>
        <w:tab/>
        <w:t>Read General Regulations.</w:t>
      </w:r>
    </w:p>
    <w:p w14:paraId="5E52230D" w14:textId="5CC5EDF0" w:rsidR="00BB716F" w:rsidRPr="0072045E" w:rsidRDefault="0025521D" w:rsidP="00ED2B6C">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2.</w:t>
      </w:r>
      <w:r w:rsidRPr="0072045E">
        <w:rPr>
          <w:rFonts w:ascii="Arial" w:hAnsi="Arial" w:cs="Arial"/>
          <w:color w:val="000000"/>
          <w:kern w:val="2"/>
        </w:rPr>
        <w:tab/>
        <w:t>Three exhibits may be entered from the Arts and three from the Crafts classes. (All 3 exhibits may be entered in the same class if desired).</w:t>
      </w:r>
    </w:p>
    <w:p w14:paraId="3C481576" w14:textId="77777777" w:rsidR="0025521D" w:rsidRPr="0072045E" w:rsidRDefault="0025521D" w:rsidP="0025521D">
      <w:pPr>
        <w:tabs>
          <w:tab w:val="left" w:pos="0"/>
          <w:tab w:val="left" w:pos="540"/>
          <w:tab w:val="left" w:pos="1440"/>
        </w:tabs>
        <w:spacing w:after="0"/>
        <w:rPr>
          <w:rFonts w:ascii="Arial" w:hAnsi="Arial" w:cs="Arial"/>
          <w:color w:val="000000"/>
          <w:kern w:val="2"/>
        </w:rPr>
      </w:pPr>
      <w:r w:rsidRPr="0072045E">
        <w:rPr>
          <w:rFonts w:ascii="Arial" w:hAnsi="Arial" w:cs="Arial"/>
          <w:color w:val="000000"/>
          <w:kern w:val="2"/>
        </w:rPr>
        <w:t>3.</w:t>
      </w:r>
      <w:r w:rsidRPr="0072045E">
        <w:rPr>
          <w:rFonts w:ascii="Arial" w:hAnsi="Arial" w:cs="Arial"/>
          <w:color w:val="000000"/>
          <w:kern w:val="2"/>
        </w:rPr>
        <w:tab/>
      </w:r>
      <w:r w:rsidRPr="0072045E">
        <w:rPr>
          <w:rFonts w:ascii="Arial" w:hAnsi="Arial" w:cs="Arial"/>
          <w:b/>
          <w:bCs/>
          <w:color w:val="000000"/>
          <w:kern w:val="2"/>
          <w:u w:val="single"/>
        </w:rPr>
        <w:t xml:space="preserve">ORIGINAL PRODUCTS </w:t>
      </w:r>
      <w:r w:rsidRPr="0072045E">
        <w:rPr>
          <w:rFonts w:ascii="Arial" w:hAnsi="Arial" w:cs="Arial"/>
          <w:color w:val="000000"/>
          <w:kern w:val="2"/>
        </w:rPr>
        <w:t>will be made (not from kits) whenever possible.</w:t>
      </w:r>
    </w:p>
    <w:p w14:paraId="3A9B0DB7" w14:textId="1FA5B997" w:rsidR="00CA1F3D" w:rsidRPr="0072045E" w:rsidRDefault="0025521D" w:rsidP="001B468C">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4.</w:t>
      </w:r>
      <w:r w:rsidRPr="0072045E">
        <w:rPr>
          <w:rFonts w:ascii="Arial" w:hAnsi="Arial" w:cs="Arial"/>
          <w:color w:val="000000"/>
          <w:kern w:val="2"/>
        </w:rPr>
        <w:tab/>
        <w:t>When kits are used, they should require as many of the same skills as possible which would be used when starting from scratch.</w:t>
      </w:r>
    </w:p>
    <w:p w14:paraId="338901F0" w14:textId="77777777" w:rsidR="0025521D" w:rsidRPr="0072045E" w:rsidRDefault="0025521D" w:rsidP="0025521D">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5.</w:t>
      </w:r>
      <w:r w:rsidRPr="0072045E">
        <w:rPr>
          <w:rFonts w:ascii="Arial" w:hAnsi="Arial" w:cs="Arial"/>
          <w:color w:val="000000"/>
          <w:kern w:val="2"/>
        </w:rPr>
        <w:tab/>
        <w:t>Sketches, drawings, and paintings should be original. No plants or plant materials needing watering can be entered as an art exhibit.</w:t>
      </w:r>
    </w:p>
    <w:p w14:paraId="49955C34" w14:textId="3172EF24" w:rsidR="00BC719D" w:rsidRPr="0072045E" w:rsidRDefault="0025521D" w:rsidP="00ED2B6C">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6.</w:t>
      </w:r>
      <w:r w:rsidRPr="0072045E">
        <w:rPr>
          <w:rFonts w:ascii="Arial" w:hAnsi="Arial" w:cs="Arial"/>
          <w:color w:val="000000"/>
          <w:kern w:val="2"/>
        </w:rPr>
        <w:tab/>
      </w:r>
      <w:r w:rsidR="00673DA8">
        <w:rPr>
          <w:rFonts w:ascii="Arial" w:hAnsi="Arial" w:cs="Arial"/>
          <w:color w:val="000000"/>
          <w:kern w:val="2"/>
        </w:rPr>
        <w:t>Only 3 exhibits will be selected for display at the State Fair.</w:t>
      </w:r>
    </w:p>
    <w:p w14:paraId="13869218" w14:textId="7FA83441" w:rsidR="0025521D" w:rsidRPr="0072045E" w:rsidRDefault="0025521D" w:rsidP="0025521D">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7.</w:t>
      </w:r>
      <w:r w:rsidRPr="0072045E">
        <w:rPr>
          <w:rFonts w:ascii="Arial" w:hAnsi="Arial" w:cs="Arial"/>
          <w:color w:val="000000"/>
          <w:kern w:val="2"/>
        </w:rPr>
        <w:tab/>
        <w:t xml:space="preserve">4-H member must state his/her own age as of January 1, on the entry tag. Entries </w:t>
      </w:r>
      <w:r w:rsidR="00BC719D">
        <w:rPr>
          <w:rFonts w:ascii="Arial" w:hAnsi="Arial" w:cs="Arial"/>
          <w:color w:val="000000"/>
          <w:kern w:val="2"/>
        </w:rPr>
        <w:t>will be divided into a Jr. (7-12</w:t>
      </w:r>
      <w:r w:rsidRPr="0072045E">
        <w:rPr>
          <w:rFonts w:ascii="Arial" w:hAnsi="Arial" w:cs="Arial"/>
          <w:color w:val="000000"/>
          <w:kern w:val="2"/>
        </w:rPr>
        <w:t xml:space="preserve">), </w:t>
      </w:r>
      <w:r w:rsidR="00BC719D">
        <w:rPr>
          <w:rFonts w:ascii="Arial" w:hAnsi="Arial" w:cs="Arial"/>
          <w:color w:val="000000"/>
          <w:kern w:val="2"/>
        </w:rPr>
        <w:t>and Sr. (13</w:t>
      </w:r>
      <w:r w:rsidRPr="0072045E">
        <w:rPr>
          <w:rFonts w:ascii="Arial" w:hAnsi="Arial" w:cs="Arial"/>
          <w:color w:val="000000"/>
          <w:kern w:val="2"/>
        </w:rPr>
        <w:t>-18) Division as of January 1, of the current year.</w:t>
      </w:r>
    </w:p>
    <w:p w14:paraId="2C9F4EA1" w14:textId="77777777" w:rsidR="0025521D" w:rsidRPr="0072045E" w:rsidRDefault="0025521D" w:rsidP="0025521D">
      <w:pPr>
        <w:tabs>
          <w:tab w:val="left" w:pos="0"/>
          <w:tab w:val="left" w:pos="540"/>
          <w:tab w:val="left" w:pos="1440"/>
        </w:tabs>
        <w:spacing w:after="0"/>
        <w:rPr>
          <w:rFonts w:ascii="Arial" w:hAnsi="Arial" w:cs="Arial"/>
          <w:color w:val="000000"/>
          <w:kern w:val="2"/>
        </w:rPr>
      </w:pPr>
      <w:r w:rsidRPr="0072045E">
        <w:rPr>
          <w:rFonts w:ascii="Arial" w:hAnsi="Arial" w:cs="Arial"/>
          <w:color w:val="000000"/>
          <w:kern w:val="2"/>
        </w:rPr>
        <w:t>8.</w:t>
      </w:r>
      <w:r w:rsidRPr="0072045E">
        <w:rPr>
          <w:rFonts w:ascii="Arial" w:hAnsi="Arial" w:cs="Arial"/>
          <w:color w:val="000000"/>
          <w:kern w:val="2"/>
        </w:rPr>
        <w:tab/>
        <w:t>The miscellaneous class cannot include items from classes already listed below.</w:t>
      </w:r>
    </w:p>
    <w:p w14:paraId="3CAA0EBA" w14:textId="5E2F0EE9" w:rsidR="00ED2B6C" w:rsidRPr="0072045E" w:rsidRDefault="0025521D" w:rsidP="001B468C">
      <w:pPr>
        <w:tabs>
          <w:tab w:val="left" w:pos="0"/>
          <w:tab w:val="left" w:pos="540"/>
          <w:tab w:val="left" w:pos="1440"/>
        </w:tabs>
        <w:spacing w:after="0"/>
        <w:ind w:left="540" w:hanging="540"/>
        <w:rPr>
          <w:rFonts w:ascii="Arial" w:hAnsi="Arial" w:cs="Arial"/>
          <w:color w:val="000000"/>
          <w:kern w:val="2"/>
        </w:rPr>
      </w:pPr>
      <w:r w:rsidRPr="0072045E">
        <w:rPr>
          <w:rFonts w:ascii="Arial" w:hAnsi="Arial" w:cs="Arial"/>
          <w:color w:val="000000"/>
          <w:kern w:val="2"/>
        </w:rPr>
        <w:t>9.</w:t>
      </w:r>
      <w:r w:rsidRPr="0072045E">
        <w:rPr>
          <w:rFonts w:ascii="Arial" w:hAnsi="Arial" w:cs="Arial"/>
          <w:color w:val="000000"/>
          <w:kern w:val="2"/>
        </w:rPr>
        <w:tab/>
        <w:t>The miscellaneous class will be divided into appropriate sub-classes by the Arts &amp; Crafts committee after all entries are in.</w:t>
      </w:r>
    </w:p>
    <w:p w14:paraId="49185D2D" w14:textId="77777777" w:rsidR="0025521D" w:rsidRPr="00ED2B6C" w:rsidRDefault="0025521D" w:rsidP="0025521D">
      <w:pPr>
        <w:tabs>
          <w:tab w:val="left" w:pos="0"/>
          <w:tab w:val="left" w:pos="540"/>
          <w:tab w:val="left" w:pos="1440"/>
        </w:tabs>
        <w:spacing w:after="0"/>
        <w:ind w:left="540" w:hanging="540"/>
        <w:rPr>
          <w:rFonts w:ascii="Arial" w:hAnsi="Arial" w:cs="Arial"/>
          <w:b/>
          <w:bCs/>
          <w:color w:val="000000" w:themeColor="text1"/>
          <w:kern w:val="2"/>
          <w:u w:val="single"/>
        </w:rPr>
      </w:pPr>
      <w:r w:rsidRPr="0072045E">
        <w:rPr>
          <w:rFonts w:ascii="Arial" w:hAnsi="Arial" w:cs="Arial"/>
          <w:color w:val="000000"/>
          <w:kern w:val="2"/>
        </w:rPr>
        <w:t>10.</w:t>
      </w:r>
      <w:r w:rsidRPr="0072045E">
        <w:rPr>
          <w:rFonts w:ascii="Arial" w:hAnsi="Arial" w:cs="Arial"/>
          <w:color w:val="000000"/>
          <w:kern w:val="2"/>
        </w:rPr>
        <w:tab/>
      </w:r>
      <w:r w:rsidRPr="00ED2B6C">
        <w:rPr>
          <w:rFonts w:ascii="Arial" w:hAnsi="Arial" w:cs="Arial"/>
          <w:b/>
          <w:bCs/>
          <w:color w:val="000000" w:themeColor="text1"/>
          <w:kern w:val="2"/>
          <w:u w:val="single"/>
        </w:rPr>
        <w:t>Pictures must be matted and/or securely framed and mounted before being exhibited. Use either jagged saw hook or wire hanger. NO tape or string hangers, otherwise item will be rejected.</w:t>
      </w:r>
    </w:p>
    <w:p w14:paraId="46BB5619" w14:textId="77777777" w:rsidR="0025521D" w:rsidRPr="00ED2B6C" w:rsidRDefault="0025521D" w:rsidP="0025521D">
      <w:pPr>
        <w:tabs>
          <w:tab w:val="left" w:pos="0"/>
          <w:tab w:val="left" w:pos="540"/>
          <w:tab w:val="left" w:pos="1440"/>
        </w:tabs>
        <w:spacing w:after="0"/>
        <w:ind w:left="540" w:hanging="540"/>
        <w:rPr>
          <w:rFonts w:ascii="Arial" w:hAnsi="Arial" w:cs="Arial"/>
          <w:color w:val="000000" w:themeColor="text1"/>
          <w:kern w:val="2"/>
        </w:rPr>
      </w:pPr>
      <w:r w:rsidRPr="00ED2B6C">
        <w:rPr>
          <w:rFonts w:ascii="Arial" w:hAnsi="Arial" w:cs="Arial"/>
          <w:color w:val="000000" w:themeColor="text1"/>
          <w:kern w:val="2"/>
        </w:rPr>
        <w:t>11.</w:t>
      </w:r>
      <w:r w:rsidRPr="00ED2B6C">
        <w:rPr>
          <w:rFonts w:ascii="Arial" w:hAnsi="Arial" w:cs="Arial"/>
          <w:color w:val="000000" w:themeColor="text1"/>
          <w:kern w:val="2"/>
        </w:rPr>
        <w:tab/>
        <w:t>Pictures must be matted with heavy poster board or matte board.</w:t>
      </w:r>
    </w:p>
    <w:p w14:paraId="4697E7E7" w14:textId="15D3F217" w:rsidR="00265F46" w:rsidRPr="00463B3E" w:rsidRDefault="0083477F" w:rsidP="00463B3E">
      <w:pPr>
        <w:tabs>
          <w:tab w:val="left" w:pos="0"/>
          <w:tab w:val="left" w:pos="540"/>
          <w:tab w:val="left" w:pos="1440"/>
        </w:tabs>
        <w:spacing w:after="0"/>
        <w:ind w:left="540" w:hanging="540"/>
        <w:rPr>
          <w:rFonts w:ascii="Arial" w:hAnsi="Arial" w:cs="Arial"/>
          <w:b/>
          <w:bCs/>
          <w:color w:val="000000"/>
          <w:kern w:val="2"/>
        </w:rPr>
      </w:pPr>
      <w:r>
        <w:rPr>
          <w:rFonts w:ascii="Arial" w:hAnsi="Arial" w:cs="Arial"/>
          <w:color w:val="000000"/>
          <w:kern w:val="2"/>
        </w:rPr>
        <w:t>12</w:t>
      </w:r>
      <w:r w:rsidR="0025521D" w:rsidRPr="0072045E">
        <w:rPr>
          <w:rFonts w:ascii="Arial" w:hAnsi="Arial" w:cs="Arial"/>
          <w:color w:val="000000"/>
          <w:kern w:val="2"/>
        </w:rPr>
        <w:t>.</w:t>
      </w:r>
      <w:r w:rsidR="0025521D" w:rsidRPr="0072045E">
        <w:rPr>
          <w:rFonts w:ascii="Arial" w:hAnsi="Arial" w:cs="Arial"/>
          <w:color w:val="000000"/>
          <w:kern w:val="2"/>
        </w:rPr>
        <w:tab/>
      </w:r>
      <w:r w:rsidR="0025521D" w:rsidRPr="00955FE8">
        <w:rPr>
          <w:rFonts w:ascii="Arial" w:hAnsi="Arial" w:cs="Arial"/>
          <w:b/>
          <w:bCs/>
          <w:color w:val="000000"/>
          <w:kern w:val="2"/>
          <w:highlight w:val="yellow"/>
        </w:rPr>
        <w:t>Exhibitors pla</w:t>
      </w:r>
      <w:r w:rsidR="00BC719D" w:rsidRPr="00955FE8">
        <w:rPr>
          <w:rFonts w:ascii="Arial" w:hAnsi="Arial" w:cs="Arial"/>
          <w:b/>
          <w:bCs/>
          <w:color w:val="000000"/>
          <w:kern w:val="2"/>
          <w:highlight w:val="yellow"/>
        </w:rPr>
        <w:t>ce letters JR (junior) or</w:t>
      </w:r>
      <w:r w:rsidR="0025521D" w:rsidRPr="00955FE8">
        <w:rPr>
          <w:rFonts w:ascii="Arial" w:hAnsi="Arial" w:cs="Arial"/>
          <w:b/>
          <w:bCs/>
          <w:color w:val="000000"/>
          <w:kern w:val="2"/>
          <w:highlight w:val="yellow"/>
        </w:rPr>
        <w:t xml:space="preserve"> SR (senior) after the class number on exhibit card.</w:t>
      </w:r>
    </w:p>
    <w:p w14:paraId="7E8CF426" w14:textId="7DE90B38" w:rsidR="001B468C" w:rsidRDefault="001B468C" w:rsidP="00877646">
      <w:pPr>
        <w:tabs>
          <w:tab w:val="left" w:pos="0"/>
          <w:tab w:val="left" w:pos="360"/>
          <w:tab w:val="left" w:pos="1350"/>
          <w:tab w:val="left" w:pos="2160"/>
        </w:tabs>
        <w:spacing w:after="0"/>
        <w:rPr>
          <w:rFonts w:ascii="Arial" w:hAnsi="Arial" w:cs="Arial"/>
          <w:color w:val="000000"/>
          <w:kern w:val="2"/>
          <w:sz w:val="16"/>
          <w:szCs w:val="16"/>
        </w:rPr>
      </w:pPr>
    </w:p>
    <w:p w14:paraId="706065F1" w14:textId="11782E35" w:rsidR="00380F05" w:rsidRDefault="00380F05" w:rsidP="00877646">
      <w:pPr>
        <w:tabs>
          <w:tab w:val="left" w:pos="0"/>
          <w:tab w:val="left" w:pos="360"/>
          <w:tab w:val="left" w:pos="1350"/>
          <w:tab w:val="left" w:pos="2160"/>
        </w:tabs>
        <w:spacing w:after="0"/>
        <w:rPr>
          <w:rFonts w:ascii="Arial" w:hAnsi="Arial" w:cs="Arial"/>
          <w:color w:val="000000"/>
          <w:kern w:val="2"/>
          <w:sz w:val="16"/>
          <w:szCs w:val="16"/>
        </w:rPr>
      </w:pPr>
    </w:p>
    <w:p w14:paraId="6246CF64" w14:textId="27C043B0" w:rsidR="00380F05" w:rsidRDefault="00380F05" w:rsidP="00877646">
      <w:pPr>
        <w:tabs>
          <w:tab w:val="left" w:pos="0"/>
          <w:tab w:val="left" w:pos="360"/>
          <w:tab w:val="left" w:pos="1350"/>
          <w:tab w:val="left" w:pos="2160"/>
        </w:tabs>
        <w:spacing w:after="0"/>
        <w:rPr>
          <w:rFonts w:ascii="Arial" w:hAnsi="Arial" w:cs="Arial"/>
          <w:color w:val="000000"/>
          <w:kern w:val="2"/>
          <w:sz w:val="16"/>
          <w:szCs w:val="16"/>
        </w:rPr>
      </w:pPr>
    </w:p>
    <w:p w14:paraId="2FD12DBC" w14:textId="77777777" w:rsidR="00380F05" w:rsidRPr="00463B3E" w:rsidRDefault="00380F05" w:rsidP="00877646">
      <w:pPr>
        <w:tabs>
          <w:tab w:val="left" w:pos="0"/>
          <w:tab w:val="left" w:pos="360"/>
          <w:tab w:val="left" w:pos="1350"/>
          <w:tab w:val="left" w:pos="2160"/>
        </w:tabs>
        <w:spacing w:after="0"/>
        <w:rPr>
          <w:rFonts w:ascii="Arial" w:hAnsi="Arial" w:cs="Arial"/>
          <w:color w:val="000000"/>
          <w:kern w:val="2"/>
          <w:sz w:val="16"/>
          <w:szCs w:val="16"/>
        </w:rPr>
      </w:pPr>
    </w:p>
    <w:p w14:paraId="72AE5B43" w14:textId="1BDEAE78" w:rsidR="00463B3E" w:rsidRPr="00463B3E" w:rsidRDefault="00463B3E" w:rsidP="00877646">
      <w:pPr>
        <w:tabs>
          <w:tab w:val="left" w:pos="0"/>
          <w:tab w:val="left" w:pos="360"/>
          <w:tab w:val="left" w:pos="1350"/>
          <w:tab w:val="left" w:pos="2160"/>
        </w:tabs>
        <w:spacing w:after="0"/>
        <w:rPr>
          <w:rFonts w:ascii="Arial" w:hAnsi="Arial" w:cs="Arial"/>
          <w:color w:val="000000"/>
          <w:kern w:val="2"/>
          <w:sz w:val="16"/>
          <w:szCs w:val="16"/>
        </w:rPr>
      </w:pPr>
    </w:p>
    <w:p w14:paraId="0E354388" w14:textId="2EC4DD5F" w:rsidR="0025521D" w:rsidRPr="00877646" w:rsidRDefault="0025521D" w:rsidP="0025521D">
      <w:pPr>
        <w:tabs>
          <w:tab w:val="left" w:pos="0"/>
          <w:tab w:val="left" w:pos="540"/>
          <w:tab w:val="left" w:pos="1440"/>
        </w:tabs>
        <w:spacing w:after="0"/>
        <w:rPr>
          <w:rFonts w:ascii="Arial" w:hAnsi="Arial" w:cs="Arial"/>
          <w:b/>
          <w:bCs/>
          <w:i/>
          <w:iCs/>
          <w:color w:val="000000"/>
          <w:kern w:val="2"/>
          <w:sz w:val="32"/>
          <w:szCs w:val="32"/>
          <w:u w:val="single"/>
        </w:rPr>
      </w:pPr>
      <w:r w:rsidRPr="00877646">
        <w:rPr>
          <w:rFonts w:ascii="Arial" w:hAnsi="Arial" w:cs="Arial"/>
          <w:b/>
          <w:bCs/>
          <w:i/>
          <w:iCs/>
          <w:color w:val="000000"/>
          <w:kern w:val="2"/>
          <w:sz w:val="32"/>
          <w:szCs w:val="32"/>
          <w:u w:val="single"/>
        </w:rPr>
        <w:t>VISUAL ARTS</w:t>
      </w:r>
    </w:p>
    <w:p w14:paraId="516D4C9E" w14:textId="77777777" w:rsidR="00BB716F" w:rsidRPr="00463B3E" w:rsidRDefault="00BB716F" w:rsidP="0025521D">
      <w:pPr>
        <w:tabs>
          <w:tab w:val="left" w:pos="0"/>
          <w:tab w:val="left" w:pos="540"/>
          <w:tab w:val="left" w:pos="1440"/>
        </w:tabs>
        <w:spacing w:after="0"/>
        <w:rPr>
          <w:rFonts w:ascii="Arial" w:hAnsi="Arial" w:cs="Arial"/>
          <w:b/>
          <w:bCs/>
          <w:i/>
          <w:iCs/>
          <w:color w:val="000000"/>
          <w:kern w:val="2"/>
          <w:sz w:val="8"/>
          <w:szCs w:val="8"/>
        </w:rPr>
      </w:pPr>
    </w:p>
    <w:p w14:paraId="2C6C7447" w14:textId="498A8846" w:rsidR="0025521D" w:rsidRPr="00955FE8" w:rsidRDefault="00BB716F" w:rsidP="00BB716F">
      <w:pPr>
        <w:tabs>
          <w:tab w:val="left" w:pos="0"/>
          <w:tab w:val="left" w:pos="360"/>
          <w:tab w:val="left" w:pos="540"/>
          <w:tab w:val="left" w:pos="1350"/>
          <w:tab w:val="left" w:pos="1530"/>
          <w:tab w:val="left" w:pos="1620"/>
          <w:tab w:val="left" w:pos="2160"/>
        </w:tabs>
        <w:spacing w:after="0"/>
        <w:rPr>
          <w:rFonts w:ascii="Arial" w:hAnsi="Arial" w:cs="Arial"/>
          <w:color w:val="000000"/>
          <w:kern w:val="2"/>
        </w:rPr>
      </w:pPr>
      <w:r>
        <w:rPr>
          <w:rFonts w:ascii="Arial" w:hAnsi="Arial" w:cs="Arial"/>
          <w:b/>
          <w:bCs/>
          <w:color w:val="000000"/>
          <w:kern w:val="2"/>
        </w:rPr>
        <w:t>CLASS 2900</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Oil Painting</w:t>
      </w:r>
    </w:p>
    <w:p w14:paraId="57B5804A" w14:textId="57F2821E"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2901</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Acrylic Painting</w:t>
      </w:r>
    </w:p>
    <w:p w14:paraId="69076F12" w14:textId="2DFF1568"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2902</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Watercolor Painting</w:t>
      </w:r>
    </w:p>
    <w:p w14:paraId="5D3CFDB9" w14:textId="5E425B38"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2903</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Pastel Painting</w:t>
      </w:r>
    </w:p>
    <w:p w14:paraId="07DE8989" w14:textId="4518F3DB"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2904</w:t>
      </w:r>
      <w:r>
        <w:rPr>
          <w:rFonts w:ascii="Arial" w:hAnsi="Arial" w:cs="Arial"/>
          <w:b/>
          <w:bCs/>
          <w:color w:val="000000"/>
          <w:kern w:val="2"/>
        </w:rPr>
        <w:tab/>
      </w:r>
      <w:r w:rsidR="0025521D" w:rsidRPr="00955FE8">
        <w:rPr>
          <w:rFonts w:ascii="Arial" w:hAnsi="Arial" w:cs="Arial"/>
          <w:color w:val="000000"/>
          <w:kern w:val="2"/>
        </w:rPr>
        <w:tab/>
        <w:t>Charcoal Painting or Drawing</w:t>
      </w:r>
    </w:p>
    <w:p w14:paraId="7F4F12C0" w14:textId="7E14F34C"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2905</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Pencil Drawing</w:t>
      </w:r>
    </w:p>
    <w:p w14:paraId="178F429E" w14:textId="6AAC02B1"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2906</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Ink</w:t>
      </w:r>
    </w:p>
    <w:p w14:paraId="6DFB6C68" w14:textId="359083C4"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w:t>
      </w:r>
      <w:r w:rsidR="0025521D" w:rsidRPr="00955FE8">
        <w:rPr>
          <w:rFonts w:ascii="Arial" w:hAnsi="Arial" w:cs="Arial"/>
          <w:b/>
          <w:bCs/>
          <w:color w:val="000000"/>
          <w:kern w:val="2"/>
        </w:rPr>
        <w:t>7</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Any other type of painting or drawing</w:t>
      </w:r>
    </w:p>
    <w:p w14:paraId="617AB6C8" w14:textId="54213436"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w:t>
      </w:r>
      <w:r w:rsidR="0025521D" w:rsidRPr="00955FE8">
        <w:rPr>
          <w:rFonts w:ascii="Arial" w:hAnsi="Arial" w:cs="Arial"/>
          <w:b/>
          <w:bCs/>
          <w:color w:val="000000"/>
          <w:kern w:val="2"/>
        </w:rPr>
        <w:t>8</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Print Making</w:t>
      </w:r>
    </w:p>
    <w:p w14:paraId="3BC3112A" w14:textId="15F73749"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color w:val="000000"/>
          <w:kern w:val="2"/>
        </w:rPr>
      </w:pPr>
      <w:r>
        <w:rPr>
          <w:rFonts w:ascii="Arial" w:hAnsi="Arial" w:cs="Arial"/>
          <w:b/>
          <w:bCs/>
          <w:color w:val="000000"/>
          <w:kern w:val="2"/>
        </w:rPr>
        <w:t>CLASS 290</w:t>
      </w:r>
      <w:r w:rsidR="0025521D" w:rsidRPr="00955FE8">
        <w:rPr>
          <w:rFonts w:ascii="Arial" w:hAnsi="Arial" w:cs="Arial"/>
          <w:b/>
          <w:bCs/>
          <w:color w:val="000000"/>
          <w:kern w:val="2"/>
        </w:rPr>
        <w:t>9</w:t>
      </w:r>
      <w:r w:rsidR="0025521D" w:rsidRPr="00955FE8">
        <w:rPr>
          <w:rFonts w:ascii="Arial" w:hAnsi="Arial" w:cs="Arial"/>
          <w:color w:val="000000"/>
          <w:kern w:val="2"/>
        </w:rPr>
        <w:tab/>
      </w:r>
      <w:r>
        <w:rPr>
          <w:rFonts w:ascii="Arial" w:hAnsi="Arial" w:cs="Arial"/>
          <w:color w:val="000000"/>
          <w:kern w:val="2"/>
        </w:rPr>
        <w:tab/>
      </w:r>
      <w:r w:rsidR="0025521D" w:rsidRPr="00955FE8">
        <w:rPr>
          <w:rFonts w:ascii="Arial" w:hAnsi="Arial" w:cs="Arial"/>
          <w:color w:val="000000"/>
          <w:kern w:val="2"/>
        </w:rPr>
        <w:t>Calligraphy</w:t>
      </w:r>
    </w:p>
    <w:p w14:paraId="4576516C" w14:textId="780DCAB5" w:rsidR="0025521D"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0</w:t>
      </w:r>
      <w:r w:rsidR="0025521D" w:rsidRPr="00955FE8">
        <w:rPr>
          <w:rFonts w:ascii="Arial" w:hAnsi="Arial" w:cs="Arial"/>
          <w:kern w:val="2"/>
        </w:rPr>
        <w:tab/>
      </w:r>
      <w:r>
        <w:rPr>
          <w:rFonts w:ascii="Arial" w:hAnsi="Arial" w:cs="Arial"/>
          <w:kern w:val="2"/>
        </w:rPr>
        <w:tab/>
      </w:r>
      <w:r w:rsidR="0025521D" w:rsidRPr="00955FE8">
        <w:rPr>
          <w:rFonts w:ascii="Arial" w:hAnsi="Arial" w:cs="Arial"/>
          <w:kern w:val="2"/>
        </w:rPr>
        <w:t>Toile Painting (Folk Art on metal or wood)</w:t>
      </w:r>
    </w:p>
    <w:p w14:paraId="5733C12A" w14:textId="7DE81F57" w:rsidR="0064144D" w:rsidRPr="00877646" w:rsidRDefault="00BB716F" w:rsidP="00BB716F">
      <w:pPr>
        <w:tabs>
          <w:tab w:val="left" w:pos="0"/>
          <w:tab w:val="left" w:pos="360"/>
          <w:tab w:val="left" w:pos="540"/>
          <w:tab w:val="left" w:pos="1350"/>
          <w:tab w:val="left" w:pos="1530"/>
          <w:tab w:val="left" w:pos="171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1</w:t>
      </w:r>
      <w:r w:rsidR="0025521D" w:rsidRPr="00955FE8">
        <w:rPr>
          <w:rFonts w:ascii="Arial" w:hAnsi="Arial" w:cs="Arial"/>
          <w:kern w:val="2"/>
        </w:rPr>
        <w:tab/>
      </w:r>
      <w:r>
        <w:rPr>
          <w:rFonts w:ascii="Arial" w:hAnsi="Arial" w:cs="Arial"/>
          <w:kern w:val="2"/>
        </w:rPr>
        <w:tab/>
      </w:r>
      <w:r w:rsidR="00877646">
        <w:rPr>
          <w:rFonts w:ascii="Arial" w:hAnsi="Arial" w:cs="Arial"/>
          <w:kern w:val="2"/>
        </w:rPr>
        <w:t>Paint by Number</w:t>
      </w:r>
    </w:p>
    <w:p w14:paraId="44DF1B05" w14:textId="382BE54A" w:rsidR="00380F05" w:rsidRPr="00955FE8" w:rsidRDefault="00BB716F" w:rsidP="00BB716F">
      <w:pPr>
        <w:tabs>
          <w:tab w:val="left" w:pos="0"/>
          <w:tab w:val="left" w:pos="360"/>
          <w:tab w:val="left" w:pos="540"/>
          <w:tab w:val="left" w:pos="1350"/>
          <w:tab w:val="left" w:pos="1530"/>
          <w:tab w:val="left" w:pos="171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2</w:t>
      </w:r>
      <w:r w:rsidR="0025521D" w:rsidRPr="00955FE8">
        <w:rPr>
          <w:rFonts w:ascii="Arial" w:hAnsi="Arial" w:cs="Arial"/>
          <w:kern w:val="2"/>
        </w:rPr>
        <w:tab/>
      </w:r>
      <w:r>
        <w:rPr>
          <w:rFonts w:ascii="Arial" w:hAnsi="Arial" w:cs="Arial"/>
          <w:kern w:val="2"/>
        </w:rPr>
        <w:tab/>
      </w:r>
      <w:r w:rsidR="0025521D" w:rsidRPr="00955FE8">
        <w:rPr>
          <w:rFonts w:ascii="Arial" w:hAnsi="Arial" w:cs="Arial"/>
          <w:kern w:val="2"/>
        </w:rPr>
        <w:t>Stamping</w:t>
      </w:r>
    </w:p>
    <w:p w14:paraId="5A8C8C43" w14:textId="6B6B4A2D"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3</w:t>
      </w:r>
      <w:r w:rsidR="0025521D" w:rsidRPr="00955FE8">
        <w:rPr>
          <w:rFonts w:ascii="Arial" w:hAnsi="Arial" w:cs="Arial"/>
          <w:kern w:val="2"/>
        </w:rPr>
        <w:tab/>
      </w:r>
      <w:r w:rsidR="002004A2">
        <w:rPr>
          <w:rFonts w:ascii="Arial" w:hAnsi="Arial" w:cs="Arial"/>
          <w:kern w:val="2"/>
        </w:rPr>
        <w:tab/>
      </w:r>
      <w:r w:rsidR="0025521D" w:rsidRPr="00955FE8">
        <w:rPr>
          <w:rFonts w:ascii="Arial" w:hAnsi="Arial" w:cs="Arial"/>
          <w:kern w:val="2"/>
        </w:rPr>
        <w:t>Carving/Sculpting</w:t>
      </w:r>
    </w:p>
    <w:p w14:paraId="5CEDD1C9" w14:textId="2FB40E2F"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4</w:t>
      </w:r>
      <w:r w:rsidR="002004A2">
        <w:rPr>
          <w:rFonts w:ascii="Arial" w:hAnsi="Arial" w:cs="Arial"/>
          <w:b/>
          <w:bCs/>
          <w:kern w:val="2"/>
        </w:rPr>
        <w:tab/>
      </w:r>
      <w:r w:rsidR="0025521D" w:rsidRPr="00955FE8">
        <w:rPr>
          <w:rFonts w:ascii="Arial" w:hAnsi="Arial" w:cs="Arial"/>
          <w:kern w:val="2"/>
        </w:rPr>
        <w:tab/>
        <w:t>Stained Glass</w:t>
      </w:r>
    </w:p>
    <w:p w14:paraId="2A95F7FE" w14:textId="5749C5C3"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lastRenderedPageBreak/>
        <w:t>CLASS 291</w:t>
      </w:r>
      <w:r w:rsidR="0025521D" w:rsidRPr="00955FE8">
        <w:rPr>
          <w:rFonts w:ascii="Arial" w:hAnsi="Arial" w:cs="Arial"/>
          <w:b/>
          <w:bCs/>
          <w:kern w:val="2"/>
        </w:rPr>
        <w:t>5</w:t>
      </w:r>
      <w:r w:rsidR="002004A2">
        <w:rPr>
          <w:rFonts w:ascii="Arial" w:hAnsi="Arial" w:cs="Arial"/>
          <w:b/>
          <w:bCs/>
          <w:kern w:val="2"/>
        </w:rPr>
        <w:tab/>
      </w:r>
      <w:r w:rsidR="0025521D" w:rsidRPr="00955FE8">
        <w:rPr>
          <w:rFonts w:ascii="Arial" w:hAnsi="Arial" w:cs="Arial"/>
          <w:kern w:val="2"/>
        </w:rPr>
        <w:tab/>
        <w:t>Glass Etching</w:t>
      </w:r>
    </w:p>
    <w:p w14:paraId="56579B4C" w14:textId="2EA86356"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6</w:t>
      </w:r>
      <w:r w:rsidR="002004A2">
        <w:rPr>
          <w:rFonts w:ascii="Arial" w:hAnsi="Arial" w:cs="Arial"/>
          <w:b/>
          <w:bCs/>
          <w:kern w:val="2"/>
        </w:rPr>
        <w:tab/>
      </w:r>
      <w:r w:rsidR="0025521D" w:rsidRPr="00955FE8">
        <w:rPr>
          <w:rFonts w:ascii="Arial" w:hAnsi="Arial" w:cs="Arial"/>
          <w:kern w:val="2"/>
        </w:rPr>
        <w:tab/>
        <w:t>Colored Pencil</w:t>
      </w:r>
    </w:p>
    <w:p w14:paraId="79ED8C25" w14:textId="0DB8628D"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7</w:t>
      </w:r>
      <w:r w:rsidR="0025521D" w:rsidRPr="00955FE8">
        <w:rPr>
          <w:rFonts w:ascii="Arial" w:hAnsi="Arial" w:cs="Arial"/>
          <w:kern w:val="2"/>
        </w:rPr>
        <w:tab/>
      </w:r>
      <w:r w:rsidR="002004A2">
        <w:rPr>
          <w:rFonts w:ascii="Arial" w:hAnsi="Arial" w:cs="Arial"/>
          <w:kern w:val="2"/>
        </w:rPr>
        <w:tab/>
      </w:r>
      <w:r w:rsidR="0025521D" w:rsidRPr="00955FE8">
        <w:rPr>
          <w:rFonts w:ascii="Arial" w:hAnsi="Arial" w:cs="Arial"/>
          <w:kern w:val="2"/>
        </w:rPr>
        <w:t>Mixed Media</w:t>
      </w:r>
    </w:p>
    <w:p w14:paraId="292669F8" w14:textId="245FF186"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291</w:t>
      </w:r>
      <w:r w:rsidR="0025521D" w:rsidRPr="00955FE8">
        <w:rPr>
          <w:rFonts w:ascii="Arial" w:hAnsi="Arial" w:cs="Arial"/>
          <w:b/>
          <w:bCs/>
          <w:kern w:val="2"/>
        </w:rPr>
        <w:t>8</w:t>
      </w:r>
      <w:r w:rsidR="002004A2">
        <w:rPr>
          <w:rFonts w:ascii="Arial" w:hAnsi="Arial" w:cs="Arial"/>
          <w:b/>
          <w:bCs/>
          <w:kern w:val="2"/>
        </w:rPr>
        <w:tab/>
      </w:r>
      <w:r w:rsidR="0025521D" w:rsidRPr="00955FE8">
        <w:rPr>
          <w:rFonts w:ascii="Arial" w:hAnsi="Arial" w:cs="Arial"/>
          <w:kern w:val="2"/>
        </w:rPr>
        <w:tab/>
        <w:t>Holiday Art</w:t>
      </w:r>
    </w:p>
    <w:p w14:paraId="41BC12C1" w14:textId="6732D721"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291</w:t>
      </w:r>
      <w:r w:rsidR="0025521D" w:rsidRPr="00955FE8">
        <w:rPr>
          <w:rFonts w:ascii="Arial" w:hAnsi="Arial" w:cs="Arial"/>
          <w:b/>
          <w:bCs/>
          <w:color w:val="000000"/>
          <w:kern w:val="2"/>
        </w:rPr>
        <w:t>9</w:t>
      </w:r>
      <w:r w:rsidR="0025521D" w:rsidRPr="00955FE8">
        <w:rPr>
          <w:rFonts w:ascii="Arial" w:hAnsi="Arial" w:cs="Arial"/>
          <w:color w:val="000000"/>
          <w:kern w:val="2"/>
        </w:rPr>
        <w:tab/>
      </w:r>
      <w:r w:rsidR="002004A2">
        <w:rPr>
          <w:rFonts w:ascii="Arial" w:hAnsi="Arial" w:cs="Arial"/>
          <w:color w:val="000000"/>
          <w:kern w:val="2"/>
        </w:rPr>
        <w:tab/>
      </w:r>
      <w:r w:rsidR="0025521D" w:rsidRPr="00955FE8">
        <w:rPr>
          <w:rFonts w:ascii="Arial" w:hAnsi="Arial" w:cs="Arial"/>
          <w:color w:val="000000"/>
          <w:kern w:val="2"/>
        </w:rPr>
        <w:t>Scratch Art</w:t>
      </w:r>
    </w:p>
    <w:p w14:paraId="672850C6" w14:textId="41D19226" w:rsidR="0025521D" w:rsidRDefault="0025521D" w:rsidP="0025521D">
      <w:pPr>
        <w:tabs>
          <w:tab w:val="left" w:pos="0"/>
          <w:tab w:val="left" w:pos="540"/>
          <w:tab w:val="left" w:pos="720"/>
          <w:tab w:val="left" w:pos="1530"/>
          <w:tab w:val="left" w:pos="2160"/>
          <w:tab w:val="left" w:pos="2880"/>
          <w:tab w:val="left" w:pos="3600"/>
          <w:tab w:val="left" w:pos="4320"/>
        </w:tabs>
        <w:spacing w:after="0"/>
        <w:rPr>
          <w:rFonts w:ascii="Arial" w:hAnsi="Arial" w:cs="Arial"/>
          <w:b/>
          <w:bCs/>
          <w:color w:val="000000"/>
          <w:kern w:val="2"/>
        </w:rPr>
      </w:pPr>
    </w:p>
    <w:p w14:paraId="4973E193" w14:textId="42BFFD08" w:rsidR="00143114" w:rsidRDefault="00143114" w:rsidP="0025521D">
      <w:pPr>
        <w:tabs>
          <w:tab w:val="left" w:pos="0"/>
          <w:tab w:val="left" w:pos="540"/>
          <w:tab w:val="left" w:pos="720"/>
          <w:tab w:val="left" w:pos="1530"/>
          <w:tab w:val="left" w:pos="2160"/>
          <w:tab w:val="left" w:pos="2880"/>
          <w:tab w:val="left" w:pos="3600"/>
          <w:tab w:val="left" w:pos="4320"/>
        </w:tabs>
        <w:spacing w:after="0"/>
        <w:rPr>
          <w:rFonts w:ascii="Arial" w:hAnsi="Arial" w:cs="Arial"/>
          <w:b/>
          <w:bCs/>
          <w:color w:val="000000"/>
          <w:kern w:val="2"/>
          <w:sz w:val="16"/>
          <w:szCs w:val="16"/>
        </w:rPr>
      </w:pPr>
    </w:p>
    <w:p w14:paraId="510E191E" w14:textId="77777777" w:rsidR="00143114" w:rsidRPr="0060415B" w:rsidRDefault="00143114" w:rsidP="0025521D">
      <w:pPr>
        <w:tabs>
          <w:tab w:val="left" w:pos="0"/>
          <w:tab w:val="left" w:pos="540"/>
          <w:tab w:val="left" w:pos="720"/>
          <w:tab w:val="left" w:pos="1530"/>
          <w:tab w:val="left" w:pos="2160"/>
          <w:tab w:val="left" w:pos="2880"/>
          <w:tab w:val="left" w:pos="3600"/>
          <w:tab w:val="left" w:pos="4320"/>
        </w:tabs>
        <w:spacing w:after="0"/>
        <w:rPr>
          <w:rFonts w:ascii="Arial" w:hAnsi="Arial" w:cs="Arial"/>
          <w:b/>
          <w:bCs/>
          <w:color w:val="000000"/>
          <w:kern w:val="2"/>
          <w:sz w:val="16"/>
          <w:szCs w:val="16"/>
        </w:rPr>
      </w:pPr>
    </w:p>
    <w:p w14:paraId="4E75E90D" w14:textId="333BDF32" w:rsidR="00BB716F" w:rsidRPr="0083477F" w:rsidRDefault="00BB716F" w:rsidP="0025521D">
      <w:pPr>
        <w:tabs>
          <w:tab w:val="left" w:pos="0"/>
          <w:tab w:val="left" w:pos="540"/>
          <w:tab w:val="left" w:pos="720"/>
          <w:tab w:val="left" w:pos="1530"/>
          <w:tab w:val="left" w:pos="2160"/>
          <w:tab w:val="left" w:pos="2880"/>
          <w:tab w:val="left" w:pos="3600"/>
          <w:tab w:val="left" w:pos="4320"/>
        </w:tabs>
        <w:spacing w:after="0"/>
        <w:rPr>
          <w:rFonts w:ascii="Arial" w:hAnsi="Arial" w:cs="Arial"/>
          <w:b/>
          <w:bCs/>
          <w:color w:val="000000"/>
          <w:kern w:val="2"/>
          <w:sz w:val="12"/>
          <w:szCs w:val="12"/>
        </w:rPr>
      </w:pPr>
    </w:p>
    <w:p w14:paraId="26AF1FCB" w14:textId="0C16DDAF" w:rsidR="00BB716F" w:rsidRPr="0083477F" w:rsidRDefault="00BB716F" w:rsidP="0025521D">
      <w:pPr>
        <w:tabs>
          <w:tab w:val="left" w:pos="0"/>
          <w:tab w:val="left" w:pos="540"/>
          <w:tab w:val="left" w:pos="720"/>
          <w:tab w:val="left" w:pos="1530"/>
          <w:tab w:val="left" w:pos="2160"/>
          <w:tab w:val="left" w:pos="2880"/>
          <w:tab w:val="left" w:pos="3600"/>
          <w:tab w:val="left" w:pos="4320"/>
        </w:tabs>
        <w:spacing w:after="0"/>
        <w:rPr>
          <w:rFonts w:ascii="Arial" w:hAnsi="Arial" w:cs="Arial"/>
          <w:b/>
          <w:bCs/>
          <w:color w:val="000000"/>
          <w:kern w:val="2"/>
          <w:sz w:val="12"/>
          <w:szCs w:val="12"/>
        </w:rPr>
      </w:pPr>
    </w:p>
    <w:p w14:paraId="10AFB3E5" w14:textId="1C243E2C" w:rsidR="0025521D" w:rsidRPr="0060415B" w:rsidRDefault="0025521D" w:rsidP="0025521D">
      <w:pPr>
        <w:tabs>
          <w:tab w:val="left" w:pos="0"/>
          <w:tab w:val="left" w:pos="540"/>
          <w:tab w:val="left" w:pos="720"/>
          <w:tab w:val="left" w:pos="1530"/>
          <w:tab w:val="left" w:pos="2160"/>
          <w:tab w:val="left" w:pos="2880"/>
          <w:tab w:val="left" w:pos="3600"/>
          <w:tab w:val="left" w:pos="4320"/>
        </w:tabs>
        <w:spacing w:after="0"/>
        <w:rPr>
          <w:rFonts w:ascii="Arial" w:hAnsi="Arial" w:cs="Arial"/>
          <w:i/>
          <w:iCs/>
          <w:color w:val="000000"/>
          <w:kern w:val="2"/>
          <w:sz w:val="12"/>
          <w:szCs w:val="12"/>
          <w:u w:val="single"/>
        </w:rPr>
      </w:pPr>
      <w:r w:rsidRPr="00877646">
        <w:rPr>
          <w:rFonts w:ascii="Arial" w:hAnsi="Arial" w:cs="Arial"/>
          <w:b/>
          <w:bCs/>
          <w:i/>
          <w:iCs/>
          <w:color w:val="000000"/>
          <w:kern w:val="2"/>
          <w:sz w:val="32"/>
          <w:szCs w:val="32"/>
          <w:u w:val="single"/>
        </w:rPr>
        <w:t>VISUAL CRAFTS</w:t>
      </w:r>
      <w:r w:rsidR="00116BEA" w:rsidRPr="00877646">
        <w:rPr>
          <w:rFonts w:ascii="Arial" w:hAnsi="Arial" w:cs="Arial"/>
          <w:b/>
          <w:bCs/>
          <w:i/>
          <w:iCs/>
          <w:color w:val="000000"/>
          <w:kern w:val="2"/>
          <w:sz w:val="32"/>
          <w:szCs w:val="32"/>
          <w:u w:val="single"/>
        </w:rPr>
        <w:br/>
      </w:r>
    </w:p>
    <w:p w14:paraId="3F950440" w14:textId="736546EA"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292</w:t>
      </w:r>
      <w:r w:rsidR="0025521D" w:rsidRPr="00955FE8">
        <w:rPr>
          <w:rFonts w:ascii="Arial" w:hAnsi="Arial" w:cs="Arial"/>
          <w:b/>
          <w:bCs/>
          <w:color w:val="000000"/>
          <w:kern w:val="2"/>
        </w:rPr>
        <w:t>0</w:t>
      </w:r>
      <w:r w:rsidR="0025521D" w:rsidRPr="00955FE8">
        <w:rPr>
          <w:rFonts w:ascii="Arial" w:hAnsi="Arial" w:cs="Arial"/>
          <w:color w:val="000000"/>
          <w:kern w:val="2"/>
        </w:rPr>
        <w:tab/>
      </w:r>
      <w:r w:rsidR="002004A2">
        <w:rPr>
          <w:rFonts w:ascii="Arial" w:hAnsi="Arial" w:cs="Arial"/>
          <w:color w:val="000000"/>
          <w:kern w:val="2"/>
        </w:rPr>
        <w:tab/>
      </w:r>
      <w:r w:rsidR="0025521D" w:rsidRPr="00955FE8">
        <w:rPr>
          <w:rFonts w:ascii="Arial" w:hAnsi="Arial" w:cs="Arial"/>
          <w:color w:val="000000"/>
          <w:kern w:val="2"/>
        </w:rPr>
        <w:t>Craft made from recycled items.</w:t>
      </w:r>
    </w:p>
    <w:p w14:paraId="52D0DD98" w14:textId="255677A6"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292</w:t>
      </w:r>
      <w:r w:rsidR="0025521D" w:rsidRPr="00955FE8">
        <w:rPr>
          <w:rFonts w:ascii="Arial" w:hAnsi="Arial" w:cs="Arial"/>
          <w:b/>
          <w:bCs/>
          <w:color w:val="000000"/>
          <w:kern w:val="2"/>
        </w:rPr>
        <w:t>1</w:t>
      </w:r>
      <w:r w:rsidR="002004A2">
        <w:rPr>
          <w:rFonts w:ascii="Arial" w:hAnsi="Arial" w:cs="Arial"/>
          <w:b/>
          <w:bCs/>
          <w:color w:val="000000"/>
          <w:kern w:val="2"/>
        </w:rPr>
        <w:tab/>
      </w:r>
      <w:r w:rsidR="0025521D" w:rsidRPr="00955FE8">
        <w:rPr>
          <w:rFonts w:ascii="Arial" w:hAnsi="Arial" w:cs="Arial"/>
          <w:color w:val="000000"/>
          <w:kern w:val="2"/>
        </w:rPr>
        <w:tab/>
        <w:t>Craft made from objects in nature</w:t>
      </w:r>
    </w:p>
    <w:p w14:paraId="31D201F6" w14:textId="07AB1FE0"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292</w:t>
      </w:r>
      <w:r w:rsidR="0025521D" w:rsidRPr="00955FE8">
        <w:rPr>
          <w:rFonts w:ascii="Arial" w:hAnsi="Arial" w:cs="Arial"/>
          <w:b/>
          <w:bCs/>
          <w:color w:val="000000"/>
          <w:kern w:val="2"/>
        </w:rPr>
        <w:t>2</w:t>
      </w:r>
      <w:r w:rsidR="0025521D" w:rsidRPr="00955FE8">
        <w:rPr>
          <w:rFonts w:ascii="Arial" w:hAnsi="Arial" w:cs="Arial"/>
          <w:color w:val="000000"/>
          <w:kern w:val="2"/>
        </w:rPr>
        <w:tab/>
      </w:r>
      <w:r w:rsidR="002004A2">
        <w:rPr>
          <w:rFonts w:ascii="Arial" w:hAnsi="Arial" w:cs="Arial"/>
          <w:color w:val="000000"/>
          <w:kern w:val="2"/>
        </w:rPr>
        <w:tab/>
      </w:r>
      <w:r w:rsidR="0025521D" w:rsidRPr="00955FE8">
        <w:rPr>
          <w:rFonts w:ascii="Arial" w:hAnsi="Arial" w:cs="Arial"/>
          <w:color w:val="000000"/>
          <w:kern w:val="2"/>
        </w:rPr>
        <w:t>Ceramics- From green ware</w:t>
      </w:r>
    </w:p>
    <w:p w14:paraId="4FA64C0B" w14:textId="42480D7C" w:rsidR="00BB716F"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292</w:t>
      </w:r>
      <w:r w:rsidR="0025521D" w:rsidRPr="00955FE8">
        <w:rPr>
          <w:rFonts w:ascii="Arial" w:hAnsi="Arial" w:cs="Arial"/>
          <w:b/>
          <w:bCs/>
          <w:color w:val="000000"/>
          <w:kern w:val="2"/>
        </w:rPr>
        <w:t>3</w:t>
      </w:r>
      <w:r w:rsidR="002004A2">
        <w:rPr>
          <w:rFonts w:ascii="Arial" w:hAnsi="Arial" w:cs="Arial"/>
          <w:b/>
          <w:bCs/>
          <w:color w:val="000000"/>
          <w:kern w:val="2"/>
        </w:rPr>
        <w:tab/>
      </w:r>
      <w:r w:rsidR="0025521D" w:rsidRPr="00955FE8">
        <w:rPr>
          <w:rFonts w:ascii="Arial" w:hAnsi="Arial" w:cs="Arial"/>
          <w:color w:val="000000"/>
          <w:kern w:val="2"/>
        </w:rPr>
        <w:tab/>
        <w:t>Ceramics- From clay</w:t>
      </w:r>
    </w:p>
    <w:p w14:paraId="436158C6" w14:textId="5A059F75"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color w:val="000000"/>
          <w:kern w:val="2"/>
        </w:rPr>
        <w:t>CLASS 292</w:t>
      </w:r>
      <w:r w:rsidR="0025521D" w:rsidRPr="00955FE8">
        <w:rPr>
          <w:rFonts w:ascii="Arial" w:hAnsi="Arial" w:cs="Arial"/>
          <w:b/>
          <w:color w:val="000000"/>
          <w:kern w:val="2"/>
        </w:rPr>
        <w:t>4</w:t>
      </w:r>
      <w:r w:rsidR="002004A2">
        <w:rPr>
          <w:rFonts w:ascii="Arial" w:hAnsi="Arial" w:cs="Arial"/>
          <w:b/>
          <w:color w:val="000000"/>
          <w:kern w:val="2"/>
        </w:rPr>
        <w:tab/>
      </w:r>
      <w:r w:rsidR="0064144D">
        <w:rPr>
          <w:rFonts w:ascii="Arial" w:hAnsi="Arial" w:cs="Arial"/>
          <w:color w:val="000000"/>
          <w:kern w:val="2"/>
        </w:rPr>
        <w:tab/>
        <w:t xml:space="preserve">Ceramics – Pottery (wheel or </w:t>
      </w:r>
      <w:r w:rsidR="0025521D" w:rsidRPr="00955FE8">
        <w:rPr>
          <w:rFonts w:ascii="Arial" w:hAnsi="Arial" w:cs="Arial"/>
          <w:color w:val="000000"/>
          <w:kern w:val="2"/>
        </w:rPr>
        <w:t>hand-crafted from raw material)</w:t>
      </w:r>
    </w:p>
    <w:p w14:paraId="08977694" w14:textId="7ADC1E72" w:rsidR="0025521D" w:rsidRPr="00955FE8" w:rsidRDefault="0025521D" w:rsidP="0025521D">
      <w:pPr>
        <w:tabs>
          <w:tab w:val="left" w:pos="0"/>
          <w:tab w:val="left" w:pos="360"/>
          <w:tab w:val="left" w:pos="540"/>
          <w:tab w:val="left" w:pos="1350"/>
          <w:tab w:val="left" w:pos="1530"/>
          <w:tab w:val="left" w:pos="2160"/>
        </w:tabs>
        <w:spacing w:after="0"/>
        <w:rPr>
          <w:rFonts w:ascii="Arial" w:hAnsi="Arial" w:cs="Arial"/>
          <w:color w:val="000000"/>
          <w:kern w:val="2"/>
        </w:rPr>
      </w:pPr>
      <w:r w:rsidRPr="00955FE8">
        <w:rPr>
          <w:rFonts w:ascii="Arial" w:hAnsi="Arial" w:cs="Arial"/>
          <w:b/>
          <w:bCs/>
          <w:color w:val="000000"/>
          <w:kern w:val="2"/>
        </w:rPr>
        <w:t>CLAS</w:t>
      </w:r>
      <w:r w:rsidR="00BB716F">
        <w:rPr>
          <w:rFonts w:ascii="Arial" w:hAnsi="Arial" w:cs="Arial"/>
          <w:b/>
          <w:bCs/>
          <w:color w:val="000000"/>
          <w:kern w:val="2"/>
        </w:rPr>
        <w:t>S 292</w:t>
      </w:r>
      <w:r w:rsidRPr="00955FE8">
        <w:rPr>
          <w:rFonts w:ascii="Arial" w:hAnsi="Arial" w:cs="Arial"/>
          <w:b/>
          <w:bCs/>
          <w:color w:val="000000"/>
          <w:kern w:val="2"/>
        </w:rPr>
        <w:t>5</w:t>
      </w:r>
      <w:r w:rsidRPr="00955FE8">
        <w:rPr>
          <w:rFonts w:ascii="Arial" w:hAnsi="Arial" w:cs="Arial"/>
          <w:color w:val="000000"/>
          <w:kern w:val="2"/>
        </w:rPr>
        <w:tab/>
      </w:r>
      <w:r w:rsidR="002004A2">
        <w:rPr>
          <w:rFonts w:ascii="Arial" w:hAnsi="Arial" w:cs="Arial"/>
          <w:color w:val="000000"/>
          <w:kern w:val="2"/>
        </w:rPr>
        <w:tab/>
      </w:r>
      <w:r w:rsidRPr="00955FE8">
        <w:rPr>
          <w:rFonts w:ascii="Arial" w:hAnsi="Arial" w:cs="Arial"/>
          <w:color w:val="000000"/>
          <w:kern w:val="2"/>
        </w:rPr>
        <w:t>Plaques (other than decoupage,</w:t>
      </w:r>
      <w:r w:rsidR="0064144D">
        <w:rPr>
          <w:rFonts w:ascii="Arial" w:hAnsi="Arial" w:cs="Arial"/>
          <w:color w:val="000000"/>
          <w:kern w:val="2"/>
        </w:rPr>
        <w:t xml:space="preserve"> </w:t>
      </w:r>
      <w:r w:rsidRPr="00955FE8">
        <w:rPr>
          <w:rFonts w:ascii="Arial" w:hAnsi="Arial" w:cs="Arial"/>
          <w:color w:val="000000"/>
          <w:kern w:val="2"/>
        </w:rPr>
        <w:t>etc.)</w:t>
      </w:r>
    </w:p>
    <w:p w14:paraId="6114EC75" w14:textId="38B157C1" w:rsidR="00877646"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292</w:t>
      </w:r>
      <w:r w:rsidR="0025521D" w:rsidRPr="00955FE8">
        <w:rPr>
          <w:rFonts w:ascii="Arial" w:hAnsi="Arial" w:cs="Arial"/>
          <w:b/>
          <w:bCs/>
          <w:color w:val="000000"/>
          <w:kern w:val="2"/>
        </w:rPr>
        <w:t>6</w:t>
      </w:r>
      <w:r w:rsidR="002004A2">
        <w:rPr>
          <w:rFonts w:ascii="Arial" w:hAnsi="Arial" w:cs="Arial"/>
          <w:b/>
          <w:bCs/>
          <w:color w:val="000000"/>
          <w:kern w:val="2"/>
        </w:rPr>
        <w:tab/>
      </w:r>
      <w:r w:rsidR="0025521D" w:rsidRPr="00955FE8">
        <w:rPr>
          <w:rFonts w:ascii="Arial" w:hAnsi="Arial" w:cs="Arial"/>
          <w:color w:val="000000"/>
          <w:kern w:val="2"/>
        </w:rPr>
        <w:tab/>
        <w:t>Bead Work</w:t>
      </w:r>
    </w:p>
    <w:p w14:paraId="4134080C" w14:textId="00DB51EB"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292</w:t>
      </w:r>
      <w:r w:rsidR="0025521D" w:rsidRPr="00955FE8">
        <w:rPr>
          <w:rFonts w:ascii="Arial" w:hAnsi="Arial" w:cs="Arial"/>
          <w:b/>
          <w:bCs/>
          <w:color w:val="000000"/>
          <w:kern w:val="2"/>
        </w:rPr>
        <w:t>7</w:t>
      </w:r>
      <w:r w:rsidR="002004A2">
        <w:rPr>
          <w:rFonts w:ascii="Arial" w:hAnsi="Arial" w:cs="Arial"/>
          <w:b/>
          <w:bCs/>
          <w:color w:val="000000"/>
          <w:kern w:val="2"/>
        </w:rPr>
        <w:tab/>
      </w:r>
      <w:r w:rsidR="0025521D" w:rsidRPr="00955FE8">
        <w:rPr>
          <w:rFonts w:ascii="Arial" w:hAnsi="Arial" w:cs="Arial"/>
          <w:color w:val="000000"/>
          <w:kern w:val="2"/>
        </w:rPr>
        <w:tab/>
        <w:t>Decoupage, mod-podge, etc.</w:t>
      </w:r>
    </w:p>
    <w:p w14:paraId="042584FC" w14:textId="55EA15C8"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292</w:t>
      </w:r>
      <w:r w:rsidR="0025521D" w:rsidRPr="00955FE8">
        <w:rPr>
          <w:rFonts w:ascii="Arial" w:hAnsi="Arial" w:cs="Arial"/>
          <w:b/>
          <w:bCs/>
          <w:kern w:val="2"/>
        </w:rPr>
        <w:t>8</w:t>
      </w:r>
      <w:r w:rsidR="0025521D" w:rsidRPr="00955FE8">
        <w:rPr>
          <w:rFonts w:ascii="Arial" w:hAnsi="Arial" w:cs="Arial"/>
          <w:kern w:val="2"/>
        </w:rPr>
        <w:tab/>
      </w:r>
      <w:r w:rsidR="002004A2">
        <w:rPr>
          <w:rFonts w:ascii="Arial" w:hAnsi="Arial" w:cs="Arial"/>
          <w:kern w:val="2"/>
        </w:rPr>
        <w:tab/>
      </w:r>
      <w:r w:rsidR="0025521D" w:rsidRPr="00955FE8">
        <w:rPr>
          <w:rFonts w:ascii="Arial" w:hAnsi="Arial" w:cs="Arial"/>
          <w:kern w:val="2"/>
        </w:rPr>
        <w:t>Soaps, Scrubs, Bath Bombs, etc.</w:t>
      </w:r>
    </w:p>
    <w:p w14:paraId="2E6B7C1C" w14:textId="35A4695A" w:rsidR="0025521D" w:rsidRPr="00955FE8" w:rsidRDefault="00BB716F"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292</w:t>
      </w:r>
      <w:r w:rsidR="0025521D" w:rsidRPr="00955FE8">
        <w:rPr>
          <w:rFonts w:ascii="Arial" w:hAnsi="Arial" w:cs="Arial"/>
          <w:b/>
          <w:bCs/>
          <w:color w:val="000000"/>
          <w:kern w:val="2"/>
        </w:rPr>
        <w:t>9</w:t>
      </w:r>
      <w:r w:rsidR="0025521D" w:rsidRPr="00955FE8">
        <w:rPr>
          <w:rFonts w:ascii="Arial" w:hAnsi="Arial" w:cs="Arial"/>
          <w:color w:val="000000"/>
          <w:kern w:val="2"/>
        </w:rPr>
        <w:tab/>
      </w:r>
      <w:r w:rsidR="002004A2">
        <w:rPr>
          <w:rFonts w:ascii="Arial" w:hAnsi="Arial" w:cs="Arial"/>
          <w:color w:val="000000"/>
          <w:kern w:val="2"/>
        </w:rPr>
        <w:tab/>
      </w:r>
      <w:r w:rsidR="0025521D" w:rsidRPr="00955FE8">
        <w:rPr>
          <w:rFonts w:ascii="Arial" w:hAnsi="Arial" w:cs="Arial"/>
          <w:color w:val="000000"/>
          <w:kern w:val="2"/>
        </w:rPr>
        <w:t>Metal Work</w:t>
      </w:r>
    </w:p>
    <w:p w14:paraId="6C84F95D" w14:textId="4D58E5BD" w:rsidR="0025521D" w:rsidRPr="00955FE8" w:rsidRDefault="00B43E3D"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293</w:t>
      </w:r>
      <w:r w:rsidR="0025521D" w:rsidRPr="00955FE8">
        <w:rPr>
          <w:rFonts w:ascii="Arial" w:hAnsi="Arial" w:cs="Arial"/>
          <w:b/>
          <w:bCs/>
          <w:color w:val="000000"/>
          <w:kern w:val="2"/>
        </w:rPr>
        <w:t>0</w:t>
      </w:r>
      <w:r w:rsidR="0025521D" w:rsidRPr="00955FE8">
        <w:rPr>
          <w:rFonts w:ascii="Arial" w:hAnsi="Arial" w:cs="Arial"/>
          <w:color w:val="000000"/>
          <w:kern w:val="2"/>
        </w:rPr>
        <w:tab/>
      </w:r>
      <w:r w:rsidR="002004A2">
        <w:rPr>
          <w:rFonts w:ascii="Arial" w:hAnsi="Arial" w:cs="Arial"/>
          <w:color w:val="000000"/>
          <w:kern w:val="2"/>
        </w:rPr>
        <w:tab/>
      </w:r>
      <w:r w:rsidR="0025521D" w:rsidRPr="00955FE8">
        <w:rPr>
          <w:rFonts w:ascii="Arial" w:hAnsi="Arial" w:cs="Arial"/>
          <w:color w:val="000000"/>
          <w:kern w:val="2"/>
        </w:rPr>
        <w:t>Candles</w:t>
      </w:r>
    </w:p>
    <w:p w14:paraId="28EA83E7" w14:textId="7F491B6F" w:rsidR="00BC719D" w:rsidRPr="00955FE8" w:rsidRDefault="00B43E3D"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293</w:t>
      </w:r>
      <w:r w:rsidR="0025521D" w:rsidRPr="00955FE8">
        <w:rPr>
          <w:rFonts w:ascii="Arial" w:hAnsi="Arial" w:cs="Arial"/>
          <w:b/>
          <w:bCs/>
          <w:color w:val="000000"/>
          <w:kern w:val="2"/>
        </w:rPr>
        <w:t>1</w:t>
      </w:r>
      <w:r w:rsidR="002004A2">
        <w:rPr>
          <w:rFonts w:ascii="Arial" w:hAnsi="Arial" w:cs="Arial"/>
          <w:b/>
          <w:bCs/>
          <w:color w:val="000000"/>
          <w:kern w:val="2"/>
        </w:rPr>
        <w:tab/>
      </w:r>
      <w:r w:rsidR="00BB716F">
        <w:rPr>
          <w:rFonts w:ascii="Arial" w:hAnsi="Arial" w:cs="Arial"/>
          <w:color w:val="000000"/>
          <w:kern w:val="2"/>
        </w:rPr>
        <w:tab/>
        <w:t>Leather Craft</w:t>
      </w:r>
    </w:p>
    <w:p w14:paraId="17CC7107" w14:textId="7540F3DA" w:rsidR="0025521D" w:rsidRPr="00955FE8" w:rsidRDefault="00B43E3D"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293</w:t>
      </w:r>
      <w:r w:rsidR="0025521D" w:rsidRPr="00955FE8">
        <w:rPr>
          <w:rFonts w:ascii="Arial" w:hAnsi="Arial" w:cs="Arial"/>
          <w:b/>
          <w:bCs/>
          <w:color w:val="000000"/>
          <w:kern w:val="2"/>
        </w:rPr>
        <w:t>2</w:t>
      </w:r>
      <w:r w:rsidR="0025521D" w:rsidRPr="00955FE8">
        <w:rPr>
          <w:rFonts w:ascii="Arial" w:hAnsi="Arial" w:cs="Arial"/>
          <w:color w:val="000000"/>
          <w:kern w:val="2"/>
        </w:rPr>
        <w:tab/>
      </w:r>
      <w:r w:rsidR="002004A2">
        <w:rPr>
          <w:rFonts w:ascii="Arial" w:hAnsi="Arial" w:cs="Arial"/>
          <w:color w:val="000000"/>
          <w:kern w:val="2"/>
        </w:rPr>
        <w:tab/>
      </w:r>
      <w:r w:rsidR="0025521D" w:rsidRPr="00955FE8">
        <w:rPr>
          <w:rFonts w:ascii="Arial" w:hAnsi="Arial" w:cs="Arial"/>
          <w:color w:val="000000"/>
          <w:kern w:val="2"/>
        </w:rPr>
        <w:t>Miscellaneous</w:t>
      </w:r>
    </w:p>
    <w:p w14:paraId="1918C89A" w14:textId="240AB997" w:rsidR="0025521D" w:rsidRPr="00955FE8" w:rsidRDefault="00B43E3D"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293</w:t>
      </w:r>
      <w:r w:rsidR="0025521D" w:rsidRPr="00955FE8">
        <w:rPr>
          <w:rFonts w:ascii="Arial" w:hAnsi="Arial" w:cs="Arial"/>
          <w:b/>
          <w:bCs/>
          <w:color w:val="000000"/>
          <w:kern w:val="2"/>
        </w:rPr>
        <w:t>3</w:t>
      </w:r>
      <w:r w:rsidR="002004A2">
        <w:rPr>
          <w:rFonts w:ascii="Arial" w:hAnsi="Arial" w:cs="Arial"/>
          <w:b/>
          <w:bCs/>
          <w:color w:val="000000"/>
          <w:kern w:val="2"/>
        </w:rPr>
        <w:tab/>
      </w:r>
      <w:r w:rsidR="0025521D" w:rsidRPr="00955FE8">
        <w:rPr>
          <w:rFonts w:ascii="Arial" w:hAnsi="Arial" w:cs="Arial"/>
          <w:color w:val="000000"/>
          <w:kern w:val="2"/>
        </w:rPr>
        <w:tab/>
        <w:t>Fabric and glue projects (padded frames, books, etc.)</w:t>
      </w:r>
    </w:p>
    <w:p w14:paraId="66D4721E" w14:textId="5FB381E8" w:rsidR="0025521D" w:rsidRPr="00955FE8" w:rsidRDefault="00B43E3D"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bCs/>
          <w:color w:val="000000"/>
          <w:kern w:val="2"/>
        </w:rPr>
        <w:t>CLASS 293</w:t>
      </w:r>
      <w:r w:rsidR="0025521D" w:rsidRPr="00955FE8">
        <w:rPr>
          <w:rFonts w:ascii="Arial" w:hAnsi="Arial" w:cs="Arial"/>
          <w:b/>
          <w:bCs/>
          <w:color w:val="000000"/>
          <w:kern w:val="2"/>
        </w:rPr>
        <w:t>4</w:t>
      </w:r>
      <w:r w:rsidR="002004A2">
        <w:rPr>
          <w:rFonts w:ascii="Arial" w:hAnsi="Arial" w:cs="Arial"/>
          <w:b/>
          <w:bCs/>
          <w:color w:val="000000"/>
          <w:kern w:val="2"/>
        </w:rPr>
        <w:tab/>
      </w:r>
      <w:r w:rsidR="0025521D" w:rsidRPr="00955FE8">
        <w:rPr>
          <w:rFonts w:ascii="Arial" w:hAnsi="Arial" w:cs="Arial"/>
          <w:color w:val="000000"/>
          <w:kern w:val="2"/>
        </w:rPr>
        <w:tab/>
        <w:t>Cultural Arts- Visual/Music/ Lit/Drama</w:t>
      </w:r>
    </w:p>
    <w:p w14:paraId="7F2ACF3F" w14:textId="422B8177" w:rsidR="0025521D" w:rsidRPr="00955FE8" w:rsidRDefault="00B43E3D" w:rsidP="0025521D">
      <w:pPr>
        <w:tabs>
          <w:tab w:val="left" w:pos="0"/>
          <w:tab w:val="left" w:pos="360"/>
          <w:tab w:val="left" w:pos="540"/>
          <w:tab w:val="left" w:pos="1350"/>
          <w:tab w:val="left" w:pos="1530"/>
          <w:tab w:val="left" w:pos="2160"/>
        </w:tabs>
        <w:spacing w:after="0"/>
        <w:rPr>
          <w:rFonts w:ascii="Arial" w:hAnsi="Arial" w:cs="Arial"/>
          <w:color w:val="000000"/>
          <w:kern w:val="2"/>
        </w:rPr>
      </w:pPr>
      <w:r>
        <w:rPr>
          <w:rFonts w:ascii="Arial" w:hAnsi="Arial" w:cs="Arial"/>
          <w:b/>
          <w:color w:val="000000"/>
          <w:kern w:val="2"/>
        </w:rPr>
        <w:t>CLASS 293</w:t>
      </w:r>
      <w:r w:rsidR="0025521D" w:rsidRPr="00955FE8">
        <w:rPr>
          <w:rFonts w:ascii="Arial" w:hAnsi="Arial" w:cs="Arial"/>
          <w:b/>
          <w:color w:val="000000"/>
          <w:kern w:val="2"/>
        </w:rPr>
        <w:t>5</w:t>
      </w:r>
      <w:r w:rsidR="0025521D" w:rsidRPr="00955FE8">
        <w:rPr>
          <w:rFonts w:ascii="Arial" w:hAnsi="Arial" w:cs="Arial"/>
          <w:color w:val="000000"/>
          <w:kern w:val="2"/>
        </w:rPr>
        <w:tab/>
      </w:r>
      <w:r w:rsidR="002004A2">
        <w:rPr>
          <w:rFonts w:ascii="Arial" w:hAnsi="Arial" w:cs="Arial"/>
          <w:color w:val="000000"/>
          <w:kern w:val="2"/>
        </w:rPr>
        <w:tab/>
      </w:r>
      <w:r w:rsidR="0025521D" w:rsidRPr="00955FE8">
        <w:rPr>
          <w:rFonts w:ascii="Arial" w:hAnsi="Arial" w:cs="Arial"/>
          <w:color w:val="000000"/>
          <w:kern w:val="2"/>
        </w:rPr>
        <w:t>Non-textile baskets/pieces (i.e.: wood reed, straw, grass, etc.)</w:t>
      </w:r>
    </w:p>
    <w:p w14:paraId="285DA8BD" w14:textId="77E9D107" w:rsidR="0025521D" w:rsidRPr="00955FE8" w:rsidRDefault="009E6D1C"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293</w:t>
      </w:r>
      <w:r w:rsidR="0025521D" w:rsidRPr="00955FE8">
        <w:rPr>
          <w:rFonts w:ascii="Arial" w:hAnsi="Arial" w:cs="Arial"/>
          <w:b/>
          <w:bCs/>
          <w:kern w:val="2"/>
        </w:rPr>
        <w:t>6</w:t>
      </w:r>
      <w:r w:rsidR="0025521D" w:rsidRPr="00955FE8">
        <w:rPr>
          <w:rFonts w:ascii="Arial" w:hAnsi="Arial" w:cs="Arial"/>
          <w:kern w:val="2"/>
        </w:rPr>
        <w:tab/>
      </w:r>
      <w:r w:rsidR="002004A2">
        <w:rPr>
          <w:rFonts w:ascii="Arial" w:hAnsi="Arial" w:cs="Arial"/>
          <w:kern w:val="2"/>
        </w:rPr>
        <w:tab/>
      </w:r>
      <w:r w:rsidR="0025521D" w:rsidRPr="00955FE8">
        <w:rPr>
          <w:rFonts w:ascii="Arial" w:hAnsi="Arial" w:cs="Arial"/>
          <w:kern w:val="2"/>
        </w:rPr>
        <w:t>Jewelry</w:t>
      </w:r>
    </w:p>
    <w:p w14:paraId="2C1F1016" w14:textId="0E78372F" w:rsidR="0025521D" w:rsidRPr="00955FE8" w:rsidRDefault="009E6D1C"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293</w:t>
      </w:r>
      <w:r w:rsidR="0025521D" w:rsidRPr="00955FE8">
        <w:rPr>
          <w:rFonts w:ascii="Arial" w:hAnsi="Arial" w:cs="Arial"/>
          <w:b/>
          <w:bCs/>
          <w:kern w:val="2"/>
        </w:rPr>
        <w:t>7</w:t>
      </w:r>
      <w:r w:rsidR="0025521D" w:rsidRPr="00955FE8">
        <w:rPr>
          <w:rFonts w:ascii="Arial" w:hAnsi="Arial" w:cs="Arial"/>
          <w:kern w:val="2"/>
        </w:rPr>
        <w:tab/>
      </w:r>
      <w:r w:rsidR="002004A2">
        <w:rPr>
          <w:rFonts w:ascii="Arial" w:hAnsi="Arial" w:cs="Arial"/>
          <w:kern w:val="2"/>
        </w:rPr>
        <w:tab/>
      </w:r>
      <w:r w:rsidR="0025521D" w:rsidRPr="00955FE8">
        <w:rPr>
          <w:rFonts w:ascii="Arial" w:hAnsi="Arial" w:cs="Arial"/>
          <w:kern w:val="2"/>
        </w:rPr>
        <w:t>Barn Art</w:t>
      </w:r>
    </w:p>
    <w:p w14:paraId="3EB8E306" w14:textId="098E8558" w:rsidR="0025521D" w:rsidRPr="00955FE8" w:rsidRDefault="009E6D1C"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293</w:t>
      </w:r>
      <w:r w:rsidR="0025521D" w:rsidRPr="00955FE8">
        <w:rPr>
          <w:rFonts w:ascii="Arial" w:hAnsi="Arial" w:cs="Arial"/>
          <w:b/>
          <w:bCs/>
          <w:kern w:val="2"/>
        </w:rPr>
        <w:t>8</w:t>
      </w:r>
      <w:r w:rsidR="002004A2">
        <w:rPr>
          <w:rFonts w:ascii="Arial" w:hAnsi="Arial" w:cs="Arial"/>
          <w:b/>
          <w:bCs/>
          <w:kern w:val="2"/>
        </w:rPr>
        <w:tab/>
      </w:r>
      <w:r w:rsidR="0025521D" w:rsidRPr="00955FE8">
        <w:rPr>
          <w:rFonts w:ascii="Arial" w:hAnsi="Arial" w:cs="Arial"/>
          <w:kern w:val="2"/>
        </w:rPr>
        <w:tab/>
        <w:t>Holiday</w:t>
      </w:r>
    </w:p>
    <w:p w14:paraId="55EA3E83" w14:textId="2DA9FB3F" w:rsidR="0025521D" w:rsidRPr="00955FE8" w:rsidRDefault="009E6D1C" w:rsidP="0025521D">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293</w:t>
      </w:r>
      <w:r w:rsidR="0025521D" w:rsidRPr="00955FE8">
        <w:rPr>
          <w:rFonts w:ascii="Arial" w:hAnsi="Arial" w:cs="Arial"/>
          <w:b/>
          <w:bCs/>
          <w:kern w:val="2"/>
        </w:rPr>
        <w:t>9</w:t>
      </w:r>
      <w:r w:rsidR="0025521D" w:rsidRPr="00955FE8">
        <w:rPr>
          <w:rFonts w:ascii="Arial" w:hAnsi="Arial" w:cs="Arial"/>
          <w:kern w:val="2"/>
        </w:rPr>
        <w:tab/>
      </w:r>
      <w:r w:rsidR="002004A2">
        <w:rPr>
          <w:rFonts w:ascii="Arial" w:hAnsi="Arial" w:cs="Arial"/>
          <w:kern w:val="2"/>
        </w:rPr>
        <w:tab/>
      </w:r>
      <w:r w:rsidR="0025521D" w:rsidRPr="00955FE8">
        <w:rPr>
          <w:rFonts w:ascii="Arial" w:hAnsi="Arial" w:cs="Arial"/>
          <w:kern w:val="2"/>
        </w:rPr>
        <w:t>Mixed Media</w:t>
      </w:r>
    </w:p>
    <w:p w14:paraId="2B954249" w14:textId="0845FDBC" w:rsidR="00143114" w:rsidRPr="00265F46" w:rsidRDefault="002004A2" w:rsidP="00265F46">
      <w:pPr>
        <w:tabs>
          <w:tab w:val="left" w:pos="0"/>
          <w:tab w:val="left" w:pos="360"/>
          <w:tab w:val="left" w:pos="540"/>
          <w:tab w:val="left" w:pos="1350"/>
          <w:tab w:val="left" w:pos="1530"/>
          <w:tab w:val="left" w:pos="2160"/>
        </w:tabs>
        <w:spacing w:after="0"/>
        <w:rPr>
          <w:rFonts w:ascii="Arial" w:hAnsi="Arial" w:cs="Arial"/>
          <w:kern w:val="2"/>
        </w:rPr>
      </w:pPr>
      <w:r>
        <w:rPr>
          <w:rFonts w:ascii="Arial" w:hAnsi="Arial" w:cs="Arial"/>
          <w:b/>
          <w:bCs/>
          <w:kern w:val="2"/>
        </w:rPr>
        <w:t>CLASS 29</w:t>
      </w:r>
      <w:r w:rsidR="009E6D1C">
        <w:rPr>
          <w:rFonts w:ascii="Arial" w:hAnsi="Arial" w:cs="Arial"/>
          <w:b/>
          <w:bCs/>
          <w:kern w:val="2"/>
        </w:rPr>
        <w:t>4</w:t>
      </w:r>
      <w:r w:rsidR="0025521D" w:rsidRPr="00955FE8">
        <w:rPr>
          <w:rFonts w:ascii="Arial" w:hAnsi="Arial" w:cs="Arial"/>
          <w:b/>
          <w:bCs/>
          <w:kern w:val="2"/>
        </w:rPr>
        <w:t>0</w:t>
      </w:r>
      <w:r w:rsidR="0025521D" w:rsidRPr="00955FE8">
        <w:rPr>
          <w:rFonts w:ascii="Arial" w:hAnsi="Arial" w:cs="Arial"/>
          <w:kern w:val="2"/>
        </w:rPr>
        <w:tab/>
      </w:r>
      <w:r>
        <w:rPr>
          <w:rFonts w:ascii="Arial" w:hAnsi="Arial" w:cs="Arial"/>
          <w:kern w:val="2"/>
        </w:rPr>
        <w:tab/>
      </w:r>
      <w:r w:rsidR="0025521D" w:rsidRPr="00955FE8">
        <w:rPr>
          <w:rFonts w:ascii="Arial" w:hAnsi="Arial" w:cs="Arial"/>
          <w:kern w:val="2"/>
        </w:rPr>
        <w:t>String A</w:t>
      </w:r>
      <w:r w:rsidR="00A170BC">
        <w:rPr>
          <w:rFonts w:ascii="Arial" w:hAnsi="Arial" w:cs="Arial"/>
          <w:kern w:val="2"/>
        </w:rPr>
        <w:t>rt</w:t>
      </w:r>
    </w:p>
    <w:p w14:paraId="64D73380" w14:textId="77777777" w:rsidR="00B057A4" w:rsidRDefault="00B057A4" w:rsidP="005A699A">
      <w:pPr>
        <w:jc w:val="center"/>
        <w:rPr>
          <w:rFonts w:ascii="Arial" w:hAnsi="Arial" w:cs="Arial"/>
          <w:b/>
          <w:bCs/>
          <w:color w:val="000000"/>
          <w:sz w:val="40"/>
          <w:szCs w:val="40"/>
        </w:rPr>
      </w:pPr>
    </w:p>
    <w:p w14:paraId="6295CBF8" w14:textId="77777777" w:rsidR="00B057A4" w:rsidRDefault="00B057A4" w:rsidP="005A699A">
      <w:pPr>
        <w:jc w:val="center"/>
        <w:rPr>
          <w:rFonts w:ascii="Arial" w:hAnsi="Arial" w:cs="Arial"/>
          <w:b/>
          <w:bCs/>
          <w:color w:val="000000"/>
          <w:sz w:val="40"/>
          <w:szCs w:val="40"/>
        </w:rPr>
      </w:pPr>
    </w:p>
    <w:p w14:paraId="5D4F53C4" w14:textId="77777777" w:rsidR="00B057A4" w:rsidRDefault="00B057A4" w:rsidP="005A699A">
      <w:pPr>
        <w:jc w:val="center"/>
        <w:rPr>
          <w:rFonts w:ascii="Arial" w:hAnsi="Arial" w:cs="Arial"/>
          <w:b/>
          <w:bCs/>
          <w:color w:val="000000"/>
          <w:sz w:val="40"/>
          <w:szCs w:val="40"/>
        </w:rPr>
      </w:pPr>
    </w:p>
    <w:p w14:paraId="5FF7481F" w14:textId="04DAA638" w:rsidR="00B057A4" w:rsidRDefault="00B057A4" w:rsidP="005A699A">
      <w:pPr>
        <w:jc w:val="center"/>
        <w:rPr>
          <w:rFonts w:ascii="Arial" w:hAnsi="Arial" w:cs="Arial"/>
          <w:b/>
          <w:bCs/>
          <w:color w:val="000000"/>
          <w:sz w:val="40"/>
          <w:szCs w:val="40"/>
        </w:rPr>
      </w:pPr>
    </w:p>
    <w:p w14:paraId="53276CDD" w14:textId="33AF832C" w:rsidR="00380F05" w:rsidRDefault="00380F05" w:rsidP="005A699A">
      <w:pPr>
        <w:jc w:val="center"/>
        <w:rPr>
          <w:rFonts w:ascii="Arial" w:hAnsi="Arial" w:cs="Arial"/>
          <w:b/>
          <w:bCs/>
          <w:color w:val="000000"/>
          <w:sz w:val="40"/>
          <w:szCs w:val="40"/>
        </w:rPr>
      </w:pPr>
    </w:p>
    <w:p w14:paraId="6F47EE99" w14:textId="77777777" w:rsidR="000D5CED" w:rsidRDefault="000D5CED" w:rsidP="005A699A">
      <w:pPr>
        <w:jc w:val="center"/>
        <w:rPr>
          <w:rFonts w:ascii="Arial" w:hAnsi="Arial" w:cs="Arial"/>
          <w:b/>
          <w:bCs/>
          <w:color w:val="000000"/>
          <w:sz w:val="40"/>
          <w:szCs w:val="40"/>
        </w:rPr>
      </w:pPr>
    </w:p>
    <w:p w14:paraId="67F3EBDE" w14:textId="1AA8FCCF" w:rsidR="005A699A" w:rsidRPr="00955FE8" w:rsidRDefault="005A699A" w:rsidP="005A699A">
      <w:pPr>
        <w:jc w:val="center"/>
        <w:rPr>
          <w:sz w:val="20"/>
          <w:szCs w:val="20"/>
        </w:rPr>
      </w:pPr>
      <w:r w:rsidRPr="003937B2">
        <w:rPr>
          <w:rFonts w:ascii="Arial" w:hAnsi="Arial" w:cs="Arial"/>
          <w:b/>
          <w:bCs/>
          <w:color w:val="000000"/>
          <w:sz w:val="40"/>
          <w:szCs w:val="40"/>
        </w:rPr>
        <w:lastRenderedPageBreak/>
        <w:t>LIVESTOCK RULES FOR 4-H / FFA</w:t>
      </w:r>
      <w:r w:rsidRPr="003937B2">
        <w:rPr>
          <w:sz w:val="40"/>
          <w:szCs w:val="40"/>
        </w:rPr>
        <w:br/>
      </w:r>
    </w:p>
    <w:p w14:paraId="13AC9445" w14:textId="0A9AE471" w:rsidR="005A699A" w:rsidRPr="00955FE8" w:rsidRDefault="005A699A" w:rsidP="005A699A">
      <w:pPr>
        <w:tabs>
          <w:tab w:val="left" w:pos="450"/>
        </w:tabs>
        <w:spacing w:line="240" w:lineRule="auto"/>
        <w:ind w:left="450" w:hanging="450"/>
        <w:textAlignment w:val="baseline"/>
        <w:rPr>
          <w:rFonts w:ascii="Arial" w:hAnsi="Arial" w:cs="Arial"/>
          <w:b/>
          <w:bCs/>
        </w:rPr>
      </w:pPr>
      <w:r w:rsidRPr="00955FE8">
        <w:rPr>
          <w:rFonts w:ascii="Arial" w:hAnsi="Arial" w:cs="Arial"/>
          <w:b/>
          <w:bCs/>
        </w:rPr>
        <w:t xml:space="preserve">1. </w:t>
      </w:r>
      <w:r w:rsidRPr="00955FE8">
        <w:rPr>
          <w:rFonts w:ascii="Arial" w:hAnsi="Arial" w:cs="Arial"/>
          <w:b/>
          <w:bCs/>
        </w:rPr>
        <w:tab/>
        <w:t xml:space="preserve">Exhibitors are expected to comply with ALL rules. Those failing to comply with the rules are subject to premium and award cancellations and disqualification from current participation in Trego County Fair 4-H/FFA shows and/or exhibits. </w:t>
      </w:r>
    </w:p>
    <w:p w14:paraId="25C91BC8" w14:textId="20724C3E" w:rsidR="005A699A" w:rsidRPr="00955FE8" w:rsidRDefault="005A699A" w:rsidP="005A699A">
      <w:pPr>
        <w:tabs>
          <w:tab w:val="left" w:pos="450"/>
        </w:tabs>
        <w:spacing w:line="240" w:lineRule="auto"/>
        <w:ind w:left="450" w:hanging="450"/>
      </w:pPr>
      <w:r w:rsidRPr="00955FE8">
        <w:rPr>
          <w:rFonts w:ascii="Arial" w:hAnsi="Arial" w:cs="Arial"/>
          <w:b/>
          <w:bCs/>
        </w:rPr>
        <w:t xml:space="preserve">2. </w:t>
      </w:r>
      <w:r w:rsidRPr="00955FE8">
        <w:rPr>
          <w:rFonts w:ascii="Arial" w:hAnsi="Arial" w:cs="Arial"/>
          <w:b/>
          <w:bCs/>
        </w:rPr>
        <w:tab/>
        <w:t xml:space="preserve">Each Exhibitor must care for and groom his or her own animal and may use only the assistance of an immediate family member (mother, father, legal guardian, brother or sister) or another current Trego County 4-H or FFA member who is an exhibitor at this year’s Trego County Fair 4-H/FFA livestock show. </w:t>
      </w:r>
    </w:p>
    <w:p w14:paraId="2F3B94AF" w14:textId="2093C26D" w:rsidR="005A699A" w:rsidRPr="00955FE8" w:rsidRDefault="005A699A" w:rsidP="005A699A">
      <w:pPr>
        <w:spacing w:line="240" w:lineRule="auto"/>
        <w:ind w:left="360" w:hanging="360"/>
      </w:pPr>
      <w:r w:rsidRPr="00955FE8">
        <w:rPr>
          <w:rFonts w:ascii="Arial" w:hAnsi="Arial" w:cs="Arial"/>
          <w:b/>
          <w:bCs/>
        </w:rPr>
        <w:t>3.   Kansas 4-H/FFA members are expected to exhibit their own animals and projects. An exhibitor substitution may be allowed only in the following cases:</w:t>
      </w:r>
    </w:p>
    <w:p w14:paraId="1BC3CCED" w14:textId="77777777" w:rsidR="005A699A" w:rsidRPr="00955FE8" w:rsidRDefault="005A699A" w:rsidP="00B82355">
      <w:pPr>
        <w:numPr>
          <w:ilvl w:val="0"/>
          <w:numId w:val="31"/>
        </w:numPr>
        <w:spacing w:after="0" w:line="240" w:lineRule="auto"/>
        <w:ind w:left="2160"/>
        <w:textAlignment w:val="baseline"/>
        <w:rPr>
          <w:rFonts w:ascii="Arial" w:hAnsi="Arial" w:cs="Arial"/>
          <w:b/>
          <w:bCs/>
        </w:rPr>
      </w:pPr>
      <w:r w:rsidRPr="00955FE8">
        <w:rPr>
          <w:rFonts w:ascii="Arial" w:hAnsi="Arial" w:cs="Arial"/>
          <w:b/>
          <w:bCs/>
        </w:rPr>
        <w:t>Exhibitor is ill/injured; must have physician’s order and be present at the time of show</w:t>
      </w:r>
    </w:p>
    <w:p w14:paraId="41996149" w14:textId="77777777" w:rsidR="005A699A" w:rsidRPr="00955FE8" w:rsidRDefault="005A699A" w:rsidP="00B82355">
      <w:pPr>
        <w:numPr>
          <w:ilvl w:val="0"/>
          <w:numId w:val="31"/>
        </w:numPr>
        <w:spacing w:after="0" w:line="240" w:lineRule="auto"/>
        <w:ind w:left="2160"/>
        <w:textAlignment w:val="baseline"/>
        <w:rPr>
          <w:rFonts w:ascii="Arial" w:hAnsi="Arial" w:cs="Arial"/>
          <w:b/>
          <w:bCs/>
        </w:rPr>
      </w:pPr>
      <w:r w:rsidRPr="00955FE8">
        <w:rPr>
          <w:rFonts w:ascii="Arial" w:hAnsi="Arial" w:cs="Arial"/>
          <w:b/>
          <w:bCs/>
        </w:rPr>
        <w:t>Exhibitor has more than one animal entered in the same species</w:t>
      </w:r>
    </w:p>
    <w:p w14:paraId="34360869" w14:textId="77777777" w:rsidR="005A699A" w:rsidRPr="00955FE8" w:rsidRDefault="005A699A" w:rsidP="00B82355">
      <w:pPr>
        <w:numPr>
          <w:ilvl w:val="0"/>
          <w:numId w:val="31"/>
        </w:numPr>
        <w:spacing w:after="0" w:line="240" w:lineRule="auto"/>
        <w:ind w:left="2160"/>
        <w:textAlignment w:val="baseline"/>
        <w:rPr>
          <w:rFonts w:ascii="Arial" w:hAnsi="Arial" w:cs="Arial"/>
          <w:b/>
          <w:bCs/>
        </w:rPr>
      </w:pPr>
      <w:r w:rsidRPr="00955FE8">
        <w:rPr>
          <w:rFonts w:ascii="Arial" w:hAnsi="Arial" w:cs="Arial"/>
          <w:b/>
          <w:bCs/>
        </w:rPr>
        <w:t>Exhibitor has animals simultaneously being judged in more than one species</w:t>
      </w:r>
      <w:r w:rsidRPr="00955FE8">
        <w:rPr>
          <w:rFonts w:ascii="Arial" w:hAnsi="Arial" w:cs="Arial"/>
          <w:b/>
          <w:bCs/>
        </w:rPr>
        <w:br/>
      </w:r>
    </w:p>
    <w:p w14:paraId="470CEC2F" w14:textId="18E58890" w:rsidR="00B43E3D" w:rsidRPr="00955FE8" w:rsidRDefault="005A699A" w:rsidP="000D5CED">
      <w:pPr>
        <w:spacing w:line="240" w:lineRule="auto"/>
        <w:ind w:left="1440"/>
        <w:textAlignment w:val="baseline"/>
        <w:rPr>
          <w:rFonts w:ascii="Arial" w:hAnsi="Arial" w:cs="Arial"/>
          <w:b/>
          <w:bCs/>
        </w:rPr>
      </w:pPr>
      <w:r w:rsidRPr="00955FE8">
        <w:rPr>
          <w:rFonts w:ascii="Arial" w:hAnsi="Arial" w:cs="Arial"/>
          <w:b/>
          <w:bCs/>
        </w:rPr>
        <w:t xml:space="preserve">Substitute exhibitors must be a current 4-H/FFA Member experienced with livestock.  </w:t>
      </w:r>
      <w:r w:rsidR="000D5CED">
        <w:rPr>
          <w:rFonts w:ascii="Arial" w:hAnsi="Arial" w:cs="Arial"/>
          <w:b/>
          <w:bCs/>
        </w:rPr>
        <w:br/>
      </w:r>
    </w:p>
    <w:p w14:paraId="13B21BFA" w14:textId="15F50F4A" w:rsidR="005A699A" w:rsidRPr="00955FE8" w:rsidRDefault="005A699A" w:rsidP="005A699A">
      <w:pPr>
        <w:spacing w:line="240" w:lineRule="auto"/>
        <w:ind w:left="450" w:hanging="450"/>
      </w:pPr>
      <w:r w:rsidRPr="00955FE8">
        <w:rPr>
          <w:rFonts w:ascii="Arial" w:hAnsi="Arial" w:cs="Arial"/>
          <w:b/>
          <w:bCs/>
        </w:rPr>
        <w:t xml:space="preserve">4.    Exhibits: Exhibits must be the result of the current year’s 4-H/FFA work and be owned, raised, and cared for by the exhibitor. </w:t>
      </w:r>
    </w:p>
    <w:p w14:paraId="09030265" w14:textId="28A482E1" w:rsidR="005A699A" w:rsidRPr="00955FE8" w:rsidRDefault="005A699A" w:rsidP="005A699A">
      <w:pPr>
        <w:spacing w:line="240" w:lineRule="auto"/>
        <w:ind w:left="450" w:hanging="450"/>
      </w:pPr>
      <w:r w:rsidRPr="00955FE8">
        <w:rPr>
          <w:rFonts w:ascii="Arial" w:hAnsi="Arial" w:cs="Arial"/>
          <w:b/>
          <w:bCs/>
        </w:rPr>
        <w:t>5.   Exhibitors who are found by officials or elected local boards of K-State Research and Extension to have left their livestock in the majority care of others, especially professional feeders/groomers, will be disqualified from the current Trego County Fair, and could be banned from future exhibition in 4-H or 4-H/FFA divisions of the Trego County Fair.</w:t>
      </w:r>
    </w:p>
    <w:p w14:paraId="624B9674" w14:textId="221C8410" w:rsidR="005A699A" w:rsidRPr="00955FE8" w:rsidRDefault="005A699A" w:rsidP="005A699A">
      <w:pPr>
        <w:tabs>
          <w:tab w:val="left" w:pos="360"/>
        </w:tabs>
        <w:spacing w:line="240" w:lineRule="auto"/>
        <w:ind w:left="450" w:hanging="450"/>
        <w:rPr>
          <w:rFonts w:ascii="Arial" w:hAnsi="Arial" w:cs="Arial"/>
          <w:b/>
          <w:bCs/>
        </w:rPr>
      </w:pPr>
      <w:r w:rsidRPr="00955FE8">
        <w:rPr>
          <w:rFonts w:ascii="Arial" w:hAnsi="Arial" w:cs="Arial"/>
          <w:b/>
          <w:bCs/>
        </w:rPr>
        <w:t>6.  </w:t>
      </w:r>
      <w:r w:rsidRPr="00955FE8">
        <w:rPr>
          <w:rFonts w:ascii="Arial" w:hAnsi="Arial" w:cs="Arial"/>
          <w:b/>
          <w:bCs/>
        </w:rPr>
        <w:tab/>
        <w:t> Livestock that have not been adequately trained to show and therefore pose a potential safety hazard may be removed from the show at the superintendent’s/Fair Board/Extension Staff’s discretion with no rights to premiums and awards.</w:t>
      </w:r>
    </w:p>
    <w:p w14:paraId="573781A8" w14:textId="0B0EFF54" w:rsidR="005A699A" w:rsidRPr="00955FE8" w:rsidRDefault="005A699A" w:rsidP="005A699A">
      <w:pPr>
        <w:spacing w:line="240" w:lineRule="auto"/>
        <w:ind w:left="450" w:hanging="450"/>
      </w:pPr>
      <w:r w:rsidRPr="00955FE8">
        <w:rPr>
          <w:rFonts w:ascii="Arial" w:hAnsi="Arial" w:cs="Arial"/>
          <w:b/>
          <w:bCs/>
        </w:rPr>
        <w:t xml:space="preserve">7.    All Livestock Shows will be “Blow and Go” shows!   “Blow and Go” at the Trego County Fair is defined as using NO adhesive, glue, paint, or powder products. Any product used must be water-soluble, nothing stiff or sticky.  Cattle may be clipped and blow dried. Conditioners and hoof products may be used. Those failing to adhere to the “Blow and Go” rule are subject to premium and award cancellations and disqualification from current participation in Trego County Fair 4-H/FFA shows and/or exhibits. </w:t>
      </w:r>
    </w:p>
    <w:p w14:paraId="0775EA18" w14:textId="72E980D6" w:rsidR="005A699A" w:rsidRPr="00955FE8" w:rsidRDefault="005A699A" w:rsidP="005A699A">
      <w:pPr>
        <w:spacing w:line="240" w:lineRule="auto"/>
        <w:ind w:left="450" w:hanging="450"/>
        <w:rPr>
          <w:b/>
        </w:rPr>
      </w:pPr>
      <w:r w:rsidRPr="00955FE8">
        <w:rPr>
          <w:rFonts w:ascii="Arial" w:hAnsi="Arial" w:cs="Arial"/>
          <w:b/>
          <w:bCs/>
        </w:rPr>
        <w:t>8.     NO Artificial coloring on Livestock!</w:t>
      </w:r>
    </w:p>
    <w:p w14:paraId="52915FD6" w14:textId="32A2CF57" w:rsidR="005A699A" w:rsidRPr="00955FE8" w:rsidRDefault="005A699A" w:rsidP="005A699A">
      <w:pPr>
        <w:spacing w:line="240" w:lineRule="auto"/>
        <w:ind w:left="460" w:hanging="440"/>
        <w:rPr>
          <w:b/>
        </w:rPr>
      </w:pPr>
      <w:r w:rsidRPr="00955FE8">
        <w:rPr>
          <w:rFonts w:ascii="Arial" w:hAnsi="Arial" w:cs="Arial"/>
          <w:b/>
          <w:color w:val="000000"/>
        </w:rPr>
        <w:t>9.    Exhibitors may show up to 4 animals per species.  However, premiums will only be paid for the top 2 animals.</w:t>
      </w:r>
    </w:p>
    <w:p w14:paraId="3FD43649" w14:textId="04D39F19" w:rsidR="00265F46" w:rsidRPr="00425F9E" w:rsidRDefault="005A699A" w:rsidP="00C14A60">
      <w:pPr>
        <w:spacing w:line="240" w:lineRule="auto"/>
        <w:ind w:left="460" w:hanging="440"/>
        <w:rPr>
          <w:rFonts w:ascii="Arial" w:hAnsi="Arial" w:cs="Arial"/>
          <w:b/>
          <w:color w:val="000000"/>
        </w:rPr>
      </w:pPr>
      <w:r w:rsidRPr="00955FE8">
        <w:rPr>
          <w:rFonts w:ascii="Arial" w:hAnsi="Arial" w:cs="Arial"/>
          <w:b/>
          <w:color w:val="000000"/>
        </w:rPr>
        <w:t>10.  No exhibit may be entered in more than one class (except in herds or groups).</w:t>
      </w:r>
    </w:p>
    <w:p w14:paraId="32A9C5A1" w14:textId="468F6AA8" w:rsidR="00C14A60" w:rsidRPr="00A10617" w:rsidRDefault="005A699A" w:rsidP="00A10617">
      <w:pPr>
        <w:spacing w:line="240" w:lineRule="auto"/>
        <w:ind w:left="460" w:hanging="440"/>
        <w:rPr>
          <w:rFonts w:ascii="Arial" w:hAnsi="Arial" w:cs="Arial"/>
          <w:b/>
          <w:color w:val="000000"/>
        </w:rPr>
      </w:pPr>
      <w:r w:rsidRPr="00955FE8">
        <w:rPr>
          <w:rFonts w:ascii="Arial" w:hAnsi="Arial" w:cs="Arial"/>
          <w:b/>
          <w:color w:val="000000"/>
        </w:rPr>
        <w:t>11.  All market animals exhibited at Fair and sold through the Trego County Fair Livestock Auction must be ear tagged with the official ear tag.</w:t>
      </w:r>
    </w:p>
    <w:p w14:paraId="0F34C131" w14:textId="0AACB57B" w:rsidR="005D4A35" w:rsidRPr="00B057A4" w:rsidRDefault="005A699A" w:rsidP="00B057A4">
      <w:pPr>
        <w:spacing w:line="240" w:lineRule="auto"/>
        <w:ind w:left="460" w:hanging="440"/>
        <w:rPr>
          <w:rFonts w:ascii="Arial" w:hAnsi="Arial" w:cs="Arial"/>
          <w:b/>
          <w:color w:val="000000"/>
        </w:rPr>
      </w:pPr>
      <w:r w:rsidRPr="00955FE8">
        <w:rPr>
          <w:rFonts w:ascii="Arial" w:hAnsi="Arial" w:cs="Arial"/>
          <w:b/>
          <w:color w:val="000000"/>
        </w:rPr>
        <w:t>12.  Members may exhibit market livestock that do not meet the specified weight requirements; however, these animals CANNOT sell through the Trego County Fair Livestock Auction, but may be sold at private treaty.</w:t>
      </w:r>
    </w:p>
    <w:p w14:paraId="39339A06" w14:textId="2B3724B3" w:rsidR="005A699A" w:rsidRPr="00955FE8" w:rsidRDefault="005A699A" w:rsidP="005A699A">
      <w:pPr>
        <w:spacing w:line="240" w:lineRule="auto"/>
        <w:ind w:left="460" w:hanging="440"/>
        <w:rPr>
          <w:b/>
        </w:rPr>
      </w:pPr>
      <w:r w:rsidRPr="00955FE8">
        <w:rPr>
          <w:rFonts w:ascii="Arial" w:hAnsi="Arial" w:cs="Arial"/>
          <w:b/>
          <w:color w:val="000000"/>
          <w:shd w:val="clear" w:color="auto" w:fill="FFFFFF"/>
        </w:rPr>
        <w:lastRenderedPageBreak/>
        <w:t>13.  4-H/ FFA members are responsible for the cleaning of their own individual pens/s</w:t>
      </w:r>
      <w:r w:rsidR="003C39C2">
        <w:rPr>
          <w:rFonts w:ascii="Arial" w:hAnsi="Arial" w:cs="Arial"/>
          <w:b/>
          <w:color w:val="000000"/>
          <w:shd w:val="clear" w:color="auto" w:fill="FFFFFF"/>
        </w:rPr>
        <w:t>talls by NOON on Sunday, July 17, 2022</w:t>
      </w:r>
      <w:r w:rsidRPr="00955FE8">
        <w:rPr>
          <w:rFonts w:ascii="Arial" w:hAnsi="Arial" w:cs="Arial"/>
          <w:b/>
          <w:color w:val="000000"/>
          <w:shd w:val="clear" w:color="auto" w:fill="FFFFFF"/>
        </w:rPr>
        <w:t xml:space="preserve"> or ALL PROJECT PREMIUMS will be forfeited.</w:t>
      </w:r>
    </w:p>
    <w:p w14:paraId="5E780161" w14:textId="0C9F84A5" w:rsidR="005A699A" w:rsidRDefault="005A699A" w:rsidP="005A699A">
      <w:pPr>
        <w:spacing w:line="240" w:lineRule="auto"/>
        <w:ind w:left="460" w:hanging="440"/>
        <w:rPr>
          <w:rFonts w:ascii="Arial" w:hAnsi="Arial" w:cs="Arial"/>
          <w:b/>
          <w:color w:val="000000"/>
        </w:rPr>
      </w:pPr>
      <w:r w:rsidRPr="00955FE8">
        <w:rPr>
          <w:rFonts w:ascii="Arial" w:hAnsi="Arial" w:cs="Arial"/>
          <w:b/>
          <w:color w:val="000000"/>
        </w:rPr>
        <w:t>14.  Nice, Clean Shirts with Jeans and closed toe shoes will be required as proper Dress Code for livestock shows.  No T-shirts or ripped and faded jeans will be tolerated.  The Dress Code will be strictly enforced at all Livestock Shows and at the Livestock Sale and Food Auction.  Failing to adhere to the Dress Code will result in forfeiture of ALL PROJECT PREMIUMS and forfeiture of the right to sell livestock or food items.</w:t>
      </w:r>
    </w:p>
    <w:p w14:paraId="19813D3E" w14:textId="7D491BF2" w:rsidR="00566BBC" w:rsidRPr="00955FE8" w:rsidRDefault="00C902D6" w:rsidP="00566BBC">
      <w:pPr>
        <w:tabs>
          <w:tab w:val="left" w:pos="270"/>
          <w:tab w:val="left" w:pos="360"/>
          <w:tab w:val="left" w:pos="810"/>
          <w:tab w:val="left" w:pos="1350"/>
          <w:tab w:val="left" w:pos="1890"/>
          <w:tab w:val="left" w:pos="2250"/>
          <w:tab w:val="left" w:pos="2880"/>
          <w:tab w:val="left" w:pos="4320"/>
        </w:tabs>
        <w:spacing w:after="0"/>
        <w:ind w:left="450" w:hanging="450"/>
        <w:rPr>
          <w:rFonts w:ascii="Arial" w:hAnsi="Arial" w:cs="Arial"/>
          <w:b/>
          <w:color w:val="000000"/>
        </w:rPr>
      </w:pPr>
      <w:r w:rsidRPr="000D5CED">
        <w:rPr>
          <w:rFonts w:ascii="Arial" w:hAnsi="Arial" w:cs="Arial"/>
          <w:b/>
          <w:color w:val="000000"/>
        </w:rPr>
        <w:t>15.</w:t>
      </w:r>
      <w:r w:rsidRPr="000D5CED">
        <w:rPr>
          <w:rFonts w:ascii="Arial" w:hAnsi="Arial" w:cs="Arial"/>
          <w:b/>
          <w:color w:val="000000"/>
        </w:rPr>
        <w:tab/>
      </w:r>
      <w:r w:rsidR="00566BBC" w:rsidRPr="000D5CED">
        <w:rPr>
          <w:rFonts w:ascii="Arial" w:hAnsi="Arial" w:cs="Arial"/>
          <w:b/>
          <w:color w:val="000000"/>
        </w:rPr>
        <w:tab/>
        <w:t>All exhibitors should have a card placed by their animals showing owner</w:t>
      </w:r>
      <w:r w:rsidR="00566BBC" w:rsidRPr="000D5CED">
        <w:rPr>
          <w:rFonts w:ascii="WP TypographicSymbols" w:eastAsia="WP TypographicSymbols" w:hAnsi="WP TypographicSymbols" w:cs="WP TypographicSymbols"/>
          <w:b/>
          <w:color w:val="000000"/>
        </w:rPr>
        <w:t>=</w:t>
      </w:r>
      <w:r w:rsidR="00566BBC" w:rsidRPr="000D5CED">
        <w:rPr>
          <w:rFonts w:ascii="Arial" w:hAnsi="Arial" w:cs="Arial"/>
          <w:b/>
          <w:color w:val="000000"/>
        </w:rPr>
        <w:t xml:space="preserve">s names, when and where purchased and weight at Fair time. </w:t>
      </w:r>
      <w:r w:rsidR="00566BBC" w:rsidRPr="000D5CED">
        <w:rPr>
          <w:rFonts w:ascii="Arial" w:hAnsi="Arial" w:cs="Arial"/>
          <w:b/>
          <w:bCs/>
          <w:color w:val="000000"/>
          <w:u w:val="single"/>
        </w:rPr>
        <w:t>On each livestock, stall cards must be hung by animals or ribbon premiums will be forfeited.</w:t>
      </w:r>
      <w:r w:rsidR="00566BBC">
        <w:rPr>
          <w:rFonts w:ascii="Arial" w:hAnsi="Arial" w:cs="Arial"/>
          <w:b/>
          <w:color w:val="000000"/>
        </w:rPr>
        <w:br/>
      </w:r>
    </w:p>
    <w:p w14:paraId="0B53D24A" w14:textId="195F7023" w:rsidR="005A699A" w:rsidRPr="00955FE8" w:rsidRDefault="00C902D6" w:rsidP="005A699A">
      <w:pPr>
        <w:spacing w:line="240" w:lineRule="auto"/>
        <w:ind w:left="540" w:hanging="540"/>
        <w:rPr>
          <w:rFonts w:ascii="Arial" w:hAnsi="Arial" w:cs="Arial"/>
          <w:b/>
          <w:color w:val="000000"/>
        </w:rPr>
      </w:pPr>
      <w:r>
        <w:rPr>
          <w:rFonts w:ascii="Arial" w:hAnsi="Arial" w:cs="Arial"/>
          <w:b/>
          <w:color w:val="000000"/>
        </w:rPr>
        <w:t>16</w:t>
      </w:r>
      <w:r w:rsidR="005A699A" w:rsidRPr="00955FE8">
        <w:rPr>
          <w:rFonts w:ascii="Arial" w:hAnsi="Arial" w:cs="Arial"/>
          <w:b/>
          <w:color w:val="000000"/>
        </w:rPr>
        <w:t>.   All market animals must be washed before weigh-in.</w:t>
      </w:r>
    </w:p>
    <w:p w14:paraId="5B082239" w14:textId="2A20CF02" w:rsidR="00116BEA" w:rsidRDefault="00C902D6" w:rsidP="0064144D">
      <w:pPr>
        <w:spacing w:line="240" w:lineRule="auto"/>
        <w:ind w:left="540" w:hanging="540"/>
        <w:rPr>
          <w:rFonts w:ascii="Arial" w:hAnsi="Arial" w:cs="Arial"/>
          <w:b/>
          <w:color w:val="000000"/>
        </w:rPr>
      </w:pPr>
      <w:r>
        <w:rPr>
          <w:rFonts w:ascii="Arial" w:hAnsi="Arial" w:cs="Arial"/>
          <w:b/>
          <w:color w:val="000000"/>
          <w:highlight w:val="yellow"/>
        </w:rPr>
        <w:t>17</w:t>
      </w:r>
      <w:r w:rsidR="00BC2361" w:rsidRPr="00955FE8">
        <w:rPr>
          <w:rFonts w:ascii="Arial" w:hAnsi="Arial" w:cs="Arial"/>
          <w:b/>
          <w:color w:val="000000"/>
          <w:highlight w:val="yellow"/>
        </w:rPr>
        <w:t>.</w:t>
      </w:r>
      <w:r w:rsidR="00BC2361" w:rsidRPr="00955FE8">
        <w:rPr>
          <w:rFonts w:ascii="Arial" w:hAnsi="Arial" w:cs="Arial"/>
          <w:b/>
          <w:color w:val="000000"/>
          <w:highlight w:val="yellow"/>
        </w:rPr>
        <w:tab/>
        <w:t>ALL Market Animals will be weighed ONE time during check-in. There will be no re-weighing.</w:t>
      </w:r>
    </w:p>
    <w:p w14:paraId="0059C53E" w14:textId="68D077B4" w:rsidR="00463B3E" w:rsidRPr="0064144D" w:rsidRDefault="00C902D6" w:rsidP="0064144D">
      <w:pPr>
        <w:spacing w:line="240" w:lineRule="auto"/>
        <w:ind w:left="540" w:hanging="540"/>
        <w:rPr>
          <w:rFonts w:ascii="Arial" w:hAnsi="Arial" w:cs="Arial"/>
          <w:b/>
          <w:color w:val="000000"/>
        </w:rPr>
      </w:pPr>
      <w:r>
        <w:rPr>
          <w:rFonts w:ascii="Arial" w:hAnsi="Arial" w:cs="Arial"/>
          <w:b/>
          <w:color w:val="000000"/>
          <w:highlight w:val="yellow"/>
        </w:rPr>
        <w:t>18</w:t>
      </w:r>
      <w:r w:rsidR="00463B3E" w:rsidRPr="00463B3E">
        <w:rPr>
          <w:rFonts w:ascii="Arial" w:hAnsi="Arial" w:cs="Arial"/>
          <w:b/>
          <w:color w:val="000000"/>
          <w:highlight w:val="yellow"/>
        </w:rPr>
        <w:t>.</w:t>
      </w:r>
      <w:r w:rsidR="00463B3E" w:rsidRPr="00463B3E">
        <w:rPr>
          <w:rFonts w:ascii="Arial" w:hAnsi="Arial" w:cs="Arial"/>
          <w:b/>
          <w:color w:val="000000"/>
          <w:highlight w:val="yellow"/>
        </w:rPr>
        <w:tab/>
        <w:t xml:space="preserve">ALL Livestock will be Vet checked before being unloaded from your trailer. </w:t>
      </w:r>
    </w:p>
    <w:p w14:paraId="729FDC0B" w14:textId="65D5105C" w:rsidR="005A699A" w:rsidRPr="00955FE8" w:rsidRDefault="00463B3E" w:rsidP="005A699A">
      <w:pPr>
        <w:spacing w:line="240" w:lineRule="auto"/>
        <w:ind w:left="460" w:hanging="440"/>
        <w:rPr>
          <w:b/>
        </w:rPr>
      </w:pPr>
      <w:r>
        <w:rPr>
          <w:rFonts w:ascii="Arial" w:hAnsi="Arial" w:cs="Arial"/>
          <w:b/>
          <w:color w:val="000000"/>
        </w:rPr>
        <w:t>1</w:t>
      </w:r>
      <w:r w:rsidR="00C902D6">
        <w:rPr>
          <w:rFonts w:ascii="Arial" w:hAnsi="Arial" w:cs="Arial"/>
          <w:b/>
          <w:color w:val="000000"/>
        </w:rPr>
        <w:t>9</w:t>
      </w:r>
      <w:r w:rsidR="005A699A" w:rsidRPr="00955FE8">
        <w:rPr>
          <w:rFonts w:ascii="Arial" w:hAnsi="Arial" w:cs="Arial"/>
          <w:b/>
          <w:color w:val="000000"/>
        </w:rPr>
        <w:t>.  Any animal sold at auction, may not show at any other 4-H/FFA show.  This is a terminal show.</w:t>
      </w:r>
    </w:p>
    <w:p w14:paraId="44456859" w14:textId="102D9C2C" w:rsidR="005A699A" w:rsidRDefault="00C902D6" w:rsidP="005A699A">
      <w:pPr>
        <w:spacing w:line="240" w:lineRule="auto"/>
        <w:ind w:left="460" w:hanging="440"/>
        <w:rPr>
          <w:rFonts w:ascii="Arial" w:hAnsi="Arial" w:cs="Arial"/>
          <w:b/>
          <w:color w:val="000000"/>
          <w:highlight w:val="yellow"/>
        </w:rPr>
      </w:pPr>
      <w:r>
        <w:rPr>
          <w:rFonts w:ascii="Arial" w:hAnsi="Arial" w:cs="Arial"/>
          <w:b/>
          <w:color w:val="000000"/>
          <w:highlight w:val="yellow"/>
        </w:rPr>
        <w:t>20</w:t>
      </w:r>
      <w:r w:rsidR="005A699A" w:rsidRPr="00463B3E">
        <w:rPr>
          <w:rFonts w:ascii="Arial" w:hAnsi="Arial" w:cs="Arial"/>
          <w:b/>
          <w:color w:val="000000"/>
          <w:highlight w:val="yellow"/>
        </w:rPr>
        <w:t>.  </w:t>
      </w:r>
      <w:r w:rsidR="00463B3E" w:rsidRPr="00463B3E">
        <w:rPr>
          <w:rFonts w:ascii="Arial" w:hAnsi="Arial" w:cs="Arial"/>
          <w:b/>
          <w:color w:val="000000"/>
          <w:highlight w:val="yellow"/>
        </w:rPr>
        <w:t xml:space="preserve">At the Food/ Livestock Auction 4-H Members can only sell 2 items total! For Example: (2 – Food items), (1- Food item / 1- Livestock), or (2 – Livestock, but ONLY 1 can be a </w:t>
      </w:r>
      <w:r>
        <w:rPr>
          <w:rFonts w:ascii="Arial" w:hAnsi="Arial" w:cs="Arial"/>
          <w:b/>
          <w:color w:val="000000"/>
          <w:highlight w:val="yellow"/>
        </w:rPr>
        <w:t>Steer</w:t>
      </w:r>
      <w:r w:rsidR="00463B3E" w:rsidRPr="00463B3E">
        <w:rPr>
          <w:rFonts w:ascii="Arial" w:hAnsi="Arial" w:cs="Arial"/>
          <w:b/>
          <w:color w:val="000000"/>
          <w:highlight w:val="yellow"/>
        </w:rPr>
        <w:t>!)</w:t>
      </w:r>
    </w:p>
    <w:p w14:paraId="5322928E" w14:textId="615A52FA" w:rsidR="00463B3E" w:rsidRPr="00955FE8" w:rsidRDefault="00C902D6" w:rsidP="005A699A">
      <w:pPr>
        <w:spacing w:line="240" w:lineRule="auto"/>
        <w:ind w:left="460" w:hanging="440"/>
        <w:rPr>
          <w:b/>
        </w:rPr>
      </w:pPr>
      <w:r>
        <w:rPr>
          <w:rFonts w:ascii="Arial" w:hAnsi="Arial" w:cs="Arial"/>
          <w:b/>
          <w:color w:val="000000"/>
          <w:highlight w:val="yellow"/>
        </w:rPr>
        <w:t>21</w:t>
      </w:r>
      <w:r w:rsidR="00463B3E">
        <w:rPr>
          <w:rFonts w:ascii="Arial" w:hAnsi="Arial" w:cs="Arial"/>
          <w:b/>
          <w:color w:val="000000"/>
          <w:highlight w:val="yellow"/>
        </w:rPr>
        <w:t xml:space="preserve">. </w:t>
      </w:r>
      <w:r w:rsidR="00463B3E">
        <w:rPr>
          <w:rFonts w:ascii="Arial" w:hAnsi="Arial" w:cs="Arial"/>
          <w:b/>
          <w:color w:val="000000"/>
          <w:highlight w:val="yellow"/>
        </w:rPr>
        <w:tab/>
        <w:t xml:space="preserve">At the Food/ Livestock Auction </w:t>
      </w:r>
      <w:r>
        <w:rPr>
          <w:rFonts w:ascii="Arial" w:hAnsi="Arial" w:cs="Arial"/>
          <w:b/>
          <w:color w:val="000000"/>
          <w:highlight w:val="yellow"/>
        </w:rPr>
        <w:t xml:space="preserve">FFA Members can only sell 2 Livestock and ONLY 1 can be a Steer. </w:t>
      </w:r>
    </w:p>
    <w:p w14:paraId="459911B1" w14:textId="54CB751D" w:rsidR="005A699A" w:rsidRPr="00955FE8" w:rsidRDefault="00C902D6" w:rsidP="005A699A">
      <w:pPr>
        <w:spacing w:line="240" w:lineRule="auto"/>
        <w:ind w:left="460" w:hanging="440"/>
        <w:rPr>
          <w:b/>
        </w:rPr>
      </w:pPr>
      <w:r>
        <w:rPr>
          <w:rFonts w:ascii="Arial" w:hAnsi="Arial" w:cs="Arial"/>
          <w:b/>
          <w:color w:val="000000"/>
        </w:rPr>
        <w:t>22</w:t>
      </w:r>
      <w:r w:rsidR="005A699A" w:rsidRPr="00955FE8">
        <w:rPr>
          <w:rFonts w:ascii="Arial" w:hAnsi="Arial" w:cs="Arial"/>
          <w:b/>
          <w:color w:val="000000"/>
        </w:rPr>
        <w:t>.  In animal classes, inclusive entries will be received; that is, animals may compete for prizes as singles and again as component parts of groups.</w:t>
      </w:r>
    </w:p>
    <w:p w14:paraId="28219B51" w14:textId="449EC46C" w:rsidR="005A699A" w:rsidRPr="00955FE8" w:rsidRDefault="00463B3E" w:rsidP="005A699A">
      <w:pPr>
        <w:spacing w:line="240" w:lineRule="auto"/>
        <w:ind w:left="460" w:hanging="440"/>
        <w:rPr>
          <w:b/>
        </w:rPr>
      </w:pPr>
      <w:r>
        <w:rPr>
          <w:rFonts w:ascii="Arial" w:hAnsi="Arial" w:cs="Arial"/>
          <w:b/>
          <w:color w:val="000000"/>
        </w:rPr>
        <w:t>2</w:t>
      </w:r>
      <w:r w:rsidR="00C902D6">
        <w:rPr>
          <w:rFonts w:ascii="Arial" w:hAnsi="Arial" w:cs="Arial"/>
          <w:b/>
          <w:color w:val="000000"/>
        </w:rPr>
        <w:t>3</w:t>
      </w:r>
      <w:r w:rsidR="005A699A" w:rsidRPr="00955FE8">
        <w:rPr>
          <w:rFonts w:ascii="Arial" w:hAnsi="Arial" w:cs="Arial"/>
          <w:b/>
          <w:color w:val="000000"/>
        </w:rPr>
        <w:t>.  All animals will be shown to halter and brought out to the section of the grounds upon which the judging is being done.  Suitable show pens will be provided for the swine classes.</w:t>
      </w:r>
    </w:p>
    <w:p w14:paraId="2C504CDE" w14:textId="5A7F2A5B" w:rsidR="005A699A" w:rsidRPr="00955FE8" w:rsidRDefault="00463B3E" w:rsidP="005A699A">
      <w:pPr>
        <w:spacing w:line="240" w:lineRule="auto"/>
        <w:ind w:left="460" w:hanging="440"/>
        <w:rPr>
          <w:b/>
        </w:rPr>
      </w:pPr>
      <w:r>
        <w:rPr>
          <w:rFonts w:ascii="Arial" w:hAnsi="Arial" w:cs="Arial"/>
          <w:b/>
          <w:color w:val="000000"/>
        </w:rPr>
        <w:t>2</w:t>
      </w:r>
      <w:r w:rsidR="00C902D6">
        <w:rPr>
          <w:rFonts w:ascii="Arial" w:hAnsi="Arial" w:cs="Arial"/>
          <w:b/>
          <w:color w:val="000000"/>
        </w:rPr>
        <w:t>4</w:t>
      </w:r>
      <w:r w:rsidR="005A699A" w:rsidRPr="00955FE8">
        <w:rPr>
          <w:rFonts w:ascii="Arial" w:hAnsi="Arial" w:cs="Arial"/>
          <w:b/>
          <w:color w:val="000000"/>
        </w:rPr>
        <w:t xml:space="preserve">. </w:t>
      </w:r>
      <w:r w:rsidR="005A699A" w:rsidRPr="00955FE8">
        <w:rPr>
          <w:rFonts w:ascii="Arial" w:hAnsi="Arial" w:cs="Arial"/>
          <w:b/>
          <w:color w:val="000000"/>
          <w:shd w:val="clear" w:color="auto" w:fill="FFFFFF"/>
        </w:rPr>
        <w:t> All Trego County 4-H &amp; FFA Members are required to attend Pre &amp; Post Fair Clean-up. If you can’t make it to both clean up days then you must make arrangements with the Extension Office. If you don’t show up to both clean up days you will NOT get your premium check!!!!</w:t>
      </w:r>
    </w:p>
    <w:p w14:paraId="1FA19D58" w14:textId="6FDDBAB8" w:rsidR="005A699A" w:rsidRPr="00955FE8" w:rsidRDefault="00463B3E" w:rsidP="005A699A">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450"/>
        <w:rPr>
          <w:rFonts w:ascii="Arial" w:hAnsi="Arial" w:cs="Arial"/>
          <w:b/>
        </w:rPr>
      </w:pPr>
      <w:r>
        <w:rPr>
          <w:rFonts w:ascii="Arial" w:hAnsi="Arial" w:cs="Arial"/>
          <w:b/>
          <w:bCs/>
          <w:shd w:val="clear" w:color="auto" w:fill="FFFFFF"/>
        </w:rPr>
        <w:t>2</w:t>
      </w:r>
      <w:r w:rsidR="00C902D6">
        <w:rPr>
          <w:rFonts w:ascii="Arial" w:hAnsi="Arial" w:cs="Arial"/>
          <w:b/>
          <w:bCs/>
          <w:shd w:val="clear" w:color="auto" w:fill="FFFFFF"/>
        </w:rPr>
        <w:t>5</w:t>
      </w:r>
      <w:r w:rsidR="005A699A" w:rsidRPr="00955FE8">
        <w:rPr>
          <w:rFonts w:ascii="Arial" w:hAnsi="Arial" w:cs="Arial"/>
          <w:b/>
          <w:bCs/>
          <w:shd w:val="clear" w:color="auto" w:fill="FFFFFF"/>
        </w:rPr>
        <w:t xml:space="preserve">.  Exhibitors wanting to declare an unauthorized rule entry or rule violation, etc. must follow the Grievance Procedure outlined </w:t>
      </w:r>
      <w:r w:rsidR="005023D8" w:rsidRPr="00955FE8">
        <w:rPr>
          <w:rFonts w:ascii="Arial" w:hAnsi="Arial" w:cs="Arial"/>
          <w:b/>
          <w:bCs/>
          <w:shd w:val="clear" w:color="auto" w:fill="FFFFFF"/>
        </w:rPr>
        <w:t xml:space="preserve">on </w:t>
      </w:r>
      <w:r w:rsidR="003C39C2">
        <w:rPr>
          <w:rFonts w:ascii="Arial" w:hAnsi="Arial" w:cs="Arial"/>
          <w:b/>
          <w:bCs/>
          <w:shd w:val="clear" w:color="auto" w:fill="FFFFFF"/>
        </w:rPr>
        <w:t>Page 6</w:t>
      </w:r>
      <w:r w:rsidR="005A699A" w:rsidRPr="00955FE8">
        <w:rPr>
          <w:rFonts w:ascii="Arial" w:hAnsi="Arial" w:cs="Arial"/>
          <w:b/>
          <w:bCs/>
          <w:shd w:val="clear" w:color="auto" w:fill="FFFFFF"/>
        </w:rPr>
        <w:t xml:space="preserve"> of your fair book. </w:t>
      </w:r>
      <w:r w:rsidR="005A699A" w:rsidRPr="00955FE8">
        <w:rPr>
          <w:rFonts w:ascii="Arial" w:hAnsi="Arial" w:cs="Arial"/>
          <w:b/>
        </w:rPr>
        <w:t xml:space="preserve"> </w:t>
      </w:r>
    </w:p>
    <w:p w14:paraId="5ECBA04B" w14:textId="45BE94F5" w:rsidR="00955FE8" w:rsidRPr="00C902D6" w:rsidRDefault="00463B3E" w:rsidP="00C902D6">
      <w:pPr>
        <w:tabs>
          <w:tab w:val="left" w:pos="-10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450" w:hanging="450"/>
        <w:rPr>
          <w:rFonts w:ascii="Arial" w:hAnsi="Arial" w:cs="Arial"/>
          <w:b/>
        </w:rPr>
      </w:pPr>
      <w:r>
        <w:rPr>
          <w:rFonts w:ascii="Arial" w:hAnsi="Arial" w:cs="Arial"/>
          <w:b/>
        </w:rPr>
        <w:t>2</w:t>
      </w:r>
      <w:r w:rsidR="00C902D6">
        <w:rPr>
          <w:rFonts w:ascii="Arial" w:hAnsi="Arial" w:cs="Arial"/>
          <w:b/>
        </w:rPr>
        <w:t>6</w:t>
      </w:r>
      <w:r w:rsidR="00F859B6" w:rsidRPr="00955FE8">
        <w:rPr>
          <w:rFonts w:ascii="Arial" w:hAnsi="Arial" w:cs="Arial"/>
          <w:b/>
        </w:rPr>
        <w:t>.</w:t>
      </w:r>
      <w:r w:rsidR="00F859B6" w:rsidRPr="00955FE8">
        <w:rPr>
          <w:rFonts w:ascii="Arial" w:hAnsi="Arial" w:cs="Arial"/>
          <w:b/>
        </w:rPr>
        <w:tab/>
        <w:t>All livestock species must complete the nomination process in order to show at State Fair and/or KJLS Deadlines: Market Beef – May 1; Goats, Sheep, &amp; Swine – June 15</w:t>
      </w:r>
    </w:p>
    <w:p w14:paraId="234C41EF" w14:textId="2A69277C" w:rsidR="00955FE8" w:rsidRDefault="00955FE8" w:rsidP="00321136">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sz w:val="28"/>
          <w:szCs w:val="28"/>
          <w:highlight w:val="cyan"/>
        </w:rPr>
      </w:pPr>
    </w:p>
    <w:p w14:paraId="1F1C8D73" w14:textId="20929360" w:rsidR="00143114" w:rsidRDefault="00143114" w:rsidP="00321136">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sz w:val="28"/>
          <w:szCs w:val="28"/>
          <w:highlight w:val="cyan"/>
        </w:rPr>
      </w:pPr>
    </w:p>
    <w:p w14:paraId="6EBD9484" w14:textId="756EE5F0" w:rsidR="00B057A4" w:rsidRDefault="00B057A4" w:rsidP="00321136">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sz w:val="36"/>
          <w:szCs w:val="36"/>
        </w:rPr>
      </w:pPr>
    </w:p>
    <w:p w14:paraId="3A781AAE" w14:textId="490CBFD0" w:rsidR="00380F05" w:rsidRDefault="00380F05" w:rsidP="00321136">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sz w:val="36"/>
          <w:szCs w:val="36"/>
        </w:rPr>
      </w:pPr>
    </w:p>
    <w:p w14:paraId="09276329" w14:textId="0B92E7C0" w:rsidR="00380F05" w:rsidRDefault="00380F05" w:rsidP="00321136">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sz w:val="36"/>
          <w:szCs w:val="36"/>
        </w:rPr>
      </w:pPr>
    </w:p>
    <w:p w14:paraId="1DD15E9C" w14:textId="77777777" w:rsidR="00380F05" w:rsidRDefault="00380F05" w:rsidP="00321136">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sz w:val="36"/>
          <w:szCs w:val="36"/>
        </w:rPr>
      </w:pPr>
    </w:p>
    <w:p w14:paraId="4E3BA3FF" w14:textId="330F585C" w:rsidR="00321136" w:rsidRPr="00B057A4" w:rsidRDefault="00321136" w:rsidP="00321136">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sz w:val="12"/>
          <w:szCs w:val="12"/>
        </w:rPr>
      </w:pPr>
      <w:r w:rsidRPr="00F859B6">
        <w:rPr>
          <w:rFonts w:ascii="Arial" w:hAnsi="Arial" w:cs="Arial"/>
          <w:b/>
          <w:color w:val="000000"/>
          <w:sz w:val="36"/>
          <w:szCs w:val="36"/>
        </w:rPr>
        <w:lastRenderedPageBreak/>
        <w:t>LIVESTOCK PREMIUM AUCTION</w:t>
      </w:r>
      <w:r w:rsidR="00F859B6">
        <w:rPr>
          <w:rFonts w:ascii="Arial" w:hAnsi="Arial" w:cs="Arial"/>
          <w:b/>
          <w:color w:val="000000"/>
          <w:sz w:val="36"/>
          <w:szCs w:val="36"/>
        </w:rPr>
        <w:br/>
      </w:r>
    </w:p>
    <w:p w14:paraId="610F4CCB" w14:textId="6921CDE8" w:rsidR="00321136" w:rsidRPr="00321136" w:rsidRDefault="00321136" w:rsidP="00321136">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321136">
        <w:rPr>
          <w:rFonts w:ascii="Arial" w:hAnsi="Arial" w:cs="Arial"/>
          <w:b/>
          <w:bCs/>
          <w:color w:val="000000"/>
          <w:u w:val="single"/>
        </w:rPr>
        <w:t>All 4-Her’s are required to sign the Drug Withdrawal form in order to sell livestock in the Livestock Premium Auction and to exhibit animals.</w:t>
      </w:r>
      <w:r w:rsidR="00F859B6">
        <w:rPr>
          <w:rFonts w:ascii="Arial" w:hAnsi="Arial" w:cs="Arial"/>
          <w:b/>
          <w:bCs/>
          <w:color w:val="000000"/>
          <w:u w:val="single"/>
        </w:rPr>
        <w:br/>
      </w:r>
    </w:p>
    <w:p w14:paraId="71D160EF" w14:textId="062BF4E1" w:rsidR="00C902D6" w:rsidRDefault="00C902D6" w:rsidP="00C902D6">
      <w:pPr>
        <w:spacing w:line="240" w:lineRule="auto"/>
        <w:ind w:left="460" w:hanging="440"/>
        <w:rPr>
          <w:rFonts w:ascii="Arial" w:hAnsi="Arial" w:cs="Arial"/>
          <w:b/>
          <w:color w:val="000000"/>
          <w:highlight w:val="yellow"/>
        </w:rPr>
      </w:pPr>
      <w:r w:rsidRPr="00463B3E">
        <w:rPr>
          <w:rFonts w:ascii="Arial" w:hAnsi="Arial" w:cs="Arial"/>
          <w:b/>
          <w:color w:val="000000"/>
          <w:highlight w:val="yellow"/>
        </w:rPr>
        <w:t xml:space="preserve">4-H Members can only sell 2 items total! For Example: (2 – Food items), (1- Food item / 1- Livestock), or (2 – Livestock, but ONLY 1 can be a </w:t>
      </w:r>
      <w:r>
        <w:rPr>
          <w:rFonts w:ascii="Arial" w:hAnsi="Arial" w:cs="Arial"/>
          <w:b/>
          <w:color w:val="000000"/>
          <w:highlight w:val="yellow"/>
        </w:rPr>
        <w:t>Steer</w:t>
      </w:r>
      <w:r w:rsidRPr="00463B3E">
        <w:rPr>
          <w:rFonts w:ascii="Arial" w:hAnsi="Arial" w:cs="Arial"/>
          <w:b/>
          <w:color w:val="000000"/>
          <w:highlight w:val="yellow"/>
        </w:rPr>
        <w:t>!)</w:t>
      </w:r>
    </w:p>
    <w:p w14:paraId="08809AB4" w14:textId="47B147D4" w:rsidR="00C902D6" w:rsidRPr="00B057A4" w:rsidRDefault="00C902D6" w:rsidP="00C902D6">
      <w:pPr>
        <w:spacing w:line="240" w:lineRule="auto"/>
        <w:ind w:left="460" w:hanging="440"/>
        <w:rPr>
          <w:b/>
          <w:sz w:val="16"/>
          <w:szCs w:val="16"/>
        </w:rPr>
      </w:pPr>
      <w:r>
        <w:rPr>
          <w:rFonts w:ascii="Arial" w:hAnsi="Arial" w:cs="Arial"/>
          <w:b/>
          <w:color w:val="000000"/>
          <w:highlight w:val="yellow"/>
        </w:rPr>
        <w:t xml:space="preserve">FFA Members can only sell 2 Livestock and ONLY 1 can be a Steer. </w:t>
      </w:r>
    </w:p>
    <w:p w14:paraId="050C8A5E" w14:textId="77777777" w:rsidR="00F859B6" w:rsidRPr="00B057A4" w:rsidRDefault="00F859B6" w:rsidP="00321136">
      <w:pPr>
        <w:spacing w:after="0"/>
        <w:jc w:val="both"/>
        <w:rPr>
          <w:rFonts w:ascii="Arial" w:hAnsi="Arial" w:cs="Arial"/>
          <w:color w:val="000000"/>
          <w:sz w:val="12"/>
          <w:szCs w:val="12"/>
        </w:rPr>
      </w:pPr>
    </w:p>
    <w:p w14:paraId="1C20DD99" w14:textId="22B5ECA5" w:rsidR="00F859B6" w:rsidRPr="00B057A4" w:rsidRDefault="00F859B6" w:rsidP="00321136">
      <w:pPr>
        <w:spacing w:after="0"/>
        <w:jc w:val="both"/>
        <w:rPr>
          <w:rFonts w:ascii="Arial" w:hAnsi="Arial" w:cs="Arial"/>
          <w:color w:val="000000"/>
          <w:sz w:val="12"/>
          <w:szCs w:val="12"/>
        </w:rPr>
      </w:pPr>
    </w:p>
    <w:p w14:paraId="1E261BE7" w14:textId="03457EDF" w:rsidR="00321136" w:rsidRPr="00321136" w:rsidRDefault="00321136" w:rsidP="00321136">
      <w:pPr>
        <w:spacing w:after="0"/>
        <w:jc w:val="both"/>
        <w:rPr>
          <w:rFonts w:ascii="Arial" w:hAnsi="Arial" w:cs="Arial"/>
          <w:b/>
          <w:bCs/>
        </w:rPr>
      </w:pPr>
      <w:r w:rsidRPr="00321136">
        <w:rPr>
          <w:rFonts w:ascii="Arial" w:hAnsi="Arial" w:cs="Arial"/>
          <w:b/>
          <w:bCs/>
        </w:rPr>
        <w:t>Ways to Buy</w:t>
      </w:r>
    </w:p>
    <w:p w14:paraId="37092F61" w14:textId="0BD538A1" w:rsidR="00321136" w:rsidRPr="00321136" w:rsidRDefault="00321136" w:rsidP="00321136">
      <w:pPr>
        <w:spacing w:after="0"/>
        <w:ind w:left="450"/>
        <w:rPr>
          <w:rFonts w:ascii="Arial" w:hAnsi="Arial" w:cs="Arial"/>
          <w:bCs/>
        </w:rPr>
      </w:pPr>
      <w:r w:rsidRPr="00321136">
        <w:rPr>
          <w:rFonts w:ascii="Arial" w:hAnsi="Arial" w:cs="Arial"/>
          <w:bCs/>
        </w:rPr>
        <w:t>Plan A.</w:t>
      </w:r>
      <w:r w:rsidRPr="00321136">
        <w:rPr>
          <w:rFonts w:ascii="Arial" w:hAnsi="Arial" w:cs="Arial"/>
          <w:bCs/>
        </w:rPr>
        <w:tab/>
        <w:t xml:space="preserve">Buyer will pay premium </w:t>
      </w:r>
      <w:r w:rsidR="005A699A">
        <w:rPr>
          <w:rFonts w:ascii="Arial" w:hAnsi="Arial" w:cs="Arial"/>
          <w:bCs/>
        </w:rPr>
        <w:t>only</w:t>
      </w:r>
    </w:p>
    <w:p w14:paraId="766B7A7F" w14:textId="19964C21" w:rsidR="00321136" w:rsidRPr="00321136" w:rsidRDefault="00321136" w:rsidP="00321136">
      <w:pPr>
        <w:spacing w:after="0"/>
        <w:ind w:left="450"/>
        <w:rPr>
          <w:rFonts w:ascii="Arial" w:hAnsi="Arial" w:cs="Arial"/>
          <w:bCs/>
        </w:rPr>
      </w:pPr>
      <w:r w:rsidRPr="00321136">
        <w:rPr>
          <w:rFonts w:ascii="Arial" w:hAnsi="Arial" w:cs="Arial"/>
          <w:bCs/>
        </w:rPr>
        <w:t>Plan B.</w:t>
      </w:r>
      <w:r w:rsidRPr="00321136">
        <w:rPr>
          <w:rFonts w:ascii="Arial" w:hAnsi="Arial" w:cs="Arial"/>
          <w:bCs/>
        </w:rPr>
        <w:tab/>
        <w:t xml:space="preserve">Buyer </w:t>
      </w:r>
      <w:r w:rsidR="005A699A">
        <w:rPr>
          <w:rFonts w:ascii="Arial" w:hAnsi="Arial" w:cs="Arial"/>
          <w:bCs/>
        </w:rPr>
        <w:t>will pay premium &amp; floor price</w:t>
      </w:r>
      <w:r w:rsidRPr="00321136">
        <w:rPr>
          <w:rFonts w:ascii="Arial" w:hAnsi="Arial" w:cs="Arial"/>
          <w:bCs/>
        </w:rPr>
        <w:t xml:space="preserve"> </w:t>
      </w:r>
    </w:p>
    <w:p w14:paraId="1447474F" w14:textId="56FAC869" w:rsidR="00321136" w:rsidRDefault="00321136" w:rsidP="00321136">
      <w:pPr>
        <w:spacing w:after="0"/>
        <w:rPr>
          <w:rFonts w:ascii="Arial" w:hAnsi="Arial" w:cs="Arial"/>
          <w:u w:val="single"/>
        </w:rPr>
      </w:pPr>
      <w:r w:rsidRPr="00321136">
        <w:rPr>
          <w:rFonts w:ascii="Arial" w:hAnsi="Arial" w:cs="Arial"/>
          <w:u w:val="single"/>
        </w:rPr>
        <w:t xml:space="preserve">Example: </w:t>
      </w:r>
    </w:p>
    <w:p w14:paraId="6DE74DCA" w14:textId="77777777" w:rsidR="00BC2361" w:rsidRDefault="00BC2361" w:rsidP="00321136">
      <w:pPr>
        <w:spacing w:after="0"/>
        <w:rPr>
          <w:rFonts w:ascii="Arial" w:hAnsi="Arial" w:cs="Arial"/>
          <w:u w:val="single"/>
        </w:rPr>
      </w:pPr>
    </w:p>
    <w:p w14:paraId="18C067E1" w14:textId="0038873E" w:rsidR="005A699A" w:rsidRPr="005A699A" w:rsidRDefault="00BC2361" w:rsidP="00B82355">
      <w:pPr>
        <w:numPr>
          <w:ilvl w:val="0"/>
          <w:numId w:val="15"/>
        </w:numPr>
        <w:autoSpaceDE w:val="0"/>
        <w:autoSpaceDN w:val="0"/>
        <w:adjustRightInd w:val="0"/>
        <w:spacing w:after="0" w:line="240" w:lineRule="auto"/>
        <w:rPr>
          <w:rFonts w:ascii="Arial" w:hAnsi="Arial" w:cs="Arial"/>
          <w:bCs/>
        </w:rPr>
      </w:pPr>
      <w:r>
        <w:rPr>
          <w:rFonts w:ascii="Arial" w:hAnsi="Arial" w:cs="Arial"/>
          <w:bCs/>
        </w:rPr>
        <w:t>10</w:t>
      </w:r>
      <w:r w:rsidR="005A699A" w:rsidRPr="00321136">
        <w:rPr>
          <w:rFonts w:ascii="Arial" w:hAnsi="Arial" w:cs="Arial"/>
          <w:bCs/>
        </w:rPr>
        <w:t>00 lb</w:t>
      </w:r>
      <w:r w:rsidR="005A699A">
        <w:rPr>
          <w:rFonts w:ascii="Arial" w:hAnsi="Arial" w:cs="Arial"/>
          <w:bCs/>
        </w:rPr>
        <w:t>.</w:t>
      </w:r>
      <w:r w:rsidR="005A699A" w:rsidRPr="00321136">
        <w:rPr>
          <w:rFonts w:ascii="Arial" w:hAnsi="Arial" w:cs="Arial"/>
          <w:bCs/>
        </w:rPr>
        <w:t xml:space="preserve"> steers sells for a $1,000 premium. The premium buyer does not want the steer. The premium buyer only pays $1,000.00. </w:t>
      </w:r>
      <w:r w:rsidR="005A699A">
        <w:rPr>
          <w:rFonts w:ascii="Arial" w:hAnsi="Arial" w:cs="Arial"/>
          <w:bCs/>
        </w:rPr>
        <w:t xml:space="preserve">WaKeeney Livestock owns the animal since they are flooring the animals. </w:t>
      </w:r>
      <w:r w:rsidR="005A699A" w:rsidRPr="00321136">
        <w:rPr>
          <w:rFonts w:ascii="Arial" w:hAnsi="Arial" w:cs="Arial"/>
          <w:bCs/>
        </w:rPr>
        <w:t xml:space="preserve"> </w:t>
      </w:r>
    </w:p>
    <w:p w14:paraId="0D876E34" w14:textId="509AFF93" w:rsidR="00321136" w:rsidRPr="00321136" w:rsidRDefault="00321136" w:rsidP="00B82355">
      <w:pPr>
        <w:numPr>
          <w:ilvl w:val="0"/>
          <w:numId w:val="15"/>
        </w:numPr>
        <w:autoSpaceDE w:val="0"/>
        <w:autoSpaceDN w:val="0"/>
        <w:adjustRightInd w:val="0"/>
        <w:spacing w:after="0" w:line="240" w:lineRule="auto"/>
        <w:rPr>
          <w:rFonts w:ascii="Arial" w:hAnsi="Arial" w:cs="Arial"/>
          <w:bCs/>
        </w:rPr>
      </w:pPr>
      <w:r w:rsidRPr="00321136">
        <w:rPr>
          <w:rFonts w:ascii="Arial" w:hAnsi="Arial" w:cs="Arial"/>
          <w:bCs/>
        </w:rPr>
        <w:t>1200 lb</w:t>
      </w:r>
      <w:r w:rsidR="00780FEB">
        <w:rPr>
          <w:rFonts w:ascii="Arial" w:hAnsi="Arial" w:cs="Arial"/>
          <w:bCs/>
        </w:rPr>
        <w:t>.</w:t>
      </w:r>
      <w:r w:rsidRPr="00321136">
        <w:rPr>
          <w:rFonts w:ascii="Arial" w:hAnsi="Arial" w:cs="Arial"/>
          <w:bCs/>
        </w:rPr>
        <w:t xml:space="preserve"> steer sells for a $1,000 premium. The premium buyer wishes to purchase the steer. The floor price is 1.42/</w:t>
      </w:r>
      <w:r w:rsidR="00FA7419">
        <w:rPr>
          <w:rFonts w:ascii="Arial" w:hAnsi="Arial" w:cs="Arial"/>
          <w:bCs/>
        </w:rPr>
        <w:t>lb. The buyer pays a total of $1</w:t>
      </w:r>
      <w:r w:rsidRPr="00321136">
        <w:rPr>
          <w:rFonts w:ascii="Arial" w:hAnsi="Arial" w:cs="Arial"/>
          <w:bCs/>
        </w:rPr>
        <w:t>,704.00.</w:t>
      </w:r>
    </w:p>
    <w:p w14:paraId="02DA41CF" w14:textId="77777777" w:rsidR="00321136" w:rsidRPr="00B057A4" w:rsidRDefault="00321136" w:rsidP="00321136">
      <w:pPr>
        <w:tabs>
          <w:tab w:val="left" w:pos="0"/>
          <w:tab w:val="left" w:pos="360"/>
          <w:tab w:val="left" w:pos="900"/>
          <w:tab w:val="left" w:pos="1890"/>
          <w:tab w:val="left" w:pos="2250"/>
          <w:tab w:val="left" w:pos="2880"/>
          <w:tab w:val="left" w:pos="4320"/>
        </w:tabs>
        <w:spacing w:after="0"/>
        <w:ind w:firstLine="360"/>
        <w:rPr>
          <w:rFonts w:ascii="Arial" w:hAnsi="Arial" w:cs="Arial"/>
          <w:color w:val="000000"/>
          <w:sz w:val="12"/>
          <w:szCs w:val="12"/>
        </w:rPr>
      </w:pPr>
    </w:p>
    <w:p w14:paraId="557EE1D9" w14:textId="77777777" w:rsidR="00321136" w:rsidRPr="00B057A4" w:rsidRDefault="00321136" w:rsidP="00321136">
      <w:pPr>
        <w:tabs>
          <w:tab w:val="left" w:pos="0"/>
          <w:tab w:val="left" w:pos="360"/>
          <w:tab w:val="left" w:pos="900"/>
          <w:tab w:val="left" w:pos="1890"/>
          <w:tab w:val="left" w:pos="2250"/>
          <w:tab w:val="left" w:pos="2880"/>
          <w:tab w:val="left" w:pos="4320"/>
        </w:tabs>
        <w:spacing w:after="0"/>
        <w:ind w:firstLine="360"/>
        <w:rPr>
          <w:rFonts w:ascii="Arial" w:hAnsi="Arial" w:cs="Arial"/>
          <w:color w:val="000000"/>
          <w:sz w:val="12"/>
          <w:szCs w:val="12"/>
        </w:rPr>
      </w:pPr>
    </w:p>
    <w:p w14:paraId="7FAB2FAA" w14:textId="77777777" w:rsidR="00321136" w:rsidRPr="00D96FB9" w:rsidRDefault="00321136" w:rsidP="00321136">
      <w:pPr>
        <w:tabs>
          <w:tab w:val="left" w:pos="0"/>
          <w:tab w:val="left" w:pos="360"/>
          <w:tab w:val="left" w:pos="900"/>
          <w:tab w:val="left" w:pos="1890"/>
          <w:tab w:val="left" w:pos="2250"/>
          <w:tab w:val="left" w:pos="2880"/>
          <w:tab w:val="left" w:pos="4320"/>
        </w:tabs>
        <w:spacing w:after="0"/>
        <w:rPr>
          <w:rFonts w:ascii="Arial" w:hAnsi="Arial" w:cs="Arial"/>
          <w:color w:val="000000"/>
          <w:sz w:val="32"/>
          <w:szCs w:val="32"/>
        </w:rPr>
      </w:pPr>
      <w:r w:rsidRPr="00D96FB9">
        <w:rPr>
          <w:rFonts w:ascii="Arial" w:hAnsi="Arial" w:cs="Arial"/>
          <w:b/>
          <w:bCs/>
          <w:color w:val="000000"/>
          <w:sz w:val="32"/>
          <w:szCs w:val="32"/>
        </w:rPr>
        <w:t>SHOWMANSHIP</w:t>
      </w:r>
    </w:p>
    <w:p w14:paraId="5D95D29D" w14:textId="2A447F4D" w:rsidR="00321136" w:rsidRPr="00331ACA" w:rsidRDefault="00F859B6" w:rsidP="00331ACA">
      <w:pPr>
        <w:tabs>
          <w:tab w:val="left" w:pos="0"/>
          <w:tab w:val="left" w:pos="360"/>
          <w:tab w:val="left" w:pos="900"/>
          <w:tab w:val="left" w:pos="1890"/>
          <w:tab w:val="left" w:pos="2250"/>
          <w:tab w:val="left" w:pos="2880"/>
          <w:tab w:val="left" w:pos="4320"/>
        </w:tabs>
        <w:spacing w:after="0"/>
        <w:rPr>
          <w:rFonts w:ascii="Arial" w:hAnsi="Arial" w:cs="Arial"/>
          <w:color w:val="000000"/>
        </w:rPr>
      </w:pPr>
      <w:r>
        <w:rPr>
          <w:rFonts w:ascii="Arial" w:hAnsi="Arial" w:cs="Arial"/>
          <w:color w:val="000000"/>
        </w:rPr>
        <w:t>There will be two</w:t>
      </w:r>
      <w:r w:rsidR="00321136" w:rsidRPr="00840E76">
        <w:rPr>
          <w:rFonts w:ascii="Arial" w:hAnsi="Arial" w:cs="Arial"/>
          <w:color w:val="000000"/>
        </w:rPr>
        <w:t xml:space="preserve"> sections of showmanship with Seniors consi</w:t>
      </w:r>
      <w:r>
        <w:rPr>
          <w:rFonts w:ascii="Arial" w:hAnsi="Arial" w:cs="Arial"/>
          <w:color w:val="000000"/>
        </w:rPr>
        <w:t>sting of members 13-</w:t>
      </w:r>
      <w:r w:rsidR="00321136" w:rsidRPr="00840E76">
        <w:rPr>
          <w:rFonts w:ascii="Arial" w:hAnsi="Arial" w:cs="Arial"/>
          <w:color w:val="000000"/>
        </w:rPr>
        <w:t>18 year olds as of</w:t>
      </w:r>
      <w:r>
        <w:rPr>
          <w:rFonts w:ascii="Arial" w:hAnsi="Arial" w:cs="Arial"/>
          <w:color w:val="000000"/>
        </w:rPr>
        <w:t xml:space="preserve"> January 1, of the current year</w:t>
      </w:r>
      <w:r w:rsidR="00321136" w:rsidRPr="00840E76">
        <w:rPr>
          <w:rFonts w:ascii="Arial" w:hAnsi="Arial" w:cs="Arial"/>
          <w:color w:val="000000"/>
        </w:rPr>
        <w:t>. Ju</w:t>
      </w:r>
      <w:r>
        <w:rPr>
          <w:rFonts w:ascii="Arial" w:hAnsi="Arial" w:cs="Arial"/>
          <w:color w:val="000000"/>
        </w:rPr>
        <w:t>niors will be those members 7-12</w:t>
      </w:r>
      <w:r w:rsidR="00321136" w:rsidRPr="00840E76">
        <w:rPr>
          <w:rFonts w:ascii="Arial" w:hAnsi="Arial" w:cs="Arial"/>
          <w:color w:val="000000"/>
        </w:rPr>
        <w:t xml:space="preserve"> </w:t>
      </w:r>
      <w:r>
        <w:rPr>
          <w:rFonts w:ascii="Arial" w:hAnsi="Arial" w:cs="Arial"/>
          <w:color w:val="000000"/>
        </w:rPr>
        <w:t>years old</w:t>
      </w:r>
      <w:r w:rsidR="00321136" w:rsidRPr="00840E76">
        <w:rPr>
          <w:rFonts w:ascii="Arial" w:hAnsi="Arial" w:cs="Arial"/>
          <w:color w:val="000000"/>
        </w:rPr>
        <w:t xml:space="preserve"> as of January 1, of the current year.</w:t>
      </w:r>
      <w:r w:rsidR="00331ACA">
        <w:rPr>
          <w:rFonts w:ascii="Arial" w:hAnsi="Arial" w:cs="Arial"/>
          <w:color w:val="000000"/>
        </w:rPr>
        <w:t xml:space="preserve"> </w:t>
      </w:r>
      <w:r w:rsidR="00321136" w:rsidRPr="00840E76">
        <w:rPr>
          <w:rFonts w:ascii="Arial" w:hAnsi="Arial" w:cs="Arial"/>
          <w:color w:val="000000"/>
        </w:rPr>
        <w:t xml:space="preserve">Showmanship classes will be conducted before the </w:t>
      </w:r>
      <w:r w:rsidR="00262E69">
        <w:rPr>
          <w:rFonts w:ascii="Arial" w:hAnsi="Arial" w:cs="Arial"/>
          <w:color w:val="000000"/>
        </w:rPr>
        <w:t>market</w:t>
      </w:r>
      <w:r w:rsidR="00321136">
        <w:rPr>
          <w:rFonts w:ascii="Arial" w:hAnsi="Arial" w:cs="Arial"/>
          <w:color w:val="000000"/>
        </w:rPr>
        <w:t xml:space="preserve"> classes in all species.</w:t>
      </w:r>
      <w:r w:rsidR="00321136" w:rsidRPr="00840E76">
        <w:rPr>
          <w:rFonts w:ascii="Arial" w:hAnsi="Arial" w:cs="Arial"/>
          <w:color w:val="000000"/>
        </w:rPr>
        <w:t xml:space="preserve"> (If a 4-H member finds it necessary to show more than one animal in a class, another </w:t>
      </w:r>
      <w:r w:rsidR="00262E69">
        <w:rPr>
          <w:rFonts w:ascii="Arial" w:hAnsi="Arial" w:cs="Arial"/>
          <w:color w:val="000000"/>
        </w:rPr>
        <w:t>Trego</w:t>
      </w:r>
      <w:r w:rsidR="00321136" w:rsidRPr="00840E76">
        <w:rPr>
          <w:rFonts w:ascii="Arial" w:hAnsi="Arial" w:cs="Arial"/>
          <w:color w:val="000000"/>
        </w:rPr>
        <w:t xml:space="preserve"> County 4-H livestock</w:t>
      </w:r>
      <w:r w:rsidR="00321136" w:rsidRPr="00321136">
        <w:rPr>
          <w:rFonts w:ascii="Arial" w:hAnsi="Arial" w:cs="Arial"/>
          <w:color w:val="000000"/>
        </w:rPr>
        <w:t xml:space="preserve"> </w:t>
      </w:r>
      <w:r w:rsidR="00321136" w:rsidRPr="00840E76">
        <w:rPr>
          <w:rFonts w:ascii="Arial" w:hAnsi="Arial" w:cs="Arial"/>
          <w:color w:val="000000"/>
        </w:rPr>
        <w:t>member may show the</w:t>
      </w:r>
      <w:r w:rsidR="00321136" w:rsidRPr="005157A8">
        <w:rPr>
          <w:rFonts w:ascii="Arial" w:hAnsi="Arial" w:cs="Arial"/>
          <w:color w:val="000000"/>
          <w:sz w:val="20"/>
          <w:szCs w:val="20"/>
        </w:rPr>
        <w:t xml:space="preserve"> animal</w:t>
      </w:r>
      <w:r w:rsidR="00262E69">
        <w:rPr>
          <w:rFonts w:ascii="Arial" w:hAnsi="Arial" w:cs="Arial"/>
          <w:color w:val="000000"/>
          <w:sz w:val="20"/>
          <w:szCs w:val="20"/>
        </w:rPr>
        <w:t>.</w:t>
      </w:r>
      <w:r w:rsidR="00321136" w:rsidRPr="005157A8">
        <w:rPr>
          <w:rFonts w:ascii="Arial" w:hAnsi="Arial" w:cs="Arial"/>
          <w:color w:val="000000"/>
          <w:sz w:val="20"/>
          <w:szCs w:val="20"/>
        </w:rPr>
        <w:t xml:space="preserve">  </w:t>
      </w:r>
      <w:r w:rsidR="00262E69">
        <w:rPr>
          <w:rFonts w:ascii="Arial" w:hAnsi="Arial" w:cs="Arial"/>
          <w:color w:val="000000"/>
          <w:sz w:val="20"/>
          <w:szCs w:val="20"/>
        </w:rPr>
        <w:t>(</w:t>
      </w:r>
      <w:r w:rsidR="00321136" w:rsidRPr="005157A8">
        <w:rPr>
          <w:rFonts w:ascii="Arial" w:hAnsi="Arial" w:cs="Arial"/>
          <w:color w:val="000000"/>
          <w:sz w:val="20"/>
          <w:szCs w:val="20"/>
        </w:rPr>
        <w:t>Th</w:t>
      </w:r>
      <w:r w:rsidR="00262E69">
        <w:rPr>
          <w:rFonts w:ascii="Arial" w:hAnsi="Arial" w:cs="Arial"/>
          <w:color w:val="000000"/>
          <w:sz w:val="20"/>
          <w:szCs w:val="20"/>
        </w:rPr>
        <w:t>is does not include showmanship)</w:t>
      </w:r>
    </w:p>
    <w:p w14:paraId="0E56DD74" w14:textId="69873B87" w:rsidR="00A10617" w:rsidRPr="00B057A4" w:rsidRDefault="00A10617" w:rsidP="00101F39">
      <w:pPr>
        <w:tabs>
          <w:tab w:val="left" w:pos="0"/>
          <w:tab w:val="left" w:pos="360"/>
          <w:tab w:val="left" w:pos="900"/>
          <w:tab w:val="left" w:pos="1890"/>
          <w:tab w:val="left" w:pos="2250"/>
          <w:tab w:val="left" w:pos="2880"/>
          <w:tab w:val="left" w:pos="4320"/>
        </w:tabs>
        <w:rPr>
          <w:rFonts w:ascii="Arial" w:hAnsi="Arial" w:cs="Arial"/>
          <w:color w:val="000000"/>
          <w:sz w:val="12"/>
          <w:szCs w:val="12"/>
        </w:rPr>
      </w:pPr>
    </w:p>
    <w:p w14:paraId="57BDBA3C" w14:textId="77777777" w:rsidR="00321136" w:rsidRPr="004260CE" w:rsidRDefault="00321136" w:rsidP="00321136">
      <w:pPr>
        <w:tabs>
          <w:tab w:val="left" w:pos="0"/>
          <w:tab w:val="left" w:pos="360"/>
          <w:tab w:val="left" w:pos="900"/>
          <w:tab w:val="left" w:pos="1890"/>
          <w:tab w:val="left" w:pos="2250"/>
          <w:tab w:val="left" w:pos="2880"/>
          <w:tab w:val="left" w:pos="4320"/>
        </w:tabs>
        <w:spacing w:after="0"/>
        <w:rPr>
          <w:rFonts w:ascii="Arial" w:hAnsi="Arial" w:cs="Arial"/>
          <w:color w:val="000000"/>
          <w:sz w:val="32"/>
          <w:szCs w:val="32"/>
        </w:rPr>
      </w:pPr>
      <w:r w:rsidRPr="004260CE">
        <w:rPr>
          <w:rFonts w:ascii="Arial" w:hAnsi="Arial" w:cs="Arial"/>
          <w:b/>
          <w:bCs/>
          <w:color w:val="000000"/>
          <w:sz w:val="32"/>
          <w:szCs w:val="32"/>
        </w:rPr>
        <w:t>MARKET CLASS WEIGHTS</w:t>
      </w:r>
    </w:p>
    <w:p w14:paraId="249E6A89" w14:textId="0CC0981C" w:rsidR="00321136" w:rsidRPr="004260CE" w:rsidRDefault="00321136" w:rsidP="00321136">
      <w:pPr>
        <w:tabs>
          <w:tab w:val="left" w:pos="0"/>
          <w:tab w:val="left" w:pos="360"/>
          <w:tab w:val="left" w:pos="900"/>
          <w:tab w:val="left" w:pos="1890"/>
          <w:tab w:val="left" w:pos="2250"/>
          <w:tab w:val="left" w:pos="2880"/>
          <w:tab w:val="left" w:pos="4320"/>
        </w:tabs>
        <w:spacing w:after="0"/>
        <w:ind w:firstLine="360"/>
        <w:rPr>
          <w:rFonts w:ascii="Arial" w:hAnsi="Arial" w:cs="Arial"/>
          <w:color w:val="000000"/>
        </w:rPr>
      </w:pPr>
      <w:r w:rsidRPr="004260CE">
        <w:rPr>
          <w:rFonts w:ascii="Arial" w:hAnsi="Arial" w:cs="Arial"/>
          <w:color w:val="000000"/>
        </w:rPr>
        <w:t xml:space="preserve">To help insure continued support of the livestock buyers the following guidelines for upper and lower </w:t>
      </w:r>
      <w:r w:rsidR="00262E69">
        <w:rPr>
          <w:rFonts w:ascii="Arial" w:hAnsi="Arial" w:cs="Arial"/>
          <w:color w:val="000000"/>
        </w:rPr>
        <w:t>weight limits have been set for Livestock</w:t>
      </w:r>
      <w:r w:rsidRPr="004260CE">
        <w:rPr>
          <w:rFonts w:ascii="Arial" w:hAnsi="Arial" w:cs="Arial"/>
          <w:color w:val="000000"/>
        </w:rPr>
        <w:t xml:space="preserve"> </w:t>
      </w:r>
      <w:r w:rsidR="00262E69">
        <w:rPr>
          <w:rFonts w:ascii="Arial" w:hAnsi="Arial" w:cs="Arial"/>
          <w:color w:val="000000"/>
        </w:rPr>
        <w:t>that are entered into Trego</w:t>
      </w:r>
      <w:r w:rsidRPr="004260CE">
        <w:rPr>
          <w:rFonts w:ascii="Arial" w:hAnsi="Arial" w:cs="Arial"/>
          <w:color w:val="000000"/>
        </w:rPr>
        <w:t xml:space="preserve"> County 4-H Fair:</w:t>
      </w:r>
    </w:p>
    <w:p w14:paraId="6C69E255" w14:textId="77777777" w:rsidR="00321136" w:rsidRPr="004260CE" w:rsidRDefault="00321136" w:rsidP="00321136">
      <w:pPr>
        <w:tabs>
          <w:tab w:val="left" w:pos="0"/>
          <w:tab w:val="left" w:pos="360"/>
          <w:tab w:val="left" w:pos="1440"/>
        </w:tabs>
        <w:spacing w:after="0"/>
        <w:ind w:firstLine="360"/>
        <w:rPr>
          <w:rFonts w:ascii="Arial" w:hAnsi="Arial" w:cs="Arial"/>
          <w:color w:val="000000"/>
        </w:rPr>
      </w:pPr>
      <w:r w:rsidRPr="004260CE">
        <w:rPr>
          <w:rFonts w:ascii="Arial" w:hAnsi="Arial" w:cs="Arial"/>
          <w:color w:val="000000"/>
        </w:rPr>
        <w:tab/>
      </w:r>
    </w:p>
    <w:p w14:paraId="351CCB8B" w14:textId="77777777" w:rsidR="00321136" w:rsidRPr="004260CE" w:rsidRDefault="00321136" w:rsidP="00321136">
      <w:pPr>
        <w:tabs>
          <w:tab w:val="left" w:pos="0"/>
          <w:tab w:val="left" w:pos="360"/>
          <w:tab w:val="left" w:pos="630"/>
          <w:tab w:val="left" w:pos="1890"/>
          <w:tab w:val="left" w:pos="2250"/>
          <w:tab w:val="left" w:pos="2880"/>
          <w:tab w:val="left" w:pos="4320"/>
        </w:tabs>
        <w:spacing w:after="0"/>
        <w:ind w:firstLine="810"/>
        <w:rPr>
          <w:rFonts w:ascii="Arial" w:hAnsi="Arial" w:cs="Arial"/>
          <w:color w:val="000000"/>
        </w:rPr>
      </w:pPr>
      <w:r w:rsidRPr="004260CE">
        <w:rPr>
          <w:rFonts w:ascii="Arial" w:hAnsi="Arial" w:cs="Arial"/>
          <w:b/>
          <w:color w:val="000000"/>
        </w:rPr>
        <w:t>Market Beef -</w:t>
      </w:r>
      <w:r w:rsidRPr="004260CE">
        <w:rPr>
          <w:rFonts w:ascii="Arial" w:hAnsi="Arial" w:cs="Arial"/>
          <w:color w:val="000000"/>
        </w:rPr>
        <w:t xml:space="preserve"> 1,000 pounds (no top)</w:t>
      </w:r>
    </w:p>
    <w:p w14:paraId="2CB9664B" w14:textId="77777777" w:rsidR="00321136" w:rsidRPr="004260CE" w:rsidRDefault="00321136" w:rsidP="00321136">
      <w:pPr>
        <w:tabs>
          <w:tab w:val="left" w:pos="0"/>
          <w:tab w:val="left" w:pos="360"/>
          <w:tab w:val="left" w:pos="630"/>
          <w:tab w:val="left" w:pos="1890"/>
          <w:tab w:val="left" w:pos="2250"/>
          <w:tab w:val="left" w:pos="2880"/>
          <w:tab w:val="left" w:pos="4320"/>
        </w:tabs>
        <w:spacing w:after="0"/>
        <w:ind w:firstLine="810"/>
        <w:rPr>
          <w:rFonts w:ascii="Arial" w:hAnsi="Arial" w:cs="Arial"/>
          <w:color w:val="000000"/>
        </w:rPr>
      </w:pPr>
      <w:r w:rsidRPr="004260CE">
        <w:rPr>
          <w:rFonts w:ascii="Arial" w:hAnsi="Arial" w:cs="Arial"/>
          <w:b/>
          <w:color w:val="000000"/>
        </w:rPr>
        <w:t>Market Sheep -</w:t>
      </w:r>
      <w:r w:rsidRPr="004260CE">
        <w:rPr>
          <w:rFonts w:ascii="Arial" w:hAnsi="Arial" w:cs="Arial"/>
          <w:color w:val="000000"/>
        </w:rPr>
        <w:t xml:space="preserve"> 90 pounds (no top)</w:t>
      </w:r>
    </w:p>
    <w:p w14:paraId="5F961A12" w14:textId="0DAB75E2" w:rsidR="00321136" w:rsidRPr="004260CE" w:rsidRDefault="007E7D1A" w:rsidP="00321136">
      <w:pPr>
        <w:tabs>
          <w:tab w:val="left" w:pos="0"/>
          <w:tab w:val="left" w:pos="360"/>
          <w:tab w:val="left" w:pos="630"/>
          <w:tab w:val="left" w:pos="1890"/>
          <w:tab w:val="left" w:pos="2250"/>
          <w:tab w:val="left" w:pos="2880"/>
          <w:tab w:val="left" w:pos="4320"/>
        </w:tabs>
        <w:spacing w:after="0"/>
        <w:ind w:firstLine="810"/>
        <w:rPr>
          <w:rFonts w:ascii="Arial" w:hAnsi="Arial" w:cs="Arial"/>
          <w:color w:val="000000"/>
        </w:rPr>
      </w:pPr>
      <w:r>
        <w:rPr>
          <w:rFonts w:ascii="Arial" w:hAnsi="Arial" w:cs="Arial"/>
          <w:b/>
          <w:color w:val="000000"/>
        </w:rPr>
        <w:t xml:space="preserve">Market Swine - </w:t>
      </w:r>
      <w:r w:rsidR="00262E69">
        <w:rPr>
          <w:rFonts w:ascii="Arial" w:hAnsi="Arial" w:cs="Arial"/>
          <w:color w:val="000000"/>
        </w:rPr>
        <w:t>220</w:t>
      </w:r>
      <w:r w:rsidR="00321136" w:rsidRPr="004260CE">
        <w:rPr>
          <w:rFonts w:ascii="Arial" w:hAnsi="Arial" w:cs="Arial"/>
          <w:color w:val="000000"/>
        </w:rPr>
        <w:t>-290 pounds</w:t>
      </w:r>
      <w:r w:rsidR="00262E69">
        <w:rPr>
          <w:rFonts w:ascii="Arial" w:hAnsi="Arial" w:cs="Arial"/>
          <w:color w:val="000000"/>
        </w:rPr>
        <w:t xml:space="preserve"> </w:t>
      </w:r>
    </w:p>
    <w:p w14:paraId="1C7301AD" w14:textId="77777777" w:rsidR="00321136" w:rsidRPr="004260CE" w:rsidRDefault="00321136" w:rsidP="00321136">
      <w:pPr>
        <w:tabs>
          <w:tab w:val="left" w:pos="0"/>
          <w:tab w:val="left" w:pos="360"/>
          <w:tab w:val="left" w:pos="630"/>
          <w:tab w:val="left" w:pos="1890"/>
          <w:tab w:val="left" w:pos="2250"/>
          <w:tab w:val="left" w:pos="2880"/>
          <w:tab w:val="left" w:pos="4320"/>
        </w:tabs>
        <w:spacing w:after="0"/>
        <w:ind w:firstLine="810"/>
        <w:rPr>
          <w:rFonts w:ascii="Arial" w:hAnsi="Arial" w:cs="Arial"/>
          <w:color w:val="000000"/>
        </w:rPr>
      </w:pPr>
      <w:r w:rsidRPr="004260CE">
        <w:rPr>
          <w:rFonts w:ascii="Arial" w:hAnsi="Arial" w:cs="Arial"/>
          <w:b/>
          <w:color w:val="000000"/>
        </w:rPr>
        <w:t>Market Goat -</w:t>
      </w:r>
      <w:r w:rsidRPr="004260CE">
        <w:rPr>
          <w:rFonts w:ascii="Arial" w:hAnsi="Arial" w:cs="Arial"/>
          <w:color w:val="000000"/>
        </w:rPr>
        <w:t xml:space="preserve"> 60 pounds (no top)</w:t>
      </w:r>
    </w:p>
    <w:p w14:paraId="03141B39" w14:textId="77777777" w:rsidR="00321136" w:rsidRPr="004260CE" w:rsidRDefault="00321136" w:rsidP="00321136">
      <w:pPr>
        <w:tabs>
          <w:tab w:val="left" w:pos="0"/>
          <w:tab w:val="left" w:pos="360"/>
          <w:tab w:val="left" w:pos="630"/>
          <w:tab w:val="left" w:pos="1890"/>
          <w:tab w:val="left" w:pos="2250"/>
          <w:tab w:val="left" w:pos="2880"/>
          <w:tab w:val="left" w:pos="4320"/>
        </w:tabs>
        <w:spacing w:after="0"/>
        <w:ind w:firstLine="810"/>
        <w:jc w:val="center"/>
        <w:rPr>
          <w:rFonts w:ascii="Arial" w:hAnsi="Arial" w:cs="Arial"/>
          <w:color w:val="000000"/>
        </w:rPr>
      </w:pPr>
    </w:p>
    <w:p w14:paraId="35651739" w14:textId="703F99E8" w:rsidR="00321136" w:rsidRPr="004260CE" w:rsidRDefault="007E7D1A" w:rsidP="00321136">
      <w:pPr>
        <w:tabs>
          <w:tab w:val="left" w:pos="0"/>
          <w:tab w:val="left" w:pos="360"/>
          <w:tab w:val="left" w:pos="900"/>
          <w:tab w:val="left" w:pos="1890"/>
          <w:tab w:val="left" w:pos="2250"/>
          <w:tab w:val="left" w:pos="2880"/>
          <w:tab w:val="left" w:pos="4320"/>
        </w:tabs>
        <w:spacing w:after="0"/>
        <w:ind w:firstLine="360"/>
        <w:rPr>
          <w:rFonts w:ascii="Arial" w:hAnsi="Arial" w:cs="Arial"/>
          <w:color w:val="000000"/>
        </w:rPr>
      </w:pPr>
      <w:r w:rsidRPr="001C0D5C">
        <w:rPr>
          <w:rFonts w:ascii="Arial" w:hAnsi="Arial" w:cs="Arial"/>
          <w:b/>
          <w:bCs/>
          <w:color w:val="000000"/>
        </w:rPr>
        <w:t>Livestock will only be allowed across the scale ONE TIME during check in.</w:t>
      </w:r>
      <w:r>
        <w:rPr>
          <w:rFonts w:ascii="Arial" w:hAnsi="Arial" w:cs="Arial"/>
          <w:color w:val="000000"/>
        </w:rPr>
        <w:t xml:space="preserve"> </w:t>
      </w:r>
      <w:r w:rsidR="00321136" w:rsidRPr="004260CE">
        <w:rPr>
          <w:rFonts w:ascii="Arial" w:hAnsi="Arial" w:cs="Arial"/>
          <w:color w:val="000000"/>
        </w:rPr>
        <w:t xml:space="preserve">Livestock not making weight requirements will not be eligible </w:t>
      </w:r>
      <w:r w:rsidR="00955FE8">
        <w:rPr>
          <w:rFonts w:ascii="Arial" w:hAnsi="Arial" w:cs="Arial"/>
          <w:color w:val="000000"/>
        </w:rPr>
        <w:t xml:space="preserve">to sell in the premium sale or </w:t>
      </w:r>
      <w:r w:rsidR="00321136" w:rsidRPr="004260CE">
        <w:rPr>
          <w:rFonts w:ascii="Arial" w:hAnsi="Arial" w:cs="Arial"/>
          <w:color w:val="000000"/>
        </w:rPr>
        <w:t>compete for Grand or Reserve Grand, but will show in a designated lightweight class and showmanship.</w:t>
      </w:r>
    </w:p>
    <w:p w14:paraId="149799EB" w14:textId="7469D067" w:rsidR="00F859B6" w:rsidRPr="00B057A4" w:rsidRDefault="00F859B6" w:rsidP="00331ACA">
      <w:pPr>
        <w:tabs>
          <w:tab w:val="left" w:pos="0"/>
          <w:tab w:val="left" w:pos="360"/>
          <w:tab w:val="left" w:pos="900"/>
          <w:tab w:val="left" w:pos="1890"/>
          <w:tab w:val="left" w:pos="2250"/>
          <w:tab w:val="left" w:pos="2880"/>
          <w:tab w:val="left" w:pos="4320"/>
        </w:tabs>
        <w:spacing w:after="0"/>
        <w:rPr>
          <w:rFonts w:ascii="Arial" w:hAnsi="Arial" w:cs="Arial"/>
          <w:color w:val="000000"/>
          <w:sz w:val="16"/>
          <w:szCs w:val="16"/>
          <w:highlight w:val="cyan"/>
        </w:rPr>
      </w:pPr>
    </w:p>
    <w:p w14:paraId="56D41E20" w14:textId="50D3538E" w:rsidR="00321136" w:rsidRPr="008442D9" w:rsidRDefault="00F859B6" w:rsidP="00321136">
      <w:pPr>
        <w:tabs>
          <w:tab w:val="left" w:pos="0"/>
          <w:tab w:val="left" w:pos="360"/>
          <w:tab w:val="left" w:pos="900"/>
          <w:tab w:val="left" w:pos="1890"/>
          <w:tab w:val="left" w:pos="2250"/>
          <w:tab w:val="left" w:pos="2880"/>
          <w:tab w:val="left" w:pos="4320"/>
        </w:tabs>
        <w:spacing w:after="0"/>
        <w:rPr>
          <w:rFonts w:ascii="Arial" w:hAnsi="Arial" w:cs="Arial"/>
          <w:b/>
          <w:color w:val="000000"/>
          <w:sz w:val="32"/>
          <w:szCs w:val="32"/>
        </w:rPr>
      </w:pPr>
      <w:r>
        <w:rPr>
          <w:rFonts w:ascii="Arial" w:hAnsi="Arial" w:cs="Arial"/>
          <w:b/>
          <w:color w:val="000000"/>
          <w:sz w:val="32"/>
          <w:szCs w:val="32"/>
        </w:rPr>
        <w:t>UNDER WEIGHT</w:t>
      </w:r>
      <w:r w:rsidR="00321136" w:rsidRPr="008442D9">
        <w:rPr>
          <w:rFonts w:ascii="Arial" w:hAnsi="Arial" w:cs="Arial"/>
          <w:b/>
          <w:color w:val="000000"/>
          <w:sz w:val="32"/>
          <w:szCs w:val="32"/>
        </w:rPr>
        <w:t>/HEAVY WEIGHT CLASSSES</w:t>
      </w:r>
    </w:p>
    <w:p w14:paraId="1780D0F8" w14:textId="5E2E37A6" w:rsidR="00C75F74" w:rsidRPr="00101F39" w:rsidRDefault="00F859B6" w:rsidP="00101F39">
      <w:pPr>
        <w:tabs>
          <w:tab w:val="left" w:pos="0"/>
          <w:tab w:val="left" w:pos="360"/>
          <w:tab w:val="left" w:pos="900"/>
          <w:tab w:val="left" w:pos="1890"/>
          <w:tab w:val="left" w:pos="2250"/>
          <w:tab w:val="left" w:pos="2880"/>
          <w:tab w:val="left" w:pos="4320"/>
        </w:tabs>
        <w:spacing w:after="0"/>
        <w:rPr>
          <w:rFonts w:ascii="Arial" w:hAnsi="Arial" w:cs="Arial"/>
          <w:color w:val="000000"/>
        </w:rPr>
      </w:pPr>
      <w:r>
        <w:rPr>
          <w:rFonts w:ascii="Arial" w:hAnsi="Arial" w:cs="Arial"/>
          <w:color w:val="000000"/>
        </w:rPr>
        <w:t>Under W</w:t>
      </w:r>
      <w:r w:rsidR="004B3024">
        <w:rPr>
          <w:rFonts w:ascii="Arial" w:hAnsi="Arial" w:cs="Arial"/>
          <w:color w:val="000000"/>
        </w:rPr>
        <w:t>eight</w:t>
      </w:r>
      <w:r w:rsidR="00321136" w:rsidRPr="008442D9">
        <w:rPr>
          <w:rFonts w:ascii="Arial" w:hAnsi="Arial" w:cs="Arial"/>
          <w:color w:val="000000"/>
        </w:rPr>
        <w:t xml:space="preserve"> and Heavy Weight Classes will be added to each species. These classes are </w:t>
      </w:r>
      <w:r w:rsidR="00321136" w:rsidRPr="007E7D1A">
        <w:rPr>
          <w:rFonts w:ascii="Arial" w:hAnsi="Arial" w:cs="Arial"/>
          <w:color w:val="000000"/>
          <w:u w:val="single"/>
        </w:rPr>
        <w:t>NOT</w:t>
      </w:r>
      <w:r w:rsidR="00321136" w:rsidRPr="008442D9">
        <w:rPr>
          <w:rFonts w:ascii="Arial" w:hAnsi="Arial" w:cs="Arial"/>
          <w:color w:val="000000"/>
        </w:rPr>
        <w:t xml:space="preserve"> eligible to compete for Grand Champion or Reserve Grand Champion. They also </w:t>
      </w:r>
      <w:r w:rsidR="00321136" w:rsidRPr="007E7D1A">
        <w:rPr>
          <w:rFonts w:ascii="Arial" w:hAnsi="Arial" w:cs="Arial"/>
          <w:color w:val="000000"/>
          <w:u w:val="single"/>
        </w:rPr>
        <w:t>WILL NOT</w:t>
      </w:r>
      <w:r w:rsidR="00321136" w:rsidRPr="008442D9">
        <w:rPr>
          <w:rFonts w:ascii="Arial" w:hAnsi="Arial" w:cs="Arial"/>
          <w:color w:val="000000"/>
        </w:rPr>
        <w:t xml:space="preserve"> be eligible to sell at</w:t>
      </w:r>
      <w:r w:rsidR="00B057A4">
        <w:rPr>
          <w:rFonts w:ascii="Arial" w:hAnsi="Arial" w:cs="Arial"/>
          <w:color w:val="000000"/>
        </w:rPr>
        <w:t xml:space="preserve"> </w:t>
      </w:r>
      <w:r w:rsidR="00101F39">
        <w:rPr>
          <w:rFonts w:ascii="Arial" w:hAnsi="Arial" w:cs="Arial"/>
          <w:color w:val="000000"/>
        </w:rPr>
        <w:t>the premium auction.</w:t>
      </w:r>
      <w:r w:rsidR="00174479">
        <w:rPr>
          <w:b/>
          <w:bCs/>
          <w:sz w:val="28"/>
          <w:szCs w:val="28"/>
        </w:rPr>
        <w:br/>
      </w:r>
    </w:p>
    <w:p w14:paraId="4C6886B0" w14:textId="0B5B6CED" w:rsidR="00174479" w:rsidRPr="00174479" w:rsidRDefault="00E46F0E" w:rsidP="00174479">
      <w:pPr>
        <w:kinsoku w:val="0"/>
        <w:overflowPunct w:val="0"/>
        <w:autoSpaceDE w:val="0"/>
        <w:autoSpaceDN w:val="0"/>
        <w:adjustRightInd w:val="0"/>
        <w:spacing w:after="0" w:line="240" w:lineRule="auto"/>
        <w:ind w:left="609"/>
        <w:jc w:val="center"/>
        <w:rPr>
          <w:rFonts w:ascii="Calibri" w:hAnsi="Calibri" w:cs="Calibri"/>
          <w:b/>
          <w:bCs/>
          <w:spacing w:val="-1"/>
          <w:sz w:val="50"/>
          <w:szCs w:val="50"/>
        </w:rPr>
      </w:pPr>
      <w:r>
        <w:rPr>
          <w:rFonts w:ascii="Calibri" w:hAnsi="Calibri" w:cs="Calibri"/>
          <w:b/>
          <w:bCs/>
          <w:sz w:val="50"/>
          <w:szCs w:val="50"/>
        </w:rPr>
        <w:lastRenderedPageBreak/>
        <w:t>2022</w:t>
      </w:r>
      <w:r w:rsidR="00174479" w:rsidRPr="00174479">
        <w:rPr>
          <w:rFonts w:ascii="Calibri" w:hAnsi="Calibri" w:cs="Calibri"/>
          <w:b/>
          <w:bCs/>
          <w:spacing w:val="1"/>
          <w:sz w:val="50"/>
          <w:szCs w:val="50"/>
        </w:rPr>
        <w:t xml:space="preserve"> </w:t>
      </w:r>
      <w:r w:rsidR="00174479" w:rsidRPr="00174479">
        <w:rPr>
          <w:rFonts w:ascii="Calibri" w:hAnsi="Calibri" w:cs="Calibri"/>
          <w:b/>
          <w:bCs/>
          <w:sz w:val="50"/>
          <w:szCs w:val="50"/>
        </w:rPr>
        <w:t>RECOMMENDED REQUIREMENTS FOR</w:t>
      </w:r>
      <w:r w:rsidR="00174479" w:rsidRPr="00174479">
        <w:rPr>
          <w:rFonts w:ascii="Calibri" w:hAnsi="Calibri" w:cs="Calibri"/>
          <w:b/>
          <w:bCs/>
          <w:spacing w:val="-1"/>
          <w:sz w:val="50"/>
          <w:szCs w:val="50"/>
        </w:rPr>
        <w:t xml:space="preserve"> </w:t>
      </w:r>
    </w:p>
    <w:p w14:paraId="28802D6C" w14:textId="73DEFBA3" w:rsidR="00174479" w:rsidRPr="00174479" w:rsidRDefault="00174479" w:rsidP="00174479">
      <w:pPr>
        <w:kinsoku w:val="0"/>
        <w:overflowPunct w:val="0"/>
        <w:autoSpaceDE w:val="0"/>
        <w:autoSpaceDN w:val="0"/>
        <w:adjustRightInd w:val="0"/>
        <w:spacing w:after="0" w:line="240" w:lineRule="auto"/>
        <w:ind w:left="609"/>
        <w:jc w:val="center"/>
        <w:rPr>
          <w:rFonts w:ascii="Calibri" w:hAnsi="Calibri" w:cs="Calibri"/>
          <w:b/>
          <w:bCs/>
          <w:sz w:val="40"/>
          <w:szCs w:val="40"/>
        </w:rPr>
      </w:pPr>
      <w:r w:rsidRPr="00174479">
        <w:rPr>
          <w:rFonts w:ascii="Calibri" w:hAnsi="Calibri" w:cs="Calibri"/>
          <w:b/>
          <w:bCs/>
          <w:sz w:val="50"/>
          <w:szCs w:val="50"/>
        </w:rPr>
        <w:t>KANSAS COUNTY FAIRS</w:t>
      </w:r>
    </w:p>
    <w:p w14:paraId="585B5E40" w14:textId="77777777" w:rsidR="00174479" w:rsidRPr="00174479" w:rsidRDefault="00174479" w:rsidP="00174479">
      <w:pPr>
        <w:kinsoku w:val="0"/>
        <w:overflowPunct w:val="0"/>
        <w:autoSpaceDE w:val="0"/>
        <w:autoSpaceDN w:val="0"/>
        <w:adjustRightInd w:val="0"/>
        <w:spacing w:after="0" w:line="240" w:lineRule="auto"/>
        <w:rPr>
          <w:rFonts w:ascii="Calibri" w:hAnsi="Calibri" w:cs="Calibri"/>
          <w:b/>
          <w:bCs/>
          <w:sz w:val="44"/>
          <w:szCs w:val="44"/>
        </w:rPr>
      </w:pPr>
    </w:p>
    <w:p w14:paraId="443BAB2B" w14:textId="77777777" w:rsidR="00174479" w:rsidRPr="00101F39" w:rsidRDefault="00174479" w:rsidP="00174479">
      <w:pPr>
        <w:kinsoku w:val="0"/>
        <w:overflowPunct w:val="0"/>
        <w:autoSpaceDE w:val="0"/>
        <w:autoSpaceDN w:val="0"/>
        <w:adjustRightInd w:val="0"/>
        <w:spacing w:after="0" w:line="240" w:lineRule="auto"/>
        <w:ind w:left="40"/>
        <w:rPr>
          <w:rFonts w:ascii="Calibri" w:hAnsi="Calibri" w:cs="Calibri"/>
          <w:b/>
          <w:bCs/>
          <w:sz w:val="24"/>
          <w:szCs w:val="24"/>
        </w:rPr>
      </w:pPr>
      <w:r w:rsidRPr="00101F39">
        <w:rPr>
          <w:rFonts w:ascii="Calibri" w:hAnsi="Calibri" w:cs="Calibri"/>
          <w:b/>
          <w:bCs/>
          <w:sz w:val="24"/>
          <w:szCs w:val="24"/>
        </w:rPr>
        <w:t>GENERAL REQUIREMENTS</w:t>
      </w:r>
    </w:p>
    <w:p w14:paraId="40227C5E" w14:textId="77777777" w:rsidR="00174479" w:rsidRPr="00101F39" w:rsidRDefault="00174479" w:rsidP="00174479">
      <w:pPr>
        <w:numPr>
          <w:ilvl w:val="0"/>
          <w:numId w:val="44"/>
        </w:numPr>
        <w:tabs>
          <w:tab w:val="left" w:pos="821"/>
        </w:tabs>
        <w:kinsoku w:val="0"/>
        <w:overflowPunct w:val="0"/>
        <w:autoSpaceDE w:val="0"/>
        <w:autoSpaceDN w:val="0"/>
        <w:adjustRightInd w:val="0"/>
        <w:spacing w:after="0" w:line="240" w:lineRule="auto"/>
        <w:ind w:left="760" w:right="114"/>
        <w:rPr>
          <w:rFonts w:ascii="Calibri" w:hAnsi="Calibri" w:cs="Calibri"/>
          <w:sz w:val="24"/>
          <w:szCs w:val="24"/>
        </w:rPr>
      </w:pPr>
      <w:r w:rsidRPr="00101F39">
        <w:rPr>
          <w:rFonts w:ascii="Calibri" w:hAnsi="Calibri" w:cs="Calibri"/>
          <w:sz w:val="24"/>
          <w:szCs w:val="24"/>
        </w:rPr>
        <w:t>All animals are</w:t>
      </w:r>
      <w:r w:rsidRPr="00101F39">
        <w:rPr>
          <w:rFonts w:ascii="Calibri" w:hAnsi="Calibri" w:cs="Calibri"/>
          <w:spacing w:val="1"/>
          <w:sz w:val="24"/>
          <w:szCs w:val="24"/>
        </w:rPr>
        <w:t xml:space="preserve"> </w:t>
      </w:r>
      <w:r w:rsidRPr="00101F39">
        <w:rPr>
          <w:rFonts w:ascii="Calibri" w:hAnsi="Calibri" w:cs="Calibri"/>
          <w:sz w:val="24"/>
          <w:szCs w:val="24"/>
        </w:rPr>
        <w:t>subject</w:t>
      </w:r>
      <w:r w:rsidRPr="00101F39">
        <w:rPr>
          <w:rFonts w:ascii="Calibri" w:hAnsi="Calibri" w:cs="Calibri"/>
          <w:spacing w:val="1"/>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examination</w:t>
      </w:r>
      <w:r w:rsidRPr="00101F39">
        <w:rPr>
          <w:rFonts w:ascii="Calibri" w:hAnsi="Calibri" w:cs="Calibri"/>
          <w:spacing w:val="-1"/>
          <w:sz w:val="24"/>
          <w:szCs w:val="24"/>
        </w:rPr>
        <w:t xml:space="preserve"> </w:t>
      </w:r>
      <w:r w:rsidRPr="00101F39">
        <w:rPr>
          <w:rFonts w:ascii="Calibri" w:hAnsi="Calibri" w:cs="Calibri"/>
          <w:sz w:val="24"/>
          <w:szCs w:val="24"/>
        </w:rPr>
        <w:t>by</w:t>
      </w:r>
      <w:r w:rsidRPr="00101F39">
        <w:rPr>
          <w:rFonts w:ascii="Calibri" w:hAnsi="Calibri" w:cs="Calibri"/>
          <w:spacing w:val="-2"/>
          <w:sz w:val="24"/>
          <w:szCs w:val="24"/>
        </w:rPr>
        <w:t xml:space="preserve"> </w:t>
      </w:r>
      <w:r w:rsidRPr="00101F39">
        <w:rPr>
          <w:rFonts w:ascii="Calibri" w:hAnsi="Calibri" w:cs="Calibri"/>
          <w:sz w:val="24"/>
          <w:szCs w:val="24"/>
        </w:rPr>
        <w:t>the</w:t>
      </w:r>
      <w:r w:rsidRPr="00101F39">
        <w:rPr>
          <w:rFonts w:ascii="Calibri" w:hAnsi="Calibri" w:cs="Calibri"/>
          <w:spacing w:val="-2"/>
          <w:sz w:val="24"/>
          <w:szCs w:val="24"/>
        </w:rPr>
        <w:t xml:space="preserve"> </w:t>
      </w:r>
      <w:r w:rsidRPr="00101F39">
        <w:rPr>
          <w:rFonts w:ascii="Calibri" w:hAnsi="Calibri" w:cs="Calibri"/>
          <w:sz w:val="24"/>
          <w:szCs w:val="24"/>
        </w:rPr>
        <w:t>exhibition</w:t>
      </w:r>
      <w:r w:rsidRPr="00101F39">
        <w:rPr>
          <w:rFonts w:ascii="Calibri" w:hAnsi="Calibri" w:cs="Calibri"/>
          <w:spacing w:val="-2"/>
          <w:sz w:val="24"/>
          <w:szCs w:val="24"/>
        </w:rPr>
        <w:t xml:space="preserve"> </w:t>
      </w:r>
      <w:r w:rsidRPr="00101F39">
        <w:rPr>
          <w:rFonts w:ascii="Calibri" w:hAnsi="Calibri" w:cs="Calibri"/>
          <w:sz w:val="24"/>
          <w:szCs w:val="24"/>
        </w:rPr>
        <w:t>staff</w:t>
      </w:r>
      <w:r w:rsidRPr="00101F39">
        <w:rPr>
          <w:rFonts w:ascii="Calibri" w:hAnsi="Calibri" w:cs="Calibri"/>
          <w:spacing w:val="-3"/>
          <w:sz w:val="24"/>
          <w:szCs w:val="24"/>
        </w:rPr>
        <w:t xml:space="preserve"> </w:t>
      </w:r>
      <w:r w:rsidRPr="00101F39">
        <w:rPr>
          <w:rFonts w:ascii="Calibri" w:hAnsi="Calibri" w:cs="Calibri"/>
          <w:sz w:val="24"/>
          <w:szCs w:val="24"/>
        </w:rPr>
        <w:t>or their representatives</w:t>
      </w:r>
      <w:r w:rsidRPr="00101F39">
        <w:rPr>
          <w:rFonts w:ascii="Calibri" w:hAnsi="Calibri" w:cs="Calibri"/>
          <w:spacing w:val="1"/>
          <w:sz w:val="24"/>
          <w:szCs w:val="24"/>
        </w:rPr>
        <w:t xml:space="preserve"> </w:t>
      </w:r>
      <w:r w:rsidRPr="00101F39">
        <w:rPr>
          <w:rFonts w:ascii="Calibri" w:hAnsi="Calibri" w:cs="Calibri"/>
          <w:sz w:val="24"/>
          <w:szCs w:val="24"/>
        </w:rPr>
        <w:t>and</w:t>
      </w:r>
      <w:r w:rsidRPr="00101F39">
        <w:rPr>
          <w:rFonts w:ascii="Calibri" w:hAnsi="Calibri" w:cs="Calibri"/>
          <w:spacing w:val="-3"/>
          <w:sz w:val="24"/>
          <w:szCs w:val="24"/>
        </w:rPr>
        <w:t xml:space="preserve"> </w:t>
      </w:r>
      <w:r w:rsidRPr="00101F39">
        <w:rPr>
          <w:rFonts w:ascii="Calibri" w:hAnsi="Calibri" w:cs="Calibri"/>
          <w:sz w:val="24"/>
          <w:szCs w:val="24"/>
        </w:rPr>
        <w:t>shall</w:t>
      </w:r>
      <w:r w:rsidRPr="00101F39">
        <w:rPr>
          <w:rFonts w:ascii="Calibri" w:hAnsi="Calibri" w:cs="Calibri"/>
          <w:spacing w:val="-1"/>
          <w:sz w:val="24"/>
          <w:szCs w:val="24"/>
        </w:rPr>
        <w:t xml:space="preserve"> </w:t>
      </w:r>
      <w:r w:rsidRPr="00101F39">
        <w:rPr>
          <w:rFonts w:ascii="Calibri" w:hAnsi="Calibri" w:cs="Calibri"/>
          <w:sz w:val="24"/>
          <w:szCs w:val="24"/>
        </w:rPr>
        <w:t>be free</w:t>
      </w:r>
      <w:r w:rsidRPr="00101F39">
        <w:rPr>
          <w:rFonts w:ascii="Calibri" w:hAnsi="Calibri" w:cs="Calibri"/>
          <w:spacing w:val="-2"/>
          <w:sz w:val="24"/>
          <w:szCs w:val="24"/>
        </w:rPr>
        <w:t xml:space="preserve"> </w:t>
      </w:r>
      <w:r w:rsidRPr="00101F39">
        <w:rPr>
          <w:rFonts w:ascii="Calibri" w:hAnsi="Calibri" w:cs="Calibri"/>
          <w:sz w:val="24"/>
          <w:szCs w:val="24"/>
        </w:rPr>
        <w:t>of</w:t>
      </w:r>
      <w:r w:rsidRPr="00101F39">
        <w:rPr>
          <w:rFonts w:ascii="Calibri" w:hAnsi="Calibri" w:cs="Calibri"/>
          <w:spacing w:val="1"/>
          <w:sz w:val="24"/>
          <w:szCs w:val="24"/>
        </w:rPr>
        <w:t xml:space="preserve"> </w:t>
      </w:r>
      <w:r w:rsidRPr="00101F39">
        <w:rPr>
          <w:rFonts w:ascii="Calibri" w:hAnsi="Calibri" w:cs="Calibri"/>
          <w:sz w:val="24"/>
          <w:szCs w:val="24"/>
        </w:rPr>
        <w:t>clinical</w:t>
      </w:r>
      <w:r w:rsidRPr="00101F39">
        <w:rPr>
          <w:rFonts w:ascii="Calibri" w:hAnsi="Calibri" w:cs="Calibri"/>
          <w:spacing w:val="-1"/>
          <w:sz w:val="24"/>
          <w:szCs w:val="24"/>
        </w:rPr>
        <w:t xml:space="preserve"> </w:t>
      </w:r>
      <w:r w:rsidRPr="00101F39">
        <w:rPr>
          <w:rFonts w:ascii="Calibri" w:hAnsi="Calibri" w:cs="Calibri"/>
          <w:sz w:val="24"/>
          <w:szCs w:val="24"/>
        </w:rPr>
        <w:t>signs of</w:t>
      </w:r>
      <w:r w:rsidRPr="00101F39">
        <w:rPr>
          <w:rFonts w:ascii="Calibri" w:hAnsi="Calibri" w:cs="Calibri"/>
          <w:spacing w:val="-3"/>
          <w:sz w:val="24"/>
          <w:szCs w:val="24"/>
        </w:rPr>
        <w:t xml:space="preserve"> </w:t>
      </w:r>
      <w:r w:rsidRPr="00101F39">
        <w:rPr>
          <w:rFonts w:ascii="Calibri" w:hAnsi="Calibri" w:cs="Calibri"/>
          <w:sz w:val="24"/>
          <w:szCs w:val="24"/>
        </w:rPr>
        <w:t>infectious</w:t>
      </w:r>
      <w:r w:rsidRPr="00101F39">
        <w:rPr>
          <w:rFonts w:ascii="Calibri" w:hAnsi="Calibri" w:cs="Calibri"/>
          <w:spacing w:val="-2"/>
          <w:sz w:val="24"/>
          <w:szCs w:val="24"/>
        </w:rPr>
        <w:t xml:space="preserve"> </w:t>
      </w:r>
      <w:r w:rsidRPr="00101F39">
        <w:rPr>
          <w:rFonts w:ascii="Calibri" w:hAnsi="Calibri" w:cs="Calibri"/>
          <w:sz w:val="24"/>
          <w:szCs w:val="24"/>
        </w:rPr>
        <w:t>or contagious disease.</w:t>
      </w:r>
    </w:p>
    <w:p w14:paraId="060A03A2" w14:textId="77777777" w:rsidR="00174479" w:rsidRPr="00101F39" w:rsidRDefault="00174479" w:rsidP="00174479">
      <w:pPr>
        <w:numPr>
          <w:ilvl w:val="0"/>
          <w:numId w:val="44"/>
        </w:numPr>
        <w:tabs>
          <w:tab w:val="left" w:pos="821"/>
        </w:tabs>
        <w:kinsoku w:val="0"/>
        <w:overflowPunct w:val="0"/>
        <w:autoSpaceDE w:val="0"/>
        <w:autoSpaceDN w:val="0"/>
        <w:adjustRightInd w:val="0"/>
        <w:spacing w:after="0" w:line="240" w:lineRule="auto"/>
        <w:ind w:left="760" w:right="527"/>
        <w:rPr>
          <w:rFonts w:ascii="Calibri" w:hAnsi="Calibri" w:cs="Calibri"/>
          <w:sz w:val="24"/>
          <w:szCs w:val="24"/>
        </w:rPr>
      </w:pPr>
      <w:r w:rsidRPr="00101F39">
        <w:rPr>
          <w:rFonts w:ascii="Calibri" w:hAnsi="Calibri" w:cs="Calibri"/>
          <w:sz w:val="24"/>
          <w:szCs w:val="24"/>
        </w:rPr>
        <w:t>Animals determined by</w:t>
      </w:r>
      <w:r w:rsidRPr="00101F39">
        <w:rPr>
          <w:rFonts w:ascii="Calibri" w:hAnsi="Calibri" w:cs="Calibri"/>
          <w:spacing w:val="-3"/>
          <w:sz w:val="24"/>
          <w:szCs w:val="24"/>
        </w:rPr>
        <w:t xml:space="preserve"> </w:t>
      </w:r>
      <w:r w:rsidRPr="00101F39">
        <w:rPr>
          <w:rFonts w:ascii="Calibri" w:hAnsi="Calibri" w:cs="Calibri"/>
          <w:sz w:val="24"/>
          <w:szCs w:val="24"/>
        </w:rPr>
        <w:t>exhibition</w:t>
      </w:r>
      <w:r w:rsidRPr="00101F39">
        <w:rPr>
          <w:rFonts w:ascii="Calibri" w:hAnsi="Calibri" w:cs="Calibri"/>
          <w:spacing w:val="-1"/>
          <w:sz w:val="24"/>
          <w:szCs w:val="24"/>
        </w:rPr>
        <w:t xml:space="preserve"> </w:t>
      </w:r>
      <w:r w:rsidRPr="00101F39">
        <w:rPr>
          <w:rFonts w:ascii="Calibri" w:hAnsi="Calibri" w:cs="Calibri"/>
          <w:sz w:val="24"/>
          <w:szCs w:val="24"/>
        </w:rPr>
        <w:t>staff</w:t>
      </w:r>
      <w:r w:rsidRPr="00101F39">
        <w:rPr>
          <w:rFonts w:ascii="Calibri" w:hAnsi="Calibri" w:cs="Calibri"/>
          <w:spacing w:val="-3"/>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have</w:t>
      </w:r>
      <w:r w:rsidRPr="00101F39">
        <w:rPr>
          <w:rFonts w:ascii="Calibri" w:hAnsi="Calibri" w:cs="Calibri"/>
          <w:spacing w:val="1"/>
          <w:sz w:val="24"/>
          <w:szCs w:val="24"/>
        </w:rPr>
        <w:t xml:space="preserve"> </w:t>
      </w:r>
      <w:r w:rsidRPr="00101F39">
        <w:rPr>
          <w:rFonts w:ascii="Calibri" w:hAnsi="Calibri" w:cs="Calibri"/>
          <w:sz w:val="24"/>
          <w:szCs w:val="24"/>
        </w:rPr>
        <w:t>not</w:t>
      </w:r>
      <w:r w:rsidRPr="00101F39">
        <w:rPr>
          <w:rFonts w:ascii="Calibri" w:hAnsi="Calibri" w:cs="Calibri"/>
          <w:spacing w:val="-2"/>
          <w:sz w:val="24"/>
          <w:szCs w:val="24"/>
        </w:rPr>
        <w:t xml:space="preserve"> </w:t>
      </w:r>
      <w:r w:rsidRPr="00101F39">
        <w:rPr>
          <w:rFonts w:ascii="Calibri" w:hAnsi="Calibri" w:cs="Calibri"/>
          <w:sz w:val="24"/>
          <w:szCs w:val="24"/>
        </w:rPr>
        <w:t>met listed</w:t>
      </w:r>
      <w:r w:rsidRPr="00101F39">
        <w:rPr>
          <w:rFonts w:ascii="Calibri" w:hAnsi="Calibri" w:cs="Calibri"/>
          <w:spacing w:val="-1"/>
          <w:sz w:val="24"/>
          <w:szCs w:val="24"/>
        </w:rPr>
        <w:t xml:space="preserve"> </w:t>
      </w:r>
      <w:r w:rsidRPr="00101F39">
        <w:rPr>
          <w:rFonts w:ascii="Calibri" w:hAnsi="Calibri" w:cs="Calibri"/>
          <w:sz w:val="24"/>
          <w:szCs w:val="24"/>
        </w:rPr>
        <w:t>requirements</w:t>
      </w:r>
      <w:r w:rsidRPr="00101F39">
        <w:rPr>
          <w:rFonts w:ascii="Calibri" w:hAnsi="Calibri" w:cs="Calibri"/>
          <w:spacing w:val="-2"/>
          <w:sz w:val="24"/>
          <w:szCs w:val="24"/>
        </w:rPr>
        <w:t xml:space="preserve"> </w:t>
      </w:r>
      <w:r w:rsidRPr="00101F39">
        <w:rPr>
          <w:rFonts w:ascii="Calibri" w:hAnsi="Calibri" w:cs="Calibri"/>
          <w:sz w:val="24"/>
          <w:szCs w:val="24"/>
        </w:rPr>
        <w:t>will</w:t>
      </w:r>
      <w:r w:rsidRPr="00101F39">
        <w:rPr>
          <w:rFonts w:ascii="Calibri" w:hAnsi="Calibri" w:cs="Calibri"/>
          <w:spacing w:val="-1"/>
          <w:sz w:val="24"/>
          <w:szCs w:val="24"/>
        </w:rPr>
        <w:t xml:space="preserve"> </w:t>
      </w:r>
      <w:r w:rsidRPr="00101F39">
        <w:rPr>
          <w:rFonts w:ascii="Calibri" w:hAnsi="Calibri" w:cs="Calibri"/>
          <w:sz w:val="24"/>
          <w:szCs w:val="24"/>
        </w:rPr>
        <w:t>not be</w:t>
      </w:r>
      <w:r w:rsidRPr="00101F39">
        <w:rPr>
          <w:rFonts w:ascii="Calibri" w:hAnsi="Calibri" w:cs="Calibri"/>
          <w:spacing w:val="-2"/>
          <w:sz w:val="24"/>
          <w:szCs w:val="24"/>
        </w:rPr>
        <w:t xml:space="preserve"> </w:t>
      </w:r>
      <w:r w:rsidRPr="00101F39">
        <w:rPr>
          <w:rFonts w:ascii="Calibri" w:hAnsi="Calibri" w:cs="Calibri"/>
          <w:sz w:val="24"/>
          <w:szCs w:val="24"/>
        </w:rPr>
        <w:t>permitted to</w:t>
      </w:r>
      <w:r w:rsidRPr="00101F39">
        <w:rPr>
          <w:rFonts w:ascii="Calibri" w:hAnsi="Calibri" w:cs="Calibri"/>
          <w:spacing w:val="1"/>
          <w:sz w:val="24"/>
          <w:szCs w:val="24"/>
        </w:rPr>
        <w:t xml:space="preserve"> </w:t>
      </w:r>
      <w:r w:rsidRPr="00101F39">
        <w:rPr>
          <w:rFonts w:ascii="Calibri" w:hAnsi="Calibri" w:cs="Calibri"/>
          <w:sz w:val="24"/>
          <w:szCs w:val="24"/>
        </w:rPr>
        <w:t>exhibit.</w:t>
      </w:r>
    </w:p>
    <w:p w14:paraId="493A1D64" w14:textId="77777777" w:rsidR="00174479" w:rsidRPr="00101F39" w:rsidRDefault="00174479" w:rsidP="00174479">
      <w:pPr>
        <w:numPr>
          <w:ilvl w:val="0"/>
          <w:numId w:val="44"/>
        </w:numPr>
        <w:tabs>
          <w:tab w:val="left" w:pos="821"/>
        </w:tabs>
        <w:kinsoku w:val="0"/>
        <w:overflowPunct w:val="0"/>
        <w:autoSpaceDE w:val="0"/>
        <w:autoSpaceDN w:val="0"/>
        <w:adjustRightInd w:val="0"/>
        <w:spacing w:after="0" w:line="240" w:lineRule="auto"/>
        <w:ind w:hanging="421"/>
        <w:outlineLvl w:val="0"/>
        <w:rPr>
          <w:rFonts w:ascii="Calibri" w:hAnsi="Calibri" w:cs="Calibri"/>
          <w:b/>
          <w:bCs/>
          <w:sz w:val="24"/>
          <w:szCs w:val="24"/>
        </w:rPr>
      </w:pPr>
      <w:r w:rsidRPr="00101F39">
        <w:rPr>
          <w:rFonts w:ascii="Calibri" w:hAnsi="Calibri" w:cs="Calibri"/>
          <w:b/>
          <w:bCs/>
          <w:sz w:val="24"/>
          <w:szCs w:val="24"/>
        </w:rPr>
        <w:t>Certificate Of Veterinary</w:t>
      </w:r>
      <w:r w:rsidRPr="00101F39">
        <w:rPr>
          <w:rFonts w:ascii="Calibri" w:hAnsi="Calibri" w:cs="Calibri"/>
          <w:b/>
          <w:bCs/>
          <w:spacing w:val="-2"/>
          <w:sz w:val="24"/>
          <w:szCs w:val="24"/>
        </w:rPr>
        <w:t xml:space="preserve"> </w:t>
      </w:r>
      <w:r w:rsidRPr="00101F39">
        <w:rPr>
          <w:rFonts w:ascii="Calibri" w:hAnsi="Calibri" w:cs="Calibri"/>
          <w:b/>
          <w:bCs/>
          <w:sz w:val="24"/>
          <w:szCs w:val="24"/>
        </w:rPr>
        <w:t>Inspection</w:t>
      </w:r>
      <w:r w:rsidRPr="00101F39">
        <w:rPr>
          <w:rFonts w:ascii="Calibri" w:hAnsi="Calibri" w:cs="Calibri"/>
          <w:b/>
          <w:bCs/>
          <w:spacing w:val="-1"/>
          <w:sz w:val="24"/>
          <w:szCs w:val="24"/>
        </w:rPr>
        <w:t xml:space="preserve"> </w:t>
      </w:r>
      <w:r w:rsidRPr="00101F39">
        <w:rPr>
          <w:rFonts w:ascii="Calibri" w:hAnsi="Calibri" w:cs="Calibri"/>
          <w:b/>
          <w:bCs/>
          <w:sz w:val="24"/>
          <w:szCs w:val="24"/>
        </w:rPr>
        <w:t>(Health</w:t>
      </w:r>
      <w:r w:rsidRPr="00101F39">
        <w:rPr>
          <w:rFonts w:ascii="Calibri" w:hAnsi="Calibri" w:cs="Calibri"/>
          <w:b/>
          <w:bCs/>
          <w:spacing w:val="-1"/>
          <w:sz w:val="24"/>
          <w:szCs w:val="24"/>
        </w:rPr>
        <w:t xml:space="preserve"> </w:t>
      </w:r>
      <w:r w:rsidRPr="00101F39">
        <w:rPr>
          <w:rFonts w:ascii="Calibri" w:hAnsi="Calibri" w:cs="Calibri"/>
          <w:b/>
          <w:bCs/>
          <w:sz w:val="24"/>
          <w:szCs w:val="24"/>
        </w:rPr>
        <w:t>Certificate)</w:t>
      </w:r>
    </w:p>
    <w:p w14:paraId="5586605D" w14:textId="77777777" w:rsidR="00174479" w:rsidRPr="00101F39" w:rsidRDefault="00174479" w:rsidP="00174479">
      <w:pPr>
        <w:numPr>
          <w:ilvl w:val="1"/>
          <w:numId w:val="44"/>
        </w:numPr>
        <w:tabs>
          <w:tab w:val="left" w:pos="1181"/>
        </w:tabs>
        <w:kinsoku w:val="0"/>
        <w:overflowPunct w:val="0"/>
        <w:autoSpaceDE w:val="0"/>
        <w:autoSpaceDN w:val="0"/>
        <w:adjustRightInd w:val="0"/>
        <w:spacing w:before="2" w:after="0" w:line="237" w:lineRule="auto"/>
        <w:ind w:left="1120" w:right="193"/>
        <w:rPr>
          <w:rFonts w:ascii="Calibri" w:hAnsi="Calibri" w:cs="Calibri"/>
          <w:sz w:val="24"/>
          <w:szCs w:val="24"/>
        </w:rPr>
      </w:pPr>
      <w:r w:rsidRPr="00101F39">
        <w:rPr>
          <w:rFonts w:ascii="Calibri" w:hAnsi="Calibri" w:cs="Calibri"/>
          <w:b/>
          <w:bCs/>
          <w:sz w:val="24"/>
          <w:szCs w:val="24"/>
        </w:rPr>
        <w:t>Kansas Origin</w:t>
      </w:r>
      <w:r w:rsidRPr="00101F39">
        <w:rPr>
          <w:rFonts w:ascii="Calibri" w:hAnsi="Calibri" w:cs="Calibri"/>
          <w:b/>
          <w:bCs/>
          <w:spacing w:val="-3"/>
          <w:sz w:val="24"/>
          <w:szCs w:val="24"/>
        </w:rPr>
        <w:t xml:space="preserve"> </w:t>
      </w:r>
      <w:r w:rsidRPr="00101F39">
        <w:rPr>
          <w:rFonts w:ascii="Calibri" w:hAnsi="Calibri" w:cs="Calibri"/>
          <w:b/>
          <w:bCs/>
          <w:sz w:val="24"/>
          <w:szCs w:val="24"/>
        </w:rPr>
        <w:t>Livestock –</w:t>
      </w:r>
      <w:r w:rsidRPr="00101F39">
        <w:rPr>
          <w:rFonts w:ascii="Calibri" w:hAnsi="Calibri" w:cs="Calibri"/>
          <w:b/>
          <w:bCs/>
          <w:spacing w:val="-2"/>
          <w:sz w:val="24"/>
          <w:szCs w:val="24"/>
        </w:rPr>
        <w:t xml:space="preserve"> </w:t>
      </w:r>
      <w:r w:rsidRPr="00101F39">
        <w:rPr>
          <w:rFonts w:ascii="Calibri" w:hAnsi="Calibri" w:cs="Calibri"/>
          <w:sz w:val="24"/>
          <w:szCs w:val="24"/>
        </w:rPr>
        <w:t>Certificate</w:t>
      </w:r>
      <w:r w:rsidRPr="00101F39">
        <w:rPr>
          <w:rFonts w:ascii="Calibri" w:hAnsi="Calibri" w:cs="Calibri"/>
          <w:spacing w:val="-2"/>
          <w:sz w:val="24"/>
          <w:szCs w:val="24"/>
        </w:rPr>
        <w:t xml:space="preserve"> </w:t>
      </w:r>
      <w:r w:rsidRPr="00101F39">
        <w:rPr>
          <w:rFonts w:ascii="Calibri" w:hAnsi="Calibri" w:cs="Calibri"/>
          <w:sz w:val="24"/>
          <w:szCs w:val="24"/>
        </w:rPr>
        <w:t>of Veterinary</w:t>
      </w:r>
      <w:r w:rsidRPr="00101F39">
        <w:rPr>
          <w:rFonts w:ascii="Calibri" w:hAnsi="Calibri" w:cs="Calibri"/>
          <w:spacing w:val="-2"/>
          <w:sz w:val="24"/>
          <w:szCs w:val="24"/>
        </w:rPr>
        <w:t xml:space="preserve"> </w:t>
      </w:r>
      <w:r w:rsidRPr="00101F39">
        <w:rPr>
          <w:rFonts w:ascii="Calibri" w:hAnsi="Calibri" w:cs="Calibri"/>
          <w:sz w:val="24"/>
          <w:szCs w:val="24"/>
        </w:rPr>
        <w:t>Inspection</w:t>
      </w:r>
      <w:r w:rsidRPr="00101F39">
        <w:rPr>
          <w:rFonts w:ascii="Calibri" w:hAnsi="Calibri" w:cs="Calibri"/>
          <w:spacing w:val="-1"/>
          <w:sz w:val="24"/>
          <w:szCs w:val="24"/>
        </w:rPr>
        <w:t xml:space="preserve"> </w:t>
      </w:r>
      <w:r w:rsidRPr="00101F39">
        <w:rPr>
          <w:rFonts w:ascii="Calibri" w:hAnsi="Calibri" w:cs="Calibri"/>
          <w:sz w:val="24"/>
          <w:szCs w:val="24"/>
        </w:rPr>
        <w:t>is not required</w:t>
      </w:r>
      <w:r w:rsidRPr="00101F39">
        <w:rPr>
          <w:rFonts w:ascii="Calibri" w:hAnsi="Calibri" w:cs="Calibri"/>
          <w:spacing w:val="-4"/>
          <w:sz w:val="24"/>
          <w:szCs w:val="24"/>
        </w:rPr>
        <w:t xml:space="preserve"> </w:t>
      </w:r>
      <w:r w:rsidRPr="00101F39">
        <w:rPr>
          <w:rFonts w:ascii="Calibri" w:hAnsi="Calibri" w:cs="Calibri"/>
          <w:sz w:val="24"/>
          <w:szCs w:val="24"/>
        </w:rPr>
        <w:t>by</w:t>
      </w:r>
      <w:r w:rsidRPr="00101F39">
        <w:rPr>
          <w:rFonts w:ascii="Calibri" w:hAnsi="Calibri" w:cs="Calibri"/>
          <w:spacing w:val="-1"/>
          <w:sz w:val="24"/>
          <w:szCs w:val="24"/>
        </w:rPr>
        <w:t xml:space="preserve"> </w:t>
      </w:r>
      <w:r w:rsidRPr="00101F39">
        <w:rPr>
          <w:rFonts w:ascii="Calibri" w:hAnsi="Calibri" w:cs="Calibri"/>
          <w:sz w:val="24"/>
          <w:szCs w:val="24"/>
        </w:rPr>
        <w:t>Kansas</w:t>
      </w:r>
      <w:r w:rsidRPr="00101F39">
        <w:rPr>
          <w:rFonts w:ascii="Calibri" w:hAnsi="Calibri" w:cs="Calibri"/>
          <w:spacing w:val="-3"/>
          <w:sz w:val="24"/>
          <w:szCs w:val="24"/>
        </w:rPr>
        <w:t xml:space="preserve"> </w:t>
      </w:r>
      <w:r w:rsidRPr="00101F39">
        <w:rPr>
          <w:rFonts w:ascii="Calibri" w:hAnsi="Calibri" w:cs="Calibri"/>
          <w:sz w:val="24"/>
          <w:szCs w:val="24"/>
        </w:rPr>
        <w:t>Department of Agriculture</w:t>
      </w:r>
      <w:r w:rsidRPr="00101F39">
        <w:rPr>
          <w:rFonts w:ascii="Calibri" w:hAnsi="Calibri" w:cs="Calibri"/>
          <w:spacing w:val="-2"/>
          <w:sz w:val="24"/>
          <w:szCs w:val="24"/>
        </w:rPr>
        <w:t xml:space="preserve"> </w:t>
      </w:r>
      <w:r w:rsidRPr="00101F39">
        <w:rPr>
          <w:rFonts w:ascii="Calibri" w:hAnsi="Calibri" w:cs="Calibri"/>
          <w:sz w:val="24"/>
          <w:szCs w:val="24"/>
        </w:rPr>
        <w:t>–</w:t>
      </w:r>
      <w:r w:rsidRPr="00101F39">
        <w:rPr>
          <w:rFonts w:ascii="Calibri" w:hAnsi="Calibri" w:cs="Calibri"/>
          <w:spacing w:val="-2"/>
          <w:sz w:val="24"/>
          <w:szCs w:val="24"/>
        </w:rPr>
        <w:t xml:space="preserve"> </w:t>
      </w:r>
      <w:r w:rsidRPr="00101F39">
        <w:rPr>
          <w:rFonts w:ascii="Calibri" w:hAnsi="Calibri" w:cs="Calibri"/>
          <w:sz w:val="24"/>
          <w:szCs w:val="24"/>
        </w:rPr>
        <w:t>Division</w:t>
      </w:r>
      <w:r w:rsidRPr="00101F39">
        <w:rPr>
          <w:rFonts w:ascii="Calibri" w:hAnsi="Calibri" w:cs="Calibri"/>
          <w:spacing w:val="-3"/>
          <w:sz w:val="24"/>
          <w:szCs w:val="24"/>
        </w:rPr>
        <w:t xml:space="preserve"> </w:t>
      </w:r>
      <w:r w:rsidRPr="00101F39">
        <w:rPr>
          <w:rFonts w:ascii="Calibri" w:hAnsi="Calibri" w:cs="Calibri"/>
          <w:sz w:val="24"/>
          <w:szCs w:val="24"/>
        </w:rPr>
        <w:t>of</w:t>
      </w:r>
      <w:r w:rsidRPr="00101F39">
        <w:rPr>
          <w:rFonts w:ascii="Calibri" w:hAnsi="Calibri" w:cs="Calibri"/>
          <w:spacing w:val="-2"/>
          <w:sz w:val="24"/>
          <w:szCs w:val="24"/>
        </w:rPr>
        <w:t xml:space="preserve"> </w:t>
      </w:r>
      <w:r w:rsidRPr="00101F39">
        <w:rPr>
          <w:rFonts w:ascii="Calibri" w:hAnsi="Calibri" w:cs="Calibri"/>
          <w:sz w:val="24"/>
          <w:szCs w:val="24"/>
        </w:rPr>
        <w:t>Animal Health</w:t>
      </w:r>
      <w:r w:rsidRPr="00101F39">
        <w:rPr>
          <w:rFonts w:ascii="Calibri" w:hAnsi="Calibri" w:cs="Calibri"/>
          <w:spacing w:val="-3"/>
          <w:sz w:val="24"/>
          <w:szCs w:val="24"/>
        </w:rPr>
        <w:t xml:space="preserve"> </w:t>
      </w:r>
      <w:r w:rsidRPr="00101F39">
        <w:rPr>
          <w:rFonts w:ascii="Calibri" w:hAnsi="Calibri" w:cs="Calibri"/>
          <w:sz w:val="24"/>
          <w:szCs w:val="24"/>
        </w:rPr>
        <w:t>(KDA-DAH),</w:t>
      </w:r>
      <w:r w:rsidRPr="00101F39">
        <w:rPr>
          <w:rFonts w:ascii="Calibri" w:hAnsi="Calibri" w:cs="Calibri"/>
          <w:spacing w:val="-5"/>
          <w:sz w:val="24"/>
          <w:szCs w:val="24"/>
        </w:rPr>
        <w:t xml:space="preserve"> </w:t>
      </w:r>
      <w:r w:rsidRPr="00101F39">
        <w:rPr>
          <w:rFonts w:ascii="Calibri" w:hAnsi="Calibri" w:cs="Calibri"/>
          <w:sz w:val="24"/>
          <w:szCs w:val="24"/>
        </w:rPr>
        <w:t>but can</w:t>
      </w:r>
      <w:r w:rsidRPr="00101F39">
        <w:rPr>
          <w:rFonts w:ascii="Calibri" w:hAnsi="Calibri" w:cs="Calibri"/>
          <w:spacing w:val="-1"/>
          <w:sz w:val="24"/>
          <w:szCs w:val="24"/>
        </w:rPr>
        <w:t xml:space="preserve"> </w:t>
      </w:r>
      <w:r w:rsidRPr="00101F39">
        <w:rPr>
          <w:rFonts w:ascii="Calibri" w:hAnsi="Calibri" w:cs="Calibri"/>
          <w:sz w:val="24"/>
          <w:szCs w:val="24"/>
        </w:rPr>
        <w:t>be required</w:t>
      </w:r>
      <w:r w:rsidRPr="00101F39">
        <w:rPr>
          <w:rFonts w:ascii="Calibri" w:hAnsi="Calibri" w:cs="Calibri"/>
          <w:spacing w:val="-1"/>
          <w:sz w:val="24"/>
          <w:szCs w:val="24"/>
        </w:rPr>
        <w:t xml:space="preserve"> </w:t>
      </w:r>
      <w:r w:rsidRPr="00101F39">
        <w:rPr>
          <w:rFonts w:ascii="Calibri" w:hAnsi="Calibri" w:cs="Calibri"/>
          <w:sz w:val="24"/>
          <w:szCs w:val="24"/>
        </w:rPr>
        <w:t>at</w:t>
      </w:r>
      <w:r w:rsidRPr="00101F39">
        <w:rPr>
          <w:rFonts w:ascii="Calibri" w:hAnsi="Calibri" w:cs="Calibri"/>
          <w:spacing w:val="-2"/>
          <w:sz w:val="24"/>
          <w:szCs w:val="24"/>
        </w:rPr>
        <w:t xml:space="preserve"> </w:t>
      </w:r>
      <w:r w:rsidRPr="00101F39">
        <w:rPr>
          <w:rFonts w:ascii="Calibri" w:hAnsi="Calibri" w:cs="Calibri"/>
          <w:sz w:val="24"/>
          <w:szCs w:val="24"/>
        </w:rPr>
        <w:t>the</w:t>
      </w:r>
      <w:r w:rsidRPr="00101F39">
        <w:rPr>
          <w:rFonts w:ascii="Calibri" w:hAnsi="Calibri" w:cs="Calibri"/>
          <w:spacing w:val="-2"/>
          <w:sz w:val="24"/>
          <w:szCs w:val="24"/>
        </w:rPr>
        <w:t xml:space="preserve"> </w:t>
      </w:r>
      <w:r w:rsidRPr="00101F39">
        <w:rPr>
          <w:rFonts w:ascii="Calibri" w:hAnsi="Calibri" w:cs="Calibri"/>
          <w:sz w:val="24"/>
          <w:szCs w:val="24"/>
        </w:rPr>
        <w:t>discretion</w:t>
      </w:r>
      <w:r w:rsidRPr="00101F39">
        <w:rPr>
          <w:rFonts w:ascii="Calibri" w:hAnsi="Calibri" w:cs="Calibri"/>
          <w:spacing w:val="-1"/>
          <w:sz w:val="24"/>
          <w:szCs w:val="24"/>
        </w:rPr>
        <w:t xml:space="preserve"> </w:t>
      </w:r>
      <w:r w:rsidRPr="00101F39">
        <w:rPr>
          <w:rFonts w:ascii="Calibri" w:hAnsi="Calibri" w:cs="Calibri"/>
          <w:sz w:val="24"/>
          <w:szCs w:val="24"/>
        </w:rPr>
        <w:t>of</w:t>
      </w:r>
      <w:r w:rsidRPr="00101F39">
        <w:rPr>
          <w:rFonts w:ascii="Calibri" w:hAnsi="Calibri" w:cs="Calibri"/>
          <w:spacing w:val="-3"/>
          <w:sz w:val="24"/>
          <w:szCs w:val="24"/>
        </w:rPr>
        <w:t xml:space="preserve"> </w:t>
      </w:r>
      <w:r w:rsidRPr="00101F39">
        <w:rPr>
          <w:rFonts w:ascii="Calibri" w:hAnsi="Calibri" w:cs="Calibri"/>
          <w:sz w:val="24"/>
          <w:szCs w:val="24"/>
        </w:rPr>
        <w:t>each exhibition</w:t>
      </w:r>
      <w:r w:rsidRPr="00101F39">
        <w:rPr>
          <w:rFonts w:ascii="Calibri" w:hAnsi="Calibri" w:cs="Calibri"/>
          <w:spacing w:val="-3"/>
          <w:sz w:val="24"/>
          <w:szCs w:val="24"/>
        </w:rPr>
        <w:t xml:space="preserve"> </w:t>
      </w:r>
      <w:r w:rsidRPr="00101F39">
        <w:rPr>
          <w:rFonts w:ascii="Calibri" w:hAnsi="Calibri" w:cs="Calibri"/>
          <w:sz w:val="24"/>
          <w:szCs w:val="24"/>
        </w:rPr>
        <w:t>event.</w:t>
      </w:r>
    </w:p>
    <w:p w14:paraId="1F2BC43A" w14:textId="77777777" w:rsidR="00174479" w:rsidRPr="00101F39" w:rsidRDefault="00174479" w:rsidP="00174479">
      <w:pPr>
        <w:numPr>
          <w:ilvl w:val="1"/>
          <w:numId w:val="44"/>
        </w:numPr>
        <w:tabs>
          <w:tab w:val="left" w:pos="1181"/>
        </w:tabs>
        <w:kinsoku w:val="0"/>
        <w:overflowPunct w:val="0"/>
        <w:autoSpaceDE w:val="0"/>
        <w:autoSpaceDN w:val="0"/>
        <w:adjustRightInd w:val="0"/>
        <w:spacing w:before="4" w:after="0" w:line="235" w:lineRule="auto"/>
        <w:ind w:left="1120" w:right="558"/>
        <w:rPr>
          <w:rFonts w:ascii="Calibri" w:hAnsi="Calibri" w:cs="Calibri"/>
          <w:sz w:val="24"/>
          <w:szCs w:val="24"/>
        </w:rPr>
      </w:pPr>
      <w:r w:rsidRPr="00101F39">
        <w:rPr>
          <w:rFonts w:ascii="Calibri" w:hAnsi="Calibri" w:cs="Calibri"/>
          <w:b/>
          <w:bCs/>
          <w:sz w:val="24"/>
          <w:szCs w:val="24"/>
        </w:rPr>
        <w:t>Livestock Originating From</w:t>
      </w:r>
      <w:r w:rsidRPr="00101F39">
        <w:rPr>
          <w:rFonts w:ascii="Calibri" w:hAnsi="Calibri" w:cs="Calibri"/>
          <w:b/>
          <w:bCs/>
          <w:spacing w:val="-2"/>
          <w:sz w:val="24"/>
          <w:szCs w:val="24"/>
        </w:rPr>
        <w:t xml:space="preserve"> </w:t>
      </w:r>
      <w:r w:rsidRPr="00101F39">
        <w:rPr>
          <w:rFonts w:ascii="Calibri" w:hAnsi="Calibri" w:cs="Calibri"/>
          <w:b/>
          <w:bCs/>
          <w:sz w:val="24"/>
          <w:szCs w:val="24"/>
        </w:rPr>
        <w:t>Other</w:t>
      </w:r>
      <w:r w:rsidRPr="00101F39">
        <w:rPr>
          <w:rFonts w:ascii="Calibri" w:hAnsi="Calibri" w:cs="Calibri"/>
          <w:b/>
          <w:bCs/>
          <w:spacing w:val="-2"/>
          <w:sz w:val="24"/>
          <w:szCs w:val="24"/>
        </w:rPr>
        <w:t xml:space="preserve"> </w:t>
      </w:r>
      <w:r w:rsidRPr="00101F39">
        <w:rPr>
          <w:rFonts w:ascii="Calibri" w:hAnsi="Calibri" w:cs="Calibri"/>
          <w:b/>
          <w:bCs/>
          <w:sz w:val="24"/>
          <w:szCs w:val="24"/>
        </w:rPr>
        <w:t>States</w:t>
      </w:r>
      <w:r w:rsidRPr="00101F39">
        <w:rPr>
          <w:rFonts w:ascii="Calibri" w:hAnsi="Calibri" w:cs="Calibri"/>
          <w:b/>
          <w:bCs/>
          <w:spacing w:val="-2"/>
          <w:sz w:val="24"/>
          <w:szCs w:val="24"/>
        </w:rPr>
        <w:t xml:space="preserve"> </w:t>
      </w:r>
      <w:r w:rsidRPr="00101F39">
        <w:rPr>
          <w:rFonts w:ascii="Calibri" w:hAnsi="Calibri" w:cs="Calibri"/>
          <w:b/>
          <w:bCs/>
          <w:sz w:val="24"/>
          <w:szCs w:val="24"/>
        </w:rPr>
        <w:t>–</w:t>
      </w:r>
      <w:r w:rsidRPr="00101F39">
        <w:rPr>
          <w:rFonts w:ascii="Calibri" w:hAnsi="Calibri" w:cs="Calibri"/>
          <w:b/>
          <w:bCs/>
          <w:spacing w:val="1"/>
          <w:sz w:val="24"/>
          <w:szCs w:val="24"/>
        </w:rPr>
        <w:t xml:space="preserve"> </w:t>
      </w:r>
      <w:r w:rsidRPr="00101F39">
        <w:rPr>
          <w:rFonts w:ascii="Calibri" w:hAnsi="Calibri" w:cs="Calibri"/>
          <w:sz w:val="24"/>
          <w:szCs w:val="24"/>
        </w:rPr>
        <w:t>All livestock originating</w:t>
      </w:r>
      <w:r w:rsidRPr="00101F39">
        <w:rPr>
          <w:rFonts w:ascii="Calibri" w:hAnsi="Calibri" w:cs="Calibri"/>
          <w:spacing w:val="-3"/>
          <w:sz w:val="24"/>
          <w:szCs w:val="24"/>
        </w:rPr>
        <w:t xml:space="preserve"> </w:t>
      </w:r>
      <w:r w:rsidRPr="00101F39">
        <w:rPr>
          <w:rFonts w:ascii="Calibri" w:hAnsi="Calibri" w:cs="Calibri"/>
          <w:sz w:val="24"/>
          <w:szCs w:val="24"/>
        </w:rPr>
        <w:t>outside</w:t>
      </w:r>
      <w:r w:rsidRPr="00101F39">
        <w:rPr>
          <w:rFonts w:ascii="Calibri" w:hAnsi="Calibri" w:cs="Calibri"/>
          <w:spacing w:val="-3"/>
          <w:sz w:val="24"/>
          <w:szCs w:val="24"/>
        </w:rPr>
        <w:t xml:space="preserve"> </w:t>
      </w:r>
      <w:r w:rsidRPr="00101F39">
        <w:rPr>
          <w:rFonts w:ascii="Calibri" w:hAnsi="Calibri" w:cs="Calibri"/>
          <w:sz w:val="24"/>
          <w:szCs w:val="24"/>
        </w:rPr>
        <w:t>of</w:t>
      </w:r>
      <w:r w:rsidRPr="00101F39">
        <w:rPr>
          <w:rFonts w:ascii="Calibri" w:hAnsi="Calibri" w:cs="Calibri"/>
          <w:spacing w:val="-3"/>
          <w:sz w:val="24"/>
          <w:szCs w:val="24"/>
        </w:rPr>
        <w:t xml:space="preserve"> </w:t>
      </w:r>
      <w:r w:rsidRPr="00101F39">
        <w:rPr>
          <w:rFonts w:ascii="Calibri" w:hAnsi="Calibri" w:cs="Calibri"/>
          <w:sz w:val="24"/>
          <w:szCs w:val="24"/>
        </w:rPr>
        <w:t>Kansas must</w:t>
      </w:r>
      <w:r w:rsidRPr="00101F39">
        <w:rPr>
          <w:rFonts w:ascii="Calibri" w:hAnsi="Calibri" w:cs="Calibri"/>
          <w:spacing w:val="-2"/>
          <w:sz w:val="24"/>
          <w:szCs w:val="24"/>
        </w:rPr>
        <w:t xml:space="preserve"> </w:t>
      </w:r>
      <w:r w:rsidRPr="00101F39">
        <w:rPr>
          <w:rFonts w:ascii="Calibri" w:hAnsi="Calibri" w:cs="Calibri"/>
          <w:sz w:val="24"/>
          <w:szCs w:val="24"/>
        </w:rPr>
        <w:t>meet</w:t>
      </w:r>
      <w:r w:rsidRPr="00101F39">
        <w:rPr>
          <w:rFonts w:ascii="Calibri" w:hAnsi="Calibri" w:cs="Calibri"/>
          <w:spacing w:val="1"/>
          <w:sz w:val="24"/>
          <w:szCs w:val="24"/>
        </w:rPr>
        <w:t xml:space="preserve"> </w:t>
      </w:r>
      <w:r w:rsidRPr="00101F39">
        <w:rPr>
          <w:rFonts w:ascii="Calibri" w:hAnsi="Calibri" w:cs="Calibri"/>
          <w:sz w:val="24"/>
          <w:szCs w:val="24"/>
        </w:rPr>
        <w:t>Kansas import requirements and</w:t>
      </w:r>
      <w:r w:rsidRPr="00101F39">
        <w:rPr>
          <w:rFonts w:ascii="Calibri" w:hAnsi="Calibri" w:cs="Calibri"/>
          <w:spacing w:val="-1"/>
          <w:sz w:val="24"/>
          <w:szCs w:val="24"/>
        </w:rPr>
        <w:t xml:space="preserve"> </w:t>
      </w:r>
      <w:r w:rsidRPr="00101F39">
        <w:rPr>
          <w:rFonts w:ascii="Calibri" w:hAnsi="Calibri" w:cs="Calibri"/>
          <w:sz w:val="24"/>
          <w:szCs w:val="24"/>
        </w:rPr>
        <w:t>must</w:t>
      </w:r>
      <w:r w:rsidRPr="00101F39">
        <w:rPr>
          <w:rFonts w:ascii="Calibri" w:hAnsi="Calibri" w:cs="Calibri"/>
          <w:spacing w:val="-2"/>
          <w:sz w:val="24"/>
          <w:szCs w:val="24"/>
        </w:rPr>
        <w:t xml:space="preserve"> </w:t>
      </w:r>
      <w:r w:rsidRPr="00101F39">
        <w:rPr>
          <w:rFonts w:ascii="Calibri" w:hAnsi="Calibri" w:cs="Calibri"/>
          <w:sz w:val="24"/>
          <w:szCs w:val="24"/>
        </w:rPr>
        <w:t>have</w:t>
      </w:r>
      <w:r w:rsidRPr="00101F39">
        <w:rPr>
          <w:rFonts w:ascii="Calibri" w:hAnsi="Calibri" w:cs="Calibri"/>
          <w:spacing w:val="1"/>
          <w:sz w:val="24"/>
          <w:szCs w:val="24"/>
        </w:rPr>
        <w:t xml:space="preserve"> </w:t>
      </w:r>
      <w:r w:rsidRPr="00101F39">
        <w:rPr>
          <w:rFonts w:ascii="Calibri" w:hAnsi="Calibri" w:cs="Calibri"/>
          <w:sz w:val="24"/>
          <w:szCs w:val="24"/>
        </w:rPr>
        <w:t>a</w:t>
      </w:r>
      <w:r w:rsidRPr="00101F39">
        <w:rPr>
          <w:rFonts w:ascii="Calibri" w:hAnsi="Calibri" w:cs="Calibri"/>
          <w:spacing w:val="-2"/>
          <w:sz w:val="24"/>
          <w:szCs w:val="24"/>
        </w:rPr>
        <w:t xml:space="preserve"> </w:t>
      </w:r>
      <w:r w:rsidRPr="00101F39">
        <w:rPr>
          <w:rFonts w:ascii="Calibri" w:hAnsi="Calibri" w:cs="Calibri"/>
          <w:sz w:val="24"/>
          <w:szCs w:val="24"/>
        </w:rPr>
        <w:t>valid</w:t>
      </w:r>
      <w:r w:rsidRPr="00101F39">
        <w:rPr>
          <w:rFonts w:ascii="Calibri" w:hAnsi="Calibri" w:cs="Calibri"/>
          <w:spacing w:val="-1"/>
          <w:sz w:val="24"/>
          <w:szCs w:val="24"/>
        </w:rPr>
        <w:t xml:space="preserve"> </w:t>
      </w:r>
      <w:r w:rsidRPr="00101F39">
        <w:rPr>
          <w:rFonts w:ascii="Calibri" w:hAnsi="Calibri" w:cs="Calibri"/>
          <w:sz w:val="24"/>
          <w:szCs w:val="24"/>
        </w:rPr>
        <w:t>Certificate</w:t>
      </w:r>
      <w:r w:rsidRPr="00101F39">
        <w:rPr>
          <w:rFonts w:ascii="Calibri" w:hAnsi="Calibri" w:cs="Calibri"/>
          <w:spacing w:val="-2"/>
          <w:sz w:val="24"/>
          <w:szCs w:val="24"/>
        </w:rPr>
        <w:t xml:space="preserve"> </w:t>
      </w:r>
      <w:r w:rsidRPr="00101F39">
        <w:rPr>
          <w:rFonts w:ascii="Calibri" w:hAnsi="Calibri" w:cs="Calibri"/>
          <w:sz w:val="24"/>
          <w:szCs w:val="24"/>
        </w:rPr>
        <w:t>of Veterinary Inspection.</w:t>
      </w:r>
    </w:p>
    <w:p w14:paraId="6D13A2E2" w14:textId="77777777" w:rsidR="00174479" w:rsidRPr="00101F39" w:rsidRDefault="00174479" w:rsidP="00174479">
      <w:pPr>
        <w:kinsoku w:val="0"/>
        <w:overflowPunct w:val="0"/>
        <w:autoSpaceDE w:val="0"/>
        <w:autoSpaceDN w:val="0"/>
        <w:adjustRightInd w:val="0"/>
        <w:spacing w:before="10" w:after="0" w:line="240" w:lineRule="auto"/>
        <w:rPr>
          <w:rFonts w:ascii="Calibri" w:hAnsi="Calibri" w:cs="Calibri"/>
          <w:sz w:val="24"/>
          <w:szCs w:val="24"/>
        </w:rPr>
      </w:pPr>
    </w:p>
    <w:p w14:paraId="255CB2B0" w14:textId="77777777" w:rsidR="00174479" w:rsidRPr="00101F39" w:rsidRDefault="00174479" w:rsidP="00174479">
      <w:pPr>
        <w:kinsoku w:val="0"/>
        <w:overflowPunct w:val="0"/>
        <w:autoSpaceDE w:val="0"/>
        <w:autoSpaceDN w:val="0"/>
        <w:adjustRightInd w:val="0"/>
        <w:spacing w:after="0" w:line="240" w:lineRule="auto"/>
        <w:ind w:left="40"/>
        <w:outlineLvl w:val="0"/>
        <w:rPr>
          <w:rFonts w:ascii="Calibri" w:hAnsi="Calibri" w:cs="Calibri"/>
          <w:b/>
          <w:bCs/>
          <w:sz w:val="24"/>
          <w:szCs w:val="24"/>
        </w:rPr>
      </w:pPr>
      <w:r w:rsidRPr="00101F39">
        <w:rPr>
          <w:rFonts w:ascii="Calibri" w:hAnsi="Calibri" w:cs="Calibri"/>
          <w:b/>
          <w:bCs/>
          <w:sz w:val="24"/>
          <w:szCs w:val="24"/>
        </w:rPr>
        <w:t>CATTLE</w:t>
      </w:r>
      <w:r w:rsidRPr="00101F39">
        <w:rPr>
          <w:rFonts w:ascii="Calibri" w:hAnsi="Calibri" w:cs="Calibri"/>
          <w:b/>
          <w:bCs/>
          <w:spacing w:val="1"/>
          <w:sz w:val="24"/>
          <w:szCs w:val="24"/>
        </w:rPr>
        <w:t xml:space="preserve"> </w:t>
      </w:r>
      <w:r w:rsidRPr="00101F39">
        <w:rPr>
          <w:rFonts w:ascii="Calibri" w:hAnsi="Calibri" w:cs="Calibri"/>
          <w:b/>
          <w:bCs/>
          <w:sz w:val="24"/>
          <w:szCs w:val="24"/>
        </w:rPr>
        <w:t>(BEEF, DAIRY)</w:t>
      </w:r>
      <w:r w:rsidRPr="00101F39">
        <w:rPr>
          <w:rFonts w:ascii="Calibri" w:hAnsi="Calibri" w:cs="Calibri"/>
          <w:b/>
          <w:bCs/>
          <w:spacing w:val="1"/>
          <w:sz w:val="24"/>
          <w:szCs w:val="24"/>
        </w:rPr>
        <w:t xml:space="preserve"> </w:t>
      </w:r>
      <w:r w:rsidRPr="00101F39">
        <w:rPr>
          <w:rFonts w:ascii="Calibri" w:hAnsi="Calibri" w:cs="Calibri"/>
          <w:b/>
          <w:bCs/>
          <w:sz w:val="24"/>
          <w:szCs w:val="24"/>
        </w:rPr>
        <w:t>AND</w:t>
      </w:r>
      <w:r w:rsidRPr="00101F39">
        <w:rPr>
          <w:rFonts w:ascii="Calibri" w:hAnsi="Calibri" w:cs="Calibri"/>
          <w:b/>
          <w:bCs/>
          <w:spacing w:val="-3"/>
          <w:sz w:val="24"/>
          <w:szCs w:val="24"/>
        </w:rPr>
        <w:t xml:space="preserve"> </w:t>
      </w:r>
      <w:r w:rsidRPr="00101F39">
        <w:rPr>
          <w:rFonts w:ascii="Calibri" w:hAnsi="Calibri" w:cs="Calibri"/>
          <w:b/>
          <w:bCs/>
          <w:sz w:val="24"/>
          <w:szCs w:val="24"/>
        </w:rPr>
        <w:t>BISON</w:t>
      </w:r>
    </w:p>
    <w:p w14:paraId="703FC3B4" w14:textId="77777777" w:rsidR="00174479" w:rsidRPr="00101F39" w:rsidRDefault="00174479" w:rsidP="00174479">
      <w:pPr>
        <w:numPr>
          <w:ilvl w:val="0"/>
          <w:numId w:val="44"/>
        </w:numPr>
        <w:tabs>
          <w:tab w:val="left" w:pos="821"/>
        </w:tabs>
        <w:kinsoku w:val="0"/>
        <w:overflowPunct w:val="0"/>
        <w:autoSpaceDE w:val="0"/>
        <w:autoSpaceDN w:val="0"/>
        <w:adjustRightInd w:val="0"/>
        <w:spacing w:before="1" w:after="0" w:line="240" w:lineRule="auto"/>
        <w:ind w:hanging="421"/>
        <w:rPr>
          <w:rFonts w:ascii="Calibri" w:hAnsi="Calibri" w:cs="Calibri"/>
          <w:sz w:val="24"/>
          <w:szCs w:val="24"/>
        </w:rPr>
      </w:pPr>
      <w:r w:rsidRPr="00101F39">
        <w:rPr>
          <w:rFonts w:ascii="Calibri" w:hAnsi="Calibri" w:cs="Calibri"/>
          <w:sz w:val="24"/>
          <w:szCs w:val="24"/>
        </w:rPr>
        <w:t>All cattle</w:t>
      </w:r>
      <w:r w:rsidRPr="00101F39">
        <w:rPr>
          <w:rFonts w:ascii="Calibri" w:hAnsi="Calibri" w:cs="Calibri"/>
          <w:spacing w:val="-3"/>
          <w:sz w:val="24"/>
          <w:szCs w:val="24"/>
        </w:rPr>
        <w:t xml:space="preserve"> </w:t>
      </w:r>
      <w:r w:rsidRPr="00101F39">
        <w:rPr>
          <w:rFonts w:ascii="Calibri" w:hAnsi="Calibri" w:cs="Calibri"/>
          <w:sz w:val="24"/>
          <w:szCs w:val="24"/>
        </w:rPr>
        <w:t>and</w:t>
      </w:r>
      <w:r w:rsidRPr="00101F39">
        <w:rPr>
          <w:rFonts w:ascii="Calibri" w:hAnsi="Calibri" w:cs="Calibri"/>
          <w:spacing w:val="-1"/>
          <w:sz w:val="24"/>
          <w:szCs w:val="24"/>
        </w:rPr>
        <w:t xml:space="preserve"> </w:t>
      </w:r>
      <w:r w:rsidRPr="00101F39">
        <w:rPr>
          <w:rFonts w:ascii="Calibri" w:hAnsi="Calibri" w:cs="Calibri"/>
          <w:sz w:val="24"/>
          <w:szCs w:val="24"/>
        </w:rPr>
        <w:t>bison</w:t>
      </w:r>
      <w:r w:rsidRPr="00101F39">
        <w:rPr>
          <w:rFonts w:ascii="Calibri" w:hAnsi="Calibri" w:cs="Calibri"/>
          <w:spacing w:val="-3"/>
          <w:sz w:val="24"/>
          <w:szCs w:val="24"/>
        </w:rPr>
        <w:t xml:space="preserve"> </w:t>
      </w:r>
      <w:r w:rsidRPr="00101F39">
        <w:rPr>
          <w:rFonts w:ascii="Calibri" w:hAnsi="Calibri" w:cs="Calibri"/>
          <w:sz w:val="24"/>
          <w:szCs w:val="24"/>
        </w:rPr>
        <w:t>must</w:t>
      </w:r>
      <w:r w:rsidRPr="00101F39">
        <w:rPr>
          <w:rFonts w:ascii="Calibri" w:hAnsi="Calibri" w:cs="Calibri"/>
          <w:spacing w:val="-4"/>
          <w:sz w:val="24"/>
          <w:szCs w:val="24"/>
        </w:rPr>
        <w:t xml:space="preserve"> </w:t>
      </w:r>
      <w:r w:rsidRPr="00101F39">
        <w:rPr>
          <w:rFonts w:ascii="Calibri" w:hAnsi="Calibri" w:cs="Calibri"/>
          <w:sz w:val="24"/>
          <w:szCs w:val="24"/>
        </w:rPr>
        <w:t>meet</w:t>
      </w:r>
      <w:r w:rsidRPr="00101F39">
        <w:rPr>
          <w:rFonts w:ascii="Calibri" w:hAnsi="Calibri" w:cs="Calibri"/>
          <w:spacing w:val="-2"/>
          <w:sz w:val="24"/>
          <w:szCs w:val="24"/>
        </w:rPr>
        <w:t xml:space="preserve"> </w:t>
      </w:r>
      <w:r w:rsidRPr="00101F39">
        <w:rPr>
          <w:rFonts w:ascii="Calibri" w:hAnsi="Calibri" w:cs="Calibri"/>
          <w:sz w:val="24"/>
          <w:szCs w:val="24"/>
        </w:rPr>
        <w:t>the General Requirements.</w:t>
      </w:r>
    </w:p>
    <w:p w14:paraId="5943D251" w14:textId="77777777" w:rsidR="00174479" w:rsidRPr="00101F39" w:rsidRDefault="00174479" w:rsidP="00174479">
      <w:pPr>
        <w:numPr>
          <w:ilvl w:val="0"/>
          <w:numId w:val="44"/>
        </w:numPr>
        <w:tabs>
          <w:tab w:val="left" w:pos="821"/>
        </w:tabs>
        <w:kinsoku w:val="0"/>
        <w:overflowPunct w:val="0"/>
        <w:autoSpaceDE w:val="0"/>
        <w:autoSpaceDN w:val="0"/>
        <w:adjustRightInd w:val="0"/>
        <w:spacing w:after="0" w:line="240" w:lineRule="auto"/>
        <w:ind w:left="760" w:right="185"/>
        <w:rPr>
          <w:rFonts w:ascii="Calibri" w:hAnsi="Calibri" w:cs="Calibri"/>
          <w:sz w:val="24"/>
          <w:szCs w:val="24"/>
        </w:rPr>
      </w:pPr>
      <w:r w:rsidRPr="00101F39">
        <w:rPr>
          <w:rFonts w:ascii="Calibri" w:hAnsi="Calibri" w:cs="Calibri"/>
          <w:sz w:val="24"/>
          <w:szCs w:val="24"/>
        </w:rPr>
        <w:t>Cattle determined by exhibition</w:t>
      </w:r>
      <w:r w:rsidRPr="00101F39">
        <w:rPr>
          <w:rFonts w:ascii="Calibri" w:hAnsi="Calibri" w:cs="Calibri"/>
          <w:spacing w:val="-1"/>
          <w:sz w:val="24"/>
          <w:szCs w:val="24"/>
        </w:rPr>
        <w:t xml:space="preserve"> </w:t>
      </w:r>
      <w:r w:rsidRPr="00101F39">
        <w:rPr>
          <w:rFonts w:ascii="Calibri" w:hAnsi="Calibri" w:cs="Calibri"/>
          <w:sz w:val="24"/>
          <w:szCs w:val="24"/>
        </w:rPr>
        <w:t>staff to</w:t>
      </w:r>
      <w:r w:rsidRPr="00101F39">
        <w:rPr>
          <w:rFonts w:ascii="Calibri" w:hAnsi="Calibri" w:cs="Calibri"/>
          <w:spacing w:val="1"/>
          <w:sz w:val="24"/>
          <w:szCs w:val="24"/>
        </w:rPr>
        <w:t xml:space="preserve"> </w:t>
      </w:r>
      <w:r w:rsidRPr="00101F39">
        <w:rPr>
          <w:rFonts w:ascii="Calibri" w:hAnsi="Calibri" w:cs="Calibri"/>
          <w:sz w:val="24"/>
          <w:szCs w:val="24"/>
        </w:rPr>
        <w:t>have</w:t>
      </w:r>
      <w:r w:rsidRPr="00101F39">
        <w:rPr>
          <w:rFonts w:ascii="Calibri" w:hAnsi="Calibri" w:cs="Calibri"/>
          <w:spacing w:val="1"/>
          <w:sz w:val="24"/>
          <w:szCs w:val="24"/>
        </w:rPr>
        <w:t xml:space="preserve"> </w:t>
      </w:r>
      <w:r w:rsidRPr="00101F39">
        <w:rPr>
          <w:rFonts w:ascii="Calibri" w:hAnsi="Calibri" w:cs="Calibri"/>
          <w:sz w:val="24"/>
          <w:szCs w:val="24"/>
        </w:rPr>
        <w:t>lesions</w:t>
      </w:r>
      <w:r w:rsidRPr="00101F39">
        <w:rPr>
          <w:rFonts w:ascii="Calibri" w:hAnsi="Calibri" w:cs="Calibri"/>
          <w:spacing w:val="-3"/>
          <w:sz w:val="24"/>
          <w:szCs w:val="24"/>
        </w:rPr>
        <w:t xml:space="preserve"> </w:t>
      </w:r>
      <w:r w:rsidRPr="00101F39">
        <w:rPr>
          <w:rFonts w:ascii="Calibri" w:hAnsi="Calibri" w:cs="Calibri"/>
          <w:sz w:val="24"/>
          <w:szCs w:val="24"/>
        </w:rPr>
        <w:t>of ringworm,</w:t>
      </w:r>
      <w:r w:rsidRPr="00101F39">
        <w:rPr>
          <w:rFonts w:ascii="Calibri" w:hAnsi="Calibri" w:cs="Calibri"/>
          <w:spacing w:val="-2"/>
          <w:sz w:val="24"/>
          <w:szCs w:val="24"/>
        </w:rPr>
        <w:t xml:space="preserve"> </w:t>
      </w:r>
      <w:r w:rsidRPr="00101F39">
        <w:rPr>
          <w:rFonts w:ascii="Calibri" w:hAnsi="Calibri" w:cs="Calibri"/>
          <w:sz w:val="24"/>
          <w:szCs w:val="24"/>
        </w:rPr>
        <w:t>warts</w:t>
      </w:r>
      <w:r w:rsidRPr="00101F39">
        <w:rPr>
          <w:rFonts w:ascii="Calibri" w:hAnsi="Calibri" w:cs="Calibri"/>
          <w:spacing w:val="-2"/>
          <w:sz w:val="24"/>
          <w:szCs w:val="24"/>
        </w:rPr>
        <w:t xml:space="preserve"> </w:t>
      </w:r>
      <w:r w:rsidRPr="00101F39">
        <w:rPr>
          <w:rFonts w:ascii="Calibri" w:hAnsi="Calibri" w:cs="Calibri"/>
          <w:sz w:val="24"/>
          <w:szCs w:val="24"/>
        </w:rPr>
        <w:t>or</w:t>
      </w:r>
      <w:r w:rsidRPr="00101F39">
        <w:rPr>
          <w:rFonts w:ascii="Calibri" w:hAnsi="Calibri" w:cs="Calibri"/>
          <w:spacing w:val="-3"/>
          <w:sz w:val="24"/>
          <w:szCs w:val="24"/>
        </w:rPr>
        <w:t xml:space="preserve"> </w:t>
      </w:r>
      <w:r w:rsidRPr="00101F39">
        <w:rPr>
          <w:rFonts w:ascii="Calibri" w:hAnsi="Calibri" w:cs="Calibri"/>
          <w:sz w:val="24"/>
          <w:szCs w:val="24"/>
        </w:rPr>
        <w:t>infested</w:t>
      </w:r>
      <w:r w:rsidRPr="00101F39">
        <w:rPr>
          <w:rFonts w:ascii="Calibri" w:hAnsi="Calibri" w:cs="Calibri"/>
          <w:spacing w:val="-1"/>
          <w:sz w:val="24"/>
          <w:szCs w:val="24"/>
        </w:rPr>
        <w:t xml:space="preserve"> </w:t>
      </w:r>
      <w:r w:rsidRPr="00101F39">
        <w:rPr>
          <w:rFonts w:ascii="Calibri" w:hAnsi="Calibri" w:cs="Calibri"/>
          <w:sz w:val="24"/>
          <w:szCs w:val="24"/>
        </w:rPr>
        <w:t>with</w:t>
      </w:r>
      <w:r w:rsidRPr="00101F39">
        <w:rPr>
          <w:rFonts w:ascii="Calibri" w:hAnsi="Calibri" w:cs="Calibri"/>
          <w:spacing w:val="-3"/>
          <w:sz w:val="24"/>
          <w:szCs w:val="24"/>
        </w:rPr>
        <w:t xml:space="preserve"> </w:t>
      </w:r>
      <w:r w:rsidRPr="00101F39">
        <w:rPr>
          <w:rFonts w:ascii="Calibri" w:hAnsi="Calibri" w:cs="Calibri"/>
          <w:sz w:val="24"/>
          <w:szCs w:val="24"/>
        </w:rPr>
        <w:t>mange</w:t>
      </w:r>
      <w:r w:rsidRPr="00101F39">
        <w:rPr>
          <w:rFonts w:ascii="Calibri" w:hAnsi="Calibri" w:cs="Calibri"/>
          <w:spacing w:val="-2"/>
          <w:sz w:val="24"/>
          <w:szCs w:val="24"/>
        </w:rPr>
        <w:t xml:space="preserve"> </w:t>
      </w:r>
      <w:r w:rsidRPr="00101F39">
        <w:rPr>
          <w:rFonts w:ascii="Calibri" w:hAnsi="Calibri" w:cs="Calibri"/>
          <w:sz w:val="24"/>
          <w:szCs w:val="24"/>
        </w:rPr>
        <w:t>will not</w:t>
      </w:r>
      <w:r w:rsidRPr="00101F39">
        <w:rPr>
          <w:rFonts w:ascii="Calibri" w:hAnsi="Calibri" w:cs="Calibri"/>
          <w:spacing w:val="1"/>
          <w:sz w:val="24"/>
          <w:szCs w:val="24"/>
        </w:rPr>
        <w:t xml:space="preserve"> </w:t>
      </w:r>
      <w:r w:rsidRPr="00101F39">
        <w:rPr>
          <w:rFonts w:ascii="Calibri" w:hAnsi="Calibri" w:cs="Calibri"/>
          <w:sz w:val="24"/>
          <w:szCs w:val="24"/>
        </w:rPr>
        <w:t>be</w:t>
      </w:r>
      <w:r w:rsidRPr="00101F39">
        <w:rPr>
          <w:rFonts w:ascii="Calibri" w:hAnsi="Calibri" w:cs="Calibri"/>
          <w:spacing w:val="1"/>
          <w:sz w:val="24"/>
          <w:szCs w:val="24"/>
        </w:rPr>
        <w:t xml:space="preserve"> </w:t>
      </w:r>
      <w:r w:rsidRPr="00101F39">
        <w:rPr>
          <w:rFonts w:ascii="Calibri" w:hAnsi="Calibri" w:cs="Calibri"/>
          <w:sz w:val="24"/>
          <w:szCs w:val="24"/>
        </w:rPr>
        <w:t>permitted</w:t>
      </w:r>
      <w:r w:rsidRPr="00101F39">
        <w:rPr>
          <w:rFonts w:ascii="Calibri" w:hAnsi="Calibri" w:cs="Calibri"/>
          <w:spacing w:val="-4"/>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exhibit.</w:t>
      </w:r>
    </w:p>
    <w:p w14:paraId="19E84612" w14:textId="77777777" w:rsidR="00174479" w:rsidRPr="00101F39" w:rsidRDefault="00174479" w:rsidP="00174479">
      <w:pPr>
        <w:numPr>
          <w:ilvl w:val="0"/>
          <w:numId w:val="44"/>
        </w:numPr>
        <w:tabs>
          <w:tab w:val="left" w:pos="821"/>
        </w:tabs>
        <w:kinsoku w:val="0"/>
        <w:overflowPunct w:val="0"/>
        <w:autoSpaceDE w:val="0"/>
        <w:autoSpaceDN w:val="0"/>
        <w:adjustRightInd w:val="0"/>
        <w:spacing w:before="1" w:after="0" w:line="240" w:lineRule="auto"/>
        <w:ind w:hanging="421"/>
        <w:outlineLvl w:val="0"/>
        <w:rPr>
          <w:rFonts w:ascii="Calibri" w:hAnsi="Calibri" w:cs="Calibri"/>
          <w:b/>
          <w:bCs/>
          <w:sz w:val="24"/>
          <w:szCs w:val="24"/>
        </w:rPr>
      </w:pPr>
      <w:r w:rsidRPr="00101F39">
        <w:rPr>
          <w:rFonts w:ascii="Calibri" w:hAnsi="Calibri" w:cs="Calibri"/>
          <w:b/>
          <w:bCs/>
          <w:sz w:val="24"/>
          <w:szCs w:val="24"/>
        </w:rPr>
        <w:t>Cattle</w:t>
      </w:r>
      <w:r w:rsidRPr="00101F39">
        <w:rPr>
          <w:rFonts w:ascii="Calibri" w:hAnsi="Calibri" w:cs="Calibri"/>
          <w:b/>
          <w:bCs/>
          <w:spacing w:val="-1"/>
          <w:sz w:val="24"/>
          <w:szCs w:val="24"/>
        </w:rPr>
        <w:t xml:space="preserve"> </w:t>
      </w:r>
      <w:r w:rsidRPr="00101F39">
        <w:rPr>
          <w:rFonts w:ascii="Calibri" w:hAnsi="Calibri" w:cs="Calibri"/>
          <w:b/>
          <w:bCs/>
          <w:sz w:val="24"/>
          <w:szCs w:val="24"/>
        </w:rPr>
        <w:t>Originating From Other States</w:t>
      </w:r>
    </w:p>
    <w:p w14:paraId="7ED4CF71" w14:textId="77777777" w:rsidR="00174479" w:rsidRPr="00101F39" w:rsidRDefault="00174479" w:rsidP="00174479">
      <w:pPr>
        <w:numPr>
          <w:ilvl w:val="1"/>
          <w:numId w:val="44"/>
        </w:numPr>
        <w:tabs>
          <w:tab w:val="left" w:pos="1181"/>
        </w:tabs>
        <w:kinsoku w:val="0"/>
        <w:overflowPunct w:val="0"/>
        <w:autoSpaceDE w:val="0"/>
        <w:autoSpaceDN w:val="0"/>
        <w:adjustRightInd w:val="0"/>
        <w:spacing w:before="1" w:after="0" w:line="240" w:lineRule="auto"/>
        <w:ind w:hanging="421"/>
        <w:rPr>
          <w:rFonts w:ascii="Calibri" w:hAnsi="Calibri" w:cs="Calibri"/>
          <w:sz w:val="24"/>
          <w:szCs w:val="24"/>
        </w:rPr>
      </w:pPr>
      <w:r w:rsidRPr="00101F39">
        <w:rPr>
          <w:rFonts w:ascii="Calibri" w:hAnsi="Calibri" w:cs="Calibri"/>
          <w:sz w:val="24"/>
          <w:szCs w:val="24"/>
        </w:rPr>
        <w:t>All cattle</w:t>
      </w:r>
      <w:r w:rsidRPr="00101F39">
        <w:rPr>
          <w:rFonts w:ascii="Calibri" w:hAnsi="Calibri" w:cs="Calibri"/>
          <w:spacing w:val="-3"/>
          <w:sz w:val="24"/>
          <w:szCs w:val="24"/>
        </w:rPr>
        <w:t xml:space="preserve"> </w:t>
      </w:r>
      <w:r w:rsidRPr="00101F39">
        <w:rPr>
          <w:rFonts w:ascii="Calibri" w:hAnsi="Calibri" w:cs="Calibri"/>
          <w:sz w:val="24"/>
          <w:szCs w:val="24"/>
        </w:rPr>
        <w:t>must have</w:t>
      </w:r>
      <w:r w:rsidRPr="00101F39">
        <w:rPr>
          <w:rFonts w:ascii="Calibri" w:hAnsi="Calibri" w:cs="Calibri"/>
          <w:spacing w:val="-2"/>
          <w:sz w:val="24"/>
          <w:szCs w:val="24"/>
        </w:rPr>
        <w:t xml:space="preserve"> </w:t>
      </w:r>
      <w:r w:rsidRPr="00101F39">
        <w:rPr>
          <w:rFonts w:ascii="Calibri" w:hAnsi="Calibri" w:cs="Calibri"/>
          <w:sz w:val="24"/>
          <w:szCs w:val="24"/>
        </w:rPr>
        <w:t>official</w:t>
      </w:r>
      <w:r w:rsidRPr="00101F39">
        <w:rPr>
          <w:rFonts w:ascii="Calibri" w:hAnsi="Calibri" w:cs="Calibri"/>
          <w:spacing w:val="-3"/>
          <w:sz w:val="24"/>
          <w:szCs w:val="24"/>
        </w:rPr>
        <w:t xml:space="preserve"> </w:t>
      </w:r>
      <w:r w:rsidRPr="00101F39">
        <w:rPr>
          <w:rFonts w:ascii="Calibri" w:hAnsi="Calibri" w:cs="Calibri"/>
          <w:sz w:val="24"/>
          <w:szCs w:val="24"/>
        </w:rPr>
        <w:t>ID, and</w:t>
      </w:r>
      <w:r w:rsidRPr="00101F39">
        <w:rPr>
          <w:rFonts w:ascii="Calibri" w:hAnsi="Calibri" w:cs="Calibri"/>
          <w:spacing w:val="-1"/>
          <w:sz w:val="24"/>
          <w:szCs w:val="24"/>
        </w:rPr>
        <w:t xml:space="preserve"> </w:t>
      </w:r>
      <w:r w:rsidRPr="00101F39">
        <w:rPr>
          <w:rFonts w:ascii="Calibri" w:hAnsi="Calibri" w:cs="Calibri"/>
          <w:sz w:val="24"/>
          <w:szCs w:val="24"/>
        </w:rPr>
        <w:t>ID</w:t>
      </w:r>
      <w:r w:rsidRPr="00101F39">
        <w:rPr>
          <w:rFonts w:ascii="Calibri" w:hAnsi="Calibri" w:cs="Calibri"/>
          <w:spacing w:val="-1"/>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be</w:t>
      </w:r>
      <w:r w:rsidRPr="00101F39">
        <w:rPr>
          <w:rFonts w:ascii="Calibri" w:hAnsi="Calibri" w:cs="Calibri"/>
          <w:spacing w:val="1"/>
          <w:sz w:val="24"/>
          <w:szCs w:val="24"/>
        </w:rPr>
        <w:t xml:space="preserve"> </w:t>
      </w:r>
      <w:r w:rsidRPr="00101F39">
        <w:rPr>
          <w:rFonts w:ascii="Calibri" w:hAnsi="Calibri" w:cs="Calibri"/>
          <w:sz w:val="24"/>
          <w:szCs w:val="24"/>
        </w:rPr>
        <w:t>individually listed</w:t>
      </w:r>
      <w:r w:rsidRPr="00101F39">
        <w:rPr>
          <w:rFonts w:ascii="Calibri" w:hAnsi="Calibri" w:cs="Calibri"/>
          <w:spacing w:val="-3"/>
          <w:sz w:val="24"/>
          <w:szCs w:val="24"/>
        </w:rPr>
        <w:t xml:space="preserve"> </w:t>
      </w:r>
      <w:r w:rsidRPr="00101F39">
        <w:rPr>
          <w:rFonts w:ascii="Calibri" w:hAnsi="Calibri" w:cs="Calibri"/>
          <w:sz w:val="24"/>
          <w:szCs w:val="24"/>
        </w:rPr>
        <w:t>on</w:t>
      </w:r>
      <w:r w:rsidRPr="00101F39">
        <w:rPr>
          <w:rFonts w:ascii="Calibri" w:hAnsi="Calibri" w:cs="Calibri"/>
          <w:spacing w:val="-3"/>
          <w:sz w:val="24"/>
          <w:szCs w:val="24"/>
        </w:rPr>
        <w:t xml:space="preserve"> </w:t>
      </w:r>
      <w:r w:rsidRPr="00101F39">
        <w:rPr>
          <w:rFonts w:ascii="Calibri" w:hAnsi="Calibri" w:cs="Calibri"/>
          <w:sz w:val="24"/>
          <w:szCs w:val="24"/>
        </w:rPr>
        <w:t>the accompanying</w:t>
      </w:r>
      <w:r w:rsidRPr="00101F39">
        <w:rPr>
          <w:rFonts w:ascii="Calibri" w:hAnsi="Calibri" w:cs="Calibri"/>
          <w:spacing w:val="-1"/>
          <w:sz w:val="24"/>
          <w:szCs w:val="24"/>
        </w:rPr>
        <w:t xml:space="preserve"> </w:t>
      </w:r>
      <w:r w:rsidRPr="00101F39">
        <w:rPr>
          <w:rFonts w:ascii="Calibri" w:hAnsi="Calibri" w:cs="Calibri"/>
          <w:sz w:val="24"/>
          <w:szCs w:val="24"/>
        </w:rPr>
        <w:t>CVI.</w:t>
      </w:r>
    </w:p>
    <w:p w14:paraId="45271704" w14:textId="77777777" w:rsidR="00174479" w:rsidRPr="00101F39" w:rsidRDefault="00174479" w:rsidP="00174479">
      <w:pPr>
        <w:kinsoku w:val="0"/>
        <w:overflowPunct w:val="0"/>
        <w:autoSpaceDE w:val="0"/>
        <w:autoSpaceDN w:val="0"/>
        <w:adjustRightInd w:val="0"/>
        <w:spacing w:after="0" w:line="265" w:lineRule="exact"/>
        <w:ind w:left="100"/>
        <w:outlineLvl w:val="0"/>
        <w:rPr>
          <w:rFonts w:ascii="Calibri" w:hAnsi="Calibri" w:cs="Calibri"/>
          <w:b/>
          <w:bCs/>
          <w:sz w:val="24"/>
          <w:szCs w:val="24"/>
        </w:rPr>
      </w:pPr>
      <w:r w:rsidRPr="00101F39">
        <w:rPr>
          <w:rFonts w:ascii="Calibri" w:hAnsi="Calibri" w:cs="Calibri"/>
          <w:b/>
          <w:bCs/>
          <w:sz w:val="24"/>
          <w:szCs w:val="24"/>
        </w:rPr>
        <w:t>GOATS</w:t>
      </w:r>
    </w:p>
    <w:p w14:paraId="07AABCC3" w14:textId="77777777" w:rsidR="00174479" w:rsidRPr="00101F39" w:rsidRDefault="00174479" w:rsidP="00174479">
      <w:pPr>
        <w:numPr>
          <w:ilvl w:val="0"/>
          <w:numId w:val="43"/>
        </w:numPr>
        <w:tabs>
          <w:tab w:val="left" w:pos="821"/>
        </w:tabs>
        <w:kinsoku w:val="0"/>
        <w:overflowPunct w:val="0"/>
        <w:autoSpaceDE w:val="0"/>
        <w:autoSpaceDN w:val="0"/>
        <w:adjustRightInd w:val="0"/>
        <w:spacing w:after="0" w:line="240" w:lineRule="auto"/>
        <w:ind w:hanging="361"/>
        <w:rPr>
          <w:rFonts w:ascii="Calibri" w:hAnsi="Calibri" w:cs="Calibri"/>
          <w:sz w:val="24"/>
          <w:szCs w:val="24"/>
        </w:rPr>
      </w:pPr>
      <w:r w:rsidRPr="00101F39">
        <w:rPr>
          <w:rFonts w:ascii="Calibri" w:hAnsi="Calibri" w:cs="Calibri"/>
          <w:sz w:val="24"/>
          <w:szCs w:val="24"/>
        </w:rPr>
        <w:t>In</w:t>
      </w:r>
      <w:r w:rsidRPr="00101F39">
        <w:rPr>
          <w:rFonts w:ascii="Calibri" w:hAnsi="Calibri" w:cs="Calibri"/>
          <w:spacing w:val="-1"/>
          <w:sz w:val="24"/>
          <w:szCs w:val="24"/>
        </w:rPr>
        <w:t xml:space="preserve"> </w:t>
      </w:r>
      <w:r w:rsidRPr="00101F39">
        <w:rPr>
          <w:rFonts w:ascii="Calibri" w:hAnsi="Calibri" w:cs="Calibri"/>
          <w:sz w:val="24"/>
          <w:szCs w:val="24"/>
        </w:rPr>
        <w:t>addition</w:t>
      </w:r>
      <w:r w:rsidRPr="00101F39">
        <w:rPr>
          <w:rFonts w:ascii="Calibri" w:hAnsi="Calibri" w:cs="Calibri"/>
          <w:spacing w:val="-1"/>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the</w:t>
      </w:r>
      <w:r w:rsidRPr="00101F39">
        <w:rPr>
          <w:rFonts w:ascii="Calibri" w:hAnsi="Calibri" w:cs="Calibri"/>
          <w:spacing w:val="-1"/>
          <w:sz w:val="24"/>
          <w:szCs w:val="24"/>
        </w:rPr>
        <w:t xml:space="preserve"> </w:t>
      </w:r>
      <w:r w:rsidRPr="00101F39">
        <w:rPr>
          <w:rFonts w:ascii="Calibri" w:hAnsi="Calibri" w:cs="Calibri"/>
          <w:sz w:val="24"/>
          <w:szCs w:val="24"/>
        </w:rPr>
        <w:t>General</w:t>
      </w:r>
      <w:r w:rsidRPr="00101F39">
        <w:rPr>
          <w:rFonts w:ascii="Calibri" w:hAnsi="Calibri" w:cs="Calibri"/>
          <w:spacing w:val="-2"/>
          <w:sz w:val="24"/>
          <w:szCs w:val="24"/>
        </w:rPr>
        <w:t xml:space="preserve"> </w:t>
      </w:r>
      <w:r w:rsidRPr="00101F39">
        <w:rPr>
          <w:rFonts w:ascii="Calibri" w:hAnsi="Calibri" w:cs="Calibri"/>
          <w:sz w:val="24"/>
          <w:szCs w:val="24"/>
        </w:rPr>
        <w:t>Requirements,</w:t>
      </w:r>
      <w:r w:rsidRPr="00101F39">
        <w:rPr>
          <w:rFonts w:ascii="Calibri" w:hAnsi="Calibri" w:cs="Calibri"/>
          <w:spacing w:val="-2"/>
          <w:sz w:val="24"/>
          <w:szCs w:val="24"/>
        </w:rPr>
        <w:t xml:space="preserve"> </w:t>
      </w:r>
      <w:r w:rsidRPr="00101F39">
        <w:rPr>
          <w:rFonts w:ascii="Calibri" w:hAnsi="Calibri" w:cs="Calibri"/>
          <w:sz w:val="24"/>
          <w:szCs w:val="24"/>
        </w:rPr>
        <w:t>all</w:t>
      </w:r>
      <w:r w:rsidRPr="00101F39">
        <w:rPr>
          <w:rFonts w:ascii="Calibri" w:hAnsi="Calibri" w:cs="Calibri"/>
          <w:spacing w:val="-1"/>
          <w:sz w:val="24"/>
          <w:szCs w:val="24"/>
        </w:rPr>
        <w:t xml:space="preserve"> </w:t>
      </w:r>
      <w:r w:rsidRPr="00101F39">
        <w:rPr>
          <w:rFonts w:ascii="Calibri" w:hAnsi="Calibri" w:cs="Calibri"/>
          <w:sz w:val="24"/>
          <w:szCs w:val="24"/>
        </w:rPr>
        <w:t>goats</w:t>
      </w:r>
      <w:r w:rsidRPr="00101F39">
        <w:rPr>
          <w:rFonts w:ascii="Calibri" w:hAnsi="Calibri" w:cs="Calibri"/>
          <w:spacing w:val="-2"/>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be:</w:t>
      </w:r>
    </w:p>
    <w:p w14:paraId="3C18432E" w14:textId="77777777" w:rsidR="00174479" w:rsidRPr="00101F39" w:rsidRDefault="00174479" w:rsidP="00174479">
      <w:pPr>
        <w:numPr>
          <w:ilvl w:val="1"/>
          <w:numId w:val="43"/>
        </w:numPr>
        <w:tabs>
          <w:tab w:val="left" w:pos="1181"/>
        </w:tabs>
        <w:kinsoku w:val="0"/>
        <w:overflowPunct w:val="0"/>
        <w:autoSpaceDE w:val="0"/>
        <w:autoSpaceDN w:val="0"/>
        <w:adjustRightInd w:val="0"/>
        <w:spacing w:before="3" w:after="0" w:line="237" w:lineRule="auto"/>
        <w:ind w:right="209"/>
        <w:rPr>
          <w:rFonts w:ascii="Calibri" w:hAnsi="Calibri" w:cs="Calibri"/>
          <w:sz w:val="24"/>
          <w:szCs w:val="24"/>
        </w:rPr>
      </w:pPr>
      <w:r w:rsidRPr="00101F39">
        <w:rPr>
          <w:rFonts w:ascii="Calibri" w:hAnsi="Calibri" w:cs="Calibri"/>
          <w:sz w:val="24"/>
          <w:szCs w:val="24"/>
        </w:rPr>
        <w:t>Identified with</w:t>
      </w:r>
      <w:r w:rsidRPr="00101F39">
        <w:rPr>
          <w:rFonts w:ascii="Calibri" w:hAnsi="Calibri" w:cs="Calibri"/>
          <w:spacing w:val="-3"/>
          <w:sz w:val="24"/>
          <w:szCs w:val="24"/>
        </w:rPr>
        <w:t xml:space="preserve"> </w:t>
      </w:r>
      <w:r w:rsidRPr="00101F39">
        <w:rPr>
          <w:rFonts w:ascii="Calibri" w:hAnsi="Calibri" w:cs="Calibri"/>
          <w:sz w:val="24"/>
          <w:szCs w:val="24"/>
        </w:rPr>
        <w:t>a registered</w:t>
      </w:r>
      <w:r w:rsidRPr="00101F39">
        <w:rPr>
          <w:rFonts w:ascii="Calibri" w:hAnsi="Calibri" w:cs="Calibri"/>
          <w:spacing w:val="-3"/>
          <w:sz w:val="24"/>
          <w:szCs w:val="24"/>
        </w:rPr>
        <w:t xml:space="preserve"> </w:t>
      </w:r>
      <w:r w:rsidRPr="00101F39">
        <w:rPr>
          <w:rFonts w:ascii="Calibri" w:hAnsi="Calibri" w:cs="Calibri"/>
          <w:sz w:val="24"/>
          <w:szCs w:val="24"/>
        </w:rPr>
        <w:t>tattoo</w:t>
      </w:r>
      <w:r w:rsidRPr="00101F39">
        <w:rPr>
          <w:rFonts w:ascii="Calibri" w:hAnsi="Calibri" w:cs="Calibri"/>
          <w:spacing w:val="1"/>
          <w:sz w:val="24"/>
          <w:szCs w:val="24"/>
        </w:rPr>
        <w:t xml:space="preserve"> </w:t>
      </w:r>
      <w:r w:rsidRPr="00101F39">
        <w:rPr>
          <w:rFonts w:ascii="Calibri" w:hAnsi="Calibri" w:cs="Calibri"/>
          <w:sz w:val="24"/>
          <w:szCs w:val="24"/>
        </w:rPr>
        <w:t>or an</w:t>
      </w:r>
      <w:r w:rsidRPr="00101F39">
        <w:rPr>
          <w:rFonts w:ascii="Calibri" w:hAnsi="Calibri" w:cs="Calibri"/>
          <w:spacing w:val="-3"/>
          <w:sz w:val="24"/>
          <w:szCs w:val="24"/>
        </w:rPr>
        <w:t xml:space="preserve"> </w:t>
      </w:r>
      <w:r w:rsidRPr="00101F39">
        <w:rPr>
          <w:rFonts w:ascii="Calibri" w:hAnsi="Calibri" w:cs="Calibri"/>
          <w:sz w:val="24"/>
          <w:szCs w:val="24"/>
        </w:rPr>
        <w:t>official</w:t>
      </w:r>
      <w:r w:rsidRPr="00101F39">
        <w:rPr>
          <w:rFonts w:ascii="Calibri" w:hAnsi="Calibri" w:cs="Calibri"/>
          <w:spacing w:val="-1"/>
          <w:sz w:val="24"/>
          <w:szCs w:val="24"/>
        </w:rPr>
        <w:t xml:space="preserve"> </w:t>
      </w:r>
      <w:r w:rsidRPr="00101F39">
        <w:rPr>
          <w:rFonts w:ascii="Calibri" w:hAnsi="Calibri" w:cs="Calibri"/>
          <w:sz w:val="24"/>
          <w:szCs w:val="24"/>
        </w:rPr>
        <w:t>USDA</w:t>
      </w:r>
      <w:r w:rsidRPr="00101F39">
        <w:rPr>
          <w:rFonts w:ascii="Calibri" w:hAnsi="Calibri" w:cs="Calibri"/>
          <w:spacing w:val="-3"/>
          <w:sz w:val="24"/>
          <w:szCs w:val="24"/>
        </w:rPr>
        <w:t xml:space="preserve"> </w:t>
      </w:r>
      <w:r w:rsidRPr="00101F39">
        <w:rPr>
          <w:rFonts w:ascii="Calibri" w:hAnsi="Calibri" w:cs="Calibri"/>
          <w:sz w:val="24"/>
          <w:szCs w:val="24"/>
        </w:rPr>
        <w:t>premises</w:t>
      </w:r>
      <w:r w:rsidRPr="00101F39">
        <w:rPr>
          <w:rFonts w:ascii="Calibri" w:hAnsi="Calibri" w:cs="Calibri"/>
          <w:spacing w:val="1"/>
          <w:sz w:val="24"/>
          <w:szCs w:val="24"/>
        </w:rPr>
        <w:t xml:space="preserve"> </w:t>
      </w:r>
      <w:r w:rsidRPr="00101F39">
        <w:rPr>
          <w:rFonts w:ascii="Calibri" w:hAnsi="Calibri" w:cs="Calibri"/>
          <w:sz w:val="24"/>
          <w:szCs w:val="24"/>
        </w:rPr>
        <w:t>ID</w:t>
      </w:r>
      <w:r w:rsidRPr="00101F39">
        <w:rPr>
          <w:rFonts w:ascii="Calibri" w:hAnsi="Calibri" w:cs="Calibri"/>
          <w:spacing w:val="-2"/>
          <w:sz w:val="24"/>
          <w:szCs w:val="24"/>
        </w:rPr>
        <w:t xml:space="preserve"> </w:t>
      </w:r>
      <w:r w:rsidRPr="00101F39">
        <w:rPr>
          <w:rFonts w:ascii="Calibri" w:hAnsi="Calibri" w:cs="Calibri"/>
          <w:sz w:val="24"/>
          <w:szCs w:val="24"/>
        </w:rPr>
        <w:t>tag</w:t>
      </w:r>
      <w:r w:rsidRPr="00101F39">
        <w:rPr>
          <w:rFonts w:ascii="Calibri" w:hAnsi="Calibri" w:cs="Calibri"/>
          <w:spacing w:val="-2"/>
          <w:sz w:val="24"/>
          <w:szCs w:val="24"/>
        </w:rPr>
        <w:t xml:space="preserve"> </w:t>
      </w:r>
      <w:r w:rsidRPr="00101F39">
        <w:rPr>
          <w:rFonts w:ascii="Calibri" w:hAnsi="Calibri" w:cs="Calibri"/>
          <w:sz w:val="24"/>
          <w:szCs w:val="24"/>
        </w:rPr>
        <w:t>(Scrapie tag.)</w:t>
      </w:r>
      <w:r w:rsidRPr="00101F39">
        <w:rPr>
          <w:rFonts w:ascii="Calibri" w:hAnsi="Calibri" w:cs="Calibri"/>
          <w:spacing w:val="-1"/>
          <w:sz w:val="24"/>
          <w:szCs w:val="24"/>
        </w:rPr>
        <w:t xml:space="preserve"> </w:t>
      </w:r>
      <w:r w:rsidRPr="00101F39">
        <w:rPr>
          <w:rFonts w:ascii="Calibri" w:hAnsi="Calibri" w:cs="Calibri"/>
          <w:sz w:val="24"/>
          <w:szCs w:val="24"/>
        </w:rPr>
        <w:t>Goats identified</w:t>
      </w:r>
      <w:r w:rsidRPr="00101F39">
        <w:rPr>
          <w:rFonts w:ascii="Calibri" w:hAnsi="Calibri" w:cs="Calibri"/>
          <w:spacing w:val="1"/>
          <w:sz w:val="24"/>
          <w:szCs w:val="24"/>
        </w:rPr>
        <w:t xml:space="preserve"> </w:t>
      </w:r>
      <w:r w:rsidRPr="00101F39">
        <w:rPr>
          <w:rFonts w:ascii="Calibri" w:hAnsi="Calibri" w:cs="Calibri"/>
          <w:sz w:val="24"/>
          <w:szCs w:val="24"/>
        </w:rPr>
        <w:t>with registration</w:t>
      </w:r>
      <w:r w:rsidRPr="00101F39">
        <w:rPr>
          <w:rFonts w:ascii="Calibri" w:hAnsi="Calibri" w:cs="Calibri"/>
          <w:spacing w:val="-1"/>
          <w:sz w:val="24"/>
          <w:szCs w:val="24"/>
        </w:rPr>
        <w:t xml:space="preserve"> </w:t>
      </w:r>
      <w:r w:rsidRPr="00101F39">
        <w:rPr>
          <w:rFonts w:ascii="Calibri" w:hAnsi="Calibri" w:cs="Calibri"/>
          <w:sz w:val="24"/>
          <w:szCs w:val="24"/>
        </w:rPr>
        <w:t>tattoos</w:t>
      </w:r>
      <w:r w:rsidRPr="00101F39">
        <w:rPr>
          <w:rFonts w:ascii="Calibri" w:hAnsi="Calibri" w:cs="Calibri"/>
          <w:spacing w:val="-2"/>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have</w:t>
      </w:r>
      <w:r w:rsidRPr="00101F39">
        <w:rPr>
          <w:rFonts w:ascii="Calibri" w:hAnsi="Calibri" w:cs="Calibri"/>
          <w:spacing w:val="-2"/>
          <w:sz w:val="24"/>
          <w:szCs w:val="24"/>
        </w:rPr>
        <w:t xml:space="preserve"> </w:t>
      </w:r>
      <w:r w:rsidRPr="00101F39">
        <w:rPr>
          <w:rFonts w:ascii="Calibri" w:hAnsi="Calibri" w:cs="Calibri"/>
          <w:sz w:val="24"/>
          <w:szCs w:val="24"/>
        </w:rPr>
        <w:t>legible</w:t>
      </w:r>
      <w:r w:rsidRPr="00101F39">
        <w:rPr>
          <w:rFonts w:ascii="Calibri" w:hAnsi="Calibri" w:cs="Calibri"/>
          <w:spacing w:val="-2"/>
          <w:sz w:val="24"/>
          <w:szCs w:val="24"/>
        </w:rPr>
        <w:t xml:space="preserve"> </w:t>
      </w:r>
      <w:r w:rsidRPr="00101F39">
        <w:rPr>
          <w:rFonts w:ascii="Calibri" w:hAnsi="Calibri" w:cs="Calibri"/>
          <w:sz w:val="24"/>
          <w:szCs w:val="24"/>
        </w:rPr>
        <w:t>tattoos and</w:t>
      </w:r>
      <w:r w:rsidRPr="00101F39">
        <w:rPr>
          <w:rFonts w:ascii="Calibri" w:hAnsi="Calibri" w:cs="Calibri"/>
          <w:spacing w:val="-1"/>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have</w:t>
      </w:r>
      <w:r w:rsidRPr="00101F39">
        <w:rPr>
          <w:rFonts w:ascii="Calibri" w:hAnsi="Calibri" w:cs="Calibri"/>
          <w:spacing w:val="-2"/>
          <w:sz w:val="24"/>
          <w:szCs w:val="24"/>
        </w:rPr>
        <w:t xml:space="preserve"> </w:t>
      </w:r>
      <w:r w:rsidRPr="00101F39">
        <w:rPr>
          <w:rFonts w:ascii="Calibri" w:hAnsi="Calibri" w:cs="Calibri"/>
          <w:sz w:val="24"/>
          <w:szCs w:val="24"/>
        </w:rPr>
        <w:t>registration</w:t>
      </w:r>
      <w:r w:rsidRPr="00101F39">
        <w:rPr>
          <w:rFonts w:ascii="Calibri" w:hAnsi="Calibri" w:cs="Calibri"/>
          <w:spacing w:val="-1"/>
          <w:sz w:val="24"/>
          <w:szCs w:val="24"/>
        </w:rPr>
        <w:t xml:space="preserve"> </w:t>
      </w:r>
      <w:r w:rsidRPr="00101F39">
        <w:rPr>
          <w:rFonts w:ascii="Calibri" w:hAnsi="Calibri" w:cs="Calibri"/>
          <w:sz w:val="24"/>
          <w:szCs w:val="24"/>
        </w:rPr>
        <w:t>papers for these animals available for inspection.</w:t>
      </w:r>
    </w:p>
    <w:p w14:paraId="09D61A59" w14:textId="77777777" w:rsidR="00174479" w:rsidRPr="00101F39" w:rsidRDefault="00174479" w:rsidP="00174479">
      <w:pPr>
        <w:numPr>
          <w:ilvl w:val="1"/>
          <w:numId w:val="43"/>
        </w:numPr>
        <w:tabs>
          <w:tab w:val="left" w:pos="1181"/>
        </w:tabs>
        <w:kinsoku w:val="0"/>
        <w:overflowPunct w:val="0"/>
        <w:autoSpaceDE w:val="0"/>
        <w:autoSpaceDN w:val="0"/>
        <w:adjustRightInd w:val="0"/>
        <w:spacing w:after="0" w:line="272" w:lineRule="exact"/>
        <w:ind w:hanging="361"/>
        <w:rPr>
          <w:rFonts w:ascii="Calibri" w:hAnsi="Calibri" w:cs="Calibri"/>
          <w:sz w:val="24"/>
          <w:szCs w:val="24"/>
        </w:rPr>
      </w:pPr>
      <w:r w:rsidRPr="00101F39">
        <w:rPr>
          <w:rFonts w:ascii="Calibri" w:hAnsi="Calibri" w:cs="Calibri"/>
          <w:sz w:val="24"/>
          <w:szCs w:val="24"/>
        </w:rPr>
        <w:t>Free</w:t>
      </w:r>
      <w:r w:rsidRPr="00101F39">
        <w:rPr>
          <w:rFonts w:ascii="Calibri" w:hAnsi="Calibri" w:cs="Calibri"/>
          <w:spacing w:val="-2"/>
          <w:sz w:val="24"/>
          <w:szCs w:val="24"/>
        </w:rPr>
        <w:t xml:space="preserve"> </w:t>
      </w:r>
      <w:r w:rsidRPr="00101F39">
        <w:rPr>
          <w:rFonts w:ascii="Calibri" w:hAnsi="Calibri" w:cs="Calibri"/>
          <w:sz w:val="24"/>
          <w:szCs w:val="24"/>
        </w:rPr>
        <w:t>of any</w:t>
      </w:r>
      <w:r w:rsidRPr="00101F39">
        <w:rPr>
          <w:rFonts w:ascii="Calibri" w:hAnsi="Calibri" w:cs="Calibri"/>
          <w:spacing w:val="-3"/>
          <w:sz w:val="24"/>
          <w:szCs w:val="24"/>
        </w:rPr>
        <w:t xml:space="preserve"> </w:t>
      </w:r>
      <w:r w:rsidRPr="00101F39">
        <w:rPr>
          <w:rFonts w:ascii="Calibri" w:hAnsi="Calibri" w:cs="Calibri"/>
          <w:sz w:val="24"/>
          <w:szCs w:val="24"/>
        </w:rPr>
        <w:t>signs of</w:t>
      </w:r>
      <w:r w:rsidRPr="00101F39">
        <w:rPr>
          <w:rFonts w:ascii="Calibri" w:hAnsi="Calibri" w:cs="Calibri"/>
          <w:spacing w:val="-1"/>
          <w:sz w:val="24"/>
          <w:szCs w:val="24"/>
        </w:rPr>
        <w:t xml:space="preserve"> </w:t>
      </w:r>
      <w:r w:rsidRPr="00101F39">
        <w:rPr>
          <w:rFonts w:ascii="Calibri" w:hAnsi="Calibri" w:cs="Calibri"/>
          <w:sz w:val="24"/>
          <w:szCs w:val="24"/>
        </w:rPr>
        <w:t>sore</w:t>
      </w:r>
      <w:r w:rsidRPr="00101F39">
        <w:rPr>
          <w:rFonts w:ascii="Calibri" w:hAnsi="Calibri" w:cs="Calibri"/>
          <w:spacing w:val="-2"/>
          <w:sz w:val="24"/>
          <w:szCs w:val="24"/>
        </w:rPr>
        <w:t xml:space="preserve"> </w:t>
      </w:r>
      <w:r w:rsidRPr="00101F39">
        <w:rPr>
          <w:rFonts w:ascii="Calibri" w:hAnsi="Calibri" w:cs="Calibri"/>
          <w:sz w:val="24"/>
          <w:szCs w:val="24"/>
        </w:rPr>
        <w:t>mouth.</w:t>
      </w:r>
    </w:p>
    <w:p w14:paraId="75BD8B9D" w14:textId="77777777" w:rsidR="00174479" w:rsidRPr="00101F39" w:rsidRDefault="00174479" w:rsidP="00174479">
      <w:pPr>
        <w:numPr>
          <w:ilvl w:val="1"/>
          <w:numId w:val="43"/>
        </w:numPr>
        <w:tabs>
          <w:tab w:val="left" w:pos="1181"/>
        </w:tabs>
        <w:kinsoku w:val="0"/>
        <w:overflowPunct w:val="0"/>
        <w:autoSpaceDE w:val="0"/>
        <w:autoSpaceDN w:val="0"/>
        <w:adjustRightInd w:val="0"/>
        <w:spacing w:after="0" w:line="268" w:lineRule="exact"/>
        <w:ind w:hanging="361"/>
        <w:rPr>
          <w:rFonts w:ascii="Calibri" w:hAnsi="Calibri" w:cs="Calibri"/>
          <w:sz w:val="24"/>
          <w:szCs w:val="24"/>
        </w:rPr>
      </w:pPr>
      <w:r w:rsidRPr="00101F39">
        <w:rPr>
          <w:rFonts w:ascii="Calibri" w:hAnsi="Calibri" w:cs="Calibri"/>
          <w:sz w:val="24"/>
          <w:szCs w:val="24"/>
        </w:rPr>
        <w:t>Free</w:t>
      </w:r>
      <w:r w:rsidRPr="00101F39">
        <w:rPr>
          <w:rFonts w:ascii="Calibri" w:hAnsi="Calibri" w:cs="Calibri"/>
          <w:spacing w:val="-2"/>
          <w:sz w:val="24"/>
          <w:szCs w:val="24"/>
        </w:rPr>
        <w:t xml:space="preserve"> </w:t>
      </w:r>
      <w:r w:rsidRPr="00101F39">
        <w:rPr>
          <w:rFonts w:ascii="Calibri" w:hAnsi="Calibri" w:cs="Calibri"/>
          <w:sz w:val="24"/>
          <w:szCs w:val="24"/>
        </w:rPr>
        <w:t>of</w:t>
      </w:r>
      <w:r w:rsidRPr="00101F39">
        <w:rPr>
          <w:rFonts w:ascii="Calibri" w:hAnsi="Calibri" w:cs="Calibri"/>
          <w:spacing w:val="1"/>
          <w:sz w:val="24"/>
          <w:szCs w:val="24"/>
        </w:rPr>
        <w:t xml:space="preserve"> </w:t>
      </w:r>
      <w:r w:rsidRPr="00101F39">
        <w:rPr>
          <w:rFonts w:ascii="Calibri" w:hAnsi="Calibri" w:cs="Calibri"/>
          <w:sz w:val="24"/>
          <w:szCs w:val="24"/>
        </w:rPr>
        <w:t>clinical</w:t>
      </w:r>
      <w:r w:rsidRPr="00101F39">
        <w:rPr>
          <w:rFonts w:ascii="Calibri" w:hAnsi="Calibri" w:cs="Calibri"/>
          <w:spacing w:val="-3"/>
          <w:sz w:val="24"/>
          <w:szCs w:val="24"/>
        </w:rPr>
        <w:t xml:space="preserve"> </w:t>
      </w:r>
      <w:r w:rsidRPr="00101F39">
        <w:rPr>
          <w:rFonts w:ascii="Calibri" w:hAnsi="Calibri" w:cs="Calibri"/>
          <w:sz w:val="24"/>
          <w:szCs w:val="24"/>
        </w:rPr>
        <w:t>signs of</w:t>
      </w:r>
      <w:r w:rsidRPr="00101F39">
        <w:rPr>
          <w:rFonts w:ascii="Calibri" w:hAnsi="Calibri" w:cs="Calibri"/>
          <w:spacing w:val="-1"/>
          <w:sz w:val="24"/>
          <w:szCs w:val="24"/>
        </w:rPr>
        <w:t xml:space="preserve"> </w:t>
      </w:r>
      <w:r w:rsidRPr="00101F39">
        <w:rPr>
          <w:rFonts w:ascii="Calibri" w:hAnsi="Calibri" w:cs="Calibri"/>
          <w:sz w:val="24"/>
          <w:szCs w:val="24"/>
        </w:rPr>
        <w:t>active</w:t>
      </w:r>
      <w:r w:rsidRPr="00101F39">
        <w:rPr>
          <w:rFonts w:ascii="Calibri" w:hAnsi="Calibri" w:cs="Calibri"/>
          <w:spacing w:val="1"/>
          <w:sz w:val="24"/>
          <w:szCs w:val="24"/>
        </w:rPr>
        <w:t xml:space="preserve"> </w:t>
      </w:r>
      <w:r w:rsidRPr="00101F39">
        <w:rPr>
          <w:rFonts w:ascii="Calibri" w:hAnsi="Calibri" w:cs="Calibri"/>
          <w:sz w:val="24"/>
          <w:szCs w:val="24"/>
        </w:rPr>
        <w:t>fungal (ringworm)</w:t>
      </w:r>
      <w:r w:rsidRPr="00101F39">
        <w:rPr>
          <w:rFonts w:ascii="Calibri" w:hAnsi="Calibri" w:cs="Calibri"/>
          <w:spacing w:val="2"/>
          <w:sz w:val="24"/>
          <w:szCs w:val="24"/>
        </w:rPr>
        <w:t xml:space="preserve"> </w:t>
      </w:r>
      <w:r w:rsidRPr="00101F39">
        <w:rPr>
          <w:rFonts w:ascii="Calibri" w:hAnsi="Calibri" w:cs="Calibri"/>
          <w:sz w:val="24"/>
          <w:szCs w:val="24"/>
        </w:rPr>
        <w:t>infection.</w:t>
      </w:r>
    </w:p>
    <w:p w14:paraId="03A20A96" w14:textId="77777777" w:rsidR="00174479" w:rsidRPr="00101F39" w:rsidRDefault="00174479" w:rsidP="00174479">
      <w:pPr>
        <w:numPr>
          <w:ilvl w:val="0"/>
          <w:numId w:val="43"/>
        </w:numPr>
        <w:tabs>
          <w:tab w:val="left" w:pos="821"/>
        </w:tabs>
        <w:kinsoku w:val="0"/>
        <w:overflowPunct w:val="0"/>
        <w:autoSpaceDE w:val="0"/>
        <w:autoSpaceDN w:val="0"/>
        <w:adjustRightInd w:val="0"/>
        <w:spacing w:after="0" w:line="276" w:lineRule="exact"/>
        <w:ind w:hanging="361"/>
        <w:outlineLvl w:val="0"/>
        <w:rPr>
          <w:rFonts w:ascii="Calibri" w:hAnsi="Calibri" w:cs="Calibri"/>
          <w:b/>
          <w:bCs/>
          <w:sz w:val="24"/>
          <w:szCs w:val="24"/>
        </w:rPr>
      </w:pPr>
      <w:r w:rsidRPr="00101F39">
        <w:rPr>
          <w:rFonts w:ascii="Calibri" w:hAnsi="Calibri" w:cs="Calibri"/>
          <w:b/>
          <w:bCs/>
          <w:sz w:val="24"/>
          <w:szCs w:val="24"/>
        </w:rPr>
        <w:t>Goats Originating</w:t>
      </w:r>
      <w:r w:rsidRPr="00101F39">
        <w:rPr>
          <w:rFonts w:ascii="Calibri" w:hAnsi="Calibri" w:cs="Calibri"/>
          <w:b/>
          <w:bCs/>
          <w:spacing w:val="-2"/>
          <w:sz w:val="24"/>
          <w:szCs w:val="24"/>
        </w:rPr>
        <w:t xml:space="preserve"> </w:t>
      </w:r>
      <w:r w:rsidRPr="00101F39">
        <w:rPr>
          <w:rFonts w:ascii="Calibri" w:hAnsi="Calibri" w:cs="Calibri"/>
          <w:b/>
          <w:bCs/>
          <w:sz w:val="24"/>
          <w:szCs w:val="24"/>
        </w:rPr>
        <w:t>From</w:t>
      </w:r>
      <w:r w:rsidRPr="00101F39">
        <w:rPr>
          <w:rFonts w:ascii="Calibri" w:hAnsi="Calibri" w:cs="Calibri"/>
          <w:b/>
          <w:bCs/>
          <w:spacing w:val="-2"/>
          <w:sz w:val="24"/>
          <w:szCs w:val="24"/>
        </w:rPr>
        <w:t xml:space="preserve"> </w:t>
      </w:r>
      <w:r w:rsidRPr="00101F39">
        <w:rPr>
          <w:rFonts w:ascii="Calibri" w:hAnsi="Calibri" w:cs="Calibri"/>
          <w:b/>
          <w:bCs/>
          <w:sz w:val="24"/>
          <w:szCs w:val="24"/>
        </w:rPr>
        <w:t>Other States</w:t>
      </w:r>
    </w:p>
    <w:p w14:paraId="7A7CDC67" w14:textId="77777777" w:rsidR="00174479" w:rsidRPr="00101F39" w:rsidRDefault="00174479" w:rsidP="00174479">
      <w:pPr>
        <w:numPr>
          <w:ilvl w:val="1"/>
          <w:numId w:val="43"/>
        </w:numPr>
        <w:tabs>
          <w:tab w:val="left" w:pos="1181"/>
        </w:tabs>
        <w:kinsoku w:val="0"/>
        <w:overflowPunct w:val="0"/>
        <w:autoSpaceDE w:val="0"/>
        <w:autoSpaceDN w:val="0"/>
        <w:adjustRightInd w:val="0"/>
        <w:spacing w:after="0" w:line="240" w:lineRule="auto"/>
        <w:ind w:hanging="361"/>
        <w:rPr>
          <w:rFonts w:ascii="Calibri" w:hAnsi="Calibri" w:cs="Calibri"/>
          <w:sz w:val="24"/>
          <w:szCs w:val="24"/>
        </w:rPr>
      </w:pPr>
      <w:r w:rsidRPr="00101F39">
        <w:rPr>
          <w:rFonts w:ascii="Calibri" w:hAnsi="Calibri" w:cs="Calibri"/>
          <w:sz w:val="24"/>
          <w:szCs w:val="24"/>
        </w:rPr>
        <w:t>All goats</w:t>
      </w:r>
      <w:r w:rsidRPr="00101F39">
        <w:rPr>
          <w:rFonts w:ascii="Calibri" w:hAnsi="Calibri" w:cs="Calibri"/>
          <w:spacing w:val="-2"/>
          <w:sz w:val="24"/>
          <w:szCs w:val="24"/>
        </w:rPr>
        <w:t xml:space="preserve"> </w:t>
      </w:r>
      <w:r w:rsidRPr="00101F39">
        <w:rPr>
          <w:rFonts w:ascii="Calibri" w:hAnsi="Calibri" w:cs="Calibri"/>
          <w:sz w:val="24"/>
          <w:szCs w:val="24"/>
        </w:rPr>
        <w:t>must have</w:t>
      </w:r>
      <w:r w:rsidRPr="00101F39">
        <w:rPr>
          <w:rFonts w:ascii="Calibri" w:hAnsi="Calibri" w:cs="Calibri"/>
          <w:spacing w:val="-2"/>
          <w:sz w:val="24"/>
          <w:szCs w:val="24"/>
        </w:rPr>
        <w:t xml:space="preserve"> </w:t>
      </w:r>
      <w:r w:rsidRPr="00101F39">
        <w:rPr>
          <w:rFonts w:ascii="Calibri" w:hAnsi="Calibri" w:cs="Calibri"/>
          <w:sz w:val="24"/>
          <w:szCs w:val="24"/>
        </w:rPr>
        <w:t>official</w:t>
      </w:r>
      <w:r w:rsidRPr="00101F39">
        <w:rPr>
          <w:rFonts w:ascii="Calibri" w:hAnsi="Calibri" w:cs="Calibri"/>
          <w:spacing w:val="-3"/>
          <w:sz w:val="24"/>
          <w:szCs w:val="24"/>
        </w:rPr>
        <w:t xml:space="preserve"> </w:t>
      </w:r>
      <w:r w:rsidRPr="00101F39">
        <w:rPr>
          <w:rFonts w:ascii="Calibri" w:hAnsi="Calibri" w:cs="Calibri"/>
          <w:sz w:val="24"/>
          <w:szCs w:val="24"/>
        </w:rPr>
        <w:t>ID,</w:t>
      </w:r>
      <w:r w:rsidRPr="00101F39">
        <w:rPr>
          <w:rFonts w:ascii="Calibri" w:hAnsi="Calibri" w:cs="Calibri"/>
          <w:spacing w:val="1"/>
          <w:sz w:val="24"/>
          <w:szCs w:val="24"/>
        </w:rPr>
        <w:t xml:space="preserve"> </w:t>
      </w:r>
      <w:r w:rsidRPr="00101F39">
        <w:rPr>
          <w:rFonts w:ascii="Calibri" w:hAnsi="Calibri" w:cs="Calibri"/>
          <w:sz w:val="24"/>
          <w:szCs w:val="24"/>
        </w:rPr>
        <w:t>and</w:t>
      </w:r>
      <w:r w:rsidRPr="00101F39">
        <w:rPr>
          <w:rFonts w:ascii="Calibri" w:hAnsi="Calibri" w:cs="Calibri"/>
          <w:spacing w:val="-1"/>
          <w:sz w:val="24"/>
          <w:szCs w:val="24"/>
        </w:rPr>
        <w:t xml:space="preserve"> </w:t>
      </w:r>
      <w:r w:rsidRPr="00101F39">
        <w:rPr>
          <w:rFonts w:ascii="Calibri" w:hAnsi="Calibri" w:cs="Calibri"/>
          <w:sz w:val="24"/>
          <w:szCs w:val="24"/>
        </w:rPr>
        <w:t>ID</w:t>
      </w:r>
      <w:r w:rsidRPr="00101F39">
        <w:rPr>
          <w:rFonts w:ascii="Calibri" w:hAnsi="Calibri" w:cs="Calibri"/>
          <w:spacing w:val="-2"/>
          <w:sz w:val="24"/>
          <w:szCs w:val="24"/>
        </w:rPr>
        <w:t xml:space="preserve"> </w:t>
      </w:r>
      <w:r w:rsidRPr="00101F39">
        <w:rPr>
          <w:rFonts w:ascii="Calibri" w:hAnsi="Calibri" w:cs="Calibri"/>
          <w:sz w:val="24"/>
          <w:szCs w:val="24"/>
        </w:rPr>
        <w:t>must be</w:t>
      </w:r>
      <w:r w:rsidRPr="00101F39">
        <w:rPr>
          <w:rFonts w:ascii="Calibri" w:hAnsi="Calibri" w:cs="Calibri"/>
          <w:spacing w:val="-2"/>
          <w:sz w:val="24"/>
          <w:szCs w:val="24"/>
        </w:rPr>
        <w:t xml:space="preserve"> </w:t>
      </w:r>
      <w:r w:rsidRPr="00101F39">
        <w:rPr>
          <w:rFonts w:ascii="Calibri" w:hAnsi="Calibri" w:cs="Calibri"/>
          <w:sz w:val="24"/>
          <w:szCs w:val="24"/>
        </w:rPr>
        <w:t>individually listed on</w:t>
      </w:r>
      <w:r w:rsidRPr="00101F39">
        <w:rPr>
          <w:rFonts w:ascii="Calibri" w:hAnsi="Calibri" w:cs="Calibri"/>
          <w:spacing w:val="-3"/>
          <w:sz w:val="24"/>
          <w:szCs w:val="24"/>
        </w:rPr>
        <w:t xml:space="preserve"> </w:t>
      </w:r>
      <w:r w:rsidRPr="00101F39">
        <w:rPr>
          <w:rFonts w:ascii="Calibri" w:hAnsi="Calibri" w:cs="Calibri"/>
          <w:sz w:val="24"/>
          <w:szCs w:val="24"/>
        </w:rPr>
        <w:t>the accompanying</w:t>
      </w:r>
      <w:r w:rsidRPr="00101F39">
        <w:rPr>
          <w:rFonts w:ascii="Calibri" w:hAnsi="Calibri" w:cs="Calibri"/>
          <w:spacing w:val="-1"/>
          <w:sz w:val="24"/>
          <w:szCs w:val="24"/>
        </w:rPr>
        <w:t xml:space="preserve"> </w:t>
      </w:r>
      <w:r w:rsidRPr="00101F39">
        <w:rPr>
          <w:rFonts w:ascii="Calibri" w:hAnsi="Calibri" w:cs="Calibri"/>
          <w:sz w:val="24"/>
          <w:szCs w:val="24"/>
        </w:rPr>
        <w:t>CVI.</w:t>
      </w:r>
    </w:p>
    <w:p w14:paraId="2320594D" w14:textId="77777777" w:rsidR="00174479" w:rsidRPr="00101F39" w:rsidRDefault="00174479" w:rsidP="00174479">
      <w:pPr>
        <w:kinsoku w:val="0"/>
        <w:overflowPunct w:val="0"/>
        <w:autoSpaceDE w:val="0"/>
        <w:autoSpaceDN w:val="0"/>
        <w:adjustRightInd w:val="0"/>
        <w:spacing w:before="5" w:after="0" w:line="240" w:lineRule="auto"/>
        <w:rPr>
          <w:rFonts w:ascii="Calibri" w:hAnsi="Calibri" w:cs="Calibri"/>
          <w:sz w:val="24"/>
          <w:szCs w:val="24"/>
        </w:rPr>
      </w:pPr>
    </w:p>
    <w:p w14:paraId="2B0E9872" w14:textId="77777777" w:rsidR="00174479" w:rsidRPr="00101F39" w:rsidRDefault="00174479" w:rsidP="00174479">
      <w:pPr>
        <w:kinsoku w:val="0"/>
        <w:overflowPunct w:val="0"/>
        <w:autoSpaceDE w:val="0"/>
        <w:autoSpaceDN w:val="0"/>
        <w:adjustRightInd w:val="0"/>
        <w:spacing w:after="0" w:line="240" w:lineRule="auto"/>
        <w:ind w:left="100"/>
        <w:outlineLvl w:val="0"/>
        <w:rPr>
          <w:rFonts w:ascii="Calibri" w:hAnsi="Calibri" w:cs="Calibri"/>
          <w:b/>
          <w:bCs/>
          <w:sz w:val="24"/>
          <w:szCs w:val="24"/>
        </w:rPr>
      </w:pPr>
      <w:r w:rsidRPr="00101F39">
        <w:rPr>
          <w:rFonts w:ascii="Calibri" w:hAnsi="Calibri" w:cs="Calibri"/>
          <w:b/>
          <w:bCs/>
          <w:sz w:val="24"/>
          <w:szCs w:val="24"/>
        </w:rPr>
        <w:t>HORSES</w:t>
      </w:r>
    </w:p>
    <w:p w14:paraId="69FB0D1A" w14:textId="77777777" w:rsidR="00174479" w:rsidRPr="00101F39" w:rsidRDefault="00174479" w:rsidP="00174479">
      <w:pPr>
        <w:numPr>
          <w:ilvl w:val="0"/>
          <w:numId w:val="43"/>
        </w:numPr>
        <w:tabs>
          <w:tab w:val="left" w:pos="821"/>
        </w:tabs>
        <w:kinsoku w:val="0"/>
        <w:overflowPunct w:val="0"/>
        <w:autoSpaceDE w:val="0"/>
        <w:autoSpaceDN w:val="0"/>
        <w:adjustRightInd w:val="0"/>
        <w:spacing w:before="2" w:after="0" w:line="240" w:lineRule="auto"/>
        <w:ind w:hanging="361"/>
        <w:rPr>
          <w:rFonts w:ascii="Calibri" w:hAnsi="Calibri" w:cs="Calibri"/>
          <w:sz w:val="24"/>
          <w:szCs w:val="24"/>
        </w:rPr>
      </w:pPr>
      <w:r w:rsidRPr="00101F39">
        <w:rPr>
          <w:rFonts w:ascii="Calibri" w:hAnsi="Calibri" w:cs="Calibri"/>
          <w:sz w:val="24"/>
          <w:szCs w:val="24"/>
        </w:rPr>
        <w:t>All horses</w:t>
      </w:r>
      <w:r w:rsidRPr="00101F39">
        <w:rPr>
          <w:rFonts w:ascii="Calibri" w:hAnsi="Calibri" w:cs="Calibri"/>
          <w:spacing w:val="-3"/>
          <w:sz w:val="24"/>
          <w:szCs w:val="24"/>
        </w:rPr>
        <w:t xml:space="preserve"> </w:t>
      </w:r>
      <w:r w:rsidRPr="00101F39">
        <w:rPr>
          <w:rFonts w:ascii="Calibri" w:hAnsi="Calibri" w:cs="Calibri"/>
          <w:sz w:val="24"/>
          <w:szCs w:val="24"/>
        </w:rPr>
        <w:t>must</w:t>
      </w:r>
      <w:r w:rsidRPr="00101F39">
        <w:rPr>
          <w:rFonts w:ascii="Calibri" w:hAnsi="Calibri" w:cs="Calibri"/>
          <w:spacing w:val="-2"/>
          <w:sz w:val="24"/>
          <w:szCs w:val="24"/>
        </w:rPr>
        <w:t xml:space="preserve"> </w:t>
      </w:r>
      <w:r w:rsidRPr="00101F39">
        <w:rPr>
          <w:rFonts w:ascii="Calibri" w:hAnsi="Calibri" w:cs="Calibri"/>
          <w:sz w:val="24"/>
          <w:szCs w:val="24"/>
        </w:rPr>
        <w:t>meet the</w:t>
      </w:r>
      <w:r w:rsidRPr="00101F39">
        <w:rPr>
          <w:rFonts w:ascii="Calibri" w:hAnsi="Calibri" w:cs="Calibri"/>
          <w:spacing w:val="1"/>
          <w:sz w:val="24"/>
          <w:szCs w:val="24"/>
        </w:rPr>
        <w:t xml:space="preserve"> </w:t>
      </w:r>
      <w:r w:rsidRPr="00101F39">
        <w:rPr>
          <w:rFonts w:ascii="Calibri" w:hAnsi="Calibri" w:cs="Calibri"/>
          <w:sz w:val="24"/>
          <w:szCs w:val="24"/>
        </w:rPr>
        <w:t>General Requirements.</w:t>
      </w:r>
    </w:p>
    <w:p w14:paraId="5F32876B" w14:textId="77777777" w:rsidR="00174479" w:rsidRPr="00101F39" w:rsidRDefault="00174479" w:rsidP="00174479">
      <w:pPr>
        <w:numPr>
          <w:ilvl w:val="0"/>
          <w:numId w:val="43"/>
        </w:numPr>
        <w:tabs>
          <w:tab w:val="left" w:pos="821"/>
        </w:tabs>
        <w:kinsoku w:val="0"/>
        <w:overflowPunct w:val="0"/>
        <w:autoSpaceDE w:val="0"/>
        <w:autoSpaceDN w:val="0"/>
        <w:adjustRightInd w:val="0"/>
        <w:spacing w:after="0" w:line="279" w:lineRule="exact"/>
        <w:ind w:hanging="361"/>
        <w:rPr>
          <w:rFonts w:ascii="Calibri" w:hAnsi="Calibri" w:cs="Calibri"/>
          <w:sz w:val="24"/>
          <w:szCs w:val="24"/>
        </w:rPr>
      </w:pPr>
      <w:r w:rsidRPr="00101F39">
        <w:rPr>
          <w:rFonts w:ascii="Calibri" w:hAnsi="Calibri" w:cs="Calibri"/>
          <w:sz w:val="24"/>
          <w:szCs w:val="24"/>
        </w:rPr>
        <w:t>A comprehensive</w:t>
      </w:r>
      <w:r w:rsidRPr="00101F39">
        <w:rPr>
          <w:rFonts w:ascii="Calibri" w:hAnsi="Calibri" w:cs="Calibri"/>
          <w:spacing w:val="-2"/>
          <w:sz w:val="24"/>
          <w:szCs w:val="24"/>
        </w:rPr>
        <w:t xml:space="preserve"> </w:t>
      </w:r>
      <w:r w:rsidRPr="00101F39">
        <w:rPr>
          <w:rFonts w:ascii="Calibri" w:hAnsi="Calibri" w:cs="Calibri"/>
          <w:sz w:val="24"/>
          <w:szCs w:val="24"/>
        </w:rPr>
        <w:t>vaccination</w:t>
      </w:r>
      <w:r w:rsidRPr="00101F39">
        <w:rPr>
          <w:rFonts w:ascii="Calibri" w:hAnsi="Calibri" w:cs="Calibri"/>
          <w:spacing w:val="-1"/>
          <w:sz w:val="24"/>
          <w:szCs w:val="24"/>
        </w:rPr>
        <w:t xml:space="preserve"> </w:t>
      </w:r>
      <w:r w:rsidRPr="00101F39">
        <w:rPr>
          <w:rFonts w:ascii="Calibri" w:hAnsi="Calibri" w:cs="Calibri"/>
          <w:sz w:val="24"/>
          <w:szCs w:val="24"/>
        </w:rPr>
        <w:t>protocol is</w:t>
      </w:r>
      <w:r w:rsidRPr="00101F39">
        <w:rPr>
          <w:rFonts w:ascii="Calibri" w:hAnsi="Calibri" w:cs="Calibri"/>
          <w:spacing w:val="-3"/>
          <w:sz w:val="24"/>
          <w:szCs w:val="24"/>
        </w:rPr>
        <w:t xml:space="preserve"> </w:t>
      </w:r>
      <w:r w:rsidRPr="00101F39">
        <w:rPr>
          <w:rFonts w:ascii="Calibri" w:hAnsi="Calibri" w:cs="Calibri"/>
          <w:sz w:val="24"/>
          <w:szCs w:val="24"/>
        </w:rPr>
        <w:t>recommended, but not required</w:t>
      </w:r>
      <w:r w:rsidRPr="00101F39">
        <w:rPr>
          <w:rFonts w:ascii="Calibri" w:hAnsi="Calibri" w:cs="Calibri"/>
          <w:spacing w:val="-4"/>
          <w:sz w:val="24"/>
          <w:szCs w:val="24"/>
        </w:rPr>
        <w:t xml:space="preserve"> </w:t>
      </w:r>
      <w:r w:rsidRPr="00101F39">
        <w:rPr>
          <w:rFonts w:ascii="Calibri" w:hAnsi="Calibri" w:cs="Calibri"/>
          <w:sz w:val="24"/>
          <w:szCs w:val="24"/>
        </w:rPr>
        <w:t>by</w:t>
      </w:r>
      <w:r w:rsidRPr="00101F39">
        <w:rPr>
          <w:rFonts w:ascii="Calibri" w:hAnsi="Calibri" w:cs="Calibri"/>
          <w:spacing w:val="-2"/>
          <w:sz w:val="24"/>
          <w:szCs w:val="24"/>
        </w:rPr>
        <w:t xml:space="preserve"> </w:t>
      </w:r>
      <w:r w:rsidRPr="00101F39">
        <w:rPr>
          <w:rFonts w:ascii="Calibri" w:hAnsi="Calibri" w:cs="Calibri"/>
          <w:sz w:val="24"/>
          <w:szCs w:val="24"/>
        </w:rPr>
        <w:t>KDAH.</w:t>
      </w:r>
    </w:p>
    <w:p w14:paraId="30820012" w14:textId="77777777" w:rsidR="00174479" w:rsidRPr="00101F39" w:rsidRDefault="00174479" w:rsidP="00174479">
      <w:pPr>
        <w:numPr>
          <w:ilvl w:val="0"/>
          <w:numId w:val="43"/>
        </w:numPr>
        <w:tabs>
          <w:tab w:val="left" w:pos="821"/>
        </w:tabs>
        <w:kinsoku w:val="0"/>
        <w:overflowPunct w:val="0"/>
        <w:autoSpaceDE w:val="0"/>
        <w:autoSpaceDN w:val="0"/>
        <w:adjustRightInd w:val="0"/>
        <w:spacing w:after="0" w:line="240" w:lineRule="auto"/>
        <w:ind w:right="198"/>
        <w:rPr>
          <w:rFonts w:ascii="Calibri" w:hAnsi="Calibri" w:cs="Calibri"/>
          <w:sz w:val="24"/>
          <w:szCs w:val="24"/>
        </w:rPr>
      </w:pPr>
      <w:r w:rsidRPr="00101F39">
        <w:rPr>
          <w:rFonts w:ascii="Calibri" w:hAnsi="Calibri" w:cs="Calibri"/>
          <w:b/>
          <w:bCs/>
          <w:sz w:val="24"/>
          <w:szCs w:val="24"/>
        </w:rPr>
        <w:t>Kansas Origin</w:t>
      </w:r>
      <w:r w:rsidRPr="00101F39">
        <w:rPr>
          <w:rFonts w:ascii="Calibri" w:hAnsi="Calibri" w:cs="Calibri"/>
          <w:b/>
          <w:bCs/>
          <w:spacing w:val="-1"/>
          <w:sz w:val="24"/>
          <w:szCs w:val="24"/>
        </w:rPr>
        <w:t xml:space="preserve"> </w:t>
      </w:r>
      <w:r w:rsidRPr="00101F39">
        <w:rPr>
          <w:rFonts w:ascii="Calibri" w:hAnsi="Calibri" w:cs="Calibri"/>
          <w:b/>
          <w:bCs/>
          <w:sz w:val="24"/>
          <w:szCs w:val="24"/>
        </w:rPr>
        <w:t>Horses –</w:t>
      </w:r>
      <w:r w:rsidRPr="00101F39">
        <w:rPr>
          <w:rFonts w:ascii="Calibri" w:hAnsi="Calibri" w:cs="Calibri"/>
          <w:b/>
          <w:bCs/>
          <w:spacing w:val="1"/>
          <w:sz w:val="24"/>
          <w:szCs w:val="24"/>
        </w:rPr>
        <w:t xml:space="preserve"> </w:t>
      </w:r>
      <w:r w:rsidRPr="00101F39">
        <w:rPr>
          <w:rFonts w:ascii="Calibri" w:hAnsi="Calibri" w:cs="Calibri"/>
          <w:sz w:val="24"/>
          <w:szCs w:val="24"/>
        </w:rPr>
        <w:t>A</w:t>
      </w:r>
      <w:r w:rsidRPr="00101F39">
        <w:rPr>
          <w:rFonts w:ascii="Calibri" w:hAnsi="Calibri" w:cs="Calibri"/>
          <w:spacing w:val="-3"/>
          <w:sz w:val="24"/>
          <w:szCs w:val="24"/>
        </w:rPr>
        <w:t xml:space="preserve"> </w:t>
      </w:r>
      <w:r w:rsidRPr="00101F39">
        <w:rPr>
          <w:rFonts w:ascii="Calibri" w:hAnsi="Calibri" w:cs="Calibri"/>
          <w:sz w:val="24"/>
          <w:szCs w:val="24"/>
        </w:rPr>
        <w:t>valid</w:t>
      </w:r>
      <w:r w:rsidRPr="00101F39">
        <w:rPr>
          <w:rFonts w:ascii="Calibri" w:hAnsi="Calibri" w:cs="Calibri"/>
          <w:spacing w:val="-1"/>
          <w:sz w:val="24"/>
          <w:szCs w:val="24"/>
        </w:rPr>
        <w:t xml:space="preserve"> </w:t>
      </w:r>
      <w:r w:rsidRPr="00101F39">
        <w:rPr>
          <w:rFonts w:ascii="Calibri" w:hAnsi="Calibri" w:cs="Calibri"/>
          <w:sz w:val="24"/>
          <w:szCs w:val="24"/>
        </w:rPr>
        <w:t>VS</w:t>
      </w:r>
      <w:r w:rsidRPr="00101F39">
        <w:rPr>
          <w:rFonts w:ascii="Calibri" w:hAnsi="Calibri" w:cs="Calibri"/>
          <w:spacing w:val="-1"/>
          <w:sz w:val="24"/>
          <w:szCs w:val="24"/>
        </w:rPr>
        <w:t xml:space="preserve"> </w:t>
      </w:r>
      <w:r w:rsidRPr="00101F39">
        <w:rPr>
          <w:rFonts w:ascii="Calibri" w:hAnsi="Calibri" w:cs="Calibri"/>
          <w:sz w:val="24"/>
          <w:szCs w:val="24"/>
        </w:rPr>
        <w:t>Form</w:t>
      </w:r>
      <w:r w:rsidRPr="00101F39">
        <w:rPr>
          <w:rFonts w:ascii="Calibri" w:hAnsi="Calibri" w:cs="Calibri"/>
          <w:spacing w:val="2"/>
          <w:sz w:val="24"/>
          <w:szCs w:val="24"/>
        </w:rPr>
        <w:t xml:space="preserve"> </w:t>
      </w:r>
      <w:r w:rsidRPr="00101F39">
        <w:rPr>
          <w:rFonts w:ascii="Calibri" w:hAnsi="Calibri" w:cs="Calibri"/>
          <w:sz w:val="24"/>
          <w:szCs w:val="24"/>
        </w:rPr>
        <w:t>10-11 showing</w:t>
      </w:r>
      <w:r w:rsidRPr="00101F39">
        <w:rPr>
          <w:rFonts w:ascii="Calibri" w:hAnsi="Calibri" w:cs="Calibri"/>
          <w:spacing w:val="-1"/>
          <w:sz w:val="24"/>
          <w:szCs w:val="24"/>
        </w:rPr>
        <w:t xml:space="preserve"> </w:t>
      </w:r>
      <w:r w:rsidRPr="00101F39">
        <w:rPr>
          <w:rFonts w:ascii="Calibri" w:hAnsi="Calibri" w:cs="Calibri"/>
          <w:sz w:val="24"/>
          <w:szCs w:val="24"/>
        </w:rPr>
        <w:t>evidence</w:t>
      </w:r>
      <w:r w:rsidRPr="00101F39">
        <w:rPr>
          <w:rFonts w:ascii="Calibri" w:hAnsi="Calibri" w:cs="Calibri"/>
          <w:spacing w:val="-2"/>
          <w:sz w:val="24"/>
          <w:szCs w:val="24"/>
        </w:rPr>
        <w:t xml:space="preserve"> </w:t>
      </w:r>
      <w:r w:rsidRPr="00101F39">
        <w:rPr>
          <w:rFonts w:ascii="Calibri" w:hAnsi="Calibri" w:cs="Calibri"/>
          <w:sz w:val="24"/>
          <w:szCs w:val="24"/>
        </w:rPr>
        <w:t>of a negative</w:t>
      </w:r>
      <w:r w:rsidRPr="00101F39">
        <w:rPr>
          <w:rFonts w:ascii="Calibri" w:hAnsi="Calibri" w:cs="Calibri"/>
          <w:spacing w:val="1"/>
          <w:sz w:val="24"/>
          <w:szCs w:val="24"/>
        </w:rPr>
        <w:t xml:space="preserve"> </w:t>
      </w:r>
      <w:r w:rsidRPr="00101F39">
        <w:rPr>
          <w:rFonts w:ascii="Calibri" w:hAnsi="Calibri" w:cs="Calibri"/>
          <w:sz w:val="24"/>
          <w:szCs w:val="24"/>
        </w:rPr>
        <w:t>Equine</w:t>
      </w:r>
      <w:r w:rsidRPr="00101F39">
        <w:rPr>
          <w:rFonts w:ascii="Calibri" w:hAnsi="Calibri" w:cs="Calibri"/>
          <w:spacing w:val="1"/>
          <w:sz w:val="24"/>
          <w:szCs w:val="24"/>
        </w:rPr>
        <w:t xml:space="preserve"> </w:t>
      </w:r>
      <w:r w:rsidRPr="00101F39">
        <w:rPr>
          <w:rFonts w:ascii="Calibri" w:hAnsi="Calibri" w:cs="Calibri"/>
          <w:sz w:val="24"/>
          <w:szCs w:val="24"/>
        </w:rPr>
        <w:t>Infectious Anemia</w:t>
      </w:r>
      <w:r w:rsidRPr="00101F39">
        <w:rPr>
          <w:rFonts w:ascii="Calibri" w:hAnsi="Calibri" w:cs="Calibri"/>
          <w:spacing w:val="1"/>
          <w:sz w:val="24"/>
          <w:szCs w:val="24"/>
        </w:rPr>
        <w:t xml:space="preserve"> </w:t>
      </w:r>
      <w:r w:rsidRPr="00101F39">
        <w:rPr>
          <w:rFonts w:ascii="Calibri" w:hAnsi="Calibri" w:cs="Calibri"/>
          <w:sz w:val="24"/>
          <w:szCs w:val="24"/>
        </w:rPr>
        <w:t>(Coggins) test</w:t>
      </w:r>
      <w:r w:rsidRPr="00101F39">
        <w:rPr>
          <w:rFonts w:ascii="Calibri" w:hAnsi="Calibri" w:cs="Calibri"/>
          <w:spacing w:val="-2"/>
          <w:sz w:val="24"/>
          <w:szCs w:val="24"/>
        </w:rPr>
        <w:t xml:space="preserve"> </w:t>
      </w:r>
      <w:r w:rsidRPr="00101F39">
        <w:rPr>
          <w:rFonts w:ascii="Calibri" w:hAnsi="Calibri" w:cs="Calibri"/>
          <w:sz w:val="24"/>
          <w:szCs w:val="24"/>
        </w:rPr>
        <w:t>conducted by a state-approved laboratory</w:t>
      </w:r>
      <w:r w:rsidRPr="00101F39">
        <w:rPr>
          <w:rFonts w:ascii="Calibri" w:hAnsi="Calibri" w:cs="Calibri"/>
          <w:spacing w:val="-1"/>
          <w:sz w:val="24"/>
          <w:szCs w:val="24"/>
        </w:rPr>
        <w:t xml:space="preserve"> </w:t>
      </w:r>
      <w:r w:rsidRPr="00101F39">
        <w:rPr>
          <w:rFonts w:ascii="Calibri" w:hAnsi="Calibri" w:cs="Calibri"/>
          <w:sz w:val="24"/>
          <w:szCs w:val="24"/>
        </w:rPr>
        <w:t>within</w:t>
      </w:r>
      <w:r w:rsidRPr="00101F39">
        <w:rPr>
          <w:rFonts w:ascii="Calibri" w:hAnsi="Calibri" w:cs="Calibri"/>
          <w:spacing w:val="-4"/>
          <w:sz w:val="24"/>
          <w:szCs w:val="24"/>
        </w:rPr>
        <w:t xml:space="preserve"> </w:t>
      </w:r>
      <w:r w:rsidRPr="00101F39">
        <w:rPr>
          <w:rFonts w:ascii="Calibri" w:hAnsi="Calibri" w:cs="Calibri"/>
          <w:sz w:val="24"/>
          <w:szCs w:val="24"/>
        </w:rPr>
        <w:t>12</w:t>
      </w:r>
      <w:r w:rsidRPr="00101F39">
        <w:rPr>
          <w:rFonts w:ascii="Calibri" w:hAnsi="Calibri" w:cs="Calibri"/>
          <w:spacing w:val="-2"/>
          <w:sz w:val="24"/>
          <w:szCs w:val="24"/>
        </w:rPr>
        <w:t xml:space="preserve"> </w:t>
      </w:r>
      <w:r w:rsidRPr="00101F39">
        <w:rPr>
          <w:rFonts w:ascii="Calibri" w:hAnsi="Calibri" w:cs="Calibri"/>
          <w:sz w:val="24"/>
          <w:szCs w:val="24"/>
        </w:rPr>
        <w:t>months prior</w:t>
      </w:r>
      <w:r w:rsidRPr="00101F39">
        <w:rPr>
          <w:rFonts w:ascii="Calibri" w:hAnsi="Calibri" w:cs="Calibri"/>
          <w:spacing w:val="-2"/>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exhibition</w:t>
      </w:r>
      <w:r w:rsidRPr="00101F39">
        <w:rPr>
          <w:rFonts w:ascii="Calibri" w:hAnsi="Calibri" w:cs="Calibri"/>
          <w:spacing w:val="-4"/>
          <w:sz w:val="24"/>
          <w:szCs w:val="24"/>
        </w:rPr>
        <w:t xml:space="preserve"> </w:t>
      </w:r>
      <w:r w:rsidRPr="00101F39">
        <w:rPr>
          <w:rFonts w:ascii="Calibri" w:hAnsi="Calibri" w:cs="Calibri"/>
          <w:sz w:val="24"/>
          <w:szCs w:val="24"/>
        </w:rPr>
        <w:t>is recommended,</w:t>
      </w:r>
      <w:r w:rsidRPr="00101F39">
        <w:rPr>
          <w:rFonts w:ascii="Calibri" w:hAnsi="Calibri" w:cs="Calibri"/>
          <w:spacing w:val="-3"/>
          <w:sz w:val="24"/>
          <w:szCs w:val="24"/>
        </w:rPr>
        <w:t xml:space="preserve"> </w:t>
      </w:r>
      <w:r w:rsidRPr="00101F39">
        <w:rPr>
          <w:rFonts w:ascii="Calibri" w:hAnsi="Calibri" w:cs="Calibri"/>
          <w:sz w:val="24"/>
          <w:szCs w:val="24"/>
        </w:rPr>
        <w:t>but not required</w:t>
      </w:r>
      <w:r w:rsidRPr="00101F39">
        <w:rPr>
          <w:rFonts w:ascii="Calibri" w:hAnsi="Calibri" w:cs="Calibri"/>
          <w:spacing w:val="-1"/>
          <w:sz w:val="24"/>
          <w:szCs w:val="24"/>
        </w:rPr>
        <w:t xml:space="preserve"> </w:t>
      </w:r>
      <w:r w:rsidRPr="00101F39">
        <w:rPr>
          <w:rFonts w:ascii="Calibri" w:hAnsi="Calibri" w:cs="Calibri"/>
          <w:sz w:val="24"/>
          <w:szCs w:val="24"/>
        </w:rPr>
        <w:t>by KDAH.</w:t>
      </w:r>
    </w:p>
    <w:p w14:paraId="2CE5EDCF" w14:textId="12790F25" w:rsidR="00174479" w:rsidRPr="00101F39" w:rsidRDefault="00174479" w:rsidP="00101F39">
      <w:pPr>
        <w:numPr>
          <w:ilvl w:val="0"/>
          <w:numId w:val="43"/>
        </w:numPr>
        <w:tabs>
          <w:tab w:val="left" w:pos="821"/>
        </w:tabs>
        <w:kinsoku w:val="0"/>
        <w:overflowPunct w:val="0"/>
        <w:autoSpaceDE w:val="0"/>
        <w:autoSpaceDN w:val="0"/>
        <w:adjustRightInd w:val="0"/>
        <w:spacing w:after="0" w:line="240" w:lineRule="auto"/>
        <w:ind w:hanging="361"/>
        <w:rPr>
          <w:rFonts w:ascii="Calibri" w:hAnsi="Calibri" w:cs="Calibri"/>
          <w:sz w:val="24"/>
          <w:szCs w:val="24"/>
        </w:rPr>
      </w:pPr>
      <w:r w:rsidRPr="00101F39">
        <w:rPr>
          <w:rFonts w:ascii="Calibri" w:hAnsi="Calibri" w:cs="Calibri"/>
          <w:b/>
          <w:bCs/>
          <w:sz w:val="24"/>
          <w:szCs w:val="24"/>
        </w:rPr>
        <w:t>Horses Originating From Other States</w:t>
      </w:r>
      <w:r w:rsidRPr="00101F39">
        <w:rPr>
          <w:rFonts w:ascii="Calibri" w:hAnsi="Calibri" w:cs="Calibri"/>
          <w:b/>
          <w:bCs/>
          <w:spacing w:val="2"/>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be</w:t>
      </w:r>
      <w:r w:rsidRPr="00101F39">
        <w:rPr>
          <w:rFonts w:ascii="Calibri" w:hAnsi="Calibri" w:cs="Calibri"/>
          <w:spacing w:val="1"/>
          <w:sz w:val="24"/>
          <w:szCs w:val="24"/>
        </w:rPr>
        <w:t xml:space="preserve"> </w:t>
      </w:r>
      <w:r w:rsidRPr="00101F39">
        <w:rPr>
          <w:rFonts w:ascii="Calibri" w:hAnsi="Calibri" w:cs="Calibri"/>
          <w:sz w:val="24"/>
          <w:szCs w:val="24"/>
        </w:rPr>
        <w:t>accompanied</w:t>
      </w:r>
      <w:r w:rsidRPr="00101F39">
        <w:rPr>
          <w:rFonts w:ascii="Calibri" w:hAnsi="Calibri" w:cs="Calibri"/>
          <w:spacing w:val="-1"/>
          <w:sz w:val="24"/>
          <w:szCs w:val="24"/>
        </w:rPr>
        <w:t xml:space="preserve"> </w:t>
      </w:r>
      <w:r w:rsidRPr="00101F39">
        <w:rPr>
          <w:rFonts w:ascii="Calibri" w:hAnsi="Calibri" w:cs="Calibri"/>
          <w:sz w:val="24"/>
          <w:szCs w:val="24"/>
        </w:rPr>
        <w:t>by a</w:t>
      </w:r>
      <w:r w:rsidRPr="00101F39">
        <w:rPr>
          <w:rFonts w:ascii="Calibri" w:hAnsi="Calibri" w:cs="Calibri"/>
          <w:spacing w:val="-3"/>
          <w:sz w:val="24"/>
          <w:szCs w:val="24"/>
        </w:rPr>
        <w:t xml:space="preserve"> </w:t>
      </w:r>
      <w:r w:rsidRPr="00101F39">
        <w:rPr>
          <w:rFonts w:ascii="Calibri" w:hAnsi="Calibri" w:cs="Calibri"/>
          <w:sz w:val="24"/>
          <w:szCs w:val="24"/>
        </w:rPr>
        <w:t>valid</w:t>
      </w:r>
      <w:r w:rsidRPr="00101F39">
        <w:rPr>
          <w:rFonts w:ascii="Calibri" w:hAnsi="Calibri" w:cs="Calibri"/>
          <w:spacing w:val="-1"/>
          <w:sz w:val="24"/>
          <w:szCs w:val="24"/>
        </w:rPr>
        <w:t xml:space="preserve"> </w:t>
      </w:r>
      <w:r w:rsidRPr="00101F39">
        <w:rPr>
          <w:rFonts w:ascii="Calibri" w:hAnsi="Calibri" w:cs="Calibri"/>
          <w:sz w:val="24"/>
          <w:szCs w:val="24"/>
        </w:rPr>
        <w:t>VS</w:t>
      </w:r>
      <w:r w:rsidRPr="00101F39">
        <w:rPr>
          <w:rFonts w:ascii="Calibri" w:hAnsi="Calibri" w:cs="Calibri"/>
          <w:spacing w:val="1"/>
          <w:sz w:val="24"/>
          <w:szCs w:val="24"/>
        </w:rPr>
        <w:t xml:space="preserve"> </w:t>
      </w:r>
      <w:r w:rsidRPr="00101F39">
        <w:rPr>
          <w:rFonts w:ascii="Calibri" w:hAnsi="Calibri" w:cs="Calibri"/>
          <w:sz w:val="24"/>
          <w:szCs w:val="24"/>
        </w:rPr>
        <w:t>Form</w:t>
      </w:r>
      <w:r w:rsidRPr="00101F39">
        <w:rPr>
          <w:rFonts w:ascii="Calibri" w:hAnsi="Calibri" w:cs="Calibri"/>
          <w:spacing w:val="-4"/>
          <w:sz w:val="24"/>
          <w:szCs w:val="24"/>
        </w:rPr>
        <w:t xml:space="preserve"> </w:t>
      </w:r>
      <w:r w:rsidRPr="00101F39">
        <w:rPr>
          <w:rFonts w:ascii="Calibri" w:hAnsi="Calibri" w:cs="Calibri"/>
          <w:sz w:val="24"/>
          <w:szCs w:val="24"/>
        </w:rPr>
        <w:t>10-11</w:t>
      </w:r>
      <w:r w:rsidRPr="00101F39">
        <w:rPr>
          <w:rFonts w:ascii="Calibri" w:hAnsi="Calibri" w:cs="Calibri"/>
          <w:spacing w:val="1"/>
          <w:sz w:val="24"/>
          <w:szCs w:val="24"/>
        </w:rPr>
        <w:t xml:space="preserve"> </w:t>
      </w:r>
      <w:r w:rsidRPr="00101F39">
        <w:rPr>
          <w:rFonts w:ascii="Calibri" w:hAnsi="Calibri" w:cs="Calibri"/>
          <w:sz w:val="24"/>
          <w:szCs w:val="24"/>
        </w:rPr>
        <w:t>showing</w:t>
      </w:r>
      <w:r w:rsidRPr="00101F39">
        <w:rPr>
          <w:rFonts w:ascii="Calibri" w:hAnsi="Calibri" w:cs="Calibri"/>
          <w:spacing w:val="-4"/>
          <w:sz w:val="24"/>
          <w:szCs w:val="24"/>
        </w:rPr>
        <w:t xml:space="preserve"> </w:t>
      </w:r>
      <w:r w:rsidRPr="00101F39">
        <w:rPr>
          <w:rFonts w:ascii="Calibri" w:hAnsi="Calibri" w:cs="Calibri"/>
          <w:sz w:val="24"/>
          <w:szCs w:val="24"/>
        </w:rPr>
        <w:t>evidence</w:t>
      </w:r>
      <w:r w:rsidR="00101F39">
        <w:rPr>
          <w:rFonts w:ascii="Calibri" w:hAnsi="Calibri" w:cs="Calibri"/>
          <w:sz w:val="24"/>
          <w:szCs w:val="24"/>
        </w:rPr>
        <w:t xml:space="preserve"> </w:t>
      </w:r>
      <w:r w:rsidRPr="00101F39">
        <w:rPr>
          <w:rFonts w:ascii="Calibri" w:hAnsi="Calibri" w:cs="Calibri"/>
          <w:sz w:val="24"/>
          <w:szCs w:val="24"/>
        </w:rPr>
        <w:t>of a negative</w:t>
      </w:r>
      <w:r w:rsidRPr="00101F39">
        <w:rPr>
          <w:rFonts w:ascii="Calibri" w:hAnsi="Calibri" w:cs="Calibri"/>
          <w:spacing w:val="1"/>
          <w:sz w:val="24"/>
          <w:szCs w:val="24"/>
        </w:rPr>
        <w:t xml:space="preserve"> </w:t>
      </w:r>
      <w:r w:rsidRPr="00101F39">
        <w:rPr>
          <w:rFonts w:ascii="Calibri" w:hAnsi="Calibri" w:cs="Calibri"/>
          <w:sz w:val="24"/>
          <w:szCs w:val="24"/>
        </w:rPr>
        <w:t>Equine</w:t>
      </w:r>
      <w:r w:rsidRPr="00101F39">
        <w:rPr>
          <w:rFonts w:ascii="Calibri" w:hAnsi="Calibri" w:cs="Calibri"/>
          <w:spacing w:val="1"/>
          <w:sz w:val="24"/>
          <w:szCs w:val="24"/>
        </w:rPr>
        <w:t xml:space="preserve"> </w:t>
      </w:r>
      <w:r w:rsidRPr="00101F39">
        <w:rPr>
          <w:rFonts w:ascii="Calibri" w:hAnsi="Calibri" w:cs="Calibri"/>
          <w:sz w:val="24"/>
          <w:szCs w:val="24"/>
        </w:rPr>
        <w:t>Infectious Anemia (Coggins)</w:t>
      </w:r>
      <w:r w:rsidRPr="00101F39">
        <w:rPr>
          <w:rFonts w:ascii="Calibri" w:hAnsi="Calibri" w:cs="Calibri"/>
          <w:spacing w:val="-2"/>
          <w:sz w:val="24"/>
          <w:szCs w:val="24"/>
        </w:rPr>
        <w:t xml:space="preserve"> </w:t>
      </w:r>
      <w:r w:rsidRPr="00101F39">
        <w:rPr>
          <w:rFonts w:ascii="Calibri" w:hAnsi="Calibri" w:cs="Calibri"/>
          <w:sz w:val="24"/>
          <w:szCs w:val="24"/>
        </w:rPr>
        <w:t>test</w:t>
      </w:r>
      <w:r w:rsidRPr="00101F39">
        <w:rPr>
          <w:rFonts w:ascii="Calibri" w:hAnsi="Calibri" w:cs="Calibri"/>
          <w:spacing w:val="-4"/>
          <w:sz w:val="24"/>
          <w:szCs w:val="24"/>
        </w:rPr>
        <w:t xml:space="preserve"> </w:t>
      </w:r>
      <w:r w:rsidRPr="00101F39">
        <w:rPr>
          <w:rFonts w:ascii="Calibri" w:hAnsi="Calibri" w:cs="Calibri"/>
          <w:sz w:val="24"/>
          <w:szCs w:val="24"/>
        </w:rPr>
        <w:t>conducted</w:t>
      </w:r>
      <w:r w:rsidRPr="00101F39">
        <w:rPr>
          <w:rFonts w:ascii="Calibri" w:hAnsi="Calibri" w:cs="Calibri"/>
          <w:spacing w:val="-1"/>
          <w:sz w:val="24"/>
          <w:szCs w:val="24"/>
        </w:rPr>
        <w:t xml:space="preserve"> </w:t>
      </w:r>
      <w:r w:rsidRPr="00101F39">
        <w:rPr>
          <w:rFonts w:ascii="Calibri" w:hAnsi="Calibri" w:cs="Calibri"/>
          <w:sz w:val="24"/>
          <w:szCs w:val="24"/>
        </w:rPr>
        <w:t>by a</w:t>
      </w:r>
      <w:r w:rsidRPr="00101F39">
        <w:rPr>
          <w:rFonts w:ascii="Calibri" w:hAnsi="Calibri" w:cs="Calibri"/>
          <w:spacing w:val="-2"/>
          <w:sz w:val="24"/>
          <w:szCs w:val="24"/>
        </w:rPr>
        <w:t xml:space="preserve"> </w:t>
      </w:r>
      <w:r w:rsidRPr="00101F39">
        <w:rPr>
          <w:rFonts w:ascii="Calibri" w:hAnsi="Calibri" w:cs="Calibri"/>
          <w:sz w:val="24"/>
          <w:szCs w:val="24"/>
        </w:rPr>
        <w:t>state-approved laboratory</w:t>
      </w:r>
      <w:r w:rsidRPr="00101F39">
        <w:rPr>
          <w:rFonts w:ascii="Calibri" w:hAnsi="Calibri" w:cs="Calibri"/>
          <w:spacing w:val="-2"/>
          <w:sz w:val="24"/>
          <w:szCs w:val="24"/>
        </w:rPr>
        <w:t xml:space="preserve"> </w:t>
      </w:r>
      <w:r w:rsidRPr="00101F39">
        <w:rPr>
          <w:rFonts w:ascii="Calibri" w:hAnsi="Calibri" w:cs="Calibri"/>
          <w:sz w:val="24"/>
          <w:szCs w:val="24"/>
        </w:rPr>
        <w:t>within</w:t>
      </w:r>
      <w:r w:rsidRPr="00101F39">
        <w:rPr>
          <w:rFonts w:ascii="Calibri" w:hAnsi="Calibri" w:cs="Calibri"/>
          <w:spacing w:val="-2"/>
          <w:sz w:val="24"/>
          <w:szCs w:val="24"/>
        </w:rPr>
        <w:t xml:space="preserve">12 </w:t>
      </w:r>
      <w:r w:rsidRPr="00101F39">
        <w:rPr>
          <w:rFonts w:ascii="Calibri" w:hAnsi="Calibri" w:cs="Calibri"/>
          <w:sz w:val="24"/>
          <w:szCs w:val="24"/>
        </w:rPr>
        <w:t>months prior to</w:t>
      </w:r>
      <w:r w:rsidRPr="00101F39">
        <w:rPr>
          <w:rFonts w:ascii="Calibri" w:hAnsi="Calibri" w:cs="Calibri"/>
          <w:spacing w:val="-1"/>
          <w:sz w:val="24"/>
          <w:szCs w:val="24"/>
        </w:rPr>
        <w:t xml:space="preserve"> </w:t>
      </w:r>
      <w:r w:rsidRPr="00101F39">
        <w:rPr>
          <w:rFonts w:ascii="Calibri" w:hAnsi="Calibri" w:cs="Calibri"/>
          <w:sz w:val="24"/>
          <w:szCs w:val="24"/>
        </w:rPr>
        <w:t>entry</w:t>
      </w:r>
      <w:r w:rsidRPr="00101F39">
        <w:rPr>
          <w:rFonts w:ascii="Calibri" w:hAnsi="Calibri" w:cs="Calibri"/>
          <w:spacing w:val="-2"/>
          <w:sz w:val="24"/>
          <w:szCs w:val="24"/>
        </w:rPr>
        <w:t xml:space="preserve"> </w:t>
      </w:r>
      <w:r w:rsidRPr="00101F39">
        <w:rPr>
          <w:rFonts w:ascii="Calibri" w:hAnsi="Calibri" w:cs="Calibri"/>
          <w:sz w:val="24"/>
          <w:szCs w:val="24"/>
        </w:rPr>
        <w:t>into</w:t>
      </w:r>
      <w:r w:rsidRPr="00101F39">
        <w:rPr>
          <w:rFonts w:ascii="Calibri" w:hAnsi="Calibri" w:cs="Calibri"/>
          <w:spacing w:val="-1"/>
          <w:sz w:val="24"/>
          <w:szCs w:val="24"/>
        </w:rPr>
        <w:t xml:space="preserve"> </w:t>
      </w:r>
      <w:r w:rsidRPr="00101F39">
        <w:rPr>
          <w:rFonts w:ascii="Calibri" w:hAnsi="Calibri" w:cs="Calibri"/>
          <w:sz w:val="24"/>
          <w:szCs w:val="24"/>
        </w:rPr>
        <w:t>Kansas.</w:t>
      </w:r>
      <w:r w:rsidRPr="00101F39">
        <w:rPr>
          <w:rFonts w:ascii="Calibri" w:hAnsi="Calibri" w:cs="Calibri"/>
          <w:spacing w:val="-1"/>
          <w:sz w:val="24"/>
          <w:szCs w:val="24"/>
        </w:rPr>
        <w:t xml:space="preserve"> </w:t>
      </w:r>
      <w:r w:rsidRPr="00101F39">
        <w:rPr>
          <w:rFonts w:ascii="Calibri" w:hAnsi="Calibri" w:cs="Calibri"/>
          <w:sz w:val="24"/>
          <w:szCs w:val="24"/>
        </w:rPr>
        <w:t>Foals six</w:t>
      </w:r>
      <w:r w:rsidRPr="00101F39">
        <w:rPr>
          <w:rFonts w:ascii="Calibri" w:hAnsi="Calibri" w:cs="Calibri"/>
          <w:spacing w:val="-3"/>
          <w:sz w:val="24"/>
          <w:szCs w:val="24"/>
        </w:rPr>
        <w:t xml:space="preserve"> </w:t>
      </w:r>
      <w:r w:rsidRPr="00101F39">
        <w:rPr>
          <w:rFonts w:ascii="Calibri" w:hAnsi="Calibri" w:cs="Calibri"/>
          <w:sz w:val="24"/>
          <w:szCs w:val="24"/>
        </w:rPr>
        <w:t>months</w:t>
      </w:r>
      <w:r w:rsidRPr="00101F39">
        <w:rPr>
          <w:rFonts w:ascii="Calibri" w:hAnsi="Calibri" w:cs="Calibri"/>
          <w:spacing w:val="-3"/>
          <w:sz w:val="24"/>
          <w:szCs w:val="24"/>
        </w:rPr>
        <w:t xml:space="preserve"> </w:t>
      </w:r>
      <w:r w:rsidRPr="00101F39">
        <w:rPr>
          <w:rFonts w:ascii="Calibri" w:hAnsi="Calibri" w:cs="Calibri"/>
          <w:sz w:val="24"/>
          <w:szCs w:val="24"/>
        </w:rPr>
        <w:t>of age</w:t>
      </w:r>
      <w:r w:rsidRPr="00101F39">
        <w:rPr>
          <w:rFonts w:ascii="Calibri" w:hAnsi="Calibri" w:cs="Calibri"/>
          <w:spacing w:val="1"/>
          <w:sz w:val="24"/>
          <w:szCs w:val="24"/>
        </w:rPr>
        <w:t xml:space="preserve"> </w:t>
      </w:r>
      <w:r w:rsidRPr="00101F39">
        <w:rPr>
          <w:rFonts w:ascii="Calibri" w:hAnsi="Calibri" w:cs="Calibri"/>
          <w:sz w:val="24"/>
          <w:szCs w:val="24"/>
        </w:rPr>
        <w:t>and</w:t>
      </w:r>
      <w:r w:rsidRPr="00101F39">
        <w:rPr>
          <w:rFonts w:ascii="Calibri" w:hAnsi="Calibri" w:cs="Calibri"/>
          <w:spacing w:val="-1"/>
          <w:sz w:val="24"/>
          <w:szCs w:val="24"/>
        </w:rPr>
        <w:t xml:space="preserve"> </w:t>
      </w:r>
      <w:r w:rsidRPr="00101F39">
        <w:rPr>
          <w:rFonts w:ascii="Calibri" w:hAnsi="Calibri" w:cs="Calibri"/>
          <w:sz w:val="24"/>
          <w:szCs w:val="24"/>
        </w:rPr>
        <w:t>younger, accompanying</w:t>
      </w:r>
      <w:r w:rsidRPr="00101F39">
        <w:rPr>
          <w:rFonts w:ascii="Calibri" w:hAnsi="Calibri" w:cs="Calibri"/>
          <w:spacing w:val="-1"/>
          <w:sz w:val="24"/>
          <w:szCs w:val="24"/>
        </w:rPr>
        <w:t xml:space="preserve"> </w:t>
      </w:r>
      <w:r w:rsidRPr="00101F39">
        <w:rPr>
          <w:rFonts w:ascii="Calibri" w:hAnsi="Calibri" w:cs="Calibri"/>
          <w:sz w:val="24"/>
          <w:szCs w:val="24"/>
        </w:rPr>
        <w:t>their</w:t>
      </w:r>
      <w:r w:rsidRPr="00101F39">
        <w:rPr>
          <w:rFonts w:ascii="Calibri" w:hAnsi="Calibri" w:cs="Calibri"/>
          <w:spacing w:val="-3"/>
          <w:sz w:val="24"/>
          <w:szCs w:val="24"/>
        </w:rPr>
        <w:t xml:space="preserve"> </w:t>
      </w:r>
      <w:r w:rsidRPr="00101F39">
        <w:rPr>
          <w:rFonts w:ascii="Calibri" w:hAnsi="Calibri" w:cs="Calibri"/>
          <w:sz w:val="24"/>
          <w:szCs w:val="24"/>
        </w:rPr>
        <w:t>EIA-negative</w:t>
      </w:r>
      <w:r w:rsidRPr="00101F39">
        <w:rPr>
          <w:rFonts w:ascii="Calibri" w:hAnsi="Calibri" w:cs="Calibri"/>
          <w:spacing w:val="-2"/>
          <w:sz w:val="24"/>
          <w:szCs w:val="24"/>
        </w:rPr>
        <w:t xml:space="preserve"> </w:t>
      </w:r>
      <w:r w:rsidRPr="00101F39">
        <w:rPr>
          <w:rFonts w:ascii="Calibri" w:hAnsi="Calibri" w:cs="Calibri"/>
          <w:sz w:val="24"/>
          <w:szCs w:val="24"/>
        </w:rPr>
        <w:t>dams, are</w:t>
      </w:r>
      <w:r w:rsidRPr="00101F39">
        <w:rPr>
          <w:rFonts w:ascii="Calibri" w:hAnsi="Calibri" w:cs="Calibri"/>
          <w:spacing w:val="-2"/>
          <w:sz w:val="24"/>
          <w:szCs w:val="24"/>
        </w:rPr>
        <w:t xml:space="preserve"> </w:t>
      </w:r>
      <w:r w:rsidRPr="00101F39">
        <w:rPr>
          <w:rFonts w:ascii="Calibri" w:hAnsi="Calibri" w:cs="Calibri"/>
          <w:sz w:val="24"/>
          <w:szCs w:val="24"/>
        </w:rPr>
        <w:t>exempt</w:t>
      </w:r>
      <w:r w:rsidRPr="00101F39">
        <w:rPr>
          <w:rFonts w:ascii="Calibri" w:hAnsi="Calibri" w:cs="Calibri"/>
          <w:spacing w:val="-2"/>
          <w:sz w:val="24"/>
          <w:szCs w:val="24"/>
        </w:rPr>
        <w:t xml:space="preserve"> </w:t>
      </w:r>
      <w:r w:rsidRPr="00101F39">
        <w:rPr>
          <w:rFonts w:ascii="Calibri" w:hAnsi="Calibri" w:cs="Calibri"/>
          <w:sz w:val="24"/>
          <w:szCs w:val="24"/>
        </w:rPr>
        <w:t>from</w:t>
      </w:r>
      <w:r w:rsidRPr="00101F39">
        <w:rPr>
          <w:rFonts w:ascii="Calibri" w:hAnsi="Calibri" w:cs="Calibri"/>
          <w:spacing w:val="1"/>
          <w:sz w:val="24"/>
          <w:szCs w:val="24"/>
        </w:rPr>
        <w:t xml:space="preserve"> </w:t>
      </w:r>
      <w:r w:rsidRPr="00101F39">
        <w:rPr>
          <w:rFonts w:ascii="Calibri" w:hAnsi="Calibri" w:cs="Calibri"/>
          <w:sz w:val="24"/>
          <w:szCs w:val="24"/>
        </w:rPr>
        <w:t>EIA</w:t>
      </w:r>
      <w:r w:rsidRPr="00101F39">
        <w:rPr>
          <w:rFonts w:ascii="Calibri" w:hAnsi="Calibri" w:cs="Calibri"/>
          <w:spacing w:val="-3"/>
          <w:sz w:val="24"/>
          <w:szCs w:val="24"/>
        </w:rPr>
        <w:t xml:space="preserve"> </w:t>
      </w:r>
      <w:r w:rsidRPr="00101F39">
        <w:rPr>
          <w:rFonts w:ascii="Calibri" w:hAnsi="Calibri" w:cs="Calibri"/>
          <w:sz w:val="24"/>
          <w:szCs w:val="24"/>
        </w:rPr>
        <w:t>test requirements.</w:t>
      </w:r>
    </w:p>
    <w:p w14:paraId="5334DF00" w14:textId="0EC72756" w:rsidR="00101F39" w:rsidRDefault="00101F39" w:rsidP="00174479">
      <w:pPr>
        <w:kinsoku w:val="0"/>
        <w:overflowPunct w:val="0"/>
        <w:autoSpaceDE w:val="0"/>
        <w:autoSpaceDN w:val="0"/>
        <w:adjustRightInd w:val="0"/>
        <w:spacing w:after="0" w:line="240" w:lineRule="auto"/>
        <w:rPr>
          <w:rFonts w:ascii="Calibri" w:hAnsi="Calibri" w:cs="Calibri"/>
          <w:sz w:val="24"/>
          <w:szCs w:val="24"/>
        </w:rPr>
      </w:pPr>
    </w:p>
    <w:p w14:paraId="093CD953" w14:textId="17C87F27" w:rsidR="00101F39" w:rsidRDefault="00101F39" w:rsidP="00174479">
      <w:pPr>
        <w:kinsoku w:val="0"/>
        <w:overflowPunct w:val="0"/>
        <w:autoSpaceDE w:val="0"/>
        <w:autoSpaceDN w:val="0"/>
        <w:adjustRightInd w:val="0"/>
        <w:spacing w:after="0" w:line="240" w:lineRule="auto"/>
        <w:rPr>
          <w:rFonts w:ascii="Calibri" w:hAnsi="Calibri" w:cs="Calibri"/>
          <w:sz w:val="24"/>
          <w:szCs w:val="24"/>
        </w:rPr>
      </w:pPr>
    </w:p>
    <w:p w14:paraId="01C2BFE2" w14:textId="5A4FE8AC" w:rsidR="00101F39" w:rsidRDefault="00101F39" w:rsidP="00174479">
      <w:pPr>
        <w:kinsoku w:val="0"/>
        <w:overflowPunct w:val="0"/>
        <w:autoSpaceDE w:val="0"/>
        <w:autoSpaceDN w:val="0"/>
        <w:adjustRightInd w:val="0"/>
        <w:spacing w:after="0" w:line="240" w:lineRule="auto"/>
        <w:rPr>
          <w:rFonts w:ascii="Calibri" w:hAnsi="Calibri" w:cs="Calibri"/>
          <w:sz w:val="24"/>
          <w:szCs w:val="24"/>
        </w:rPr>
      </w:pPr>
    </w:p>
    <w:p w14:paraId="469DF835" w14:textId="77777777" w:rsidR="00101F39" w:rsidRPr="00101F39" w:rsidRDefault="00101F39" w:rsidP="00174479">
      <w:pPr>
        <w:kinsoku w:val="0"/>
        <w:overflowPunct w:val="0"/>
        <w:autoSpaceDE w:val="0"/>
        <w:autoSpaceDN w:val="0"/>
        <w:adjustRightInd w:val="0"/>
        <w:spacing w:after="0" w:line="240" w:lineRule="auto"/>
        <w:rPr>
          <w:rFonts w:ascii="Calibri" w:hAnsi="Calibri" w:cs="Calibri"/>
          <w:sz w:val="24"/>
          <w:szCs w:val="24"/>
        </w:rPr>
      </w:pPr>
    </w:p>
    <w:p w14:paraId="2979F99D" w14:textId="77777777" w:rsidR="00101F39" w:rsidRDefault="00101F39" w:rsidP="00101F39">
      <w:pPr>
        <w:kinsoku w:val="0"/>
        <w:overflowPunct w:val="0"/>
        <w:autoSpaceDE w:val="0"/>
        <w:autoSpaceDN w:val="0"/>
        <w:adjustRightInd w:val="0"/>
        <w:spacing w:after="0" w:line="268" w:lineRule="exact"/>
        <w:ind w:left="40"/>
        <w:outlineLvl w:val="0"/>
        <w:rPr>
          <w:rFonts w:ascii="Calibri" w:hAnsi="Calibri" w:cs="Calibri"/>
          <w:b/>
          <w:bCs/>
          <w:sz w:val="24"/>
          <w:szCs w:val="24"/>
        </w:rPr>
      </w:pPr>
    </w:p>
    <w:p w14:paraId="4CFAD2F2" w14:textId="346BDFEB" w:rsidR="00174479" w:rsidRPr="00101F39" w:rsidRDefault="00174479" w:rsidP="00101F39">
      <w:pPr>
        <w:kinsoku w:val="0"/>
        <w:overflowPunct w:val="0"/>
        <w:autoSpaceDE w:val="0"/>
        <w:autoSpaceDN w:val="0"/>
        <w:adjustRightInd w:val="0"/>
        <w:spacing w:after="0" w:line="268" w:lineRule="exact"/>
        <w:ind w:left="40"/>
        <w:outlineLvl w:val="0"/>
        <w:rPr>
          <w:rFonts w:ascii="Calibri" w:hAnsi="Calibri" w:cs="Calibri"/>
          <w:b/>
          <w:bCs/>
          <w:sz w:val="24"/>
          <w:szCs w:val="24"/>
        </w:rPr>
      </w:pPr>
      <w:r w:rsidRPr="00101F39">
        <w:rPr>
          <w:rFonts w:ascii="Calibri" w:hAnsi="Calibri" w:cs="Calibri"/>
          <w:b/>
          <w:bCs/>
          <w:sz w:val="24"/>
          <w:szCs w:val="24"/>
        </w:rPr>
        <w:t>POULTRY</w:t>
      </w:r>
    </w:p>
    <w:p w14:paraId="4D7B7DEE" w14:textId="77777777" w:rsidR="00174479" w:rsidRPr="00101F39" w:rsidRDefault="00174479" w:rsidP="00174479">
      <w:pPr>
        <w:numPr>
          <w:ilvl w:val="0"/>
          <w:numId w:val="42"/>
        </w:numPr>
        <w:tabs>
          <w:tab w:val="left" w:pos="821"/>
        </w:tabs>
        <w:kinsoku w:val="0"/>
        <w:overflowPunct w:val="0"/>
        <w:autoSpaceDE w:val="0"/>
        <w:autoSpaceDN w:val="0"/>
        <w:adjustRightInd w:val="0"/>
        <w:spacing w:after="0" w:line="279" w:lineRule="exact"/>
        <w:ind w:hanging="421"/>
        <w:rPr>
          <w:rFonts w:ascii="Calibri" w:hAnsi="Calibri" w:cs="Calibri"/>
          <w:sz w:val="24"/>
          <w:szCs w:val="24"/>
        </w:rPr>
      </w:pPr>
      <w:r w:rsidRPr="00101F39">
        <w:rPr>
          <w:rFonts w:ascii="Calibri" w:hAnsi="Calibri" w:cs="Calibri"/>
          <w:sz w:val="24"/>
          <w:szCs w:val="24"/>
        </w:rPr>
        <w:t>All poultry</w:t>
      </w:r>
      <w:r w:rsidRPr="00101F39">
        <w:rPr>
          <w:rFonts w:ascii="Calibri" w:hAnsi="Calibri" w:cs="Calibri"/>
          <w:spacing w:val="-2"/>
          <w:sz w:val="24"/>
          <w:szCs w:val="24"/>
        </w:rPr>
        <w:t xml:space="preserve"> </w:t>
      </w:r>
      <w:r w:rsidRPr="00101F39">
        <w:rPr>
          <w:rFonts w:ascii="Calibri" w:hAnsi="Calibri" w:cs="Calibri"/>
          <w:sz w:val="24"/>
          <w:szCs w:val="24"/>
        </w:rPr>
        <w:t>must</w:t>
      </w:r>
      <w:r w:rsidRPr="00101F39">
        <w:rPr>
          <w:rFonts w:ascii="Calibri" w:hAnsi="Calibri" w:cs="Calibri"/>
          <w:spacing w:val="-2"/>
          <w:sz w:val="24"/>
          <w:szCs w:val="24"/>
        </w:rPr>
        <w:t xml:space="preserve"> </w:t>
      </w:r>
      <w:r w:rsidRPr="00101F39">
        <w:rPr>
          <w:rFonts w:ascii="Calibri" w:hAnsi="Calibri" w:cs="Calibri"/>
          <w:sz w:val="24"/>
          <w:szCs w:val="24"/>
        </w:rPr>
        <w:t>meet the</w:t>
      </w:r>
      <w:r w:rsidRPr="00101F39">
        <w:rPr>
          <w:rFonts w:ascii="Calibri" w:hAnsi="Calibri" w:cs="Calibri"/>
          <w:spacing w:val="-5"/>
          <w:sz w:val="24"/>
          <w:szCs w:val="24"/>
        </w:rPr>
        <w:t xml:space="preserve"> </w:t>
      </w:r>
      <w:r w:rsidRPr="00101F39">
        <w:rPr>
          <w:rFonts w:ascii="Calibri" w:hAnsi="Calibri" w:cs="Calibri"/>
          <w:sz w:val="24"/>
          <w:szCs w:val="24"/>
        </w:rPr>
        <w:t>General</w:t>
      </w:r>
      <w:r w:rsidRPr="00101F39">
        <w:rPr>
          <w:rFonts w:ascii="Calibri" w:hAnsi="Calibri" w:cs="Calibri"/>
          <w:spacing w:val="-1"/>
          <w:sz w:val="24"/>
          <w:szCs w:val="24"/>
        </w:rPr>
        <w:t xml:space="preserve"> </w:t>
      </w:r>
      <w:r w:rsidRPr="00101F39">
        <w:rPr>
          <w:rFonts w:ascii="Calibri" w:hAnsi="Calibri" w:cs="Calibri"/>
          <w:sz w:val="24"/>
          <w:szCs w:val="24"/>
        </w:rPr>
        <w:t>Requirements.</w:t>
      </w:r>
    </w:p>
    <w:p w14:paraId="159B0282" w14:textId="77777777" w:rsidR="00174479" w:rsidRPr="00101F39" w:rsidRDefault="00174479" w:rsidP="00174479">
      <w:pPr>
        <w:numPr>
          <w:ilvl w:val="0"/>
          <w:numId w:val="42"/>
        </w:numPr>
        <w:tabs>
          <w:tab w:val="left" w:pos="821"/>
        </w:tabs>
        <w:kinsoku w:val="0"/>
        <w:overflowPunct w:val="0"/>
        <w:autoSpaceDE w:val="0"/>
        <w:autoSpaceDN w:val="0"/>
        <w:adjustRightInd w:val="0"/>
        <w:spacing w:before="1" w:after="0" w:line="240" w:lineRule="auto"/>
        <w:ind w:hanging="421"/>
        <w:outlineLvl w:val="0"/>
        <w:rPr>
          <w:rFonts w:ascii="Calibri" w:hAnsi="Calibri" w:cs="Calibri"/>
          <w:sz w:val="24"/>
          <w:szCs w:val="24"/>
        </w:rPr>
      </w:pPr>
      <w:r w:rsidRPr="00101F39">
        <w:rPr>
          <w:rFonts w:ascii="Calibri" w:hAnsi="Calibri" w:cs="Calibri"/>
          <w:b/>
          <w:bCs/>
          <w:sz w:val="24"/>
          <w:szCs w:val="24"/>
        </w:rPr>
        <w:t>Kansas Origin</w:t>
      </w:r>
      <w:r w:rsidRPr="00101F39">
        <w:rPr>
          <w:rFonts w:ascii="Calibri" w:hAnsi="Calibri" w:cs="Calibri"/>
          <w:b/>
          <w:bCs/>
          <w:spacing w:val="-3"/>
          <w:sz w:val="24"/>
          <w:szCs w:val="24"/>
        </w:rPr>
        <w:t xml:space="preserve"> </w:t>
      </w:r>
      <w:r w:rsidRPr="00101F39">
        <w:rPr>
          <w:rFonts w:ascii="Calibri" w:hAnsi="Calibri" w:cs="Calibri"/>
          <w:b/>
          <w:bCs/>
          <w:sz w:val="24"/>
          <w:szCs w:val="24"/>
        </w:rPr>
        <w:t>Poultry</w:t>
      </w:r>
      <w:r w:rsidRPr="00101F39">
        <w:rPr>
          <w:rFonts w:ascii="Calibri" w:hAnsi="Calibri" w:cs="Calibri"/>
          <w:b/>
          <w:bCs/>
          <w:spacing w:val="2"/>
          <w:sz w:val="24"/>
          <w:szCs w:val="24"/>
        </w:rPr>
        <w:t xml:space="preserve"> </w:t>
      </w:r>
      <w:r w:rsidRPr="00101F39">
        <w:rPr>
          <w:rFonts w:ascii="Calibri" w:hAnsi="Calibri" w:cs="Calibri"/>
          <w:sz w:val="24"/>
          <w:szCs w:val="24"/>
        </w:rPr>
        <w:t>-</w:t>
      </w:r>
    </w:p>
    <w:p w14:paraId="76BBF00B" w14:textId="77777777" w:rsidR="00174479" w:rsidRPr="00101F39" w:rsidRDefault="00174479" w:rsidP="00174479">
      <w:pPr>
        <w:numPr>
          <w:ilvl w:val="1"/>
          <w:numId w:val="42"/>
        </w:numPr>
        <w:tabs>
          <w:tab w:val="left" w:pos="1181"/>
        </w:tabs>
        <w:kinsoku w:val="0"/>
        <w:overflowPunct w:val="0"/>
        <w:autoSpaceDE w:val="0"/>
        <w:autoSpaceDN w:val="0"/>
        <w:adjustRightInd w:val="0"/>
        <w:spacing w:after="0" w:line="272" w:lineRule="exact"/>
        <w:ind w:hanging="421"/>
        <w:rPr>
          <w:rFonts w:ascii="Calibri" w:hAnsi="Calibri" w:cs="Calibri"/>
          <w:sz w:val="24"/>
          <w:szCs w:val="24"/>
        </w:rPr>
      </w:pPr>
      <w:r w:rsidRPr="00101F39">
        <w:rPr>
          <w:rFonts w:ascii="Calibri" w:hAnsi="Calibri" w:cs="Calibri"/>
          <w:sz w:val="24"/>
          <w:szCs w:val="24"/>
        </w:rPr>
        <w:t>Kansas continues</w:t>
      </w:r>
      <w:r w:rsidRPr="00101F39">
        <w:rPr>
          <w:rFonts w:ascii="Calibri" w:hAnsi="Calibri" w:cs="Calibri"/>
          <w:spacing w:val="1"/>
          <w:sz w:val="24"/>
          <w:szCs w:val="24"/>
        </w:rPr>
        <w:t xml:space="preserve"> </w:t>
      </w:r>
      <w:r w:rsidRPr="00101F39">
        <w:rPr>
          <w:rFonts w:ascii="Calibri" w:hAnsi="Calibri" w:cs="Calibri"/>
          <w:sz w:val="24"/>
          <w:szCs w:val="24"/>
        </w:rPr>
        <w:t>its</w:t>
      </w:r>
      <w:r w:rsidRPr="00101F39">
        <w:rPr>
          <w:rFonts w:ascii="Calibri" w:hAnsi="Calibri" w:cs="Calibri"/>
          <w:spacing w:val="1"/>
          <w:sz w:val="24"/>
          <w:szCs w:val="24"/>
        </w:rPr>
        <w:t xml:space="preserve"> </w:t>
      </w:r>
      <w:r w:rsidRPr="00101F39">
        <w:rPr>
          <w:rFonts w:ascii="Calibri" w:hAnsi="Calibri" w:cs="Calibri"/>
          <w:sz w:val="24"/>
          <w:szCs w:val="24"/>
        </w:rPr>
        <w:t>designation</w:t>
      </w:r>
      <w:r w:rsidRPr="00101F39">
        <w:rPr>
          <w:rFonts w:ascii="Calibri" w:hAnsi="Calibri" w:cs="Calibri"/>
          <w:spacing w:val="-1"/>
          <w:sz w:val="24"/>
          <w:szCs w:val="24"/>
        </w:rPr>
        <w:t xml:space="preserve"> </w:t>
      </w:r>
      <w:r w:rsidRPr="00101F39">
        <w:rPr>
          <w:rFonts w:ascii="Calibri" w:hAnsi="Calibri" w:cs="Calibri"/>
          <w:sz w:val="24"/>
          <w:szCs w:val="24"/>
        </w:rPr>
        <w:t>as</w:t>
      </w:r>
      <w:r w:rsidRPr="00101F39">
        <w:rPr>
          <w:rFonts w:ascii="Calibri" w:hAnsi="Calibri" w:cs="Calibri"/>
          <w:spacing w:val="-2"/>
          <w:sz w:val="24"/>
          <w:szCs w:val="24"/>
        </w:rPr>
        <w:t xml:space="preserve"> </w:t>
      </w:r>
      <w:r w:rsidRPr="00101F39">
        <w:rPr>
          <w:rFonts w:ascii="Calibri" w:hAnsi="Calibri" w:cs="Calibri"/>
          <w:sz w:val="24"/>
          <w:szCs w:val="24"/>
        </w:rPr>
        <w:t>a</w:t>
      </w:r>
      <w:r w:rsidRPr="00101F39">
        <w:rPr>
          <w:rFonts w:ascii="Calibri" w:hAnsi="Calibri" w:cs="Calibri"/>
          <w:spacing w:val="-2"/>
          <w:sz w:val="24"/>
          <w:szCs w:val="24"/>
        </w:rPr>
        <w:t xml:space="preserve"> </w:t>
      </w:r>
      <w:r w:rsidRPr="00101F39">
        <w:rPr>
          <w:rFonts w:ascii="Calibri" w:hAnsi="Calibri" w:cs="Calibri"/>
          <w:sz w:val="24"/>
          <w:szCs w:val="24"/>
        </w:rPr>
        <w:t>Pullorum-Typhoid</w:t>
      </w:r>
      <w:r w:rsidRPr="00101F39">
        <w:rPr>
          <w:rFonts w:ascii="Calibri" w:hAnsi="Calibri" w:cs="Calibri"/>
          <w:spacing w:val="-1"/>
          <w:sz w:val="24"/>
          <w:szCs w:val="24"/>
        </w:rPr>
        <w:t xml:space="preserve"> </w:t>
      </w:r>
      <w:r w:rsidRPr="00101F39">
        <w:rPr>
          <w:rFonts w:ascii="Calibri" w:hAnsi="Calibri" w:cs="Calibri"/>
          <w:sz w:val="24"/>
          <w:szCs w:val="24"/>
        </w:rPr>
        <w:t>(P-T)</w:t>
      </w:r>
      <w:r w:rsidRPr="00101F39">
        <w:rPr>
          <w:rFonts w:ascii="Calibri" w:hAnsi="Calibri" w:cs="Calibri"/>
          <w:spacing w:val="-2"/>
          <w:sz w:val="24"/>
          <w:szCs w:val="24"/>
        </w:rPr>
        <w:t xml:space="preserve"> </w:t>
      </w:r>
      <w:r w:rsidRPr="00101F39">
        <w:rPr>
          <w:rFonts w:ascii="Calibri" w:hAnsi="Calibri" w:cs="Calibri"/>
          <w:sz w:val="24"/>
          <w:szCs w:val="24"/>
        </w:rPr>
        <w:t>Clean</w:t>
      </w:r>
      <w:r w:rsidRPr="00101F39">
        <w:rPr>
          <w:rFonts w:ascii="Calibri" w:hAnsi="Calibri" w:cs="Calibri"/>
          <w:spacing w:val="-3"/>
          <w:sz w:val="24"/>
          <w:szCs w:val="24"/>
        </w:rPr>
        <w:t xml:space="preserve"> </w:t>
      </w:r>
      <w:r w:rsidRPr="00101F39">
        <w:rPr>
          <w:rFonts w:ascii="Calibri" w:hAnsi="Calibri" w:cs="Calibri"/>
          <w:sz w:val="24"/>
          <w:szCs w:val="24"/>
        </w:rPr>
        <w:t>state.</w:t>
      </w:r>
    </w:p>
    <w:p w14:paraId="22F4C664" w14:textId="77777777" w:rsidR="00174479" w:rsidRPr="00101F39" w:rsidRDefault="00174479" w:rsidP="00174479">
      <w:pPr>
        <w:numPr>
          <w:ilvl w:val="1"/>
          <w:numId w:val="42"/>
        </w:numPr>
        <w:tabs>
          <w:tab w:val="left" w:pos="1181"/>
        </w:tabs>
        <w:kinsoku w:val="0"/>
        <w:overflowPunct w:val="0"/>
        <w:autoSpaceDE w:val="0"/>
        <w:autoSpaceDN w:val="0"/>
        <w:adjustRightInd w:val="0"/>
        <w:spacing w:after="0" w:line="269" w:lineRule="exact"/>
        <w:ind w:hanging="421"/>
        <w:rPr>
          <w:rFonts w:ascii="Calibri" w:hAnsi="Calibri" w:cs="Calibri"/>
          <w:sz w:val="24"/>
          <w:szCs w:val="24"/>
        </w:rPr>
      </w:pPr>
      <w:r w:rsidRPr="00101F39">
        <w:rPr>
          <w:rFonts w:ascii="Calibri" w:hAnsi="Calibri" w:cs="Calibri"/>
          <w:sz w:val="24"/>
          <w:szCs w:val="24"/>
        </w:rPr>
        <w:t>All poultry</w:t>
      </w:r>
      <w:r w:rsidRPr="00101F39">
        <w:rPr>
          <w:rFonts w:ascii="Calibri" w:hAnsi="Calibri" w:cs="Calibri"/>
          <w:spacing w:val="-2"/>
          <w:sz w:val="24"/>
          <w:szCs w:val="24"/>
        </w:rPr>
        <w:t xml:space="preserve"> </w:t>
      </w:r>
      <w:r w:rsidRPr="00101F39">
        <w:rPr>
          <w:rFonts w:ascii="Calibri" w:hAnsi="Calibri" w:cs="Calibri"/>
          <w:sz w:val="24"/>
          <w:szCs w:val="24"/>
        </w:rPr>
        <w:t>(except</w:t>
      </w:r>
      <w:r w:rsidRPr="00101F39">
        <w:rPr>
          <w:rFonts w:ascii="Calibri" w:hAnsi="Calibri" w:cs="Calibri"/>
          <w:spacing w:val="-2"/>
          <w:sz w:val="24"/>
          <w:szCs w:val="24"/>
        </w:rPr>
        <w:t xml:space="preserve"> </w:t>
      </w:r>
      <w:r w:rsidRPr="00101F39">
        <w:rPr>
          <w:rFonts w:ascii="Calibri" w:hAnsi="Calibri" w:cs="Calibri"/>
          <w:sz w:val="24"/>
          <w:szCs w:val="24"/>
        </w:rPr>
        <w:t>waterfowl) are</w:t>
      </w:r>
      <w:r w:rsidRPr="00101F39">
        <w:rPr>
          <w:rFonts w:ascii="Calibri" w:hAnsi="Calibri" w:cs="Calibri"/>
          <w:spacing w:val="-3"/>
          <w:sz w:val="24"/>
          <w:szCs w:val="24"/>
        </w:rPr>
        <w:t xml:space="preserve"> </w:t>
      </w:r>
      <w:r w:rsidRPr="00101F39">
        <w:rPr>
          <w:rFonts w:ascii="Calibri" w:hAnsi="Calibri" w:cs="Calibri"/>
          <w:sz w:val="24"/>
          <w:szCs w:val="24"/>
        </w:rPr>
        <w:t>required</w:t>
      </w:r>
      <w:r w:rsidRPr="00101F39">
        <w:rPr>
          <w:rFonts w:ascii="Calibri" w:hAnsi="Calibri" w:cs="Calibri"/>
          <w:spacing w:val="-3"/>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show</w:t>
      </w:r>
      <w:r w:rsidRPr="00101F39">
        <w:rPr>
          <w:rFonts w:ascii="Calibri" w:hAnsi="Calibri" w:cs="Calibri"/>
          <w:spacing w:val="1"/>
          <w:sz w:val="24"/>
          <w:szCs w:val="24"/>
        </w:rPr>
        <w:t xml:space="preserve"> </w:t>
      </w:r>
      <w:r w:rsidRPr="00101F39">
        <w:rPr>
          <w:rFonts w:ascii="Calibri" w:hAnsi="Calibri" w:cs="Calibri"/>
          <w:sz w:val="24"/>
          <w:szCs w:val="24"/>
        </w:rPr>
        <w:t>proof</w:t>
      </w:r>
      <w:r w:rsidRPr="00101F39">
        <w:rPr>
          <w:rFonts w:ascii="Calibri" w:hAnsi="Calibri" w:cs="Calibri"/>
          <w:spacing w:val="-3"/>
          <w:sz w:val="24"/>
          <w:szCs w:val="24"/>
        </w:rPr>
        <w:t xml:space="preserve"> </w:t>
      </w:r>
      <w:r w:rsidRPr="00101F39">
        <w:rPr>
          <w:rFonts w:ascii="Calibri" w:hAnsi="Calibri" w:cs="Calibri"/>
          <w:sz w:val="24"/>
          <w:szCs w:val="24"/>
        </w:rPr>
        <w:t>of</w:t>
      </w:r>
      <w:r w:rsidRPr="00101F39">
        <w:rPr>
          <w:rFonts w:ascii="Calibri" w:hAnsi="Calibri" w:cs="Calibri"/>
          <w:spacing w:val="-3"/>
          <w:sz w:val="24"/>
          <w:szCs w:val="24"/>
        </w:rPr>
        <w:t xml:space="preserve"> </w:t>
      </w:r>
      <w:r w:rsidRPr="00101F39">
        <w:rPr>
          <w:rFonts w:ascii="Calibri" w:hAnsi="Calibri" w:cs="Calibri"/>
          <w:sz w:val="24"/>
          <w:szCs w:val="24"/>
        </w:rPr>
        <w:t>being</w:t>
      </w:r>
      <w:r w:rsidRPr="00101F39">
        <w:rPr>
          <w:rFonts w:ascii="Calibri" w:hAnsi="Calibri" w:cs="Calibri"/>
          <w:spacing w:val="2"/>
          <w:sz w:val="24"/>
          <w:szCs w:val="24"/>
        </w:rPr>
        <w:t xml:space="preserve"> </w:t>
      </w:r>
      <w:r w:rsidRPr="00101F39">
        <w:rPr>
          <w:rFonts w:ascii="Calibri" w:hAnsi="Calibri" w:cs="Calibri"/>
          <w:sz w:val="24"/>
          <w:szCs w:val="24"/>
        </w:rPr>
        <w:t>P-T</w:t>
      </w:r>
      <w:r w:rsidRPr="00101F39">
        <w:rPr>
          <w:rFonts w:ascii="Calibri" w:hAnsi="Calibri" w:cs="Calibri"/>
          <w:spacing w:val="1"/>
          <w:sz w:val="24"/>
          <w:szCs w:val="24"/>
        </w:rPr>
        <w:t xml:space="preserve"> </w:t>
      </w:r>
      <w:r w:rsidRPr="00101F39">
        <w:rPr>
          <w:rFonts w:ascii="Calibri" w:hAnsi="Calibri" w:cs="Calibri"/>
          <w:sz w:val="24"/>
          <w:szCs w:val="24"/>
        </w:rPr>
        <w:t>clean</w:t>
      </w:r>
      <w:r w:rsidRPr="00101F39">
        <w:rPr>
          <w:rFonts w:ascii="Calibri" w:hAnsi="Calibri" w:cs="Calibri"/>
          <w:spacing w:val="-1"/>
          <w:sz w:val="24"/>
          <w:szCs w:val="24"/>
        </w:rPr>
        <w:t xml:space="preserve"> </w:t>
      </w:r>
      <w:r w:rsidRPr="00101F39">
        <w:rPr>
          <w:rFonts w:ascii="Calibri" w:hAnsi="Calibri" w:cs="Calibri"/>
          <w:sz w:val="24"/>
          <w:szCs w:val="24"/>
        </w:rPr>
        <w:t>by</w:t>
      </w:r>
      <w:r w:rsidRPr="00101F39">
        <w:rPr>
          <w:rFonts w:ascii="Calibri" w:hAnsi="Calibri" w:cs="Calibri"/>
          <w:spacing w:val="-2"/>
          <w:sz w:val="24"/>
          <w:szCs w:val="24"/>
        </w:rPr>
        <w:t xml:space="preserve"> </w:t>
      </w:r>
      <w:r w:rsidRPr="00101F39">
        <w:rPr>
          <w:rFonts w:ascii="Calibri" w:hAnsi="Calibri" w:cs="Calibri"/>
          <w:sz w:val="24"/>
          <w:szCs w:val="24"/>
        </w:rPr>
        <w:t>one</w:t>
      </w:r>
      <w:r w:rsidRPr="00101F39">
        <w:rPr>
          <w:rFonts w:ascii="Calibri" w:hAnsi="Calibri" w:cs="Calibri"/>
          <w:spacing w:val="1"/>
          <w:sz w:val="24"/>
          <w:szCs w:val="24"/>
        </w:rPr>
        <w:t xml:space="preserve"> </w:t>
      </w:r>
      <w:r w:rsidRPr="00101F39">
        <w:rPr>
          <w:rFonts w:ascii="Calibri" w:hAnsi="Calibri" w:cs="Calibri"/>
          <w:sz w:val="24"/>
          <w:szCs w:val="24"/>
        </w:rPr>
        <w:t>of</w:t>
      </w:r>
      <w:r w:rsidRPr="00101F39">
        <w:rPr>
          <w:rFonts w:ascii="Calibri" w:hAnsi="Calibri" w:cs="Calibri"/>
          <w:spacing w:val="-2"/>
          <w:sz w:val="24"/>
          <w:szCs w:val="24"/>
        </w:rPr>
        <w:t xml:space="preserve"> </w:t>
      </w:r>
      <w:r w:rsidRPr="00101F39">
        <w:rPr>
          <w:rFonts w:ascii="Calibri" w:hAnsi="Calibri" w:cs="Calibri"/>
          <w:sz w:val="24"/>
          <w:szCs w:val="24"/>
        </w:rPr>
        <w:t>the following:</w:t>
      </w:r>
    </w:p>
    <w:p w14:paraId="236BAF7D" w14:textId="77777777" w:rsidR="00174479" w:rsidRPr="00101F39" w:rsidRDefault="00174479" w:rsidP="00174479">
      <w:pPr>
        <w:numPr>
          <w:ilvl w:val="2"/>
          <w:numId w:val="42"/>
        </w:numPr>
        <w:tabs>
          <w:tab w:val="left" w:pos="1541"/>
        </w:tabs>
        <w:kinsoku w:val="0"/>
        <w:overflowPunct w:val="0"/>
        <w:autoSpaceDE w:val="0"/>
        <w:autoSpaceDN w:val="0"/>
        <w:adjustRightInd w:val="0"/>
        <w:spacing w:after="0" w:line="265" w:lineRule="exact"/>
        <w:ind w:hanging="421"/>
        <w:rPr>
          <w:rFonts w:ascii="Calibri" w:hAnsi="Calibri" w:cs="Calibri"/>
          <w:sz w:val="24"/>
          <w:szCs w:val="24"/>
        </w:rPr>
      </w:pPr>
      <w:r w:rsidRPr="00101F39">
        <w:rPr>
          <w:rFonts w:ascii="Calibri" w:hAnsi="Calibri" w:cs="Calibri"/>
          <w:sz w:val="24"/>
          <w:szCs w:val="24"/>
        </w:rPr>
        <w:t>Originate from</w:t>
      </w:r>
      <w:r w:rsidRPr="00101F39">
        <w:rPr>
          <w:rFonts w:ascii="Calibri" w:hAnsi="Calibri" w:cs="Calibri"/>
          <w:spacing w:val="-2"/>
          <w:sz w:val="24"/>
          <w:szCs w:val="24"/>
        </w:rPr>
        <w:t xml:space="preserve"> </w:t>
      </w:r>
      <w:r w:rsidRPr="00101F39">
        <w:rPr>
          <w:rFonts w:ascii="Calibri" w:hAnsi="Calibri" w:cs="Calibri"/>
          <w:sz w:val="24"/>
          <w:szCs w:val="24"/>
        </w:rPr>
        <w:t>a certified</w:t>
      </w:r>
      <w:r w:rsidRPr="00101F39">
        <w:rPr>
          <w:rFonts w:ascii="Calibri" w:hAnsi="Calibri" w:cs="Calibri"/>
          <w:spacing w:val="-5"/>
          <w:sz w:val="24"/>
          <w:szCs w:val="24"/>
        </w:rPr>
        <w:t xml:space="preserve"> </w:t>
      </w:r>
      <w:r w:rsidRPr="00101F39">
        <w:rPr>
          <w:rFonts w:ascii="Calibri" w:hAnsi="Calibri" w:cs="Calibri"/>
          <w:sz w:val="24"/>
          <w:szCs w:val="24"/>
        </w:rPr>
        <w:t>U.S.</w:t>
      </w:r>
      <w:r w:rsidRPr="00101F39">
        <w:rPr>
          <w:rFonts w:ascii="Calibri" w:hAnsi="Calibri" w:cs="Calibri"/>
          <w:spacing w:val="-1"/>
          <w:sz w:val="24"/>
          <w:szCs w:val="24"/>
        </w:rPr>
        <w:t xml:space="preserve"> </w:t>
      </w:r>
      <w:r w:rsidRPr="00101F39">
        <w:rPr>
          <w:rFonts w:ascii="Calibri" w:hAnsi="Calibri" w:cs="Calibri"/>
          <w:sz w:val="24"/>
          <w:szCs w:val="24"/>
        </w:rPr>
        <w:t>Pullorum-Typhoid</w:t>
      </w:r>
      <w:r w:rsidRPr="00101F39">
        <w:rPr>
          <w:rFonts w:ascii="Calibri" w:hAnsi="Calibri" w:cs="Calibri"/>
          <w:spacing w:val="-1"/>
          <w:sz w:val="24"/>
          <w:szCs w:val="24"/>
        </w:rPr>
        <w:t xml:space="preserve"> </w:t>
      </w:r>
      <w:r w:rsidRPr="00101F39">
        <w:rPr>
          <w:rFonts w:ascii="Calibri" w:hAnsi="Calibri" w:cs="Calibri"/>
          <w:sz w:val="24"/>
          <w:szCs w:val="24"/>
        </w:rPr>
        <w:t>clean</w:t>
      </w:r>
      <w:r w:rsidRPr="00101F39">
        <w:rPr>
          <w:rFonts w:ascii="Calibri" w:hAnsi="Calibri" w:cs="Calibri"/>
          <w:spacing w:val="-1"/>
          <w:sz w:val="24"/>
          <w:szCs w:val="24"/>
        </w:rPr>
        <w:t xml:space="preserve"> </w:t>
      </w:r>
      <w:r w:rsidRPr="00101F39">
        <w:rPr>
          <w:rFonts w:ascii="Calibri" w:hAnsi="Calibri" w:cs="Calibri"/>
          <w:sz w:val="24"/>
          <w:szCs w:val="24"/>
        </w:rPr>
        <w:t>flock</w:t>
      </w:r>
    </w:p>
    <w:p w14:paraId="75381AFC" w14:textId="77777777" w:rsidR="00174479" w:rsidRPr="00101F39" w:rsidRDefault="00174479" w:rsidP="00174479">
      <w:pPr>
        <w:numPr>
          <w:ilvl w:val="2"/>
          <w:numId w:val="42"/>
        </w:numPr>
        <w:tabs>
          <w:tab w:val="left" w:pos="1541"/>
        </w:tabs>
        <w:kinsoku w:val="0"/>
        <w:overflowPunct w:val="0"/>
        <w:autoSpaceDE w:val="0"/>
        <w:autoSpaceDN w:val="0"/>
        <w:adjustRightInd w:val="0"/>
        <w:spacing w:after="0" w:line="240" w:lineRule="auto"/>
        <w:ind w:hanging="421"/>
        <w:rPr>
          <w:rFonts w:ascii="Calibri" w:hAnsi="Calibri" w:cs="Calibri"/>
          <w:sz w:val="24"/>
          <w:szCs w:val="24"/>
        </w:rPr>
      </w:pPr>
      <w:r w:rsidRPr="00101F39">
        <w:rPr>
          <w:rFonts w:ascii="Calibri" w:hAnsi="Calibri" w:cs="Calibri"/>
          <w:sz w:val="24"/>
          <w:szCs w:val="24"/>
        </w:rPr>
        <w:t>Test</w:t>
      </w:r>
      <w:r w:rsidRPr="00101F39">
        <w:rPr>
          <w:rFonts w:ascii="Calibri" w:hAnsi="Calibri" w:cs="Calibri"/>
          <w:spacing w:val="1"/>
          <w:sz w:val="24"/>
          <w:szCs w:val="24"/>
        </w:rPr>
        <w:t xml:space="preserve"> </w:t>
      </w:r>
      <w:r w:rsidRPr="00101F39">
        <w:rPr>
          <w:rFonts w:ascii="Calibri" w:hAnsi="Calibri" w:cs="Calibri"/>
          <w:sz w:val="24"/>
          <w:szCs w:val="24"/>
        </w:rPr>
        <w:t>negative</w:t>
      </w:r>
      <w:r w:rsidRPr="00101F39">
        <w:rPr>
          <w:rFonts w:ascii="Calibri" w:hAnsi="Calibri" w:cs="Calibri"/>
          <w:spacing w:val="-2"/>
          <w:sz w:val="24"/>
          <w:szCs w:val="24"/>
        </w:rPr>
        <w:t xml:space="preserve"> </w:t>
      </w:r>
      <w:r w:rsidRPr="00101F39">
        <w:rPr>
          <w:rFonts w:ascii="Calibri" w:hAnsi="Calibri" w:cs="Calibri"/>
          <w:sz w:val="24"/>
          <w:szCs w:val="24"/>
        </w:rPr>
        <w:t>on</w:t>
      </w:r>
      <w:r w:rsidRPr="00101F39">
        <w:rPr>
          <w:rFonts w:ascii="Calibri" w:hAnsi="Calibri" w:cs="Calibri"/>
          <w:spacing w:val="-1"/>
          <w:sz w:val="24"/>
          <w:szCs w:val="24"/>
        </w:rPr>
        <w:t xml:space="preserve"> </w:t>
      </w:r>
      <w:r w:rsidRPr="00101F39">
        <w:rPr>
          <w:rFonts w:ascii="Calibri" w:hAnsi="Calibri" w:cs="Calibri"/>
          <w:sz w:val="24"/>
          <w:szCs w:val="24"/>
        </w:rPr>
        <w:t>a</w:t>
      </w:r>
      <w:r w:rsidRPr="00101F39">
        <w:rPr>
          <w:rFonts w:ascii="Calibri" w:hAnsi="Calibri" w:cs="Calibri"/>
          <w:spacing w:val="-2"/>
          <w:sz w:val="24"/>
          <w:szCs w:val="24"/>
        </w:rPr>
        <w:t xml:space="preserve"> </w:t>
      </w:r>
      <w:r w:rsidRPr="00101F39">
        <w:rPr>
          <w:rFonts w:ascii="Calibri" w:hAnsi="Calibri" w:cs="Calibri"/>
          <w:sz w:val="24"/>
          <w:szCs w:val="24"/>
        </w:rPr>
        <w:t>P-T</w:t>
      </w:r>
      <w:r w:rsidRPr="00101F39">
        <w:rPr>
          <w:rFonts w:ascii="Calibri" w:hAnsi="Calibri" w:cs="Calibri"/>
          <w:spacing w:val="-2"/>
          <w:sz w:val="24"/>
          <w:szCs w:val="24"/>
        </w:rPr>
        <w:t xml:space="preserve"> </w:t>
      </w:r>
      <w:r w:rsidRPr="00101F39">
        <w:rPr>
          <w:rFonts w:ascii="Calibri" w:hAnsi="Calibri" w:cs="Calibri"/>
          <w:sz w:val="24"/>
          <w:szCs w:val="24"/>
        </w:rPr>
        <w:t>test</w:t>
      </w:r>
      <w:r w:rsidRPr="00101F39">
        <w:rPr>
          <w:rFonts w:ascii="Calibri" w:hAnsi="Calibri" w:cs="Calibri"/>
          <w:spacing w:val="-2"/>
          <w:sz w:val="24"/>
          <w:szCs w:val="24"/>
        </w:rPr>
        <w:t xml:space="preserve"> </w:t>
      </w:r>
      <w:r w:rsidRPr="00101F39">
        <w:rPr>
          <w:rFonts w:ascii="Calibri" w:hAnsi="Calibri" w:cs="Calibri"/>
          <w:sz w:val="24"/>
          <w:szCs w:val="24"/>
        </w:rPr>
        <w:t>within</w:t>
      </w:r>
      <w:r w:rsidRPr="00101F39">
        <w:rPr>
          <w:rFonts w:ascii="Calibri" w:hAnsi="Calibri" w:cs="Calibri"/>
          <w:spacing w:val="-2"/>
          <w:sz w:val="24"/>
          <w:szCs w:val="24"/>
        </w:rPr>
        <w:t xml:space="preserve"> </w:t>
      </w:r>
      <w:r w:rsidRPr="00101F39">
        <w:rPr>
          <w:rFonts w:ascii="Calibri" w:hAnsi="Calibri" w:cs="Calibri"/>
          <w:sz w:val="24"/>
          <w:szCs w:val="24"/>
        </w:rPr>
        <w:t>90 days of</w:t>
      </w:r>
      <w:r w:rsidRPr="00101F39">
        <w:rPr>
          <w:rFonts w:ascii="Calibri" w:hAnsi="Calibri" w:cs="Calibri"/>
          <w:spacing w:val="-1"/>
          <w:sz w:val="24"/>
          <w:szCs w:val="24"/>
        </w:rPr>
        <w:t xml:space="preserve"> </w:t>
      </w:r>
      <w:r w:rsidRPr="00101F39">
        <w:rPr>
          <w:rFonts w:ascii="Calibri" w:hAnsi="Calibri" w:cs="Calibri"/>
          <w:sz w:val="24"/>
          <w:szCs w:val="24"/>
        </w:rPr>
        <w:t>exhibition</w:t>
      </w:r>
    </w:p>
    <w:p w14:paraId="047027D1" w14:textId="77777777" w:rsidR="00174479" w:rsidRPr="00101F39" w:rsidRDefault="00174479" w:rsidP="00174479">
      <w:pPr>
        <w:numPr>
          <w:ilvl w:val="0"/>
          <w:numId w:val="42"/>
        </w:numPr>
        <w:tabs>
          <w:tab w:val="left" w:pos="821"/>
        </w:tabs>
        <w:kinsoku w:val="0"/>
        <w:overflowPunct w:val="0"/>
        <w:autoSpaceDE w:val="0"/>
        <w:autoSpaceDN w:val="0"/>
        <w:adjustRightInd w:val="0"/>
        <w:spacing w:before="3" w:after="0" w:line="237" w:lineRule="auto"/>
        <w:ind w:left="760" w:right="112"/>
        <w:rPr>
          <w:rFonts w:ascii="Calibri" w:hAnsi="Calibri" w:cs="Calibri"/>
          <w:sz w:val="24"/>
          <w:szCs w:val="24"/>
        </w:rPr>
      </w:pPr>
      <w:r w:rsidRPr="00101F39">
        <w:rPr>
          <w:rFonts w:ascii="Calibri" w:hAnsi="Calibri" w:cs="Calibri"/>
          <w:b/>
          <w:bCs/>
          <w:sz w:val="24"/>
          <w:szCs w:val="24"/>
        </w:rPr>
        <w:t>Poultry</w:t>
      </w:r>
      <w:r w:rsidRPr="00101F39">
        <w:rPr>
          <w:rFonts w:ascii="Calibri" w:hAnsi="Calibri" w:cs="Calibri"/>
          <w:b/>
          <w:bCs/>
          <w:spacing w:val="-2"/>
          <w:sz w:val="24"/>
          <w:szCs w:val="24"/>
        </w:rPr>
        <w:t xml:space="preserve"> </w:t>
      </w:r>
      <w:r w:rsidRPr="00101F39">
        <w:rPr>
          <w:rFonts w:ascii="Calibri" w:hAnsi="Calibri" w:cs="Calibri"/>
          <w:b/>
          <w:bCs/>
          <w:sz w:val="24"/>
          <w:szCs w:val="24"/>
        </w:rPr>
        <w:t>Originating From</w:t>
      </w:r>
      <w:r w:rsidRPr="00101F39">
        <w:rPr>
          <w:rFonts w:ascii="Calibri" w:hAnsi="Calibri" w:cs="Calibri"/>
          <w:b/>
          <w:bCs/>
          <w:spacing w:val="-2"/>
          <w:sz w:val="24"/>
          <w:szCs w:val="24"/>
        </w:rPr>
        <w:t xml:space="preserve"> </w:t>
      </w:r>
      <w:r w:rsidRPr="00101F39">
        <w:rPr>
          <w:rFonts w:ascii="Calibri" w:hAnsi="Calibri" w:cs="Calibri"/>
          <w:b/>
          <w:bCs/>
          <w:sz w:val="24"/>
          <w:szCs w:val="24"/>
        </w:rPr>
        <w:t>Other States</w:t>
      </w:r>
      <w:r w:rsidRPr="00101F39">
        <w:rPr>
          <w:rFonts w:ascii="Calibri" w:hAnsi="Calibri" w:cs="Calibri"/>
          <w:b/>
          <w:bCs/>
          <w:spacing w:val="3"/>
          <w:sz w:val="24"/>
          <w:szCs w:val="24"/>
        </w:rPr>
        <w:t xml:space="preserve"> </w:t>
      </w:r>
      <w:r w:rsidRPr="00101F39">
        <w:rPr>
          <w:rFonts w:ascii="Calibri" w:hAnsi="Calibri" w:cs="Calibri"/>
          <w:b/>
          <w:bCs/>
          <w:sz w:val="24"/>
          <w:szCs w:val="24"/>
        </w:rPr>
        <w:t>–</w:t>
      </w:r>
      <w:r w:rsidRPr="00101F39">
        <w:rPr>
          <w:rFonts w:ascii="Calibri" w:hAnsi="Calibri" w:cs="Calibri"/>
          <w:b/>
          <w:bCs/>
          <w:spacing w:val="-3"/>
          <w:sz w:val="24"/>
          <w:szCs w:val="24"/>
        </w:rPr>
        <w:t xml:space="preserve"> </w:t>
      </w:r>
      <w:r w:rsidRPr="00101F39">
        <w:rPr>
          <w:rFonts w:ascii="Calibri" w:hAnsi="Calibri" w:cs="Calibri"/>
          <w:sz w:val="24"/>
          <w:szCs w:val="24"/>
        </w:rPr>
        <w:t>All poultry</w:t>
      </w:r>
      <w:r w:rsidRPr="00101F39">
        <w:rPr>
          <w:rFonts w:ascii="Calibri" w:hAnsi="Calibri" w:cs="Calibri"/>
          <w:spacing w:val="-2"/>
          <w:sz w:val="24"/>
          <w:szCs w:val="24"/>
        </w:rPr>
        <w:t xml:space="preserve"> </w:t>
      </w:r>
      <w:r w:rsidRPr="00101F39">
        <w:rPr>
          <w:rFonts w:ascii="Calibri" w:hAnsi="Calibri" w:cs="Calibri"/>
          <w:sz w:val="24"/>
          <w:szCs w:val="24"/>
        </w:rPr>
        <w:t>entering</w:t>
      </w:r>
      <w:r w:rsidRPr="00101F39">
        <w:rPr>
          <w:rFonts w:ascii="Calibri" w:hAnsi="Calibri" w:cs="Calibri"/>
          <w:spacing w:val="-1"/>
          <w:sz w:val="24"/>
          <w:szCs w:val="24"/>
        </w:rPr>
        <w:t xml:space="preserve"> </w:t>
      </w:r>
      <w:r w:rsidRPr="00101F39">
        <w:rPr>
          <w:rFonts w:ascii="Calibri" w:hAnsi="Calibri" w:cs="Calibri"/>
          <w:sz w:val="24"/>
          <w:szCs w:val="24"/>
        </w:rPr>
        <w:t>Kansas,</w:t>
      </w:r>
      <w:r w:rsidRPr="00101F39">
        <w:rPr>
          <w:rFonts w:ascii="Calibri" w:hAnsi="Calibri" w:cs="Calibri"/>
          <w:spacing w:val="-3"/>
          <w:sz w:val="24"/>
          <w:szCs w:val="24"/>
        </w:rPr>
        <w:t xml:space="preserve"> </w:t>
      </w:r>
      <w:r w:rsidRPr="00101F39">
        <w:rPr>
          <w:rFonts w:ascii="Calibri" w:hAnsi="Calibri" w:cs="Calibri"/>
          <w:sz w:val="24"/>
          <w:szCs w:val="24"/>
        </w:rPr>
        <w:t>except</w:t>
      </w:r>
      <w:r w:rsidRPr="00101F39">
        <w:rPr>
          <w:rFonts w:ascii="Calibri" w:hAnsi="Calibri" w:cs="Calibri"/>
          <w:spacing w:val="-2"/>
          <w:sz w:val="24"/>
          <w:szCs w:val="24"/>
        </w:rPr>
        <w:t xml:space="preserve"> </w:t>
      </w:r>
      <w:r w:rsidRPr="00101F39">
        <w:rPr>
          <w:rFonts w:ascii="Calibri" w:hAnsi="Calibri" w:cs="Calibri"/>
          <w:sz w:val="24"/>
          <w:szCs w:val="24"/>
        </w:rPr>
        <w:t>waterfowl,</w:t>
      </w:r>
      <w:r w:rsidRPr="00101F39">
        <w:rPr>
          <w:rFonts w:ascii="Calibri" w:hAnsi="Calibri" w:cs="Calibri"/>
          <w:spacing w:val="-2"/>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show</w:t>
      </w:r>
      <w:r w:rsidRPr="00101F39">
        <w:rPr>
          <w:rFonts w:ascii="Calibri" w:hAnsi="Calibri" w:cs="Calibri"/>
          <w:spacing w:val="-2"/>
          <w:sz w:val="24"/>
          <w:szCs w:val="24"/>
        </w:rPr>
        <w:t xml:space="preserve"> </w:t>
      </w:r>
      <w:r w:rsidRPr="00101F39">
        <w:rPr>
          <w:rFonts w:ascii="Calibri" w:hAnsi="Calibri" w:cs="Calibri"/>
          <w:sz w:val="24"/>
          <w:szCs w:val="24"/>
        </w:rPr>
        <w:t>proof</w:t>
      </w:r>
      <w:r w:rsidRPr="00101F39">
        <w:rPr>
          <w:rFonts w:ascii="Calibri" w:hAnsi="Calibri" w:cs="Calibri"/>
          <w:spacing w:val="1"/>
          <w:sz w:val="24"/>
          <w:szCs w:val="24"/>
        </w:rPr>
        <w:t xml:space="preserve"> </w:t>
      </w:r>
      <w:r w:rsidRPr="00101F39">
        <w:rPr>
          <w:rFonts w:ascii="Calibri" w:hAnsi="Calibri" w:cs="Calibri"/>
          <w:sz w:val="24"/>
          <w:szCs w:val="24"/>
        </w:rPr>
        <w:t>that they are</w:t>
      </w:r>
      <w:r w:rsidRPr="00101F39">
        <w:rPr>
          <w:rFonts w:ascii="Calibri" w:hAnsi="Calibri" w:cs="Calibri"/>
          <w:spacing w:val="1"/>
          <w:sz w:val="24"/>
          <w:szCs w:val="24"/>
        </w:rPr>
        <w:t xml:space="preserve"> </w:t>
      </w:r>
      <w:r w:rsidRPr="00101F39">
        <w:rPr>
          <w:rFonts w:ascii="Calibri" w:hAnsi="Calibri" w:cs="Calibri"/>
          <w:sz w:val="24"/>
          <w:szCs w:val="24"/>
        </w:rPr>
        <w:t>pullorum</w:t>
      </w:r>
      <w:r w:rsidRPr="00101F39">
        <w:rPr>
          <w:rFonts w:ascii="Calibri" w:hAnsi="Calibri" w:cs="Calibri"/>
          <w:spacing w:val="2"/>
          <w:sz w:val="24"/>
          <w:szCs w:val="24"/>
        </w:rPr>
        <w:t xml:space="preserve"> </w:t>
      </w:r>
      <w:r w:rsidRPr="00101F39">
        <w:rPr>
          <w:rFonts w:ascii="Calibri" w:hAnsi="Calibri" w:cs="Calibri"/>
          <w:sz w:val="24"/>
          <w:szCs w:val="24"/>
        </w:rPr>
        <w:t>–</w:t>
      </w:r>
      <w:r w:rsidRPr="00101F39">
        <w:rPr>
          <w:rFonts w:ascii="Calibri" w:hAnsi="Calibri" w:cs="Calibri"/>
          <w:spacing w:val="-1"/>
          <w:sz w:val="24"/>
          <w:szCs w:val="24"/>
        </w:rPr>
        <w:t xml:space="preserve"> </w:t>
      </w:r>
      <w:r w:rsidRPr="00101F39">
        <w:rPr>
          <w:rFonts w:ascii="Calibri" w:hAnsi="Calibri" w:cs="Calibri"/>
          <w:sz w:val="24"/>
          <w:szCs w:val="24"/>
        </w:rPr>
        <w:t>typhoid</w:t>
      </w:r>
      <w:r w:rsidRPr="00101F39">
        <w:rPr>
          <w:rFonts w:ascii="Calibri" w:hAnsi="Calibri" w:cs="Calibri"/>
          <w:spacing w:val="-1"/>
          <w:sz w:val="24"/>
          <w:szCs w:val="24"/>
        </w:rPr>
        <w:t xml:space="preserve"> </w:t>
      </w:r>
      <w:r w:rsidRPr="00101F39">
        <w:rPr>
          <w:rFonts w:ascii="Calibri" w:hAnsi="Calibri" w:cs="Calibri"/>
          <w:sz w:val="24"/>
          <w:szCs w:val="24"/>
        </w:rPr>
        <w:t>clean by one</w:t>
      </w:r>
      <w:r w:rsidRPr="00101F39">
        <w:rPr>
          <w:rFonts w:ascii="Calibri" w:hAnsi="Calibri" w:cs="Calibri"/>
          <w:spacing w:val="-2"/>
          <w:sz w:val="24"/>
          <w:szCs w:val="24"/>
        </w:rPr>
        <w:t xml:space="preserve"> </w:t>
      </w:r>
      <w:r w:rsidRPr="00101F39">
        <w:rPr>
          <w:rFonts w:ascii="Calibri" w:hAnsi="Calibri" w:cs="Calibri"/>
          <w:sz w:val="24"/>
          <w:szCs w:val="24"/>
        </w:rPr>
        <w:t>of the</w:t>
      </w:r>
      <w:r w:rsidRPr="00101F39">
        <w:rPr>
          <w:rFonts w:ascii="Calibri" w:hAnsi="Calibri" w:cs="Calibri"/>
          <w:spacing w:val="-2"/>
          <w:sz w:val="24"/>
          <w:szCs w:val="24"/>
        </w:rPr>
        <w:t xml:space="preserve"> </w:t>
      </w:r>
      <w:r w:rsidRPr="00101F39">
        <w:rPr>
          <w:rFonts w:ascii="Calibri" w:hAnsi="Calibri" w:cs="Calibri"/>
          <w:sz w:val="24"/>
          <w:szCs w:val="24"/>
        </w:rPr>
        <w:t>following</w:t>
      </w:r>
      <w:r w:rsidRPr="00101F39">
        <w:rPr>
          <w:rFonts w:ascii="Calibri" w:hAnsi="Calibri" w:cs="Calibri"/>
          <w:spacing w:val="-2"/>
          <w:sz w:val="24"/>
          <w:szCs w:val="24"/>
        </w:rPr>
        <w:t xml:space="preserve"> </w:t>
      </w:r>
      <w:r w:rsidRPr="00101F39">
        <w:rPr>
          <w:rFonts w:ascii="Calibri" w:hAnsi="Calibri" w:cs="Calibri"/>
          <w:sz w:val="24"/>
          <w:szCs w:val="24"/>
        </w:rPr>
        <w:t>methods:</w:t>
      </w:r>
    </w:p>
    <w:p w14:paraId="5DB4308D" w14:textId="77777777" w:rsidR="00174479" w:rsidRPr="00101F39" w:rsidRDefault="00174479" w:rsidP="00174479">
      <w:pPr>
        <w:numPr>
          <w:ilvl w:val="1"/>
          <w:numId w:val="42"/>
        </w:numPr>
        <w:tabs>
          <w:tab w:val="left" w:pos="1181"/>
        </w:tabs>
        <w:kinsoku w:val="0"/>
        <w:overflowPunct w:val="0"/>
        <w:autoSpaceDE w:val="0"/>
        <w:autoSpaceDN w:val="0"/>
        <w:adjustRightInd w:val="0"/>
        <w:spacing w:before="1" w:after="0" w:line="272" w:lineRule="exact"/>
        <w:ind w:hanging="421"/>
        <w:rPr>
          <w:rFonts w:ascii="Calibri" w:hAnsi="Calibri" w:cs="Calibri"/>
          <w:sz w:val="24"/>
          <w:szCs w:val="24"/>
        </w:rPr>
      </w:pPr>
      <w:r w:rsidRPr="00101F39">
        <w:rPr>
          <w:rFonts w:ascii="Calibri" w:hAnsi="Calibri" w:cs="Calibri"/>
          <w:sz w:val="24"/>
          <w:szCs w:val="24"/>
        </w:rPr>
        <w:t>All poultry</w:t>
      </w:r>
      <w:r w:rsidRPr="00101F39">
        <w:rPr>
          <w:rFonts w:ascii="Calibri" w:hAnsi="Calibri" w:cs="Calibri"/>
          <w:spacing w:val="-2"/>
          <w:sz w:val="24"/>
          <w:szCs w:val="24"/>
        </w:rPr>
        <w:t xml:space="preserve"> </w:t>
      </w:r>
      <w:r w:rsidRPr="00101F39">
        <w:rPr>
          <w:rFonts w:ascii="Calibri" w:hAnsi="Calibri" w:cs="Calibri"/>
          <w:sz w:val="24"/>
          <w:szCs w:val="24"/>
        </w:rPr>
        <w:t>(except</w:t>
      </w:r>
      <w:r w:rsidRPr="00101F39">
        <w:rPr>
          <w:rFonts w:ascii="Calibri" w:hAnsi="Calibri" w:cs="Calibri"/>
          <w:spacing w:val="-2"/>
          <w:sz w:val="24"/>
          <w:szCs w:val="24"/>
        </w:rPr>
        <w:t xml:space="preserve"> </w:t>
      </w:r>
      <w:r w:rsidRPr="00101F39">
        <w:rPr>
          <w:rFonts w:ascii="Calibri" w:hAnsi="Calibri" w:cs="Calibri"/>
          <w:sz w:val="24"/>
          <w:szCs w:val="24"/>
        </w:rPr>
        <w:t>waterfowl) are</w:t>
      </w:r>
      <w:r w:rsidRPr="00101F39">
        <w:rPr>
          <w:rFonts w:ascii="Calibri" w:hAnsi="Calibri" w:cs="Calibri"/>
          <w:spacing w:val="-3"/>
          <w:sz w:val="24"/>
          <w:szCs w:val="24"/>
        </w:rPr>
        <w:t xml:space="preserve"> </w:t>
      </w:r>
      <w:r w:rsidRPr="00101F39">
        <w:rPr>
          <w:rFonts w:ascii="Calibri" w:hAnsi="Calibri" w:cs="Calibri"/>
          <w:sz w:val="24"/>
          <w:szCs w:val="24"/>
        </w:rPr>
        <w:t>required</w:t>
      </w:r>
      <w:r w:rsidRPr="00101F39">
        <w:rPr>
          <w:rFonts w:ascii="Calibri" w:hAnsi="Calibri" w:cs="Calibri"/>
          <w:spacing w:val="-3"/>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show</w:t>
      </w:r>
      <w:r w:rsidRPr="00101F39">
        <w:rPr>
          <w:rFonts w:ascii="Calibri" w:hAnsi="Calibri" w:cs="Calibri"/>
          <w:spacing w:val="1"/>
          <w:sz w:val="24"/>
          <w:szCs w:val="24"/>
        </w:rPr>
        <w:t xml:space="preserve"> </w:t>
      </w:r>
      <w:r w:rsidRPr="00101F39">
        <w:rPr>
          <w:rFonts w:ascii="Calibri" w:hAnsi="Calibri" w:cs="Calibri"/>
          <w:sz w:val="24"/>
          <w:szCs w:val="24"/>
        </w:rPr>
        <w:t>proof</w:t>
      </w:r>
      <w:r w:rsidRPr="00101F39">
        <w:rPr>
          <w:rFonts w:ascii="Calibri" w:hAnsi="Calibri" w:cs="Calibri"/>
          <w:spacing w:val="-3"/>
          <w:sz w:val="24"/>
          <w:szCs w:val="24"/>
        </w:rPr>
        <w:t xml:space="preserve"> </w:t>
      </w:r>
      <w:r w:rsidRPr="00101F39">
        <w:rPr>
          <w:rFonts w:ascii="Calibri" w:hAnsi="Calibri" w:cs="Calibri"/>
          <w:sz w:val="24"/>
          <w:szCs w:val="24"/>
        </w:rPr>
        <w:t>of</w:t>
      </w:r>
      <w:r w:rsidRPr="00101F39">
        <w:rPr>
          <w:rFonts w:ascii="Calibri" w:hAnsi="Calibri" w:cs="Calibri"/>
          <w:spacing w:val="-3"/>
          <w:sz w:val="24"/>
          <w:szCs w:val="24"/>
        </w:rPr>
        <w:t xml:space="preserve"> </w:t>
      </w:r>
      <w:r w:rsidRPr="00101F39">
        <w:rPr>
          <w:rFonts w:ascii="Calibri" w:hAnsi="Calibri" w:cs="Calibri"/>
          <w:sz w:val="24"/>
          <w:szCs w:val="24"/>
        </w:rPr>
        <w:t>being</w:t>
      </w:r>
      <w:r w:rsidRPr="00101F39">
        <w:rPr>
          <w:rFonts w:ascii="Calibri" w:hAnsi="Calibri" w:cs="Calibri"/>
          <w:spacing w:val="2"/>
          <w:sz w:val="24"/>
          <w:szCs w:val="24"/>
        </w:rPr>
        <w:t xml:space="preserve"> </w:t>
      </w:r>
      <w:r w:rsidRPr="00101F39">
        <w:rPr>
          <w:rFonts w:ascii="Calibri" w:hAnsi="Calibri" w:cs="Calibri"/>
          <w:sz w:val="24"/>
          <w:szCs w:val="24"/>
        </w:rPr>
        <w:t>P-T</w:t>
      </w:r>
      <w:r w:rsidRPr="00101F39">
        <w:rPr>
          <w:rFonts w:ascii="Calibri" w:hAnsi="Calibri" w:cs="Calibri"/>
          <w:spacing w:val="1"/>
          <w:sz w:val="24"/>
          <w:szCs w:val="24"/>
        </w:rPr>
        <w:t xml:space="preserve"> </w:t>
      </w:r>
      <w:r w:rsidRPr="00101F39">
        <w:rPr>
          <w:rFonts w:ascii="Calibri" w:hAnsi="Calibri" w:cs="Calibri"/>
          <w:sz w:val="24"/>
          <w:szCs w:val="24"/>
        </w:rPr>
        <w:t>clean</w:t>
      </w:r>
      <w:r w:rsidRPr="00101F39">
        <w:rPr>
          <w:rFonts w:ascii="Calibri" w:hAnsi="Calibri" w:cs="Calibri"/>
          <w:spacing w:val="-1"/>
          <w:sz w:val="24"/>
          <w:szCs w:val="24"/>
        </w:rPr>
        <w:t xml:space="preserve"> </w:t>
      </w:r>
      <w:r w:rsidRPr="00101F39">
        <w:rPr>
          <w:rFonts w:ascii="Calibri" w:hAnsi="Calibri" w:cs="Calibri"/>
          <w:sz w:val="24"/>
          <w:szCs w:val="24"/>
        </w:rPr>
        <w:t>by</w:t>
      </w:r>
      <w:r w:rsidRPr="00101F39">
        <w:rPr>
          <w:rFonts w:ascii="Calibri" w:hAnsi="Calibri" w:cs="Calibri"/>
          <w:spacing w:val="-2"/>
          <w:sz w:val="24"/>
          <w:szCs w:val="24"/>
        </w:rPr>
        <w:t xml:space="preserve"> </w:t>
      </w:r>
      <w:r w:rsidRPr="00101F39">
        <w:rPr>
          <w:rFonts w:ascii="Calibri" w:hAnsi="Calibri" w:cs="Calibri"/>
          <w:sz w:val="24"/>
          <w:szCs w:val="24"/>
        </w:rPr>
        <w:t>one</w:t>
      </w:r>
      <w:r w:rsidRPr="00101F39">
        <w:rPr>
          <w:rFonts w:ascii="Calibri" w:hAnsi="Calibri" w:cs="Calibri"/>
          <w:spacing w:val="1"/>
          <w:sz w:val="24"/>
          <w:szCs w:val="24"/>
        </w:rPr>
        <w:t xml:space="preserve"> </w:t>
      </w:r>
      <w:r w:rsidRPr="00101F39">
        <w:rPr>
          <w:rFonts w:ascii="Calibri" w:hAnsi="Calibri" w:cs="Calibri"/>
          <w:sz w:val="24"/>
          <w:szCs w:val="24"/>
        </w:rPr>
        <w:t>of</w:t>
      </w:r>
      <w:r w:rsidRPr="00101F39">
        <w:rPr>
          <w:rFonts w:ascii="Calibri" w:hAnsi="Calibri" w:cs="Calibri"/>
          <w:spacing w:val="-2"/>
          <w:sz w:val="24"/>
          <w:szCs w:val="24"/>
        </w:rPr>
        <w:t xml:space="preserve"> </w:t>
      </w:r>
      <w:r w:rsidRPr="00101F39">
        <w:rPr>
          <w:rFonts w:ascii="Calibri" w:hAnsi="Calibri" w:cs="Calibri"/>
          <w:sz w:val="24"/>
          <w:szCs w:val="24"/>
        </w:rPr>
        <w:t>the following:</w:t>
      </w:r>
    </w:p>
    <w:p w14:paraId="64B770D4" w14:textId="77777777" w:rsidR="00174479" w:rsidRPr="00101F39" w:rsidRDefault="00174479" w:rsidP="00174479">
      <w:pPr>
        <w:numPr>
          <w:ilvl w:val="2"/>
          <w:numId w:val="42"/>
        </w:numPr>
        <w:tabs>
          <w:tab w:val="left" w:pos="1541"/>
        </w:tabs>
        <w:kinsoku w:val="0"/>
        <w:overflowPunct w:val="0"/>
        <w:autoSpaceDE w:val="0"/>
        <w:autoSpaceDN w:val="0"/>
        <w:adjustRightInd w:val="0"/>
        <w:spacing w:after="0" w:line="265" w:lineRule="exact"/>
        <w:ind w:hanging="421"/>
        <w:rPr>
          <w:rFonts w:ascii="Calibri" w:hAnsi="Calibri" w:cs="Calibri"/>
          <w:sz w:val="24"/>
          <w:szCs w:val="24"/>
        </w:rPr>
      </w:pPr>
      <w:r w:rsidRPr="00101F39">
        <w:rPr>
          <w:rFonts w:ascii="Calibri" w:hAnsi="Calibri" w:cs="Calibri"/>
          <w:sz w:val="24"/>
          <w:szCs w:val="24"/>
        </w:rPr>
        <w:t>Originate from</w:t>
      </w:r>
      <w:r w:rsidRPr="00101F39">
        <w:rPr>
          <w:rFonts w:ascii="Calibri" w:hAnsi="Calibri" w:cs="Calibri"/>
          <w:spacing w:val="-2"/>
          <w:sz w:val="24"/>
          <w:szCs w:val="24"/>
        </w:rPr>
        <w:t xml:space="preserve"> </w:t>
      </w:r>
      <w:r w:rsidRPr="00101F39">
        <w:rPr>
          <w:rFonts w:ascii="Calibri" w:hAnsi="Calibri" w:cs="Calibri"/>
          <w:sz w:val="24"/>
          <w:szCs w:val="24"/>
        </w:rPr>
        <w:t>a certified</w:t>
      </w:r>
      <w:r w:rsidRPr="00101F39">
        <w:rPr>
          <w:rFonts w:ascii="Calibri" w:hAnsi="Calibri" w:cs="Calibri"/>
          <w:spacing w:val="-5"/>
          <w:sz w:val="24"/>
          <w:szCs w:val="24"/>
        </w:rPr>
        <w:t xml:space="preserve"> </w:t>
      </w:r>
      <w:r w:rsidRPr="00101F39">
        <w:rPr>
          <w:rFonts w:ascii="Calibri" w:hAnsi="Calibri" w:cs="Calibri"/>
          <w:sz w:val="24"/>
          <w:szCs w:val="24"/>
        </w:rPr>
        <w:t>U.S.</w:t>
      </w:r>
      <w:r w:rsidRPr="00101F39">
        <w:rPr>
          <w:rFonts w:ascii="Calibri" w:hAnsi="Calibri" w:cs="Calibri"/>
          <w:spacing w:val="-1"/>
          <w:sz w:val="24"/>
          <w:szCs w:val="24"/>
        </w:rPr>
        <w:t xml:space="preserve"> </w:t>
      </w:r>
      <w:r w:rsidRPr="00101F39">
        <w:rPr>
          <w:rFonts w:ascii="Calibri" w:hAnsi="Calibri" w:cs="Calibri"/>
          <w:sz w:val="24"/>
          <w:szCs w:val="24"/>
        </w:rPr>
        <w:t>Pullorum-Typhoid</w:t>
      </w:r>
      <w:r w:rsidRPr="00101F39">
        <w:rPr>
          <w:rFonts w:ascii="Calibri" w:hAnsi="Calibri" w:cs="Calibri"/>
          <w:spacing w:val="-1"/>
          <w:sz w:val="24"/>
          <w:szCs w:val="24"/>
        </w:rPr>
        <w:t xml:space="preserve"> </w:t>
      </w:r>
      <w:r w:rsidRPr="00101F39">
        <w:rPr>
          <w:rFonts w:ascii="Calibri" w:hAnsi="Calibri" w:cs="Calibri"/>
          <w:sz w:val="24"/>
          <w:szCs w:val="24"/>
        </w:rPr>
        <w:t>clean</w:t>
      </w:r>
      <w:r w:rsidRPr="00101F39">
        <w:rPr>
          <w:rFonts w:ascii="Calibri" w:hAnsi="Calibri" w:cs="Calibri"/>
          <w:spacing w:val="-1"/>
          <w:sz w:val="24"/>
          <w:szCs w:val="24"/>
        </w:rPr>
        <w:t xml:space="preserve"> </w:t>
      </w:r>
      <w:r w:rsidRPr="00101F39">
        <w:rPr>
          <w:rFonts w:ascii="Calibri" w:hAnsi="Calibri" w:cs="Calibri"/>
          <w:sz w:val="24"/>
          <w:szCs w:val="24"/>
        </w:rPr>
        <w:t>flock</w:t>
      </w:r>
    </w:p>
    <w:p w14:paraId="6C706C86" w14:textId="77777777" w:rsidR="00174479" w:rsidRPr="00101F39" w:rsidRDefault="00174479" w:rsidP="00174479">
      <w:pPr>
        <w:numPr>
          <w:ilvl w:val="2"/>
          <w:numId w:val="42"/>
        </w:numPr>
        <w:tabs>
          <w:tab w:val="left" w:pos="1541"/>
        </w:tabs>
        <w:kinsoku w:val="0"/>
        <w:overflowPunct w:val="0"/>
        <w:autoSpaceDE w:val="0"/>
        <w:autoSpaceDN w:val="0"/>
        <w:adjustRightInd w:val="0"/>
        <w:spacing w:before="1" w:after="0" w:line="240" w:lineRule="auto"/>
        <w:ind w:hanging="421"/>
        <w:rPr>
          <w:rFonts w:ascii="Calibri" w:hAnsi="Calibri" w:cs="Calibri"/>
          <w:sz w:val="24"/>
          <w:szCs w:val="24"/>
        </w:rPr>
      </w:pPr>
      <w:r w:rsidRPr="00101F39">
        <w:rPr>
          <w:rFonts w:ascii="Calibri" w:hAnsi="Calibri" w:cs="Calibri"/>
          <w:sz w:val="24"/>
          <w:szCs w:val="24"/>
        </w:rPr>
        <w:t>Test</w:t>
      </w:r>
      <w:r w:rsidRPr="00101F39">
        <w:rPr>
          <w:rFonts w:ascii="Calibri" w:hAnsi="Calibri" w:cs="Calibri"/>
          <w:spacing w:val="1"/>
          <w:sz w:val="24"/>
          <w:szCs w:val="24"/>
        </w:rPr>
        <w:t xml:space="preserve"> </w:t>
      </w:r>
      <w:r w:rsidRPr="00101F39">
        <w:rPr>
          <w:rFonts w:ascii="Calibri" w:hAnsi="Calibri" w:cs="Calibri"/>
          <w:sz w:val="24"/>
          <w:szCs w:val="24"/>
        </w:rPr>
        <w:t>negative</w:t>
      </w:r>
      <w:r w:rsidRPr="00101F39">
        <w:rPr>
          <w:rFonts w:ascii="Calibri" w:hAnsi="Calibri" w:cs="Calibri"/>
          <w:spacing w:val="-2"/>
          <w:sz w:val="24"/>
          <w:szCs w:val="24"/>
        </w:rPr>
        <w:t xml:space="preserve"> </w:t>
      </w:r>
      <w:r w:rsidRPr="00101F39">
        <w:rPr>
          <w:rFonts w:ascii="Calibri" w:hAnsi="Calibri" w:cs="Calibri"/>
          <w:sz w:val="24"/>
          <w:szCs w:val="24"/>
        </w:rPr>
        <w:t>on</w:t>
      </w:r>
      <w:r w:rsidRPr="00101F39">
        <w:rPr>
          <w:rFonts w:ascii="Calibri" w:hAnsi="Calibri" w:cs="Calibri"/>
          <w:spacing w:val="-1"/>
          <w:sz w:val="24"/>
          <w:szCs w:val="24"/>
        </w:rPr>
        <w:t xml:space="preserve"> </w:t>
      </w:r>
      <w:r w:rsidRPr="00101F39">
        <w:rPr>
          <w:rFonts w:ascii="Calibri" w:hAnsi="Calibri" w:cs="Calibri"/>
          <w:sz w:val="24"/>
          <w:szCs w:val="24"/>
        </w:rPr>
        <w:t>a</w:t>
      </w:r>
      <w:r w:rsidRPr="00101F39">
        <w:rPr>
          <w:rFonts w:ascii="Calibri" w:hAnsi="Calibri" w:cs="Calibri"/>
          <w:spacing w:val="-2"/>
          <w:sz w:val="24"/>
          <w:szCs w:val="24"/>
        </w:rPr>
        <w:t xml:space="preserve"> </w:t>
      </w:r>
      <w:r w:rsidRPr="00101F39">
        <w:rPr>
          <w:rFonts w:ascii="Calibri" w:hAnsi="Calibri" w:cs="Calibri"/>
          <w:sz w:val="24"/>
          <w:szCs w:val="24"/>
        </w:rPr>
        <w:t>P-T</w:t>
      </w:r>
      <w:r w:rsidRPr="00101F39">
        <w:rPr>
          <w:rFonts w:ascii="Calibri" w:hAnsi="Calibri" w:cs="Calibri"/>
          <w:spacing w:val="-2"/>
          <w:sz w:val="24"/>
          <w:szCs w:val="24"/>
        </w:rPr>
        <w:t xml:space="preserve"> </w:t>
      </w:r>
      <w:r w:rsidRPr="00101F39">
        <w:rPr>
          <w:rFonts w:ascii="Calibri" w:hAnsi="Calibri" w:cs="Calibri"/>
          <w:sz w:val="24"/>
          <w:szCs w:val="24"/>
        </w:rPr>
        <w:t>test</w:t>
      </w:r>
      <w:r w:rsidRPr="00101F39">
        <w:rPr>
          <w:rFonts w:ascii="Calibri" w:hAnsi="Calibri" w:cs="Calibri"/>
          <w:spacing w:val="-2"/>
          <w:sz w:val="24"/>
          <w:szCs w:val="24"/>
        </w:rPr>
        <w:t xml:space="preserve"> </w:t>
      </w:r>
      <w:r w:rsidRPr="00101F39">
        <w:rPr>
          <w:rFonts w:ascii="Calibri" w:hAnsi="Calibri" w:cs="Calibri"/>
          <w:sz w:val="24"/>
          <w:szCs w:val="24"/>
        </w:rPr>
        <w:t>within</w:t>
      </w:r>
      <w:r w:rsidRPr="00101F39">
        <w:rPr>
          <w:rFonts w:ascii="Calibri" w:hAnsi="Calibri" w:cs="Calibri"/>
          <w:spacing w:val="-2"/>
          <w:sz w:val="24"/>
          <w:szCs w:val="24"/>
        </w:rPr>
        <w:t xml:space="preserve"> </w:t>
      </w:r>
      <w:r w:rsidRPr="00101F39">
        <w:rPr>
          <w:rFonts w:ascii="Calibri" w:hAnsi="Calibri" w:cs="Calibri"/>
          <w:sz w:val="24"/>
          <w:szCs w:val="24"/>
        </w:rPr>
        <w:t>90 days of</w:t>
      </w:r>
      <w:r w:rsidRPr="00101F39">
        <w:rPr>
          <w:rFonts w:ascii="Calibri" w:hAnsi="Calibri" w:cs="Calibri"/>
          <w:spacing w:val="-1"/>
          <w:sz w:val="24"/>
          <w:szCs w:val="24"/>
        </w:rPr>
        <w:t xml:space="preserve"> </w:t>
      </w:r>
      <w:r w:rsidRPr="00101F39">
        <w:rPr>
          <w:rFonts w:ascii="Calibri" w:hAnsi="Calibri" w:cs="Calibri"/>
          <w:sz w:val="24"/>
          <w:szCs w:val="24"/>
        </w:rPr>
        <w:t>exhibition</w:t>
      </w:r>
    </w:p>
    <w:p w14:paraId="30004605" w14:textId="77777777" w:rsidR="00174479" w:rsidRPr="00101F39" w:rsidRDefault="00174479" w:rsidP="00174479">
      <w:pPr>
        <w:numPr>
          <w:ilvl w:val="1"/>
          <w:numId w:val="42"/>
        </w:numPr>
        <w:tabs>
          <w:tab w:val="left" w:pos="1181"/>
        </w:tabs>
        <w:kinsoku w:val="0"/>
        <w:overflowPunct w:val="0"/>
        <w:autoSpaceDE w:val="0"/>
        <w:autoSpaceDN w:val="0"/>
        <w:adjustRightInd w:val="0"/>
        <w:spacing w:before="2" w:after="0" w:line="237" w:lineRule="auto"/>
        <w:ind w:left="1120" w:right="407"/>
        <w:rPr>
          <w:rFonts w:ascii="Calibri" w:hAnsi="Calibri" w:cs="Calibri"/>
          <w:sz w:val="24"/>
          <w:szCs w:val="24"/>
        </w:rPr>
      </w:pPr>
      <w:r w:rsidRPr="00101F39">
        <w:rPr>
          <w:rFonts w:ascii="Calibri" w:hAnsi="Calibri" w:cs="Calibri"/>
          <w:sz w:val="24"/>
          <w:szCs w:val="24"/>
        </w:rPr>
        <w:t>Additionally,</w:t>
      </w:r>
      <w:r w:rsidRPr="00101F39">
        <w:rPr>
          <w:rFonts w:ascii="Calibri" w:hAnsi="Calibri" w:cs="Calibri"/>
          <w:spacing w:val="-2"/>
          <w:sz w:val="24"/>
          <w:szCs w:val="24"/>
        </w:rPr>
        <w:t xml:space="preserve"> </w:t>
      </w:r>
      <w:r w:rsidRPr="00101F39">
        <w:rPr>
          <w:rFonts w:ascii="Calibri" w:hAnsi="Calibri" w:cs="Calibri"/>
          <w:sz w:val="24"/>
          <w:szCs w:val="24"/>
        </w:rPr>
        <w:t>out-of-state</w:t>
      </w:r>
      <w:r w:rsidRPr="00101F39">
        <w:rPr>
          <w:rFonts w:ascii="Calibri" w:hAnsi="Calibri" w:cs="Calibri"/>
          <w:spacing w:val="1"/>
          <w:sz w:val="24"/>
          <w:szCs w:val="24"/>
        </w:rPr>
        <w:t xml:space="preserve"> </w:t>
      </w:r>
      <w:r w:rsidRPr="00101F39">
        <w:rPr>
          <w:rFonts w:ascii="Calibri" w:hAnsi="Calibri" w:cs="Calibri"/>
          <w:sz w:val="24"/>
          <w:szCs w:val="24"/>
        </w:rPr>
        <w:t>poultry</w:t>
      </w:r>
      <w:r w:rsidRPr="00101F39">
        <w:rPr>
          <w:rFonts w:ascii="Calibri" w:hAnsi="Calibri" w:cs="Calibri"/>
          <w:spacing w:val="-2"/>
          <w:sz w:val="24"/>
          <w:szCs w:val="24"/>
        </w:rPr>
        <w:t xml:space="preserve"> </w:t>
      </w:r>
      <w:r w:rsidRPr="00101F39">
        <w:rPr>
          <w:rFonts w:ascii="Calibri" w:hAnsi="Calibri" w:cs="Calibri"/>
          <w:sz w:val="24"/>
          <w:szCs w:val="24"/>
        </w:rPr>
        <w:t>must have</w:t>
      </w:r>
      <w:r w:rsidRPr="00101F39">
        <w:rPr>
          <w:rFonts w:ascii="Calibri" w:hAnsi="Calibri" w:cs="Calibri"/>
          <w:spacing w:val="1"/>
          <w:sz w:val="24"/>
          <w:szCs w:val="24"/>
        </w:rPr>
        <w:t xml:space="preserve"> </w:t>
      </w:r>
      <w:r w:rsidRPr="00101F39">
        <w:rPr>
          <w:rFonts w:ascii="Calibri" w:hAnsi="Calibri" w:cs="Calibri"/>
          <w:sz w:val="24"/>
          <w:szCs w:val="24"/>
        </w:rPr>
        <w:t>a</w:t>
      </w:r>
      <w:r w:rsidRPr="00101F39">
        <w:rPr>
          <w:rFonts w:ascii="Calibri" w:hAnsi="Calibri" w:cs="Calibri"/>
          <w:spacing w:val="-2"/>
          <w:sz w:val="24"/>
          <w:szCs w:val="24"/>
        </w:rPr>
        <w:t xml:space="preserve"> </w:t>
      </w:r>
      <w:r w:rsidRPr="00101F39">
        <w:rPr>
          <w:rFonts w:ascii="Calibri" w:hAnsi="Calibri" w:cs="Calibri"/>
          <w:sz w:val="24"/>
          <w:szCs w:val="24"/>
        </w:rPr>
        <w:t>"Permit</w:t>
      </w:r>
      <w:r w:rsidRPr="00101F39">
        <w:rPr>
          <w:rFonts w:ascii="Calibri" w:hAnsi="Calibri" w:cs="Calibri"/>
          <w:spacing w:val="-2"/>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Ship</w:t>
      </w:r>
      <w:r w:rsidRPr="00101F39">
        <w:rPr>
          <w:rFonts w:ascii="Calibri" w:hAnsi="Calibri" w:cs="Calibri"/>
          <w:spacing w:val="-3"/>
          <w:sz w:val="24"/>
          <w:szCs w:val="24"/>
        </w:rPr>
        <w:t xml:space="preserve"> </w:t>
      </w:r>
      <w:r w:rsidRPr="00101F39">
        <w:rPr>
          <w:rFonts w:ascii="Calibri" w:hAnsi="Calibri" w:cs="Calibri"/>
          <w:sz w:val="24"/>
          <w:szCs w:val="24"/>
        </w:rPr>
        <w:t>Poultry</w:t>
      </w:r>
      <w:r w:rsidRPr="00101F39">
        <w:rPr>
          <w:rFonts w:ascii="Calibri" w:hAnsi="Calibri" w:cs="Calibri"/>
          <w:spacing w:val="-2"/>
          <w:sz w:val="24"/>
          <w:szCs w:val="24"/>
        </w:rPr>
        <w:t xml:space="preserve"> </w:t>
      </w:r>
      <w:r w:rsidRPr="00101F39">
        <w:rPr>
          <w:rFonts w:ascii="Calibri" w:hAnsi="Calibri" w:cs="Calibri"/>
          <w:sz w:val="24"/>
          <w:szCs w:val="24"/>
        </w:rPr>
        <w:t>or</w:t>
      </w:r>
      <w:r w:rsidRPr="00101F39">
        <w:rPr>
          <w:rFonts w:ascii="Calibri" w:hAnsi="Calibri" w:cs="Calibri"/>
          <w:spacing w:val="-1"/>
          <w:sz w:val="24"/>
          <w:szCs w:val="24"/>
        </w:rPr>
        <w:t xml:space="preserve"> </w:t>
      </w:r>
      <w:r w:rsidRPr="00101F39">
        <w:rPr>
          <w:rFonts w:ascii="Calibri" w:hAnsi="Calibri" w:cs="Calibri"/>
          <w:sz w:val="24"/>
          <w:szCs w:val="24"/>
        </w:rPr>
        <w:t>Hatching</w:t>
      </w:r>
      <w:r w:rsidRPr="00101F39">
        <w:rPr>
          <w:rFonts w:ascii="Calibri" w:hAnsi="Calibri" w:cs="Calibri"/>
          <w:spacing w:val="-1"/>
          <w:sz w:val="24"/>
          <w:szCs w:val="24"/>
        </w:rPr>
        <w:t xml:space="preserve"> </w:t>
      </w:r>
      <w:r w:rsidRPr="00101F39">
        <w:rPr>
          <w:rFonts w:ascii="Calibri" w:hAnsi="Calibri" w:cs="Calibri"/>
          <w:sz w:val="24"/>
          <w:szCs w:val="24"/>
        </w:rPr>
        <w:t>Eggs" issued by</w:t>
      </w:r>
      <w:r w:rsidRPr="00101F39">
        <w:rPr>
          <w:rFonts w:ascii="Calibri" w:hAnsi="Calibri" w:cs="Calibri"/>
          <w:spacing w:val="1"/>
          <w:sz w:val="24"/>
          <w:szCs w:val="24"/>
        </w:rPr>
        <w:t xml:space="preserve"> </w:t>
      </w:r>
      <w:r w:rsidRPr="00101F39">
        <w:rPr>
          <w:rFonts w:ascii="Calibri" w:hAnsi="Calibri" w:cs="Calibri"/>
          <w:sz w:val="24"/>
          <w:szCs w:val="24"/>
        </w:rPr>
        <w:t>the KDAH</w:t>
      </w:r>
      <w:r w:rsidRPr="00101F39">
        <w:rPr>
          <w:rFonts w:ascii="Calibri" w:hAnsi="Calibri" w:cs="Calibri"/>
          <w:spacing w:val="-2"/>
          <w:sz w:val="24"/>
          <w:szCs w:val="24"/>
        </w:rPr>
        <w:t xml:space="preserve"> </w:t>
      </w:r>
      <w:r w:rsidRPr="00101F39">
        <w:rPr>
          <w:rFonts w:ascii="Calibri" w:hAnsi="Calibri" w:cs="Calibri"/>
          <w:sz w:val="24"/>
          <w:szCs w:val="24"/>
        </w:rPr>
        <w:t>within</w:t>
      </w:r>
      <w:r w:rsidRPr="00101F39">
        <w:rPr>
          <w:rFonts w:ascii="Calibri" w:hAnsi="Calibri" w:cs="Calibri"/>
          <w:spacing w:val="-1"/>
          <w:sz w:val="24"/>
          <w:szCs w:val="24"/>
        </w:rPr>
        <w:t xml:space="preserve"> </w:t>
      </w:r>
      <w:r w:rsidRPr="00101F39">
        <w:rPr>
          <w:rFonts w:ascii="Calibri" w:hAnsi="Calibri" w:cs="Calibri"/>
          <w:sz w:val="24"/>
          <w:szCs w:val="24"/>
        </w:rPr>
        <w:t>the</w:t>
      </w:r>
      <w:r w:rsidRPr="00101F39">
        <w:rPr>
          <w:rFonts w:ascii="Calibri" w:hAnsi="Calibri" w:cs="Calibri"/>
          <w:spacing w:val="1"/>
          <w:sz w:val="24"/>
          <w:szCs w:val="24"/>
        </w:rPr>
        <w:t xml:space="preserve"> </w:t>
      </w:r>
      <w:r w:rsidRPr="00101F39">
        <w:rPr>
          <w:rFonts w:ascii="Calibri" w:hAnsi="Calibri" w:cs="Calibri"/>
          <w:sz w:val="24"/>
          <w:szCs w:val="24"/>
        </w:rPr>
        <w:t>previous year</w:t>
      </w:r>
      <w:r w:rsidRPr="00101F39">
        <w:rPr>
          <w:rFonts w:ascii="Calibri" w:hAnsi="Calibri" w:cs="Calibri"/>
          <w:spacing w:val="-3"/>
          <w:sz w:val="24"/>
          <w:szCs w:val="24"/>
        </w:rPr>
        <w:t xml:space="preserve"> </w:t>
      </w:r>
      <w:r w:rsidRPr="00101F39">
        <w:rPr>
          <w:rFonts w:ascii="Calibri" w:hAnsi="Calibri" w:cs="Calibri"/>
          <w:sz w:val="24"/>
          <w:szCs w:val="24"/>
        </w:rPr>
        <w:t>or</w:t>
      </w:r>
      <w:r w:rsidRPr="00101F39">
        <w:rPr>
          <w:rFonts w:ascii="Calibri" w:hAnsi="Calibri" w:cs="Calibri"/>
          <w:spacing w:val="-3"/>
          <w:sz w:val="24"/>
          <w:szCs w:val="24"/>
        </w:rPr>
        <w:t xml:space="preserve"> </w:t>
      </w:r>
      <w:r w:rsidRPr="00101F39">
        <w:rPr>
          <w:rFonts w:ascii="Calibri" w:hAnsi="Calibri" w:cs="Calibri"/>
          <w:sz w:val="24"/>
          <w:szCs w:val="24"/>
        </w:rPr>
        <w:t>a permit number</w:t>
      </w:r>
      <w:r w:rsidRPr="00101F39">
        <w:rPr>
          <w:rFonts w:ascii="Calibri" w:hAnsi="Calibri" w:cs="Calibri"/>
          <w:spacing w:val="-2"/>
          <w:sz w:val="24"/>
          <w:szCs w:val="24"/>
        </w:rPr>
        <w:t xml:space="preserve"> </w:t>
      </w:r>
      <w:r w:rsidRPr="00101F39">
        <w:rPr>
          <w:rFonts w:ascii="Calibri" w:hAnsi="Calibri" w:cs="Calibri"/>
          <w:sz w:val="24"/>
          <w:szCs w:val="24"/>
        </w:rPr>
        <w:t>issued</w:t>
      </w:r>
      <w:r w:rsidRPr="00101F39">
        <w:rPr>
          <w:rFonts w:ascii="Calibri" w:hAnsi="Calibri" w:cs="Calibri"/>
          <w:spacing w:val="-1"/>
          <w:sz w:val="24"/>
          <w:szCs w:val="24"/>
        </w:rPr>
        <w:t xml:space="preserve"> </w:t>
      </w:r>
      <w:r w:rsidRPr="00101F39">
        <w:rPr>
          <w:rFonts w:ascii="Calibri" w:hAnsi="Calibri" w:cs="Calibri"/>
          <w:sz w:val="24"/>
          <w:szCs w:val="24"/>
        </w:rPr>
        <w:t>by</w:t>
      </w:r>
      <w:r w:rsidRPr="00101F39">
        <w:rPr>
          <w:rFonts w:ascii="Calibri" w:hAnsi="Calibri" w:cs="Calibri"/>
          <w:spacing w:val="-2"/>
          <w:sz w:val="24"/>
          <w:szCs w:val="24"/>
        </w:rPr>
        <w:t xml:space="preserve"> </w:t>
      </w:r>
      <w:r w:rsidRPr="00101F39">
        <w:rPr>
          <w:rFonts w:ascii="Calibri" w:hAnsi="Calibri" w:cs="Calibri"/>
          <w:sz w:val="24"/>
          <w:szCs w:val="24"/>
        </w:rPr>
        <w:t>the</w:t>
      </w:r>
      <w:r w:rsidRPr="00101F39">
        <w:rPr>
          <w:rFonts w:ascii="Calibri" w:hAnsi="Calibri" w:cs="Calibri"/>
          <w:spacing w:val="-2"/>
          <w:sz w:val="24"/>
          <w:szCs w:val="24"/>
        </w:rPr>
        <w:t xml:space="preserve"> </w:t>
      </w:r>
      <w:r w:rsidRPr="00101F39">
        <w:rPr>
          <w:rFonts w:ascii="Calibri" w:hAnsi="Calibri" w:cs="Calibri"/>
          <w:sz w:val="24"/>
          <w:szCs w:val="24"/>
        </w:rPr>
        <w:t>KDAH</w:t>
      </w:r>
      <w:r w:rsidRPr="00101F39">
        <w:rPr>
          <w:rFonts w:ascii="Calibri" w:hAnsi="Calibri" w:cs="Calibri"/>
          <w:spacing w:val="-4"/>
          <w:sz w:val="24"/>
          <w:szCs w:val="24"/>
        </w:rPr>
        <w:t xml:space="preserve"> </w:t>
      </w:r>
      <w:r w:rsidRPr="00101F39">
        <w:rPr>
          <w:rFonts w:ascii="Calibri" w:hAnsi="Calibri" w:cs="Calibri"/>
          <w:sz w:val="24"/>
          <w:szCs w:val="24"/>
        </w:rPr>
        <w:t>office</w:t>
      </w:r>
      <w:r w:rsidRPr="00101F39">
        <w:rPr>
          <w:rFonts w:ascii="Calibri" w:hAnsi="Calibri" w:cs="Calibri"/>
          <w:spacing w:val="-2"/>
          <w:sz w:val="24"/>
          <w:szCs w:val="24"/>
        </w:rPr>
        <w:t xml:space="preserve"> </w:t>
      </w:r>
      <w:r w:rsidRPr="00101F39">
        <w:rPr>
          <w:rFonts w:ascii="Calibri" w:hAnsi="Calibri" w:cs="Calibri"/>
          <w:sz w:val="24"/>
          <w:szCs w:val="24"/>
        </w:rPr>
        <w:t>within</w:t>
      </w:r>
      <w:r w:rsidRPr="00101F39">
        <w:rPr>
          <w:rFonts w:ascii="Calibri" w:hAnsi="Calibri" w:cs="Calibri"/>
          <w:spacing w:val="-2"/>
          <w:sz w:val="24"/>
          <w:szCs w:val="24"/>
        </w:rPr>
        <w:t xml:space="preserve"> </w:t>
      </w:r>
      <w:r w:rsidRPr="00101F39">
        <w:rPr>
          <w:rFonts w:ascii="Calibri" w:hAnsi="Calibri" w:cs="Calibri"/>
          <w:sz w:val="24"/>
          <w:szCs w:val="24"/>
        </w:rPr>
        <w:t>the previous</w:t>
      </w:r>
      <w:r w:rsidRPr="00101F39">
        <w:rPr>
          <w:rFonts w:ascii="Calibri" w:hAnsi="Calibri" w:cs="Calibri"/>
          <w:spacing w:val="-3"/>
          <w:sz w:val="24"/>
          <w:szCs w:val="24"/>
        </w:rPr>
        <w:t xml:space="preserve"> </w:t>
      </w:r>
      <w:r w:rsidRPr="00101F39">
        <w:rPr>
          <w:rFonts w:ascii="Calibri" w:hAnsi="Calibri" w:cs="Calibri"/>
          <w:sz w:val="24"/>
          <w:szCs w:val="24"/>
        </w:rPr>
        <w:t>15 days.</w:t>
      </w:r>
    </w:p>
    <w:p w14:paraId="158AF2AE" w14:textId="77777777" w:rsidR="00174479" w:rsidRPr="00101F39" w:rsidRDefault="00174479" w:rsidP="00174479">
      <w:pPr>
        <w:kinsoku w:val="0"/>
        <w:overflowPunct w:val="0"/>
        <w:autoSpaceDE w:val="0"/>
        <w:autoSpaceDN w:val="0"/>
        <w:adjustRightInd w:val="0"/>
        <w:spacing w:after="0" w:line="240" w:lineRule="auto"/>
        <w:rPr>
          <w:rFonts w:ascii="Calibri" w:hAnsi="Calibri" w:cs="Calibri"/>
          <w:sz w:val="24"/>
          <w:szCs w:val="24"/>
        </w:rPr>
      </w:pPr>
    </w:p>
    <w:p w14:paraId="0E8CADEB" w14:textId="77777777" w:rsidR="00174479" w:rsidRPr="00101F39" w:rsidRDefault="00174479" w:rsidP="00174479">
      <w:pPr>
        <w:kinsoku w:val="0"/>
        <w:overflowPunct w:val="0"/>
        <w:autoSpaceDE w:val="0"/>
        <w:autoSpaceDN w:val="0"/>
        <w:adjustRightInd w:val="0"/>
        <w:spacing w:after="0" w:line="268" w:lineRule="exact"/>
        <w:ind w:left="40"/>
        <w:outlineLvl w:val="0"/>
        <w:rPr>
          <w:rFonts w:ascii="Calibri" w:hAnsi="Calibri" w:cs="Calibri"/>
          <w:b/>
          <w:bCs/>
          <w:sz w:val="24"/>
          <w:szCs w:val="24"/>
        </w:rPr>
      </w:pPr>
      <w:r w:rsidRPr="00101F39">
        <w:rPr>
          <w:rFonts w:ascii="Calibri" w:hAnsi="Calibri" w:cs="Calibri"/>
          <w:b/>
          <w:bCs/>
          <w:sz w:val="24"/>
          <w:szCs w:val="24"/>
        </w:rPr>
        <w:t>RABBITS</w:t>
      </w:r>
    </w:p>
    <w:p w14:paraId="45F8C665" w14:textId="77777777" w:rsidR="00174479" w:rsidRPr="00101F39" w:rsidRDefault="00174479" w:rsidP="00174479">
      <w:pPr>
        <w:numPr>
          <w:ilvl w:val="0"/>
          <w:numId w:val="42"/>
        </w:numPr>
        <w:tabs>
          <w:tab w:val="left" w:pos="821"/>
        </w:tabs>
        <w:kinsoku w:val="0"/>
        <w:overflowPunct w:val="0"/>
        <w:autoSpaceDE w:val="0"/>
        <w:autoSpaceDN w:val="0"/>
        <w:adjustRightInd w:val="0"/>
        <w:spacing w:after="0" w:line="279" w:lineRule="exact"/>
        <w:ind w:hanging="421"/>
        <w:rPr>
          <w:rFonts w:ascii="Calibri" w:hAnsi="Calibri" w:cs="Calibri"/>
          <w:sz w:val="24"/>
          <w:szCs w:val="24"/>
        </w:rPr>
      </w:pPr>
      <w:r w:rsidRPr="00101F39">
        <w:rPr>
          <w:rFonts w:ascii="Calibri" w:hAnsi="Calibri" w:cs="Calibri"/>
          <w:sz w:val="24"/>
          <w:szCs w:val="24"/>
        </w:rPr>
        <w:t>All rabbits must</w:t>
      </w:r>
      <w:r w:rsidRPr="00101F39">
        <w:rPr>
          <w:rFonts w:ascii="Calibri" w:hAnsi="Calibri" w:cs="Calibri"/>
          <w:spacing w:val="-2"/>
          <w:sz w:val="24"/>
          <w:szCs w:val="24"/>
        </w:rPr>
        <w:t xml:space="preserve"> </w:t>
      </w:r>
      <w:r w:rsidRPr="00101F39">
        <w:rPr>
          <w:rFonts w:ascii="Calibri" w:hAnsi="Calibri" w:cs="Calibri"/>
          <w:sz w:val="24"/>
          <w:szCs w:val="24"/>
        </w:rPr>
        <w:t>meet the</w:t>
      </w:r>
      <w:r w:rsidRPr="00101F39">
        <w:rPr>
          <w:rFonts w:ascii="Calibri" w:hAnsi="Calibri" w:cs="Calibri"/>
          <w:spacing w:val="-2"/>
          <w:sz w:val="24"/>
          <w:szCs w:val="24"/>
        </w:rPr>
        <w:t xml:space="preserve"> </w:t>
      </w:r>
      <w:r w:rsidRPr="00101F39">
        <w:rPr>
          <w:rFonts w:ascii="Calibri" w:hAnsi="Calibri" w:cs="Calibri"/>
          <w:sz w:val="24"/>
          <w:szCs w:val="24"/>
        </w:rPr>
        <w:t>General Requirements.</w:t>
      </w:r>
    </w:p>
    <w:p w14:paraId="73DFE91B" w14:textId="6A2C49CF" w:rsidR="00174479" w:rsidRDefault="00174479" w:rsidP="00174479">
      <w:pPr>
        <w:numPr>
          <w:ilvl w:val="0"/>
          <w:numId w:val="42"/>
        </w:numPr>
        <w:tabs>
          <w:tab w:val="left" w:pos="821"/>
        </w:tabs>
        <w:kinsoku w:val="0"/>
        <w:overflowPunct w:val="0"/>
        <w:autoSpaceDE w:val="0"/>
        <w:autoSpaceDN w:val="0"/>
        <w:adjustRightInd w:val="0"/>
        <w:spacing w:before="1" w:after="0" w:line="240" w:lineRule="auto"/>
        <w:ind w:left="760" w:right="661"/>
        <w:rPr>
          <w:rFonts w:ascii="Calibri" w:hAnsi="Calibri" w:cs="Calibri"/>
          <w:sz w:val="24"/>
          <w:szCs w:val="24"/>
        </w:rPr>
      </w:pPr>
      <w:r w:rsidRPr="00101F39">
        <w:rPr>
          <w:rFonts w:ascii="Calibri" w:hAnsi="Calibri" w:cs="Calibri"/>
          <w:b/>
          <w:bCs/>
          <w:sz w:val="24"/>
          <w:szCs w:val="24"/>
        </w:rPr>
        <w:t>Rabbits Originating from</w:t>
      </w:r>
      <w:r w:rsidRPr="00101F39">
        <w:rPr>
          <w:rFonts w:ascii="Calibri" w:hAnsi="Calibri" w:cs="Calibri"/>
          <w:b/>
          <w:bCs/>
          <w:spacing w:val="-2"/>
          <w:sz w:val="24"/>
          <w:szCs w:val="24"/>
        </w:rPr>
        <w:t xml:space="preserve"> </w:t>
      </w:r>
      <w:r w:rsidRPr="00101F39">
        <w:rPr>
          <w:rFonts w:ascii="Calibri" w:hAnsi="Calibri" w:cs="Calibri"/>
          <w:b/>
          <w:bCs/>
          <w:sz w:val="24"/>
          <w:szCs w:val="24"/>
        </w:rPr>
        <w:t>other States</w:t>
      </w:r>
      <w:r w:rsidRPr="00101F39">
        <w:rPr>
          <w:rFonts w:ascii="Calibri" w:hAnsi="Calibri" w:cs="Calibri"/>
          <w:b/>
          <w:bCs/>
          <w:spacing w:val="3"/>
          <w:sz w:val="24"/>
          <w:szCs w:val="24"/>
        </w:rPr>
        <w:t xml:space="preserve"> </w:t>
      </w:r>
      <w:r w:rsidRPr="00101F39">
        <w:rPr>
          <w:rFonts w:ascii="Calibri" w:hAnsi="Calibri" w:cs="Calibri"/>
          <w:b/>
          <w:bCs/>
          <w:sz w:val="24"/>
          <w:szCs w:val="24"/>
        </w:rPr>
        <w:t xml:space="preserve">- </w:t>
      </w:r>
      <w:r w:rsidRPr="00101F39">
        <w:rPr>
          <w:rFonts w:ascii="Calibri" w:hAnsi="Calibri" w:cs="Calibri"/>
          <w:sz w:val="24"/>
          <w:szCs w:val="24"/>
        </w:rPr>
        <w:t>All rabbits originating</w:t>
      </w:r>
      <w:r w:rsidRPr="00101F39">
        <w:rPr>
          <w:rFonts w:ascii="Calibri" w:hAnsi="Calibri" w:cs="Calibri"/>
          <w:spacing w:val="-2"/>
          <w:sz w:val="24"/>
          <w:szCs w:val="24"/>
        </w:rPr>
        <w:t xml:space="preserve"> </w:t>
      </w:r>
      <w:r w:rsidRPr="00101F39">
        <w:rPr>
          <w:rFonts w:ascii="Calibri" w:hAnsi="Calibri" w:cs="Calibri"/>
          <w:sz w:val="24"/>
          <w:szCs w:val="24"/>
        </w:rPr>
        <w:t>outside</w:t>
      </w:r>
      <w:r w:rsidRPr="00101F39">
        <w:rPr>
          <w:rFonts w:ascii="Calibri" w:hAnsi="Calibri" w:cs="Calibri"/>
          <w:spacing w:val="-2"/>
          <w:sz w:val="24"/>
          <w:szCs w:val="24"/>
        </w:rPr>
        <w:t xml:space="preserve"> </w:t>
      </w:r>
      <w:r w:rsidRPr="00101F39">
        <w:rPr>
          <w:rFonts w:ascii="Calibri" w:hAnsi="Calibri" w:cs="Calibri"/>
          <w:sz w:val="24"/>
          <w:szCs w:val="24"/>
        </w:rPr>
        <w:t>of</w:t>
      </w:r>
      <w:r w:rsidRPr="00101F39">
        <w:rPr>
          <w:rFonts w:ascii="Calibri" w:hAnsi="Calibri" w:cs="Calibri"/>
          <w:spacing w:val="-2"/>
          <w:sz w:val="24"/>
          <w:szCs w:val="24"/>
        </w:rPr>
        <w:t xml:space="preserve"> </w:t>
      </w:r>
      <w:r w:rsidRPr="00101F39">
        <w:rPr>
          <w:rFonts w:ascii="Calibri" w:hAnsi="Calibri" w:cs="Calibri"/>
          <w:sz w:val="24"/>
          <w:szCs w:val="24"/>
        </w:rPr>
        <w:t>Kansas</w:t>
      </w:r>
      <w:r w:rsidRPr="00101F39">
        <w:rPr>
          <w:rFonts w:ascii="Calibri" w:hAnsi="Calibri" w:cs="Calibri"/>
          <w:spacing w:val="-3"/>
          <w:sz w:val="24"/>
          <w:szCs w:val="24"/>
        </w:rPr>
        <w:t xml:space="preserve"> </w:t>
      </w:r>
      <w:r w:rsidRPr="00101F39">
        <w:rPr>
          <w:rFonts w:ascii="Calibri" w:hAnsi="Calibri" w:cs="Calibri"/>
          <w:sz w:val="24"/>
          <w:szCs w:val="24"/>
        </w:rPr>
        <w:t>must</w:t>
      </w:r>
      <w:r w:rsidRPr="00101F39">
        <w:rPr>
          <w:rFonts w:ascii="Calibri" w:hAnsi="Calibri" w:cs="Calibri"/>
          <w:spacing w:val="-2"/>
          <w:sz w:val="24"/>
          <w:szCs w:val="24"/>
        </w:rPr>
        <w:t xml:space="preserve"> </w:t>
      </w:r>
      <w:r w:rsidRPr="00101F39">
        <w:rPr>
          <w:rFonts w:ascii="Calibri" w:hAnsi="Calibri" w:cs="Calibri"/>
          <w:sz w:val="24"/>
          <w:szCs w:val="24"/>
        </w:rPr>
        <w:t>meet</w:t>
      </w:r>
      <w:r w:rsidRPr="00101F39">
        <w:rPr>
          <w:rFonts w:ascii="Calibri" w:hAnsi="Calibri" w:cs="Calibri"/>
          <w:spacing w:val="-2"/>
          <w:sz w:val="24"/>
          <w:szCs w:val="24"/>
        </w:rPr>
        <w:t xml:space="preserve"> </w:t>
      </w:r>
      <w:r w:rsidRPr="00101F39">
        <w:rPr>
          <w:rFonts w:ascii="Calibri" w:hAnsi="Calibri" w:cs="Calibri"/>
          <w:sz w:val="24"/>
          <w:szCs w:val="24"/>
        </w:rPr>
        <w:t>Kansas</w:t>
      </w:r>
      <w:r w:rsidRPr="00101F39">
        <w:rPr>
          <w:rFonts w:ascii="Calibri" w:hAnsi="Calibri" w:cs="Calibri"/>
          <w:spacing w:val="1"/>
          <w:sz w:val="24"/>
          <w:szCs w:val="24"/>
        </w:rPr>
        <w:t xml:space="preserve"> </w:t>
      </w:r>
      <w:r w:rsidRPr="00101F39">
        <w:rPr>
          <w:rFonts w:ascii="Calibri" w:hAnsi="Calibri" w:cs="Calibri"/>
          <w:sz w:val="24"/>
          <w:szCs w:val="24"/>
        </w:rPr>
        <w:t>import requirements</w:t>
      </w:r>
      <w:r w:rsidRPr="00101F39">
        <w:rPr>
          <w:rFonts w:ascii="Calibri" w:hAnsi="Calibri" w:cs="Calibri"/>
          <w:spacing w:val="1"/>
          <w:sz w:val="24"/>
          <w:szCs w:val="24"/>
        </w:rPr>
        <w:t xml:space="preserve"> </w:t>
      </w:r>
      <w:r w:rsidRPr="00101F39">
        <w:rPr>
          <w:rFonts w:ascii="Calibri" w:hAnsi="Calibri" w:cs="Calibri"/>
          <w:sz w:val="24"/>
          <w:szCs w:val="24"/>
        </w:rPr>
        <w:t>and</w:t>
      </w:r>
      <w:r w:rsidRPr="00101F39">
        <w:rPr>
          <w:rFonts w:ascii="Calibri" w:hAnsi="Calibri" w:cs="Calibri"/>
          <w:spacing w:val="-3"/>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have</w:t>
      </w:r>
      <w:r w:rsidRPr="00101F39">
        <w:rPr>
          <w:rFonts w:ascii="Calibri" w:hAnsi="Calibri" w:cs="Calibri"/>
          <w:spacing w:val="-2"/>
          <w:sz w:val="24"/>
          <w:szCs w:val="24"/>
        </w:rPr>
        <w:t xml:space="preserve"> </w:t>
      </w:r>
      <w:r w:rsidRPr="00101F39">
        <w:rPr>
          <w:rFonts w:ascii="Calibri" w:hAnsi="Calibri" w:cs="Calibri"/>
          <w:sz w:val="24"/>
          <w:szCs w:val="24"/>
        </w:rPr>
        <w:t>a valid</w:t>
      </w:r>
      <w:r w:rsidRPr="00101F39">
        <w:rPr>
          <w:rFonts w:ascii="Calibri" w:hAnsi="Calibri" w:cs="Calibri"/>
          <w:spacing w:val="-1"/>
          <w:sz w:val="24"/>
          <w:szCs w:val="24"/>
        </w:rPr>
        <w:t xml:space="preserve"> </w:t>
      </w:r>
      <w:r w:rsidRPr="00101F39">
        <w:rPr>
          <w:rFonts w:ascii="Calibri" w:hAnsi="Calibri" w:cs="Calibri"/>
          <w:sz w:val="24"/>
          <w:szCs w:val="24"/>
        </w:rPr>
        <w:t>Certificate</w:t>
      </w:r>
      <w:r w:rsidRPr="00101F39">
        <w:rPr>
          <w:rFonts w:ascii="Calibri" w:hAnsi="Calibri" w:cs="Calibri"/>
          <w:spacing w:val="1"/>
          <w:sz w:val="24"/>
          <w:szCs w:val="24"/>
        </w:rPr>
        <w:t xml:space="preserve"> </w:t>
      </w:r>
      <w:r w:rsidRPr="00101F39">
        <w:rPr>
          <w:rFonts w:ascii="Calibri" w:hAnsi="Calibri" w:cs="Calibri"/>
          <w:sz w:val="24"/>
          <w:szCs w:val="24"/>
        </w:rPr>
        <w:t>of</w:t>
      </w:r>
      <w:r w:rsidRPr="00101F39">
        <w:rPr>
          <w:rFonts w:ascii="Calibri" w:hAnsi="Calibri" w:cs="Calibri"/>
          <w:spacing w:val="-3"/>
          <w:sz w:val="24"/>
          <w:szCs w:val="24"/>
        </w:rPr>
        <w:t xml:space="preserve"> </w:t>
      </w:r>
      <w:r w:rsidRPr="00101F39">
        <w:rPr>
          <w:rFonts w:ascii="Calibri" w:hAnsi="Calibri" w:cs="Calibri"/>
          <w:sz w:val="24"/>
          <w:szCs w:val="24"/>
        </w:rPr>
        <w:t>Veterinary Inspection.</w:t>
      </w:r>
    </w:p>
    <w:p w14:paraId="40188335" w14:textId="77777777" w:rsidR="00101F39" w:rsidRPr="00101F39" w:rsidRDefault="00101F39" w:rsidP="00101F39">
      <w:pPr>
        <w:tabs>
          <w:tab w:val="left" w:pos="821"/>
        </w:tabs>
        <w:kinsoku w:val="0"/>
        <w:overflowPunct w:val="0"/>
        <w:autoSpaceDE w:val="0"/>
        <w:autoSpaceDN w:val="0"/>
        <w:adjustRightInd w:val="0"/>
        <w:spacing w:before="1" w:after="0" w:line="240" w:lineRule="auto"/>
        <w:ind w:left="760" w:right="661"/>
        <w:rPr>
          <w:rFonts w:ascii="Calibri" w:hAnsi="Calibri" w:cs="Calibri"/>
          <w:sz w:val="24"/>
          <w:szCs w:val="24"/>
        </w:rPr>
      </w:pPr>
    </w:p>
    <w:p w14:paraId="6FFE9788" w14:textId="77777777" w:rsidR="00174479" w:rsidRPr="00101F39" w:rsidRDefault="00174479" w:rsidP="00174479">
      <w:pPr>
        <w:kinsoku w:val="0"/>
        <w:overflowPunct w:val="0"/>
        <w:autoSpaceDE w:val="0"/>
        <w:autoSpaceDN w:val="0"/>
        <w:adjustRightInd w:val="0"/>
        <w:spacing w:after="0" w:line="265" w:lineRule="exact"/>
        <w:ind w:left="100"/>
        <w:outlineLvl w:val="0"/>
        <w:rPr>
          <w:rFonts w:ascii="Calibri" w:hAnsi="Calibri" w:cs="Calibri"/>
          <w:b/>
          <w:bCs/>
          <w:sz w:val="24"/>
          <w:szCs w:val="24"/>
        </w:rPr>
      </w:pPr>
      <w:r w:rsidRPr="00101F39">
        <w:rPr>
          <w:rFonts w:ascii="Calibri" w:hAnsi="Calibri" w:cs="Calibri"/>
          <w:b/>
          <w:bCs/>
          <w:sz w:val="24"/>
          <w:szCs w:val="24"/>
        </w:rPr>
        <w:t>SHEEP</w:t>
      </w:r>
    </w:p>
    <w:p w14:paraId="15083DCF" w14:textId="77777777" w:rsidR="00174479" w:rsidRPr="00101F39" w:rsidRDefault="00174479" w:rsidP="00174479">
      <w:pPr>
        <w:numPr>
          <w:ilvl w:val="0"/>
          <w:numId w:val="41"/>
        </w:numPr>
        <w:tabs>
          <w:tab w:val="left" w:pos="821"/>
        </w:tabs>
        <w:kinsoku w:val="0"/>
        <w:overflowPunct w:val="0"/>
        <w:autoSpaceDE w:val="0"/>
        <w:autoSpaceDN w:val="0"/>
        <w:adjustRightInd w:val="0"/>
        <w:spacing w:after="0" w:line="240" w:lineRule="auto"/>
        <w:ind w:hanging="361"/>
        <w:rPr>
          <w:rFonts w:ascii="Calibri" w:hAnsi="Calibri" w:cs="Calibri"/>
          <w:sz w:val="24"/>
          <w:szCs w:val="24"/>
        </w:rPr>
      </w:pPr>
      <w:r w:rsidRPr="00101F39">
        <w:rPr>
          <w:rFonts w:ascii="Calibri" w:hAnsi="Calibri" w:cs="Calibri"/>
          <w:sz w:val="24"/>
          <w:szCs w:val="24"/>
        </w:rPr>
        <w:t>In</w:t>
      </w:r>
      <w:r w:rsidRPr="00101F39">
        <w:rPr>
          <w:rFonts w:ascii="Calibri" w:hAnsi="Calibri" w:cs="Calibri"/>
          <w:spacing w:val="-1"/>
          <w:sz w:val="24"/>
          <w:szCs w:val="24"/>
        </w:rPr>
        <w:t xml:space="preserve"> </w:t>
      </w:r>
      <w:r w:rsidRPr="00101F39">
        <w:rPr>
          <w:rFonts w:ascii="Calibri" w:hAnsi="Calibri" w:cs="Calibri"/>
          <w:sz w:val="24"/>
          <w:szCs w:val="24"/>
        </w:rPr>
        <w:t>addition</w:t>
      </w:r>
      <w:r w:rsidRPr="00101F39">
        <w:rPr>
          <w:rFonts w:ascii="Calibri" w:hAnsi="Calibri" w:cs="Calibri"/>
          <w:spacing w:val="-1"/>
          <w:sz w:val="24"/>
          <w:szCs w:val="24"/>
        </w:rPr>
        <w:t xml:space="preserve"> </w:t>
      </w:r>
      <w:r w:rsidRPr="00101F39">
        <w:rPr>
          <w:rFonts w:ascii="Calibri" w:hAnsi="Calibri" w:cs="Calibri"/>
          <w:sz w:val="24"/>
          <w:szCs w:val="24"/>
        </w:rPr>
        <w:t>to</w:t>
      </w:r>
      <w:r w:rsidRPr="00101F39">
        <w:rPr>
          <w:rFonts w:ascii="Calibri" w:hAnsi="Calibri" w:cs="Calibri"/>
          <w:spacing w:val="1"/>
          <w:sz w:val="24"/>
          <w:szCs w:val="24"/>
        </w:rPr>
        <w:t xml:space="preserve"> </w:t>
      </w:r>
      <w:r w:rsidRPr="00101F39">
        <w:rPr>
          <w:rFonts w:ascii="Calibri" w:hAnsi="Calibri" w:cs="Calibri"/>
          <w:sz w:val="24"/>
          <w:szCs w:val="24"/>
        </w:rPr>
        <w:t>the</w:t>
      </w:r>
      <w:r w:rsidRPr="00101F39">
        <w:rPr>
          <w:rFonts w:ascii="Calibri" w:hAnsi="Calibri" w:cs="Calibri"/>
          <w:spacing w:val="-2"/>
          <w:sz w:val="24"/>
          <w:szCs w:val="24"/>
        </w:rPr>
        <w:t xml:space="preserve"> </w:t>
      </w:r>
      <w:r w:rsidRPr="00101F39">
        <w:rPr>
          <w:rFonts w:ascii="Calibri" w:hAnsi="Calibri" w:cs="Calibri"/>
          <w:sz w:val="24"/>
          <w:szCs w:val="24"/>
        </w:rPr>
        <w:t>General</w:t>
      </w:r>
      <w:r w:rsidRPr="00101F39">
        <w:rPr>
          <w:rFonts w:ascii="Calibri" w:hAnsi="Calibri" w:cs="Calibri"/>
          <w:spacing w:val="-2"/>
          <w:sz w:val="24"/>
          <w:szCs w:val="24"/>
        </w:rPr>
        <w:t xml:space="preserve"> </w:t>
      </w:r>
      <w:r w:rsidRPr="00101F39">
        <w:rPr>
          <w:rFonts w:ascii="Calibri" w:hAnsi="Calibri" w:cs="Calibri"/>
          <w:sz w:val="24"/>
          <w:szCs w:val="24"/>
        </w:rPr>
        <w:t>Requirements,</w:t>
      </w:r>
      <w:r w:rsidRPr="00101F39">
        <w:rPr>
          <w:rFonts w:ascii="Calibri" w:hAnsi="Calibri" w:cs="Calibri"/>
          <w:spacing w:val="-2"/>
          <w:sz w:val="24"/>
          <w:szCs w:val="24"/>
        </w:rPr>
        <w:t xml:space="preserve"> </w:t>
      </w:r>
      <w:r w:rsidRPr="00101F39">
        <w:rPr>
          <w:rFonts w:ascii="Calibri" w:hAnsi="Calibri" w:cs="Calibri"/>
          <w:sz w:val="24"/>
          <w:szCs w:val="24"/>
        </w:rPr>
        <w:t>all</w:t>
      </w:r>
      <w:r w:rsidRPr="00101F39">
        <w:rPr>
          <w:rFonts w:ascii="Calibri" w:hAnsi="Calibri" w:cs="Calibri"/>
          <w:spacing w:val="-1"/>
          <w:sz w:val="24"/>
          <w:szCs w:val="24"/>
        </w:rPr>
        <w:t xml:space="preserve"> </w:t>
      </w:r>
      <w:r w:rsidRPr="00101F39">
        <w:rPr>
          <w:rFonts w:ascii="Calibri" w:hAnsi="Calibri" w:cs="Calibri"/>
          <w:sz w:val="24"/>
          <w:szCs w:val="24"/>
        </w:rPr>
        <w:t>sheep must</w:t>
      </w:r>
      <w:r w:rsidRPr="00101F39">
        <w:rPr>
          <w:rFonts w:ascii="Calibri" w:hAnsi="Calibri" w:cs="Calibri"/>
          <w:spacing w:val="1"/>
          <w:sz w:val="24"/>
          <w:szCs w:val="24"/>
        </w:rPr>
        <w:t xml:space="preserve"> </w:t>
      </w:r>
      <w:r w:rsidRPr="00101F39">
        <w:rPr>
          <w:rFonts w:ascii="Calibri" w:hAnsi="Calibri" w:cs="Calibri"/>
          <w:sz w:val="24"/>
          <w:szCs w:val="24"/>
        </w:rPr>
        <w:t>be:</w:t>
      </w:r>
    </w:p>
    <w:p w14:paraId="7837FC59" w14:textId="77777777" w:rsidR="00174479" w:rsidRPr="00101F39" w:rsidRDefault="00174479" w:rsidP="00174479">
      <w:pPr>
        <w:numPr>
          <w:ilvl w:val="1"/>
          <w:numId w:val="41"/>
        </w:numPr>
        <w:tabs>
          <w:tab w:val="left" w:pos="1181"/>
        </w:tabs>
        <w:kinsoku w:val="0"/>
        <w:overflowPunct w:val="0"/>
        <w:autoSpaceDE w:val="0"/>
        <w:autoSpaceDN w:val="0"/>
        <w:adjustRightInd w:val="0"/>
        <w:spacing w:before="1" w:after="0" w:line="271" w:lineRule="exact"/>
        <w:ind w:hanging="361"/>
        <w:rPr>
          <w:rFonts w:ascii="Calibri" w:hAnsi="Calibri" w:cs="Calibri"/>
          <w:sz w:val="24"/>
          <w:szCs w:val="24"/>
        </w:rPr>
      </w:pPr>
      <w:r w:rsidRPr="00101F39">
        <w:rPr>
          <w:rFonts w:ascii="Calibri" w:hAnsi="Calibri" w:cs="Calibri"/>
          <w:sz w:val="24"/>
          <w:szCs w:val="24"/>
        </w:rPr>
        <w:t>Identified with</w:t>
      </w:r>
      <w:r w:rsidRPr="00101F39">
        <w:rPr>
          <w:rFonts w:ascii="Calibri" w:hAnsi="Calibri" w:cs="Calibri"/>
          <w:spacing w:val="-3"/>
          <w:sz w:val="24"/>
          <w:szCs w:val="24"/>
        </w:rPr>
        <w:t xml:space="preserve"> </w:t>
      </w:r>
      <w:r w:rsidRPr="00101F39">
        <w:rPr>
          <w:rFonts w:ascii="Calibri" w:hAnsi="Calibri" w:cs="Calibri"/>
          <w:sz w:val="24"/>
          <w:szCs w:val="24"/>
        </w:rPr>
        <w:t>a registered</w:t>
      </w:r>
      <w:r w:rsidRPr="00101F39">
        <w:rPr>
          <w:rFonts w:ascii="Calibri" w:hAnsi="Calibri" w:cs="Calibri"/>
          <w:spacing w:val="-3"/>
          <w:sz w:val="24"/>
          <w:szCs w:val="24"/>
        </w:rPr>
        <w:t xml:space="preserve"> </w:t>
      </w:r>
      <w:r w:rsidRPr="00101F39">
        <w:rPr>
          <w:rFonts w:ascii="Calibri" w:hAnsi="Calibri" w:cs="Calibri"/>
          <w:sz w:val="24"/>
          <w:szCs w:val="24"/>
        </w:rPr>
        <w:t>tattoo</w:t>
      </w:r>
      <w:r w:rsidRPr="00101F39">
        <w:rPr>
          <w:rFonts w:ascii="Calibri" w:hAnsi="Calibri" w:cs="Calibri"/>
          <w:spacing w:val="1"/>
          <w:sz w:val="24"/>
          <w:szCs w:val="24"/>
        </w:rPr>
        <w:t xml:space="preserve"> </w:t>
      </w:r>
      <w:r w:rsidRPr="00101F39">
        <w:rPr>
          <w:rFonts w:ascii="Calibri" w:hAnsi="Calibri" w:cs="Calibri"/>
          <w:sz w:val="24"/>
          <w:szCs w:val="24"/>
        </w:rPr>
        <w:t>or an</w:t>
      </w:r>
      <w:r w:rsidRPr="00101F39">
        <w:rPr>
          <w:rFonts w:ascii="Calibri" w:hAnsi="Calibri" w:cs="Calibri"/>
          <w:spacing w:val="-3"/>
          <w:sz w:val="24"/>
          <w:szCs w:val="24"/>
        </w:rPr>
        <w:t xml:space="preserve"> </w:t>
      </w:r>
      <w:r w:rsidRPr="00101F39">
        <w:rPr>
          <w:rFonts w:ascii="Calibri" w:hAnsi="Calibri" w:cs="Calibri"/>
          <w:sz w:val="24"/>
          <w:szCs w:val="24"/>
        </w:rPr>
        <w:t>official</w:t>
      </w:r>
      <w:r w:rsidRPr="00101F39">
        <w:rPr>
          <w:rFonts w:ascii="Calibri" w:hAnsi="Calibri" w:cs="Calibri"/>
          <w:spacing w:val="-1"/>
          <w:sz w:val="24"/>
          <w:szCs w:val="24"/>
        </w:rPr>
        <w:t xml:space="preserve"> </w:t>
      </w:r>
      <w:r w:rsidRPr="00101F39">
        <w:rPr>
          <w:rFonts w:ascii="Calibri" w:hAnsi="Calibri" w:cs="Calibri"/>
          <w:sz w:val="24"/>
          <w:szCs w:val="24"/>
        </w:rPr>
        <w:t>USDA</w:t>
      </w:r>
      <w:r w:rsidRPr="00101F39">
        <w:rPr>
          <w:rFonts w:ascii="Calibri" w:hAnsi="Calibri" w:cs="Calibri"/>
          <w:spacing w:val="-3"/>
          <w:sz w:val="24"/>
          <w:szCs w:val="24"/>
        </w:rPr>
        <w:t xml:space="preserve"> </w:t>
      </w:r>
      <w:r w:rsidRPr="00101F39">
        <w:rPr>
          <w:rFonts w:ascii="Calibri" w:hAnsi="Calibri" w:cs="Calibri"/>
          <w:sz w:val="24"/>
          <w:szCs w:val="24"/>
        </w:rPr>
        <w:t>premises</w:t>
      </w:r>
      <w:r w:rsidRPr="00101F39">
        <w:rPr>
          <w:rFonts w:ascii="Calibri" w:hAnsi="Calibri" w:cs="Calibri"/>
          <w:spacing w:val="1"/>
          <w:sz w:val="24"/>
          <w:szCs w:val="24"/>
        </w:rPr>
        <w:t xml:space="preserve"> </w:t>
      </w:r>
      <w:r w:rsidRPr="00101F39">
        <w:rPr>
          <w:rFonts w:ascii="Calibri" w:hAnsi="Calibri" w:cs="Calibri"/>
          <w:sz w:val="24"/>
          <w:szCs w:val="24"/>
        </w:rPr>
        <w:t>ID</w:t>
      </w:r>
      <w:r w:rsidRPr="00101F39">
        <w:rPr>
          <w:rFonts w:ascii="Calibri" w:hAnsi="Calibri" w:cs="Calibri"/>
          <w:spacing w:val="-2"/>
          <w:sz w:val="24"/>
          <w:szCs w:val="24"/>
        </w:rPr>
        <w:t xml:space="preserve"> </w:t>
      </w:r>
      <w:r w:rsidRPr="00101F39">
        <w:rPr>
          <w:rFonts w:ascii="Calibri" w:hAnsi="Calibri" w:cs="Calibri"/>
          <w:sz w:val="24"/>
          <w:szCs w:val="24"/>
        </w:rPr>
        <w:t>tag</w:t>
      </w:r>
      <w:r w:rsidRPr="00101F39">
        <w:rPr>
          <w:rFonts w:ascii="Calibri" w:hAnsi="Calibri" w:cs="Calibri"/>
          <w:spacing w:val="-1"/>
          <w:sz w:val="24"/>
          <w:szCs w:val="24"/>
        </w:rPr>
        <w:t xml:space="preserve"> </w:t>
      </w:r>
      <w:r w:rsidRPr="00101F39">
        <w:rPr>
          <w:rFonts w:ascii="Calibri" w:hAnsi="Calibri" w:cs="Calibri"/>
          <w:sz w:val="24"/>
          <w:szCs w:val="24"/>
        </w:rPr>
        <w:t>(Scrapie tag.)</w:t>
      </w:r>
    </w:p>
    <w:p w14:paraId="16D8CD7B" w14:textId="77777777" w:rsidR="00174479" w:rsidRPr="00101F39" w:rsidRDefault="00174479" w:rsidP="00174479">
      <w:pPr>
        <w:numPr>
          <w:ilvl w:val="1"/>
          <w:numId w:val="41"/>
        </w:numPr>
        <w:tabs>
          <w:tab w:val="left" w:pos="1181"/>
        </w:tabs>
        <w:kinsoku w:val="0"/>
        <w:overflowPunct w:val="0"/>
        <w:autoSpaceDE w:val="0"/>
        <w:autoSpaceDN w:val="0"/>
        <w:adjustRightInd w:val="0"/>
        <w:spacing w:after="0" w:line="268" w:lineRule="exact"/>
        <w:ind w:hanging="361"/>
        <w:rPr>
          <w:rFonts w:ascii="Calibri" w:hAnsi="Calibri" w:cs="Calibri"/>
          <w:sz w:val="24"/>
          <w:szCs w:val="24"/>
        </w:rPr>
      </w:pPr>
      <w:r w:rsidRPr="00101F39">
        <w:rPr>
          <w:rFonts w:ascii="Calibri" w:hAnsi="Calibri" w:cs="Calibri"/>
          <w:sz w:val="24"/>
          <w:szCs w:val="24"/>
        </w:rPr>
        <w:t>Free</w:t>
      </w:r>
      <w:r w:rsidRPr="00101F39">
        <w:rPr>
          <w:rFonts w:ascii="Calibri" w:hAnsi="Calibri" w:cs="Calibri"/>
          <w:spacing w:val="-2"/>
          <w:sz w:val="24"/>
          <w:szCs w:val="24"/>
        </w:rPr>
        <w:t xml:space="preserve"> </w:t>
      </w:r>
      <w:r w:rsidRPr="00101F39">
        <w:rPr>
          <w:rFonts w:ascii="Calibri" w:hAnsi="Calibri" w:cs="Calibri"/>
          <w:sz w:val="24"/>
          <w:szCs w:val="24"/>
        </w:rPr>
        <w:t>of any</w:t>
      </w:r>
      <w:r w:rsidRPr="00101F39">
        <w:rPr>
          <w:rFonts w:ascii="Calibri" w:hAnsi="Calibri" w:cs="Calibri"/>
          <w:spacing w:val="-3"/>
          <w:sz w:val="24"/>
          <w:szCs w:val="24"/>
        </w:rPr>
        <w:t xml:space="preserve"> </w:t>
      </w:r>
      <w:r w:rsidRPr="00101F39">
        <w:rPr>
          <w:rFonts w:ascii="Calibri" w:hAnsi="Calibri" w:cs="Calibri"/>
          <w:sz w:val="24"/>
          <w:szCs w:val="24"/>
        </w:rPr>
        <w:t>signs of</w:t>
      </w:r>
      <w:r w:rsidRPr="00101F39">
        <w:rPr>
          <w:rFonts w:ascii="Calibri" w:hAnsi="Calibri" w:cs="Calibri"/>
          <w:spacing w:val="-1"/>
          <w:sz w:val="24"/>
          <w:szCs w:val="24"/>
        </w:rPr>
        <w:t xml:space="preserve"> </w:t>
      </w:r>
      <w:r w:rsidRPr="00101F39">
        <w:rPr>
          <w:rFonts w:ascii="Calibri" w:hAnsi="Calibri" w:cs="Calibri"/>
          <w:sz w:val="24"/>
          <w:szCs w:val="24"/>
        </w:rPr>
        <w:t>sore</w:t>
      </w:r>
      <w:r w:rsidRPr="00101F39">
        <w:rPr>
          <w:rFonts w:ascii="Calibri" w:hAnsi="Calibri" w:cs="Calibri"/>
          <w:spacing w:val="-2"/>
          <w:sz w:val="24"/>
          <w:szCs w:val="24"/>
        </w:rPr>
        <w:t xml:space="preserve"> </w:t>
      </w:r>
      <w:r w:rsidRPr="00101F39">
        <w:rPr>
          <w:rFonts w:ascii="Calibri" w:hAnsi="Calibri" w:cs="Calibri"/>
          <w:sz w:val="24"/>
          <w:szCs w:val="24"/>
        </w:rPr>
        <w:t>mouth.</w:t>
      </w:r>
    </w:p>
    <w:p w14:paraId="164FB7EF" w14:textId="77777777" w:rsidR="00174479" w:rsidRPr="00101F39" w:rsidRDefault="00174479" w:rsidP="00174479">
      <w:pPr>
        <w:numPr>
          <w:ilvl w:val="1"/>
          <w:numId w:val="41"/>
        </w:numPr>
        <w:tabs>
          <w:tab w:val="left" w:pos="1181"/>
        </w:tabs>
        <w:kinsoku w:val="0"/>
        <w:overflowPunct w:val="0"/>
        <w:autoSpaceDE w:val="0"/>
        <w:autoSpaceDN w:val="0"/>
        <w:adjustRightInd w:val="0"/>
        <w:spacing w:after="0" w:line="269" w:lineRule="exact"/>
        <w:ind w:hanging="361"/>
        <w:rPr>
          <w:rFonts w:ascii="Calibri" w:hAnsi="Calibri" w:cs="Calibri"/>
          <w:sz w:val="24"/>
          <w:szCs w:val="24"/>
        </w:rPr>
      </w:pPr>
      <w:r w:rsidRPr="00101F39">
        <w:rPr>
          <w:rFonts w:ascii="Calibri" w:hAnsi="Calibri" w:cs="Calibri"/>
          <w:sz w:val="24"/>
          <w:szCs w:val="24"/>
        </w:rPr>
        <w:t>Free</w:t>
      </w:r>
      <w:r w:rsidRPr="00101F39">
        <w:rPr>
          <w:rFonts w:ascii="Calibri" w:hAnsi="Calibri" w:cs="Calibri"/>
          <w:spacing w:val="-2"/>
          <w:sz w:val="24"/>
          <w:szCs w:val="24"/>
        </w:rPr>
        <w:t xml:space="preserve"> </w:t>
      </w:r>
      <w:r w:rsidRPr="00101F39">
        <w:rPr>
          <w:rFonts w:ascii="Calibri" w:hAnsi="Calibri" w:cs="Calibri"/>
          <w:sz w:val="24"/>
          <w:szCs w:val="24"/>
        </w:rPr>
        <w:t>of clinical</w:t>
      </w:r>
      <w:r w:rsidRPr="00101F39">
        <w:rPr>
          <w:rFonts w:ascii="Calibri" w:hAnsi="Calibri" w:cs="Calibri"/>
          <w:spacing w:val="-3"/>
          <w:sz w:val="24"/>
          <w:szCs w:val="24"/>
        </w:rPr>
        <w:t xml:space="preserve"> </w:t>
      </w:r>
      <w:r w:rsidRPr="00101F39">
        <w:rPr>
          <w:rFonts w:ascii="Calibri" w:hAnsi="Calibri" w:cs="Calibri"/>
          <w:sz w:val="24"/>
          <w:szCs w:val="24"/>
        </w:rPr>
        <w:t>signs of</w:t>
      </w:r>
      <w:r w:rsidRPr="00101F39">
        <w:rPr>
          <w:rFonts w:ascii="Calibri" w:hAnsi="Calibri" w:cs="Calibri"/>
          <w:spacing w:val="-3"/>
          <w:sz w:val="24"/>
          <w:szCs w:val="24"/>
        </w:rPr>
        <w:t xml:space="preserve"> </w:t>
      </w:r>
      <w:r w:rsidRPr="00101F39">
        <w:rPr>
          <w:rFonts w:ascii="Calibri" w:hAnsi="Calibri" w:cs="Calibri"/>
          <w:sz w:val="24"/>
          <w:szCs w:val="24"/>
        </w:rPr>
        <w:t>active</w:t>
      </w:r>
      <w:r w:rsidRPr="00101F39">
        <w:rPr>
          <w:rFonts w:ascii="Calibri" w:hAnsi="Calibri" w:cs="Calibri"/>
          <w:spacing w:val="1"/>
          <w:sz w:val="24"/>
          <w:szCs w:val="24"/>
        </w:rPr>
        <w:t xml:space="preserve"> </w:t>
      </w:r>
      <w:r w:rsidRPr="00101F39">
        <w:rPr>
          <w:rFonts w:ascii="Calibri" w:hAnsi="Calibri" w:cs="Calibri"/>
          <w:sz w:val="24"/>
          <w:szCs w:val="24"/>
        </w:rPr>
        <w:t>fungal (ringworm)</w:t>
      </w:r>
      <w:r w:rsidRPr="00101F39">
        <w:rPr>
          <w:rFonts w:ascii="Calibri" w:hAnsi="Calibri" w:cs="Calibri"/>
          <w:spacing w:val="4"/>
          <w:sz w:val="24"/>
          <w:szCs w:val="24"/>
        </w:rPr>
        <w:t xml:space="preserve"> </w:t>
      </w:r>
      <w:r w:rsidRPr="00101F39">
        <w:rPr>
          <w:rFonts w:ascii="Calibri" w:hAnsi="Calibri" w:cs="Calibri"/>
          <w:sz w:val="24"/>
          <w:szCs w:val="24"/>
        </w:rPr>
        <w:t>infection, including</w:t>
      </w:r>
      <w:r w:rsidRPr="00101F39">
        <w:rPr>
          <w:rFonts w:ascii="Calibri" w:hAnsi="Calibri" w:cs="Calibri"/>
          <w:spacing w:val="-1"/>
          <w:sz w:val="24"/>
          <w:szCs w:val="24"/>
        </w:rPr>
        <w:t xml:space="preserve"> </w:t>
      </w:r>
      <w:r w:rsidRPr="00101F39">
        <w:rPr>
          <w:rFonts w:ascii="Calibri" w:hAnsi="Calibri" w:cs="Calibri"/>
          <w:sz w:val="24"/>
          <w:szCs w:val="24"/>
        </w:rPr>
        <w:t>club</w:t>
      </w:r>
      <w:r w:rsidRPr="00101F39">
        <w:rPr>
          <w:rFonts w:ascii="Calibri" w:hAnsi="Calibri" w:cs="Calibri"/>
          <w:spacing w:val="-1"/>
          <w:sz w:val="24"/>
          <w:szCs w:val="24"/>
        </w:rPr>
        <w:t xml:space="preserve"> </w:t>
      </w:r>
      <w:r w:rsidRPr="00101F39">
        <w:rPr>
          <w:rFonts w:ascii="Calibri" w:hAnsi="Calibri" w:cs="Calibri"/>
          <w:sz w:val="24"/>
          <w:szCs w:val="24"/>
        </w:rPr>
        <w:t>lamb</w:t>
      </w:r>
      <w:r w:rsidRPr="00101F39">
        <w:rPr>
          <w:rFonts w:ascii="Calibri" w:hAnsi="Calibri" w:cs="Calibri"/>
          <w:spacing w:val="-4"/>
          <w:sz w:val="24"/>
          <w:szCs w:val="24"/>
        </w:rPr>
        <w:t xml:space="preserve"> </w:t>
      </w:r>
      <w:r w:rsidRPr="00101F39">
        <w:rPr>
          <w:rFonts w:ascii="Calibri" w:hAnsi="Calibri" w:cs="Calibri"/>
          <w:sz w:val="24"/>
          <w:szCs w:val="24"/>
        </w:rPr>
        <w:t>fungus.</w:t>
      </w:r>
    </w:p>
    <w:p w14:paraId="0B5013E9" w14:textId="77777777" w:rsidR="00174479" w:rsidRPr="00101F39" w:rsidRDefault="00174479" w:rsidP="00174479">
      <w:pPr>
        <w:numPr>
          <w:ilvl w:val="0"/>
          <w:numId w:val="41"/>
        </w:numPr>
        <w:tabs>
          <w:tab w:val="left" w:pos="821"/>
        </w:tabs>
        <w:kinsoku w:val="0"/>
        <w:overflowPunct w:val="0"/>
        <w:autoSpaceDE w:val="0"/>
        <w:autoSpaceDN w:val="0"/>
        <w:adjustRightInd w:val="0"/>
        <w:spacing w:after="0" w:line="277" w:lineRule="exact"/>
        <w:ind w:hanging="361"/>
        <w:outlineLvl w:val="0"/>
        <w:rPr>
          <w:rFonts w:ascii="Calibri" w:hAnsi="Calibri" w:cs="Calibri"/>
          <w:b/>
          <w:bCs/>
          <w:sz w:val="24"/>
          <w:szCs w:val="24"/>
        </w:rPr>
      </w:pPr>
      <w:r w:rsidRPr="00101F39">
        <w:rPr>
          <w:rFonts w:ascii="Calibri" w:hAnsi="Calibri" w:cs="Calibri"/>
          <w:b/>
          <w:bCs/>
          <w:sz w:val="24"/>
          <w:szCs w:val="24"/>
        </w:rPr>
        <w:t>Sheep</w:t>
      </w:r>
      <w:r w:rsidRPr="00101F39">
        <w:rPr>
          <w:rFonts w:ascii="Calibri" w:hAnsi="Calibri" w:cs="Calibri"/>
          <w:b/>
          <w:bCs/>
          <w:spacing w:val="-1"/>
          <w:sz w:val="24"/>
          <w:szCs w:val="24"/>
        </w:rPr>
        <w:t xml:space="preserve"> </w:t>
      </w:r>
      <w:r w:rsidRPr="00101F39">
        <w:rPr>
          <w:rFonts w:ascii="Calibri" w:hAnsi="Calibri" w:cs="Calibri"/>
          <w:b/>
          <w:bCs/>
          <w:sz w:val="24"/>
          <w:szCs w:val="24"/>
        </w:rPr>
        <w:t>Originating From Other States</w:t>
      </w:r>
    </w:p>
    <w:p w14:paraId="1A187B15" w14:textId="77777777" w:rsidR="00174479" w:rsidRPr="00101F39" w:rsidRDefault="00174479" w:rsidP="00174479">
      <w:pPr>
        <w:numPr>
          <w:ilvl w:val="1"/>
          <w:numId w:val="41"/>
        </w:numPr>
        <w:tabs>
          <w:tab w:val="left" w:pos="1181"/>
        </w:tabs>
        <w:kinsoku w:val="0"/>
        <w:overflowPunct w:val="0"/>
        <w:autoSpaceDE w:val="0"/>
        <w:autoSpaceDN w:val="0"/>
        <w:adjustRightInd w:val="0"/>
        <w:spacing w:after="0" w:line="240" w:lineRule="auto"/>
        <w:ind w:hanging="361"/>
        <w:rPr>
          <w:rFonts w:ascii="Calibri" w:hAnsi="Calibri" w:cs="Calibri"/>
          <w:sz w:val="24"/>
          <w:szCs w:val="24"/>
        </w:rPr>
      </w:pPr>
      <w:r w:rsidRPr="00101F39">
        <w:rPr>
          <w:rFonts w:ascii="Calibri" w:hAnsi="Calibri" w:cs="Calibri"/>
          <w:sz w:val="24"/>
          <w:szCs w:val="24"/>
        </w:rPr>
        <w:t>All sheep</w:t>
      </w:r>
      <w:r w:rsidRPr="00101F39">
        <w:rPr>
          <w:rFonts w:ascii="Calibri" w:hAnsi="Calibri" w:cs="Calibri"/>
          <w:spacing w:val="-3"/>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have</w:t>
      </w:r>
      <w:r w:rsidRPr="00101F39">
        <w:rPr>
          <w:rFonts w:ascii="Calibri" w:hAnsi="Calibri" w:cs="Calibri"/>
          <w:spacing w:val="-2"/>
          <w:sz w:val="24"/>
          <w:szCs w:val="24"/>
        </w:rPr>
        <w:t xml:space="preserve"> </w:t>
      </w:r>
      <w:r w:rsidRPr="00101F39">
        <w:rPr>
          <w:rFonts w:ascii="Calibri" w:hAnsi="Calibri" w:cs="Calibri"/>
          <w:sz w:val="24"/>
          <w:szCs w:val="24"/>
        </w:rPr>
        <w:t>official</w:t>
      </w:r>
      <w:r w:rsidRPr="00101F39">
        <w:rPr>
          <w:rFonts w:ascii="Calibri" w:hAnsi="Calibri" w:cs="Calibri"/>
          <w:spacing w:val="-3"/>
          <w:sz w:val="24"/>
          <w:szCs w:val="24"/>
        </w:rPr>
        <w:t xml:space="preserve"> </w:t>
      </w:r>
      <w:r w:rsidRPr="00101F39">
        <w:rPr>
          <w:rFonts w:ascii="Calibri" w:hAnsi="Calibri" w:cs="Calibri"/>
          <w:sz w:val="24"/>
          <w:szCs w:val="24"/>
        </w:rPr>
        <w:t>ID, and</w:t>
      </w:r>
      <w:r w:rsidRPr="00101F39">
        <w:rPr>
          <w:rFonts w:ascii="Calibri" w:hAnsi="Calibri" w:cs="Calibri"/>
          <w:spacing w:val="-1"/>
          <w:sz w:val="24"/>
          <w:szCs w:val="24"/>
        </w:rPr>
        <w:t xml:space="preserve"> </w:t>
      </w:r>
      <w:r w:rsidRPr="00101F39">
        <w:rPr>
          <w:rFonts w:ascii="Calibri" w:hAnsi="Calibri" w:cs="Calibri"/>
          <w:sz w:val="24"/>
          <w:szCs w:val="24"/>
        </w:rPr>
        <w:t>ID</w:t>
      </w:r>
      <w:r w:rsidRPr="00101F39">
        <w:rPr>
          <w:rFonts w:ascii="Calibri" w:hAnsi="Calibri" w:cs="Calibri"/>
          <w:spacing w:val="-1"/>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be</w:t>
      </w:r>
      <w:r w:rsidRPr="00101F39">
        <w:rPr>
          <w:rFonts w:ascii="Calibri" w:hAnsi="Calibri" w:cs="Calibri"/>
          <w:spacing w:val="1"/>
          <w:sz w:val="24"/>
          <w:szCs w:val="24"/>
        </w:rPr>
        <w:t xml:space="preserve"> </w:t>
      </w:r>
      <w:r w:rsidRPr="00101F39">
        <w:rPr>
          <w:rFonts w:ascii="Calibri" w:hAnsi="Calibri" w:cs="Calibri"/>
          <w:sz w:val="24"/>
          <w:szCs w:val="24"/>
        </w:rPr>
        <w:t>individually listed</w:t>
      </w:r>
      <w:r w:rsidRPr="00101F39">
        <w:rPr>
          <w:rFonts w:ascii="Calibri" w:hAnsi="Calibri" w:cs="Calibri"/>
          <w:spacing w:val="-3"/>
          <w:sz w:val="24"/>
          <w:szCs w:val="24"/>
        </w:rPr>
        <w:t xml:space="preserve"> </w:t>
      </w:r>
      <w:r w:rsidRPr="00101F39">
        <w:rPr>
          <w:rFonts w:ascii="Calibri" w:hAnsi="Calibri" w:cs="Calibri"/>
          <w:sz w:val="24"/>
          <w:szCs w:val="24"/>
        </w:rPr>
        <w:t>on</w:t>
      </w:r>
      <w:r w:rsidRPr="00101F39">
        <w:rPr>
          <w:rFonts w:ascii="Calibri" w:hAnsi="Calibri" w:cs="Calibri"/>
          <w:spacing w:val="-3"/>
          <w:sz w:val="24"/>
          <w:szCs w:val="24"/>
        </w:rPr>
        <w:t xml:space="preserve"> </w:t>
      </w:r>
      <w:r w:rsidRPr="00101F39">
        <w:rPr>
          <w:rFonts w:ascii="Calibri" w:hAnsi="Calibri" w:cs="Calibri"/>
          <w:sz w:val="24"/>
          <w:szCs w:val="24"/>
        </w:rPr>
        <w:t>the accompanying</w:t>
      </w:r>
      <w:r w:rsidRPr="00101F39">
        <w:rPr>
          <w:rFonts w:ascii="Calibri" w:hAnsi="Calibri" w:cs="Calibri"/>
          <w:spacing w:val="-1"/>
          <w:sz w:val="24"/>
          <w:szCs w:val="24"/>
        </w:rPr>
        <w:t xml:space="preserve"> </w:t>
      </w:r>
      <w:r w:rsidRPr="00101F39">
        <w:rPr>
          <w:rFonts w:ascii="Calibri" w:hAnsi="Calibri" w:cs="Calibri"/>
          <w:sz w:val="24"/>
          <w:szCs w:val="24"/>
        </w:rPr>
        <w:t>CVI.</w:t>
      </w:r>
    </w:p>
    <w:p w14:paraId="38369944" w14:textId="77777777" w:rsidR="00174479" w:rsidRPr="00101F39" w:rsidRDefault="00174479" w:rsidP="00174479">
      <w:pPr>
        <w:kinsoku w:val="0"/>
        <w:overflowPunct w:val="0"/>
        <w:autoSpaceDE w:val="0"/>
        <w:autoSpaceDN w:val="0"/>
        <w:adjustRightInd w:val="0"/>
        <w:spacing w:before="6" w:after="0" w:line="240" w:lineRule="auto"/>
        <w:rPr>
          <w:rFonts w:ascii="Calibri" w:hAnsi="Calibri" w:cs="Calibri"/>
          <w:sz w:val="24"/>
          <w:szCs w:val="24"/>
        </w:rPr>
      </w:pPr>
    </w:p>
    <w:p w14:paraId="21A287DE" w14:textId="77777777" w:rsidR="00174479" w:rsidRPr="00101F39" w:rsidRDefault="00174479" w:rsidP="00174479">
      <w:pPr>
        <w:kinsoku w:val="0"/>
        <w:overflowPunct w:val="0"/>
        <w:autoSpaceDE w:val="0"/>
        <w:autoSpaceDN w:val="0"/>
        <w:adjustRightInd w:val="0"/>
        <w:spacing w:after="0" w:line="240" w:lineRule="auto"/>
        <w:ind w:left="100"/>
        <w:outlineLvl w:val="0"/>
        <w:rPr>
          <w:rFonts w:ascii="Calibri" w:hAnsi="Calibri" w:cs="Calibri"/>
          <w:b/>
          <w:bCs/>
          <w:sz w:val="24"/>
          <w:szCs w:val="24"/>
        </w:rPr>
      </w:pPr>
      <w:r w:rsidRPr="00101F39">
        <w:rPr>
          <w:rFonts w:ascii="Calibri" w:hAnsi="Calibri" w:cs="Calibri"/>
          <w:b/>
          <w:bCs/>
          <w:sz w:val="24"/>
          <w:szCs w:val="24"/>
        </w:rPr>
        <w:t>SWINE</w:t>
      </w:r>
    </w:p>
    <w:p w14:paraId="73431208" w14:textId="77777777" w:rsidR="00174479" w:rsidRPr="00101F39" w:rsidRDefault="00174479" w:rsidP="00174479">
      <w:pPr>
        <w:numPr>
          <w:ilvl w:val="0"/>
          <w:numId w:val="41"/>
        </w:numPr>
        <w:tabs>
          <w:tab w:val="left" w:pos="821"/>
        </w:tabs>
        <w:kinsoku w:val="0"/>
        <w:overflowPunct w:val="0"/>
        <w:autoSpaceDE w:val="0"/>
        <w:autoSpaceDN w:val="0"/>
        <w:adjustRightInd w:val="0"/>
        <w:spacing w:after="0" w:line="279" w:lineRule="exact"/>
        <w:ind w:hanging="361"/>
        <w:rPr>
          <w:rFonts w:ascii="Calibri" w:hAnsi="Calibri" w:cs="Calibri"/>
          <w:sz w:val="24"/>
          <w:szCs w:val="24"/>
        </w:rPr>
      </w:pPr>
      <w:r w:rsidRPr="00101F39">
        <w:rPr>
          <w:rFonts w:ascii="Calibri" w:hAnsi="Calibri" w:cs="Calibri"/>
          <w:sz w:val="24"/>
          <w:szCs w:val="24"/>
        </w:rPr>
        <w:t>All swine</w:t>
      </w:r>
      <w:r w:rsidRPr="00101F39">
        <w:rPr>
          <w:rFonts w:ascii="Calibri" w:hAnsi="Calibri" w:cs="Calibri"/>
          <w:spacing w:val="-2"/>
          <w:sz w:val="24"/>
          <w:szCs w:val="24"/>
        </w:rPr>
        <w:t xml:space="preserve"> </w:t>
      </w:r>
      <w:r w:rsidRPr="00101F39">
        <w:rPr>
          <w:rFonts w:ascii="Calibri" w:hAnsi="Calibri" w:cs="Calibri"/>
          <w:sz w:val="24"/>
          <w:szCs w:val="24"/>
        </w:rPr>
        <w:t>must</w:t>
      </w:r>
      <w:r w:rsidRPr="00101F39">
        <w:rPr>
          <w:rFonts w:ascii="Calibri" w:hAnsi="Calibri" w:cs="Calibri"/>
          <w:spacing w:val="-2"/>
          <w:sz w:val="24"/>
          <w:szCs w:val="24"/>
        </w:rPr>
        <w:t xml:space="preserve"> </w:t>
      </w:r>
      <w:r w:rsidRPr="00101F39">
        <w:rPr>
          <w:rFonts w:ascii="Calibri" w:hAnsi="Calibri" w:cs="Calibri"/>
          <w:sz w:val="24"/>
          <w:szCs w:val="24"/>
        </w:rPr>
        <w:t>meet</w:t>
      </w:r>
      <w:r w:rsidRPr="00101F39">
        <w:rPr>
          <w:rFonts w:ascii="Calibri" w:hAnsi="Calibri" w:cs="Calibri"/>
          <w:spacing w:val="-2"/>
          <w:sz w:val="24"/>
          <w:szCs w:val="24"/>
        </w:rPr>
        <w:t xml:space="preserve"> </w:t>
      </w:r>
      <w:r w:rsidRPr="00101F39">
        <w:rPr>
          <w:rFonts w:ascii="Calibri" w:hAnsi="Calibri" w:cs="Calibri"/>
          <w:sz w:val="24"/>
          <w:szCs w:val="24"/>
        </w:rPr>
        <w:t>the</w:t>
      </w:r>
      <w:r w:rsidRPr="00101F39">
        <w:rPr>
          <w:rFonts w:ascii="Calibri" w:hAnsi="Calibri" w:cs="Calibri"/>
          <w:spacing w:val="-2"/>
          <w:sz w:val="24"/>
          <w:szCs w:val="24"/>
        </w:rPr>
        <w:t xml:space="preserve"> </w:t>
      </w:r>
      <w:r w:rsidRPr="00101F39">
        <w:rPr>
          <w:rFonts w:ascii="Calibri" w:hAnsi="Calibri" w:cs="Calibri"/>
          <w:sz w:val="24"/>
          <w:szCs w:val="24"/>
        </w:rPr>
        <w:t>General Requirements.</w:t>
      </w:r>
    </w:p>
    <w:p w14:paraId="6F17BA8F" w14:textId="77777777" w:rsidR="00174479" w:rsidRPr="00101F39" w:rsidRDefault="00174479" w:rsidP="00174479">
      <w:pPr>
        <w:numPr>
          <w:ilvl w:val="0"/>
          <w:numId w:val="41"/>
        </w:numPr>
        <w:tabs>
          <w:tab w:val="left" w:pos="821"/>
        </w:tabs>
        <w:kinsoku w:val="0"/>
        <w:overflowPunct w:val="0"/>
        <w:autoSpaceDE w:val="0"/>
        <w:autoSpaceDN w:val="0"/>
        <w:adjustRightInd w:val="0"/>
        <w:spacing w:after="0" w:line="279" w:lineRule="exact"/>
        <w:ind w:hanging="361"/>
        <w:rPr>
          <w:rFonts w:ascii="Calibri" w:hAnsi="Calibri" w:cs="Calibri"/>
          <w:sz w:val="24"/>
          <w:szCs w:val="24"/>
        </w:rPr>
      </w:pPr>
      <w:r w:rsidRPr="00101F39">
        <w:rPr>
          <w:rFonts w:ascii="Calibri" w:hAnsi="Calibri" w:cs="Calibri"/>
          <w:b/>
          <w:bCs/>
          <w:sz w:val="24"/>
          <w:szCs w:val="24"/>
        </w:rPr>
        <w:t>Swine</w:t>
      </w:r>
      <w:r w:rsidRPr="00101F39">
        <w:rPr>
          <w:rFonts w:ascii="Calibri" w:hAnsi="Calibri" w:cs="Calibri"/>
          <w:b/>
          <w:bCs/>
          <w:spacing w:val="-1"/>
          <w:sz w:val="24"/>
          <w:szCs w:val="24"/>
        </w:rPr>
        <w:t xml:space="preserve"> </w:t>
      </w:r>
      <w:r w:rsidRPr="00101F39">
        <w:rPr>
          <w:rFonts w:ascii="Calibri" w:hAnsi="Calibri" w:cs="Calibri"/>
          <w:b/>
          <w:bCs/>
          <w:sz w:val="24"/>
          <w:szCs w:val="24"/>
        </w:rPr>
        <w:t>Originating</w:t>
      </w:r>
      <w:r w:rsidRPr="00101F39">
        <w:rPr>
          <w:rFonts w:ascii="Calibri" w:hAnsi="Calibri" w:cs="Calibri"/>
          <w:b/>
          <w:bCs/>
          <w:spacing w:val="-2"/>
          <w:sz w:val="24"/>
          <w:szCs w:val="24"/>
        </w:rPr>
        <w:t xml:space="preserve"> </w:t>
      </w:r>
      <w:r w:rsidRPr="00101F39">
        <w:rPr>
          <w:rFonts w:ascii="Calibri" w:hAnsi="Calibri" w:cs="Calibri"/>
          <w:b/>
          <w:bCs/>
          <w:sz w:val="24"/>
          <w:szCs w:val="24"/>
        </w:rPr>
        <w:t>From Other States</w:t>
      </w:r>
      <w:r w:rsidRPr="00101F39">
        <w:rPr>
          <w:rFonts w:ascii="Calibri" w:hAnsi="Calibri" w:cs="Calibri"/>
          <w:b/>
          <w:bCs/>
          <w:spacing w:val="-2"/>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also</w:t>
      </w:r>
      <w:r w:rsidRPr="00101F39">
        <w:rPr>
          <w:rFonts w:ascii="Calibri" w:hAnsi="Calibri" w:cs="Calibri"/>
          <w:spacing w:val="-1"/>
          <w:sz w:val="24"/>
          <w:szCs w:val="24"/>
        </w:rPr>
        <w:t xml:space="preserve"> </w:t>
      </w:r>
      <w:r w:rsidRPr="00101F39">
        <w:rPr>
          <w:rFonts w:ascii="Calibri" w:hAnsi="Calibri" w:cs="Calibri"/>
          <w:sz w:val="24"/>
          <w:szCs w:val="24"/>
        </w:rPr>
        <w:t>meet</w:t>
      </w:r>
      <w:r w:rsidRPr="00101F39">
        <w:rPr>
          <w:rFonts w:ascii="Calibri" w:hAnsi="Calibri" w:cs="Calibri"/>
          <w:spacing w:val="-2"/>
          <w:sz w:val="24"/>
          <w:szCs w:val="24"/>
        </w:rPr>
        <w:t xml:space="preserve"> </w:t>
      </w:r>
      <w:r w:rsidRPr="00101F39">
        <w:rPr>
          <w:rFonts w:ascii="Calibri" w:hAnsi="Calibri" w:cs="Calibri"/>
          <w:sz w:val="24"/>
          <w:szCs w:val="24"/>
        </w:rPr>
        <w:t>one</w:t>
      </w:r>
      <w:r w:rsidRPr="00101F39">
        <w:rPr>
          <w:rFonts w:ascii="Calibri" w:hAnsi="Calibri" w:cs="Calibri"/>
          <w:spacing w:val="-2"/>
          <w:sz w:val="24"/>
          <w:szCs w:val="24"/>
        </w:rPr>
        <w:t xml:space="preserve"> </w:t>
      </w:r>
      <w:r w:rsidRPr="00101F39">
        <w:rPr>
          <w:rFonts w:ascii="Calibri" w:hAnsi="Calibri" w:cs="Calibri"/>
          <w:sz w:val="24"/>
          <w:szCs w:val="24"/>
        </w:rPr>
        <w:t>of the</w:t>
      </w:r>
      <w:r w:rsidRPr="00101F39">
        <w:rPr>
          <w:rFonts w:ascii="Calibri" w:hAnsi="Calibri" w:cs="Calibri"/>
          <w:spacing w:val="1"/>
          <w:sz w:val="24"/>
          <w:szCs w:val="24"/>
        </w:rPr>
        <w:t xml:space="preserve"> </w:t>
      </w:r>
      <w:r w:rsidRPr="00101F39">
        <w:rPr>
          <w:rFonts w:ascii="Calibri" w:hAnsi="Calibri" w:cs="Calibri"/>
          <w:sz w:val="24"/>
          <w:szCs w:val="24"/>
        </w:rPr>
        <w:t>following:</w:t>
      </w:r>
    </w:p>
    <w:p w14:paraId="4AA25FF4" w14:textId="77777777" w:rsidR="005C14A9" w:rsidRDefault="00174479" w:rsidP="005C14A9">
      <w:pPr>
        <w:numPr>
          <w:ilvl w:val="1"/>
          <w:numId w:val="41"/>
        </w:numPr>
        <w:tabs>
          <w:tab w:val="left" w:pos="1181"/>
        </w:tabs>
        <w:kinsoku w:val="0"/>
        <w:overflowPunct w:val="0"/>
        <w:autoSpaceDE w:val="0"/>
        <w:autoSpaceDN w:val="0"/>
        <w:adjustRightInd w:val="0"/>
        <w:spacing w:before="1" w:after="0" w:line="272" w:lineRule="exact"/>
        <w:ind w:hanging="361"/>
        <w:rPr>
          <w:rFonts w:ascii="Calibri" w:hAnsi="Calibri" w:cs="Calibri"/>
          <w:sz w:val="24"/>
          <w:szCs w:val="24"/>
        </w:rPr>
      </w:pPr>
      <w:r w:rsidRPr="00101F39">
        <w:rPr>
          <w:rFonts w:ascii="Calibri" w:hAnsi="Calibri" w:cs="Calibri"/>
          <w:sz w:val="24"/>
          <w:szCs w:val="24"/>
        </w:rPr>
        <w:t>All swine</w:t>
      </w:r>
      <w:r w:rsidRPr="00101F39">
        <w:rPr>
          <w:rFonts w:ascii="Calibri" w:hAnsi="Calibri" w:cs="Calibri"/>
          <w:spacing w:val="-2"/>
          <w:sz w:val="24"/>
          <w:szCs w:val="24"/>
        </w:rPr>
        <w:t xml:space="preserve"> </w:t>
      </w:r>
      <w:r w:rsidRPr="00101F39">
        <w:rPr>
          <w:rFonts w:ascii="Calibri" w:hAnsi="Calibri" w:cs="Calibri"/>
          <w:sz w:val="24"/>
          <w:szCs w:val="24"/>
        </w:rPr>
        <w:t>must</w:t>
      </w:r>
      <w:r w:rsidRPr="00101F39">
        <w:rPr>
          <w:rFonts w:ascii="Calibri" w:hAnsi="Calibri" w:cs="Calibri"/>
          <w:spacing w:val="-2"/>
          <w:sz w:val="24"/>
          <w:szCs w:val="24"/>
        </w:rPr>
        <w:t xml:space="preserve"> </w:t>
      </w:r>
      <w:r w:rsidRPr="00101F39">
        <w:rPr>
          <w:rFonts w:ascii="Calibri" w:hAnsi="Calibri" w:cs="Calibri"/>
          <w:sz w:val="24"/>
          <w:szCs w:val="24"/>
        </w:rPr>
        <w:t>have</w:t>
      </w:r>
      <w:r w:rsidRPr="00101F39">
        <w:rPr>
          <w:rFonts w:ascii="Calibri" w:hAnsi="Calibri" w:cs="Calibri"/>
          <w:spacing w:val="-2"/>
          <w:sz w:val="24"/>
          <w:szCs w:val="24"/>
        </w:rPr>
        <w:t xml:space="preserve"> </w:t>
      </w:r>
      <w:r w:rsidRPr="00101F39">
        <w:rPr>
          <w:rFonts w:ascii="Calibri" w:hAnsi="Calibri" w:cs="Calibri"/>
          <w:sz w:val="24"/>
          <w:szCs w:val="24"/>
        </w:rPr>
        <w:t>official</w:t>
      </w:r>
      <w:r w:rsidRPr="00101F39">
        <w:rPr>
          <w:rFonts w:ascii="Calibri" w:hAnsi="Calibri" w:cs="Calibri"/>
          <w:spacing w:val="-3"/>
          <w:sz w:val="24"/>
          <w:szCs w:val="24"/>
        </w:rPr>
        <w:t xml:space="preserve"> </w:t>
      </w:r>
      <w:r w:rsidRPr="00101F39">
        <w:rPr>
          <w:rFonts w:ascii="Calibri" w:hAnsi="Calibri" w:cs="Calibri"/>
          <w:sz w:val="24"/>
          <w:szCs w:val="24"/>
        </w:rPr>
        <w:t>ID, and</w:t>
      </w:r>
      <w:r w:rsidRPr="00101F39">
        <w:rPr>
          <w:rFonts w:ascii="Calibri" w:hAnsi="Calibri" w:cs="Calibri"/>
          <w:spacing w:val="-1"/>
          <w:sz w:val="24"/>
          <w:szCs w:val="24"/>
        </w:rPr>
        <w:t xml:space="preserve"> </w:t>
      </w:r>
      <w:r w:rsidRPr="00101F39">
        <w:rPr>
          <w:rFonts w:ascii="Calibri" w:hAnsi="Calibri" w:cs="Calibri"/>
          <w:sz w:val="24"/>
          <w:szCs w:val="24"/>
        </w:rPr>
        <w:t>ID</w:t>
      </w:r>
      <w:r w:rsidRPr="00101F39">
        <w:rPr>
          <w:rFonts w:ascii="Calibri" w:hAnsi="Calibri" w:cs="Calibri"/>
          <w:spacing w:val="1"/>
          <w:sz w:val="24"/>
          <w:szCs w:val="24"/>
        </w:rPr>
        <w:t xml:space="preserve"> </w:t>
      </w:r>
      <w:r w:rsidRPr="00101F39">
        <w:rPr>
          <w:rFonts w:ascii="Calibri" w:hAnsi="Calibri" w:cs="Calibri"/>
          <w:sz w:val="24"/>
          <w:szCs w:val="24"/>
        </w:rPr>
        <w:t>must</w:t>
      </w:r>
      <w:r w:rsidRPr="00101F39">
        <w:rPr>
          <w:rFonts w:ascii="Calibri" w:hAnsi="Calibri" w:cs="Calibri"/>
          <w:spacing w:val="1"/>
          <w:sz w:val="24"/>
          <w:szCs w:val="24"/>
        </w:rPr>
        <w:t xml:space="preserve"> </w:t>
      </w:r>
      <w:r w:rsidRPr="00101F39">
        <w:rPr>
          <w:rFonts w:ascii="Calibri" w:hAnsi="Calibri" w:cs="Calibri"/>
          <w:sz w:val="24"/>
          <w:szCs w:val="24"/>
        </w:rPr>
        <w:t>be</w:t>
      </w:r>
      <w:r w:rsidRPr="00101F39">
        <w:rPr>
          <w:rFonts w:ascii="Calibri" w:hAnsi="Calibri" w:cs="Calibri"/>
          <w:spacing w:val="1"/>
          <w:sz w:val="24"/>
          <w:szCs w:val="24"/>
        </w:rPr>
        <w:t xml:space="preserve"> </w:t>
      </w:r>
      <w:r w:rsidRPr="00101F39">
        <w:rPr>
          <w:rFonts w:ascii="Calibri" w:hAnsi="Calibri" w:cs="Calibri"/>
          <w:sz w:val="24"/>
          <w:szCs w:val="24"/>
        </w:rPr>
        <w:t>individually listed</w:t>
      </w:r>
      <w:r w:rsidRPr="00101F39">
        <w:rPr>
          <w:rFonts w:ascii="Calibri" w:hAnsi="Calibri" w:cs="Calibri"/>
          <w:spacing w:val="-3"/>
          <w:sz w:val="24"/>
          <w:szCs w:val="24"/>
        </w:rPr>
        <w:t xml:space="preserve"> </w:t>
      </w:r>
      <w:r w:rsidRPr="00101F39">
        <w:rPr>
          <w:rFonts w:ascii="Calibri" w:hAnsi="Calibri" w:cs="Calibri"/>
          <w:sz w:val="24"/>
          <w:szCs w:val="24"/>
        </w:rPr>
        <w:t>on</w:t>
      </w:r>
      <w:r w:rsidRPr="00101F39">
        <w:rPr>
          <w:rFonts w:ascii="Calibri" w:hAnsi="Calibri" w:cs="Calibri"/>
          <w:spacing w:val="-3"/>
          <w:sz w:val="24"/>
          <w:szCs w:val="24"/>
        </w:rPr>
        <w:t xml:space="preserve"> </w:t>
      </w:r>
      <w:r w:rsidRPr="00101F39">
        <w:rPr>
          <w:rFonts w:ascii="Calibri" w:hAnsi="Calibri" w:cs="Calibri"/>
          <w:sz w:val="24"/>
          <w:szCs w:val="24"/>
        </w:rPr>
        <w:t>the accompanying</w:t>
      </w:r>
      <w:r w:rsidRPr="00101F39">
        <w:rPr>
          <w:rFonts w:ascii="Calibri" w:hAnsi="Calibri" w:cs="Calibri"/>
          <w:spacing w:val="-1"/>
          <w:sz w:val="24"/>
          <w:szCs w:val="24"/>
        </w:rPr>
        <w:t xml:space="preserve"> </w:t>
      </w:r>
      <w:r w:rsidRPr="00101F39">
        <w:rPr>
          <w:rFonts w:ascii="Calibri" w:hAnsi="Calibri" w:cs="Calibri"/>
          <w:sz w:val="24"/>
          <w:szCs w:val="24"/>
        </w:rPr>
        <w:t>CVI.</w:t>
      </w:r>
    </w:p>
    <w:p w14:paraId="45E46831" w14:textId="6F20712B" w:rsidR="00174479" w:rsidRPr="005C14A9" w:rsidRDefault="00174479" w:rsidP="005C14A9">
      <w:pPr>
        <w:numPr>
          <w:ilvl w:val="1"/>
          <w:numId w:val="41"/>
        </w:numPr>
        <w:tabs>
          <w:tab w:val="left" w:pos="1181"/>
        </w:tabs>
        <w:kinsoku w:val="0"/>
        <w:overflowPunct w:val="0"/>
        <w:autoSpaceDE w:val="0"/>
        <w:autoSpaceDN w:val="0"/>
        <w:adjustRightInd w:val="0"/>
        <w:spacing w:before="1" w:after="0" w:line="272" w:lineRule="exact"/>
        <w:ind w:hanging="361"/>
        <w:rPr>
          <w:rFonts w:ascii="Calibri" w:hAnsi="Calibri" w:cs="Calibri"/>
          <w:sz w:val="24"/>
          <w:szCs w:val="24"/>
        </w:rPr>
        <w:sectPr w:rsidR="00174479" w:rsidRPr="005C14A9" w:rsidSect="00B057A4">
          <w:footerReference w:type="default" r:id="rId58"/>
          <w:pgSz w:w="12240" w:h="15840"/>
          <w:pgMar w:top="900" w:right="980" w:bottom="280" w:left="980" w:header="720" w:footer="720" w:gutter="0"/>
          <w:cols w:space="720"/>
          <w:noEndnote/>
        </w:sectPr>
      </w:pPr>
      <w:r w:rsidRPr="005C14A9">
        <w:rPr>
          <w:rFonts w:ascii="Calibri" w:hAnsi="Calibri" w:cs="Calibri"/>
          <w:sz w:val="24"/>
          <w:szCs w:val="24"/>
        </w:rPr>
        <w:t>All swine</w:t>
      </w:r>
      <w:r w:rsidRPr="005C14A9">
        <w:rPr>
          <w:rFonts w:ascii="Calibri" w:hAnsi="Calibri" w:cs="Calibri"/>
          <w:spacing w:val="-2"/>
          <w:sz w:val="24"/>
          <w:szCs w:val="24"/>
        </w:rPr>
        <w:t xml:space="preserve"> </w:t>
      </w:r>
      <w:r w:rsidRPr="005C14A9">
        <w:rPr>
          <w:rFonts w:ascii="Calibri" w:hAnsi="Calibri" w:cs="Calibri"/>
          <w:sz w:val="24"/>
          <w:szCs w:val="24"/>
        </w:rPr>
        <w:t>must</w:t>
      </w:r>
      <w:r w:rsidRPr="005C14A9">
        <w:rPr>
          <w:rFonts w:ascii="Calibri" w:hAnsi="Calibri" w:cs="Calibri"/>
          <w:spacing w:val="-2"/>
          <w:sz w:val="24"/>
          <w:szCs w:val="24"/>
        </w:rPr>
        <w:t xml:space="preserve"> </w:t>
      </w:r>
      <w:r w:rsidRPr="005C14A9">
        <w:rPr>
          <w:rFonts w:ascii="Calibri" w:hAnsi="Calibri" w:cs="Calibri"/>
          <w:sz w:val="24"/>
          <w:szCs w:val="24"/>
        </w:rPr>
        <w:t>obtain</w:t>
      </w:r>
      <w:r w:rsidRPr="005C14A9">
        <w:rPr>
          <w:rFonts w:ascii="Calibri" w:hAnsi="Calibri" w:cs="Calibri"/>
          <w:spacing w:val="-3"/>
          <w:sz w:val="24"/>
          <w:szCs w:val="24"/>
        </w:rPr>
        <w:t xml:space="preserve"> </w:t>
      </w:r>
      <w:r w:rsidRPr="005C14A9">
        <w:rPr>
          <w:rFonts w:ascii="Calibri" w:hAnsi="Calibri" w:cs="Calibri"/>
          <w:sz w:val="24"/>
          <w:szCs w:val="24"/>
        </w:rPr>
        <w:t>an</w:t>
      </w:r>
      <w:r w:rsidRPr="005C14A9">
        <w:rPr>
          <w:rFonts w:ascii="Calibri" w:hAnsi="Calibri" w:cs="Calibri"/>
          <w:spacing w:val="-1"/>
          <w:sz w:val="24"/>
          <w:szCs w:val="24"/>
        </w:rPr>
        <w:t xml:space="preserve"> </w:t>
      </w:r>
      <w:r w:rsidRPr="005C14A9">
        <w:rPr>
          <w:rFonts w:ascii="Calibri" w:hAnsi="Calibri" w:cs="Calibri"/>
          <w:sz w:val="24"/>
          <w:szCs w:val="24"/>
        </w:rPr>
        <w:t>import permit number prior</w:t>
      </w:r>
      <w:r w:rsidRPr="005C14A9">
        <w:rPr>
          <w:rFonts w:ascii="Calibri" w:hAnsi="Calibri" w:cs="Calibri"/>
          <w:spacing w:val="-3"/>
          <w:sz w:val="24"/>
          <w:szCs w:val="24"/>
        </w:rPr>
        <w:t xml:space="preserve"> </w:t>
      </w:r>
      <w:r w:rsidRPr="005C14A9">
        <w:rPr>
          <w:rFonts w:ascii="Calibri" w:hAnsi="Calibri" w:cs="Calibri"/>
          <w:sz w:val="24"/>
          <w:szCs w:val="24"/>
        </w:rPr>
        <w:t>to</w:t>
      </w:r>
      <w:r w:rsidRPr="005C14A9">
        <w:rPr>
          <w:rFonts w:ascii="Calibri" w:hAnsi="Calibri" w:cs="Calibri"/>
          <w:spacing w:val="-1"/>
          <w:sz w:val="24"/>
          <w:szCs w:val="24"/>
        </w:rPr>
        <w:t xml:space="preserve"> </w:t>
      </w:r>
      <w:r w:rsidRPr="005C14A9">
        <w:rPr>
          <w:rFonts w:ascii="Calibri" w:hAnsi="Calibri" w:cs="Calibri"/>
          <w:sz w:val="24"/>
          <w:szCs w:val="24"/>
        </w:rPr>
        <w:t>movement into</w:t>
      </w:r>
      <w:r w:rsidRPr="005C14A9">
        <w:rPr>
          <w:rFonts w:ascii="Calibri" w:hAnsi="Calibri" w:cs="Calibri"/>
          <w:spacing w:val="-1"/>
          <w:sz w:val="24"/>
          <w:szCs w:val="24"/>
        </w:rPr>
        <w:t xml:space="preserve"> </w:t>
      </w:r>
      <w:r w:rsidRPr="005C14A9">
        <w:rPr>
          <w:rFonts w:ascii="Calibri" w:hAnsi="Calibri" w:cs="Calibri"/>
          <w:sz w:val="24"/>
          <w:szCs w:val="24"/>
        </w:rPr>
        <w:t>Kansas.</w:t>
      </w:r>
    </w:p>
    <w:p w14:paraId="18ACC86D" w14:textId="7F01B123" w:rsidR="00675E11" w:rsidRPr="00174479" w:rsidRDefault="00675E11" w:rsidP="00174479">
      <w:pPr>
        <w:tabs>
          <w:tab w:val="left" w:pos="1181"/>
        </w:tabs>
        <w:kinsoku w:val="0"/>
        <w:overflowPunct w:val="0"/>
        <w:autoSpaceDE w:val="0"/>
        <w:autoSpaceDN w:val="0"/>
        <w:adjustRightInd w:val="0"/>
        <w:spacing w:after="0" w:line="272" w:lineRule="exact"/>
        <w:rPr>
          <w:rFonts w:ascii="Calibri" w:hAnsi="Calibri" w:cs="Calibri"/>
        </w:rPr>
      </w:pPr>
    </w:p>
    <w:p w14:paraId="3D143232" w14:textId="595C2FFB" w:rsidR="00E06BA2" w:rsidRDefault="00E06BA2"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r w:rsidRPr="004735BD">
        <w:rPr>
          <w:rFonts w:ascii="Arial" w:hAnsi="Arial" w:cs="Arial"/>
          <w:b/>
          <w:bCs/>
          <w:color w:val="000000"/>
          <w:sz w:val="36"/>
          <w:szCs w:val="36"/>
        </w:rPr>
        <w:t>POULTRY</w:t>
      </w:r>
    </w:p>
    <w:p w14:paraId="6EFC5128" w14:textId="4DCEB713" w:rsidR="007E7D1A" w:rsidRDefault="00AF1818"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Location: Trego</w:t>
      </w:r>
      <w:r w:rsidR="007E7D1A">
        <w:rPr>
          <w:rFonts w:ascii="Arial" w:hAnsi="Arial" w:cs="Arial"/>
          <w:color w:val="000000"/>
          <w:sz w:val="20"/>
          <w:szCs w:val="20"/>
        </w:rPr>
        <w:t xml:space="preserve"> County Fair </w:t>
      </w:r>
      <w:r>
        <w:rPr>
          <w:rFonts w:ascii="Arial" w:hAnsi="Arial" w:cs="Arial"/>
          <w:color w:val="000000"/>
          <w:sz w:val="20"/>
          <w:szCs w:val="20"/>
        </w:rPr>
        <w:t>Livestock Barn</w:t>
      </w:r>
    </w:p>
    <w:p w14:paraId="60C2594D" w14:textId="50C9324A" w:rsidR="007E7D1A" w:rsidRDefault="00044E20"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Judging Date: Mon</w:t>
      </w:r>
      <w:r w:rsidR="00955FE8" w:rsidRPr="00955FE8">
        <w:rPr>
          <w:rFonts w:ascii="Arial" w:hAnsi="Arial" w:cs="Arial"/>
          <w:color w:val="000000"/>
          <w:sz w:val="20"/>
          <w:szCs w:val="20"/>
        </w:rPr>
        <w:t>day</w:t>
      </w:r>
      <w:r w:rsidR="00964944" w:rsidRPr="00955FE8">
        <w:rPr>
          <w:rFonts w:ascii="Arial" w:hAnsi="Arial" w:cs="Arial"/>
          <w:color w:val="000000"/>
          <w:sz w:val="20"/>
          <w:szCs w:val="20"/>
        </w:rPr>
        <w:t xml:space="preserve">, July </w:t>
      </w:r>
      <w:r>
        <w:rPr>
          <w:rFonts w:ascii="Arial" w:hAnsi="Arial" w:cs="Arial"/>
          <w:color w:val="000000"/>
          <w:sz w:val="20"/>
          <w:szCs w:val="20"/>
        </w:rPr>
        <w:t>11</w:t>
      </w:r>
      <w:r w:rsidR="00955FE8" w:rsidRPr="00955FE8">
        <w:rPr>
          <w:rFonts w:ascii="Arial" w:hAnsi="Arial" w:cs="Arial"/>
          <w:color w:val="000000"/>
          <w:sz w:val="20"/>
          <w:szCs w:val="20"/>
          <w:vertAlign w:val="superscript"/>
        </w:rPr>
        <w:t>th</w:t>
      </w:r>
      <w:r>
        <w:rPr>
          <w:rFonts w:ascii="Arial" w:hAnsi="Arial" w:cs="Arial"/>
          <w:color w:val="000000"/>
          <w:sz w:val="20"/>
          <w:szCs w:val="20"/>
        </w:rPr>
        <w:t>, 6:00</w:t>
      </w:r>
      <w:r w:rsidR="007E7D1A" w:rsidRPr="00955FE8">
        <w:rPr>
          <w:rFonts w:ascii="Arial" w:hAnsi="Arial" w:cs="Arial"/>
          <w:color w:val="000000"/>
          <w:sz w:val="20"/>
          <w:szCs w:val="20"/>
        </w:rPr>
        <w:t xml:space="preserve"> p.m.</w:t>
      </w:r>
    </w:p>
    <w:p w14:paraId="40A9A3B9" w14:textId="3C5EF58C" w:rsidR="007E7D1A" w:rsidRPr="007E7D1A" w:rsidRDefault="00964944"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Category: Rabbits</w:t>
      </w:r>
      <w:r w:rsidR="007E7D1A">
        <w:rPr>
          <w:rFonts w:ascii="Arial" w:hAnsi="Arial" w:cs="Arial"/>
          <w:color w:val="000000"/>
          <w:sz w:val="20"/>
          <w:szCs w:val="20"/>
        </w:rPr>
        <w:t xml:space="preserve"> &amp; Poultry</w:t>
      </w:r>
    </w:p>
    <w:p w14:paraId="4AD682AD" w14:textId="438BDC42" w:rsidR="00E06BA2" w:rsidRPr="00EF3698" w:rsidRDefault="00010035"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Cs/>
          <w:color w:val="000000"/>
        </w:rPr>
      </w:pPr>
      <w:r w:rsidRPr="00010035">
        <w:rPr>
          <w:rFonts w:ascii="Arial" w:hAnsi="Arial" w:cs="Arial"/>
          <w:bCs/>
          <w:color w:val="000000"/>
        </w:rPr>
        <w:t xml:space="preserve">Crystal Parker </w:t>
      </w:r>
      <w:r w:rsidR="00D90D61" w:rsidRPr="00010035">
        <w:rPr>
          <w:rFonts w:ascii="Arial" w:hAnsi="Arial" w:cs="Arial"/>
          <w:bCs/>
          <w:color w:val="000000"/>
        </w:rPr>
        <w:t xml:space="preserve">- </w:t>
      </w:r>
      <w:r w:rsidR="00E06BA2" w:rsidRPr="00010035">
        <w:rPr>
          <w:rFonts w:ascii="Arial" w:hAnsi="Arial" w:cs="Arial"/>
          <w:bCs/>
          <w:color w:val="000000"/>
        </w:rPr>
        <w:t>Superintendent</w:t>
      </w:r>
    </w:p>
    <w:p w14:paraId="226010E0" w14:textId="77777777" w:rsidR="00E06BA2" w:rsidRPr="004735BD" w:rsidRDefault="00E06BA2"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36"/>
          <w:szCs w:val="36"/>
        </w:rPr>
      </w:pPr>
    </w:p>
    <w:p w14:paraId="5A7415AC" w14:textId="77777777"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ind w:firstLine="360"/>
        <w:rPr>
          <w:rFonts w:ascii="Arial" w:hAnsi="Arial" w:cs="Arial"/>
          <w:color w:val="000000"/>
        </w:rPr>
      </w:pPr>
      <w:r w:rsidRPr="004B0B23">
        <w:rPr>
          <w:rFonts w:ascii="Arial" w:hAnsi="Arial" w:cs="Arial"/>
          <w:color w:val="000000"/>
        </w:rPr>
        <w:t>Poultry coops will be furnished by the Fair committee and the exhibitor must bring feed, containers for feed, water, and bedding.</w:t>
      </w:r>
    </w:p>
    <w:p w14:paraId="32705F72" w14:textId="77777777"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ind w:firstLine="360"/>
        <w:rPr>
          <w:rFonts w:ascii="Arial" w:hAnsi="Arial" w:cs="Arial"/>
          <w:color w:val="000000"/>
        </w:rPr>
      </w:pPr>
      <w:r w:rsidRPr="004B0B23">
        <w:rPr>
          <w:rFonts w:ascii="Arial" w:hAnsi="Arial" w:cs="Arial"/>
          <w:color w:val="000000"/>
        </w:rPr>
        <w:t>Each member exhibiting poultry must clean his/her own pen or pens after the show. Ribbons premiums will be forfeited if pens are not cleaned.</w:t>
      </w:r>
    </w:p>
    <w:p w14:paraId="1C0A6AD6" w14:textId="400E47E9"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ind w:firstLine="360"/>
        <w:rPr>
          <w:rFonts w:ascii="Arial" w:hAnsi="Arial" w:cs="Arial"/>
          <w:color w:val="000000"/>
        </w:rPr>
      </w:pPr>
      <w:r w:rsidRPr="004B0B23">
        <w:rPr>
          <w:rFonts w:ascii="Arial" w:hAnsi="Arial" w:cs="Arial"/>
          <w:b/>
          <w:bCs/>
          <w:color w:val="000000"/>
        </w:rPr>
        <w:t xml:space="preserve">NOTE: Each exhibitor is limited to exhibit in no more than 3 classes.  </w:t>
      </w:r>
      <w:r w:rsidRPr="004B0B23">
        <w:rPr>
          <w:rFonts w:ascii="Arial" w:hAnsi="Arial" w:cs="Arial"/>
          <w:color w:val="000000"/>
        </w:rPr>
        <w:t xml:space="preserve">Poultry will </w:t>
      </w:r>
      <w:r w:rsidR="000473AA">
        <w:rPr>
          <w:rFonts w:ascii="Arial" w:hAnsi="Arial" w:cs="Arial"/>
          <w:color w:val="000000"/>
        </w:rPr>
        <w:t xml:space="preserve">be registered </w:t>
      </w:r>
      <w:r w:rsidR="00044E20">
        <w:rPr>
          <w:rFonts w:ascii="Arial" w:hAnsi="Arial" w:cs="Arial"/>
          <w:color w:val="000000"/>
        </w:rPr>
        <w:t>Mon</w:t>
      </w:r>
      <w:r w:rsidR="000473AA">
        <w:rPr>
          <w:rFonts w:ascii="Arial" w:hAnsi="Arial" w:cs="Arial"/>
          <w:color w:val="000000"/>
        </w:rPr>
        <w:t xml:space="preserve">day, July </w:t>
      </w:r>
      <w:r w:rsidR="00044E20">
        <w:rPr>
          <w:rFonts w:ascii="Arial" w:hAnsi="Arial" w:cs="Arial"/>
          <w:color w:val="000000"/>
        </w:rPr>
        <w:t>11th, 2022</w:t>
      </w:r>
      <w:r w:rsidR="004E050B">
        <w:rPr>
          <w:rFonts w:ascii="Arial" w:hAnsi="Arial" w:cs="Arial"/>
          <w:color w:val="000000"/>
        </w:rPr>
        <w:t xml:space="preserve">, at the 4-H Fair Grounds at </w:t>
      </w:r>
      <w:r w:rsidR="00044E20">
        <w:rPr>
          <w:rFonts w:ascii="Arial" w:hAnsi="Arial" w:cs="Arial"/>
          <w:color w:val="000000"/>
        </w:rPr>
        <w:t>6:00</w:t>
      </w:r>
      <w:r w:rsidRPr="004B0B23">
        <w:rPr>
          <w:rFonts w:ascii="Arial" w:hAnsi="Arial" w:cs="Arial"/>
          <w:color w:val="000000"/>
        </w:rPr>
        <w:t xml:space="preserve"> p.m. Poultry exhibits must be purchased by exhibitor before June 1, of the current year. Poultry must be banded to exhibit at State Fair &amp; encouraged to be banded at County Fair. Must be of blue ribbon quality to exhibit at State Fair.</w:t>
      </w:r>
    </w:p>
    <w:p w14:paraId="56B16616" w14:textId="77777777"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ind w:firstLine="360"/>
        <w:rPr>
          <w:rFonts w:ascii="Arial" w:hAnsi="Arial" w:cs="Arial"/>
          <w:color w:val="000000"/>
        </w:rPr>
      </w:pPr>
      <w:r w:rsidRPr="004B0B23">
        <w:rPr>
          <w:rFonts w:ascii="Arial" w:hAnsi="Arial" w:cs="Arial"/>
          <w:color w:val="000000"/>
        </w:rPr>
        <w:t xml:space="preserve">*Judged on exhibition qualities in the </w:t>
      </w:r>
      <w:r w:rsidRPr="004B0B23">
        <w:rPr>
          <w:rFonts w:ascii="WP TypographicSymbols" w:eastAsia="WP TypographicSymbols" w:hAnsi="WP TypographicSymbols" w:cs="WP TypographicSymbols"/>
          <w:color w:val="000000"/>
        </w:rPr>
        <w:t>A</w:t>
      </w:r>
      <w:r w:rsidRPr="004B0B23">
        <w:rPr>
          <w:rFonts w:ascii="Arial" w:hAnsi="Arial" w:cs="Arial"/>
          <w:color w:val="000000"/>
        </w:rPr>
        <w:t>The American Standard of Perfection.</w:t>
      </w:r>
      <w:r w:rsidRPr="004B0B23">
        <w:rPr>
          <w:rFonts w:ascii="WP TypographicSymbols" w:eastAsia="WP TypographicSymbols" w:hAnsi="WP TypographicSymbols" w:cs="WP TypographicSymbols"/>
          <w:color w:val="000000"/>
        </w:rPr>
        <w:t>@</w:t>
      </w:r>
    </w:p>
    <w:p w14:paraId="6EA64BBB" w14:textId="79582C78"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4B0B23">
        <w:rPr>
          <w:rFonts w:ascii="Arial" w:hAnsi="Arial" w:cs="Arial"/>
          <w:color w:val="000000"/>
        </w:rPr>
        <w:t>1.</w:t>
      </w:r>
      <w:r w:rsidRPr="004B0B23">
        <w:rPr>
          <w:rFonts w:ascii="Arial" w:hAnsi="Arial" w:cs="Arial"/>
          <w:color w:val="000000"/>
        </w:rPr>
        <w:tab/>
        <w:t>Chickens and turkeys must be blood tested every other year. Blood test must be within 90 days of show.</w:t>
      </w:r>
      <w:r w:rsidR="004E050B">
        <w:rPr>
          <w:rFonts w:ascii="Arial" w:hAnsi="Arial" w:cs="Arial"/>
          <w:color w:val="000000"/>
        </w:rPr>
        <w:br/>
      </w:r>
    </w:p>
    <w:p w14:paraId="7CB43ACB" w14:textId="085B2495" w:rsidR="00E06BA2" w:rsidRPr="000D09B4" w:rsidRDefault="00E06BA2" w:rsidP="0064144D">
      <w:pPr>
        <w:tabs>
          <w:tab w:val="left" w:pos="0"/>
          <w:tab w:val="left" w:pos="360"/>
          <w:tab w:val="left" w:pos="810"/>
          <w:tab w:val="left" w:pos="1350"/>
          <w:tab w:val="left" w:pos="1710"/>
          <w:tab w:val="left" w:pos="2250"/>
          <w:tab w:val="left" w:pos="2880"/>
          <w:tab w:val="left" w:pos="4320"/>
        </w:tabs>
        <w:spacing w:after="0"/>
        <w:rPr>
          <w:rFonts w:ascii="Arial" w:hAnsi="Arial" w:cs="Arial"/>
          <w:bCs/>
          <w:color w:val="000000"/>
        </w:rPr>
      </w:pPr>
      <w:r w:rsidRPr="00CC1E6F">
        <w:rPr>
          <w:rFonts w:ascii="Arial" w:hAnsi="Arial" w:cs="Arial"/>
          <w:b/>
          <w:bCs/>
          <w:color w:val="000000"/>
        </w:rPr>
        <w:t>CLASS</w:t>
      </w:r>
      <w:r w:rsidR="0064144D">
        <w:rPr>
          <w:rFonts w:ascii="Arial" w:hAnsi="Arial" w:cs="Arial"/>
          <w:b/>
          <w:bCs/>
          <w:color w:val="000000"/>
        </w:rPr>
        <w:t xml:space="preserve"> 3000</w:t>
      </w:r>
      <w:r w:rsidRPr="00CC1E6F">
        <w:rPr>
          <w:rFonts w:ascii="Arial" w:hAnsi="Arial" w:cs="Arial"/>
          <w:bCs/>
          <w:color w:val="000000"/>
        </w:rPr>
        <w:tab/>
      </w:r>
      <w:r w:rsidR="0064144D">
        <w:rPr>
          <w:rFonts w:ascii="Arial" w:hAnsi="Arial" w:cs="Arial"/>
          <w:bCs/>
          <w:color w:val="000000"/>
        </w:rPr>
        <w:tab/>
      </w:r>
      <w:r w:rsidRPr="000D09B4">
        <w:rPr>
          <w:rFonts w:ascii="Arial" w:hAnsi="Arial" w:cs="Arial"/>
          <w:bCs/>
          <w:color w:val="000000"/>
        </w:rPr>
        <w:t>Sr. Poultry Showmanship</w:t>
      </w:r>
    </w:p>
    <w:p w14:paraId="28947764" w14:textId="09992D73" w:rsidR="00E06BA2" w:rsidRPr="000D09B4" w:rsidRDefault="00E06BA2" w:rsidP="0064144D">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bCs/>
          <w:color w:val="000000"/>
        </w:rPr>
      </w:pPr>
      <w:r w:rsidRPr="000D09B4">
        <w:rPr>
          <w:rFonts w:ascii="Arial" w:hAnsi="Arial" w:cs="Arial"/>
          <w:b/>
          <w:bCs/>
          <w:color w:val="000000"/>
        </w:rPr>
        <w:t xml:space="preserve">CLASS </w:t>
      </w:r>
      <w:r w:rsidR="0064144D">
        <w:rPr>
          <w:rFonts w:ascii="Arial" w:hAnsi="Arial" w:cs="Arial"/>
          <w:b/>
          <w:bCs/>
          <w:color w:val="000000"/>
        </w:rPr>
        <w:t>3001</w:t>
      </w:r>
      <w:r>
        <w:rPr>
          <w:rFonts w:ascii="Arial" w:hAnsi="Arial" w:cs="Arial"/>
          <w:b/>
          <w:bCs/>
          <w:color w:val="000000"/>
        </w:rPr>
        <w:t xml:space="preserve"> </w:t>
      </w:r>
      <w:r w:rsidR="0064144D">
        <w:rPr>
          <w:rFonts w:ascii="Arial" w:hAnsi="Arial" w:cs="Arial"/>
          <w:bCs/>
          <w:color w:val="000000"/>
        </w:rPr>
        <w:tab/>
      </w:r>
      <w:r w:rsidRPr="000D09B4">
        <w:rPr>
          <w:rFonts w:ascii="Arial" w:hAnsi="Arial" w:cs="Arial"/>
          <w:bCs/>
          <w:color w:val="000000"/>
        </w:rPr>
        <w:t>Jr. Poultry Showmanship</w:t>
      </w:r>
    </w:p>
    <w:p w14:paraId="62B4FB10" w14:textId="016D0BC8" w:rsidR="00E06BA2" w:rsidRPr="000D09B4" w:rsidRDefault="00E06BA2" w:rsidP="0064144D">
      <w:pPr>
        <w:tabs>
          <w:tab w:val="left" w:pos="0"/>
          <w:tab w:val="left" w:pos="360"/>
          <w:tab w:val="left" w:pos="810"/>
          <w:tab w:val="left" w:pos="1350"/>
          <w:tab w:val="left" w:pos="1710"/>
          <w:tab w:val="left" w:pos="2250"/>
          <w:tab w:val="left" w:pos="2880"/>
          <w:tab w:val="left" w:pos="4320"/>
        </w:tabs>
        <w:spacing w:after="0"/>
        <w:rPr>
          <w:rFonts w:ascii="Arial" w:hAnsi="Arial" w:cs="Arial"/>
          <w:color w:val="000000"/>
        </w:rPr>
      </w:pPr>
      <w:r w:rsidRPr="000D09B4">
        <w:rPr>
          <w:rFonts w:ascii="Arial" w:hAnsi="Arial" w:cs="Arial"/>
          <w:b/>
          <w:bCs/>
          <w:color w:val="000000"/>
        </w:rPr>
        <w:t xml:space="preserve">CLASS </w:t>
      </w:r>
      <w:r w:rsidR="0064144D">
        <w:rPr>
          <w:rFonts w:ascii="Arial" w:hAnsi="Arial" w:cs="Arial"/>
          <w:b/>
          <w:bCs/>
          <w:color w:val="000000"/>
        </w:rPr>
        <w:t>3002</w:t>
      </w:r>
      <w:r w:rsidRPr="000D09B4">
        <w:rPr>
          <w:rFonts w:ascii="Arial" w:hAnsi="Arial" w:cs="Arial"/>
          <w:color w:val="000000"/>
        </w:rPr>
        <w:tab/>
      </w:r>
      <w:r w:rsidR="0064144D">
        <w:rPr>
          <w:rFonts w:ascii="Arial" w:hAnsi="Arial" w:cs="Arial"/>
          <w:color w:val="000000"/>
        </w:rPr>
        <w:tab/>
      </w:r>
      <w:r w:rsidRPr="000D09B4">
        <w:rPr>
          <w:rFonts w:ascii="Arial" w:hAnsi="Arial" w:cs="Arial"/>
          <w:color w:val="000000"/>
        </w:rPr>
        <w:t>*Standard Breeds - Large Fowl - One young bird of either sex.</w:t>
      </w:r>
    </w:p>
    <w:p w14:paraId="54107671" w14:textId="315FC0B3" w:rsidR="00E06BA2" w:rsidRPr="000D09B4" w:rsidRDefault="00E06BA2" w:rsidP="0064144D">
      <w:pPr>
        <w:tabs>
          <w:tab w:val="left" w:pos="0"/>
          <w:tab w:val="left" w:pos="360"/>
          <w:tab w:val="left" w:pos="810"/>
          <w:tab w:val="left" w:pos="1350"/>
          <w:tab w:val="left" w:pos="1710"/>
          <w:tab w:val="left" w:pos="2250"/>
          <w:tab w:val="left" w:pos="2880"/>
          <w:tab w:val="left" w:pos="4320"/>
        </w:tabs>
        <w:spacing w:after="0"/>
        <w:rPr>
          <w:rFonts w:ascii="Arial" w:hAnsi="Arial" w:cs="Arial"/>
          <w:color w:val="000000"/>
        </w:rPr>
      </w:pPr>
      <w:r w:rsidRPr="000D09B4">
        <w:rPr>
          <w:rFonts w:ascii="Arial" w:hAnsi="Arial" w:cs="Arial"/>
          <w:b/>
          <w:bCs/>
          <w:color w:val="000000"/>
        </w:rPr>
        <w:t xml:space="preserve">CLASS </w:t>
      </w:r>
      <w:r w:rsidR="0064144D">
        <w:rPr>
          <w:rFonts w:ascii="Arial" w:hAnsi="Arial" w:cs="Arial"/>
          <w:b/>
          <w:bCs/>
          <w:color w:val="000000"/>
        </w:rPr>
        <w:t>3003</w:t>
      </w:r>
      <w:r w:rsidRPr="000D09B4">
        <w:rPr>
          <w:rFonts w:ascii="Arial" w:hAnsi="Arial" w:cs="Arial"/>
          <w:color w:val="000000"/>
        </w:rPr>
        <w:tab/>
      </w:r>
      <w:r w:rsidR="0064144D">
        <w:rPr>
          <w:rFonts w:ascii="Arial" w:hAnsi="Arial" w:cs="Arial"/>
          <w:color w:val="000000"/>
        </w:rPr>
        <w:tab/>
      </w:r>
      <w:r w:rsidRPr="000D09B4">
        <w:rPr>
          <w:rFonts w:ascii="Arial" w:hAnsi="Arial" w:cs="Arial"/>
          <w:color w:val="000000"/>
        </w:rPr>
        <w:t>*Standard Breeds - Large Fowl - One old bird of either sex.</w:t>
      </w:r>
    </w:p>
    <w:p w14:paraId="169CC0E5" w14:textId="526C9E83" w:rsidR="00E06BA2" w:rsidRPr="000D09B4" w:rsidRDefault="00E06BA2" w:rsidP="0064144D">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0D09B4">
        <w:rPr>
          <w:rFonts w:ascii="Arial" w:hAnsi="Arial" w:cs="Arial"/>
          <w:b/>
          <w:bCs/>
          <w:color w:val="000000"/>
        </w:rPr>
        <w:t xml:space="preserve">CLASS </w:t>
      </w:r>
      <w:r w:rsidR="0064144D">
        <w:rPr>
          <w:rFonts w:ascii="Arial" w:hAnsi="Arial" w:cs="Arial"/>
          <w:b/>
          <w:bCs/>
          <w:color w:val="000000"/>
        </w:rPr>
        <w:t>3004</w:t>
      </w:r>
      <w:r w:rsidR="0064144D">
        <w:rPr>
          <w:rFonts w:ascii="Arial" w:hAnsi="Arial" w:cs="Arial"/>
          <w:b/>
          <w:bCs/>
          <w:color w:val="000000"/>
        </w:rPr>
        <w:tab/>
      </w:r>
      <w:r w:rsidR="0064144D">
        <w:rPr>
          <w:rFonts w:ascii="Arial" w:hAnsi="Arial" w:cs="Arial"/>
          <w:b/>
          <w:bCs/>
          <w:color w:val="000000"/>
        </w:rPr>
        <w:tab/>
      </w:r>
      <w:r w:rsidRPr="000D09B4">
        <w:rPr>
          <w:rFonts w:ascii="Arial" w:hAnsi="Arial" w:cs="Arial"/>
          <w:color w:val="000000"/>
        </w:rPr>
        <w:t>*Standard Breeds - Bantams - One young bird of either sex.</w:t>
      </w:r>
    </w:p>
    <w:p w14:paraId="16A0BDA0" w14:textId="12E8280A" w:rsidR="00E06BA2" w:rsidRPr="000D09B4" w:rsidRDefault="00E06BA2" w:rsidP="0064144D">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0D09B4">
        <w:rPr>
          <w:rFonts w:ascii="Arial" w:hAnsi="Arial" w:cs="Arial"/>
          <w:b/>
          <w:bCs/>
          <w:color w:val="000000"/>
        </w:rPr>
        <w:t xml:space="preserve">CLASS </w:t>
      </w:r>
      <w:r w:rsidR="0064144D">
        <w:rPr>
          <w:rFonts w:ascii="Arial" w:hAnsi="Arial" w:cs="Arial"/>
          <w:b/>
          <w:bCs/>
          <w:color w:val="000000"/>
        </w:rPr>
        <w:t>300</w:t>
      </w:r>
      <w:r w:rsidR="005023D8">
        <w:rPr>
          <w:rFonts w:ascii="Arial" w:hAnsi="Arial" w:cs="Arial"/>
          <w:b/>
          <w:bCs/>
          <w:color w:val="000000"/>
        </w:rPr>
        <w:t>5</w:t>
      </w:r>
      <w:r w:rsidRPr="000D09B4">
        <w:rPr>
          <w:rFonts w:ascii="Arial" w:hAnsi="Arial" w:cs="Arial"/>
          <w:color w:val="000000"/>
        </w:rPr>
        <w:tab/>
      </w:r>
      <w:r w:rsidR="0064144D">
        <w:rPr>
          <w:rFonts w:ascii="Arial" w:hAnsi="Arial" w:cs="Arial"/>
          <w:color w:val="000000"/>
        </w:rPr>
        <w:tab/>
      </w:r>
      <w:r w:rsidRPr="000D09B4">
        <w:rPr>
          <w:rFonts w:ascii="Arial" w:hAnsi="Arial" w:cs="Arial"/>
          <w:color w:val="000000"/>
        </w:rPr>
        <w:t>*Standard Breeds - Bantams - One old bird or either sex.</w:t>
      </w:r>
    </w:p>
    <w:p w14:paraId="2F9771F3" w14:textId="66668119" w:rsidR="00E06BA2" w:rsidRPr="000D09B4" w:rsidRDefault="00E06BA2" w:rsidP="0064144D">
      <w:pPr>
        <w:tabs>
          <w:tab w:val="left" w:pos="0"/>
          <w:tab w:val="left" w:pos="360"/>
          <w:tab w:val="left" w:pos="810"/>
          <w:tab w:val="left" w:pos="1350"/>
          <w:tab w:val="left" w:pos="1710"/>
          <w:tab w:val="left" w:pos="1890"/>
          <w:tab w:val="left" w:pos="2250"/>
          <w:tab w:val="left" w:pos="2880"/>
          <w:tab w:val="left" w:pos="4320"/>
        </w:tabs>
        <w:spacing w:after="0"/>
        <w:ind w:left="1800" w:hanging="1800"/>
        <w:rPr>
          <w:rFonts w:ascii="Arial" w:hAnsi="Arial" w:cs="Arial"/>
          <w:color w:val="000000"/>
        </w:rPr>
      </w:pPr>
      <w:r w:rsidRPr="000D09B4">
        <w:rPr>
          <w:rFonts w:ascii="Arial" w:hAnsi="Arial" w:cs="Arial"/>
          <w:b/>
          <w:bCs/>
          <w:color w:val="000000"/>
        </w:rPr>
        <w:t xml:space="preserve">CLASS </w:t>
      </w:r>
      <w:r w:rsidR="0064144D">
        <w:rPr>
          <w:rFonts w:ascii="Arial" w:hAnsi="Arial" w:cs="Arial"/>
          <w:b/>
          <w:bCs/>
          <w:color w:val="000000"/>
        </w:rPr>
        <w:t>300</w:t>
      </w:r>
      <w:r w:rsidR="005023D8">
        <w:rPr>
          <w:rFonts w:ascii="Arial" w:hAnsi="Arial" w:cs="Arial"/>
          <w:b/>
          <w:bCs/>
          <w:color w:val="000000"/>
        </w:rPr>
        <w:t>6</w:t>
      </w:r>
      <w:r w:rsidRPr="000D09B4">
        <w:rPr>
          <w:rFonts w:ascii="Arial" w:hAnsi="Arial" w:cs="Arial"/>
          <w:color w:val="000000"/>
        </w:rPr>
        <w:tab/>
      </w:r>
      <w:r w:rsidR="0064144D">
        <w:rPr>
          <w:rFonts w:ascii="Arial" w:hAnsi="Arial" w:cs="Arial"/>
          <w:color w:val="000000"/>
        </w:rPr>
        <w:tab/>
      </w:r>
      <w:r w:rsidR="0064144D">
        <w:rPr>
          <w:rFonts w:ascii="Arial" w:hAnsi="Arial" w:cs="Arial"/>
          <w:color w:val="000000"/>
        </w:rPr>
        <w:tab/>
      </w:r>
      <w:r w:rsidRPr="000D09B4">
        <w:rPr>
          <w:rFonts w:ascii="Arial" w:hAnsi="Arial" w:cs="Arial"/>
          <w:color w:val="000000"/>
        </w:rPr>
        <w:t>Projection Pullets - Pen, 3 Standard</w:t>
      </w:r>
      <w:r w:rsidR="0064144D">
        <w:rPr>
          <w:rFonts w:ascii="Arial" w:hAnsi="Arial" w:cs="Arial"/>
          <w:color w:val="000000"/>
        </w:rPr>
        <w:t xml:space="preserve">bred, Crossbred, or Straincross </w:t>
      </w:r>
      <w:r w:rsidRPr="000D09B4">
        <w:rPr>
          <w:rFonts w:ascii="Arial" w:hAnsi="Arial" w:cs="Arial"/>
          <w:color w:val="000000"/>
        </w:rPr>
        <w:t>pullets to be judged on egg production qualities only.</w:t>
      </w:r>
    </w:p>
    <w:p w14:paraId="5FFB5469" w14:textId="475DC8B9" w:rsidR="00E06BA2" w:rsidRPr="000D09B4" w:rsidRDefault="00E06BA2" w:rsidP="0064144D">
      <w:pPr>
        <w:tabs>
          <w:tab w:val="left" w:pos="0"/>
          <w:tab w:val="left" w:pos="360"/>
          <w:tab w:val="left" w:pos="810"/>
          <w:tab w:val="left" w:pos="1350"/>
          <w:tab w:val="left" w:pos="1890"/>
          <w:tab w:val="left" w:pos="2250"/>
          <w:tab w:val="left" w:pos="2880"/>
          <w:tab w:val="left" w:pos="4320"/>
        </w:tabs>
        <w:spacing w:after="0"/>
        <w:ind w:left="1800" w:hanging="1800"/>
        <w:rPr>
          <w:rFonts w:ascii="Arial" w:hAnsi="Arial" w:cs="Arial"/>
          <w:color w:val="000000"/>
        </w:rPr>
      </w:pPr>
      <w:r w:rsidRPr="000D09B4">
        <w:rPr>
          <w:rFonts w:ascii="Arial" w:hAnsi="Arial" w:cs="Arial"/>
          <w:b/>
          <w:bCs/>
          <w:color w:val="000000"/>
        </w:rPr>
        <w:t xml:space="preserve">CLASS </w:t>
      </w:r>
      <w:r w:rsidR="0064144D">
        <w:rPr>
          <w:rFonts w:ascii="Arial" w:hAnsi="Arial" w:cs="Arial"/>
          <w:b/>
          <w:bCs/>
          <w:color w:val="000000"/>
        </w:rPr>
        <w:t>300</w:t>
      </w:r>
      <w:r w:rsidR="005023D8">
        <w:rPr>
          <w:rFonts w:ascii="Arial" w:hAnsi="Arial" w:cs="Arial"/>
          <w:b/>
          <w:bCs/>
          <w:color w:val="000000"/>
        </w:rPr>
        <w:t>7</w:t>
      </w:r>
      <w:r w:rsidR="0064144D">
        <w:rPr>
          <w:rFonts w:ascii="Arial" w:hAnsi="Arial" w:cs="Arial"/>
          <w:b/>
          <w:bCs/>
          <w:color w:val="000000"/>
        </w:rPr>
        <w:tab/>
      </w:r>
      <w:r w:rsidRPr="000D09B4">
        <w:rPr>
          <w:rFonts w:ascii="Arial" w:hAnsi="Arial" w:cs="Arial"/>
          <w:color w:val="000000"/>
        </w:rPr>
        <w:tab/>
        <w:t>Production Hens - Pen, 3 Standardbred, crossbred or Straincross hens to be judged on egg production qualities only.</w:t>
      </w:r>
    </w:p>
    <w:p w14:paraId="47E237E1" w14:textId="01BA4666" w:rsidR="00E06BA2" w:rsidRPr="00E06BA2" w:rsidRDefault="00E06BA2" w:rsidP="0064144D">
      <w:pPr>
        <w:tabs>
          <w:tab w:val="left" w:pos="0"/>
          <w:tab w:val="left" w:pos="360"/>
          <w:tab w:val="left" w:pos="810"/>
          <w:tab w:val="left" w:pos="1350"/>
          <w:tab w:val="left" w:pos="1890"/>
          <w:tab w:val="left" w:pos="2250"/>
          <w:tab w:val="left" w:pos="2880"/>
          <w:tab w:val="left" w:pos="4320"/>
        </w:tabs>
        <w:spacing w:after="0"/>
        <w:ind w:left="1800" w:hanging="1800"/>
        <w:rPr>
          <w:rFonts w:ascii="Arial" w:hAnsi="Arial" w:cs="Arial"/>
          <w:color w:val="000000"/>
        </w:rPr>
      </w:pPr>
      <w:r w:rsidRPr="000D09B4">
        <w:rPr>
          <w:rFonts w:ascii="Arial" w:hAnsi="Arial" w:cs="Arial"/>
          <w:b/>
          <w:bCs/>
          <w:color w:val="000000"/>
        </w:rPr>
        <w:t xml:space="preserve">CLASS </w:t>
      </w:r>
      <w:r w:rsidR="0064144D">
        <w:rPr>
          <w:rFonts w:ascii="Arial" w:hAnsi="Arial" w:cs="Arial"/>
          <w:b/>
          <w:bCs/>
          <w:color w:val="000000"/>
        </w:rPr>
        <w:t>300</w:t>
      </w:r>
      <w:r w:rsidR="005023D8">
        <w:rPr>
          <w:rFonts w:ascii="Arial" w:hAnsi="Arial" w:cs="Arial"/>
          <w:b/>
          <w:bCs/>
          <w:color w:val="000000"/>
        </w:rPr>
        <w:t>8</w:t>
      </w:r>
      <w:r w:rsidRPr="000D09B4">
        <w:rPr>
          <w:rFonts w:ascii="Arial" w:hAnsi="Arial" w:cs="Arial"/>
          <w:color w:val="000000"/>
        </w:rPr>
        <w:tab/>
      </w:r>
      <w:r w:rsidR="0064144D">
        <w:rPr>
          <w:rFonts w:ascii="Arial" w:hAnsi="Arial" w:cs="Arial"/>
          <w:color w:val="000000"/>
        </w:rPr>
        <w:tab/>
      </w:r>
      <w:r w:rsidRPr="000D09B4">
        <w:rPr>
          <w:rFonts w:ascii="Arial" w:hAnsi="Arial" w:cs="Arial"/>
          <w:color w:val="000000"/>
        </w:rPr>
        <w:t xml:space="preserve">Dual purpose pullets - Pen, 3 Such as Rhode Island Reds, New Hampshire, Plymouth </w:t>
      </w:r>
      <w:r>
        <w:rPr>
          <w:rFonts w:ascii="Arial" w:hAnsi="Arial" w:cs="Arial"/>
          <w:color w:val="000000"/>
        </w:rPr>
        <w:t>R</w:t>
      </w:r>
      <w:r w:rsidRPr="000D09B4">
        <w:rPr>
          <w:rFonts w:ascii="Arial" w:hAnsi="Arial" w:cs="Arial"/>
          <w:color w:val="000000"/>
        </w:rPr>
        <w:t>ocks, etc.</w:t>
      </w:r>
    </w:p>
    <w:p w14:paraId="43D2383F" w14:textId="194604F0" w:rsidR="00742430" w:rsidRPr="004B0B23" w:rsidRDefault="00E06BA2" w:rsidP="006B5F4A">
      <w:pPr>
        <w:tabs>
          <w:tab w:val="left" w:pos="0"/>
          <w:tab w:val="left" w:pos="360"/>
          <w:tab w:val="left" w:pos="810"/>
          <w:tab w:val="left" w:pos="1350"/>
          <w:tab w:val="left" w:pos="1620"/>
          <w:tab w:val="left" w:pos="1890"/>
          <w:tab w:val="left" w:pos="2250"/>
          <w:tab w:val="left" w:pos="2880"/>
          <w:tab w:val="left" w:pos="4320"/>
        </w:tabs>
        <w:spacing w:after="0"/>
        <w:ind w:left="1800" w:hanging="1800"/>
        <w:rPr>
          <w:rFonts w:ascii="Arial" w:hAnsi="Arial" w:cs="Arial"/>
          <w:color w:val="000000"/>
        </w:rPr>
      </w:pPr>
      <w:r w:rsidRPr="004B0B23">
        <w:rPr>
          <w:rFonts w:ascii="Arial" w:hAnsi="Arial" w:cs="Arial"/>
          <w:b/>
          <w:bCs/>
          <w:color w:val="000000"/>
        </w:rPr>
        <w:t xml:space="preserve">CLASS </w:t>
      </w:r>
      <w:r w:rsidR="0064144D">
        <w:rPr>
          <w:rFonts w:ascii="Arial" w:hAnsi="Arial" w:cs="Arial"/>
          <w:b/>
          <w:bCs/>
          <w:color w:val="000000"/>
        </w:rPr>
        <w:t>300</w:t>
      </w:r>
      <w:r w:rsidR="005023D8">
        <w:rPr>
          <w:rFonts w:ascii="Arial" w:hAnsi="Arial" w:cs="Arial"/>
          <w:b/>
          <w:bCs/>
          <w:color w:val="000000"/>
        </w:rPr>
        <w:t>9</w:t>
      </w:r>
      <w:r w:rsidRPr="004B0B23">
        <w:rPr>
          <w:rFonts w:ascii="Arial" w:hAnsi="Arial" w:cs="Arial"/>
          <w:color w:val="000000"/>
        </w:rPr>
        <w:tab/>
      </w:r>
      <w:r w:rsidR="0064144D">
        <w:rPr>
          <w:rFonts w:ascii="Arial" w:hAnsi="Arial" w:cs="Arial"/>
          <w:color w:val="000000"/>
        </w:rPr>
        <w:tab/>
      </w:r>
      <w:r w:rsidR="001F5ED3">
        <w:rPr>
          <w:rFonts w:ascii="Arial" w:hAnsi="Arial" w:cs="Arial"/>
          <w:color w:val="000000"/>
        </w:rPr>
        <w:tab/>
      </w:r>
      <w:r w:rsidRPr="004B0B23">
        <w:rPr>
          <w:rFonts w:ascii="Arial" w:hAnsi="Arial" w:cs="Arial"/>
          <w:color w:val="000000"/>
        </w:rPr>
        <w:t>Dual purpose hens - Pen, 3 Such as Rhode Island Reds, New Hampshire, Plymouth Rocks, etc.</w:t>
      </w:r>
    </w:p>
    <w:p w14:paraId="624D0A1B" w14:textId="15F5AFE7" w:rsidR="00E06BA2" w:rsidRPr="004B0B23" w:rsidRDefault="00E06BA2" w:rsidP="00742430">
      <w:pPr>
        <w:tabs>
          <w:tab w:val="left" w:pos="0"/>
          <w:tab w:val="left" w:pos="360"/>
          <w:tab w:val="left" w:pos="810"/>
          <w:tab w:val="left" w:pos="1350"/>
          <w:tab w:val="left" w:pos="1800"/>
          <w:tab w:val="left" w:pos="1890"/>
          <w:tab w:val="left" w:pos="2250"/>
          <w:tab w:val="left" w:pos="2880"/>
          <w:tab w:val="left" w:pos="4320"/>
        </w:tabs>
        <w:spacing w:after="0"/>
        <w:ind w:left="1800" w:hanging="1800"/>
        <w:rPr>
          <w:rFonts w:ascii="Arial" w:hAnsi="Arial" w:cs="Arial"/>
          <w:color w:val="000000"/>
        </w:rPr>
      </w:pPr>
      <w:r w:rsidRPr="004B0B23">
        <w:rPr>
          <w:rFonts w:ascii="Arial" w:hAnsi="Arial" w:cs="Arial"/>
          <w:b/>
          <w:bCs/>
          <w:color w:val="000000"/>
        </w:rPr>
        <w:t xml:space="preserve">CLASS </w:t>
      </w:r>
      <w:r w:rsidR="00742430">
        <w:rPr>
          <w:rFonts w:ascii="Arial" w:hAnsi="Arial" w:cs="Arial"/>
          <w:b/>
          <w:bCs/>
          <w:color w:val="000000"/>
        </w:rPr>
        <w:t>3010</w:t>
      </w:r>
      <w:r w:rsidRPr="004B0B23">
        <w:rPr>
          <w:rFonts w:ascii="Arial" w:hAnsi="Arial" w:cs="Arial"/>
          <w:color w:val="000000"/>
        </w:rPr>
        <w:tab/>
      </w:r>
      <w:r w:rsidR="00742430">
        <w:rPr>
          <w:rFonts w:ascii="Arial" w:hAnsi="Arial" w:cs="Arial"/>
          <w:color w:val="000000"/>
        </w:rPr>
        <w:tab/>
      </w:r>
      <w:r w:rsidRPr="004B0B23">
        <w:rPr>
          <w:rFonts w:ascii="Arial" w:hAnsi="Arial" w:cs="Arial"/>
          <w:color w:val="000000"/>
        </w:rPr>
        <w:t>Meat-type Chicks - Pen, 3 Crossbred or Straincross birds or the same sex to be judged on meat production qualities only.  No purebreds.</w:t>
      </w:r>
    </w:p>
    <w:p w14:paraId="40899E6D" w14:textId="68F05AC0" w:rsidR="00E06BA2" w:rsidRPr="004B0B23" w:rsidRDefault="00742430" w:rsidP="00742430">
      <w:pPr>
        <w:tabs>
          <w:tab w:val="left" w:pos="0"/>
          <w:tab w:val="left" w:pos="360"/>
          <w:tab w:val="left" w:pos="810"/>
          <w:tab w:val="left" w:pos="1350"/>
          <w:tab w:val="left" w:pos="1800"/>
          <w:tab w:val="left" w:pos="2250"/>
          <w:tab w:val="left" w:pos="2880"/>
          <w:tab w:val="left" w:pos="4320"/>
        </w:tabs>
        <w:spacing w:after="0"/>
        <w:rPr>
          <w:rFonts w:ascii="Arial" w:hAnsi="Arial" w:cs="Arial"/>
          <w:color w:val="000000"/>
        </w:rPr>
      </w:pPr>
      <w:r>
        <w:rPr>
          <w:rFonts w:ascii="Arial" w:hAnsi="Arial" w:cs="Arial"/>
          <w:b/>
          <w:bCs/>
          <w:color w:val="000000"/>
        </w:rPr>
        <w:t>CLASS 30</w:t>
      </w:r>
      <w:r w:rsidR="005023D8">
        <w:rPr>
          <w:rFonts w:ascii="Arial" w:hAnsi="Arial" w:cs="Arial"/>
          <w:b/>
          <w:bCs/>
          <w:color w:val="000000"/>
        </w:rPr>
        <w:t>11</w:t>
      </w:r>
      <w:r w:rsidR="00E06BA2" w:rsidRPr="004B0B23">
        <w:rPr>
          <w:rFonts w:ascii="Arial" w:hAnsi="Arial" w:cs="Arial"/>
          <w:color w:val="000000"/>
        </w:rPr>
        <w:tab/>
      </w:r>
      <w:r>
        <w:rPr>
          <w:rFonts w:ascii="Arial" w:hAnsi="Arial" w:cs="Arial"/>
          <w:color w:val="000000"/>
        </w:rPr>
        <w:tab/>
      </w:r>
      <w:r w:rsidR="00E06BA2" w:rsidRPr="004B0B23">
        <w:rPr>
          <w:rFonts w:ascii="Arial" w:hAnsi="Arial" w:cs="Arial"/>
          <w:color w:val="000000"/>
        </w:rPr>
        <w:t>*Turkeys - all breeds - 1 bird of either sex</w:t>
      </w:r>
    </w:p>
    <w:p w14:paraId="7A8F95A9" w14:textId="3BB43C45" w:rsidR="00E06BA2" w:rsidRPr="004B0B23" w:rsidRDefault="00E06BA2" w:rsidP="00742430">
      <w:pPr>
        <w:tabs>
          <w:tab w:val="left" w:pos="0"/>
          <w:tab w:val="left" w:pos="360"/>
          <w:tab w:val="left" w:pos="810"/>
          <w:tab w:val="left" w:pos="1350"/>
          <w:tab w:val="left" w:pos="180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CLASS </w:t>
      </w:r>
      <w:r w:rsidR="00742430">
        <w:rPr>
          <w:rFonts w:ascii="Arial" w:hAnsi="Arial" w:cs="Arial"/>
          <w:b/>
          <w:bCs/>
          <w:color w:val="000000"/>
        </w:rPr>
        <w:t>30</w:t>
      </w:r>
      <w:r w:rsidR="005023D8">
        <w:rPr>
          <w:rFonts w:ascii="Arial" w:hAnsi="Arial" w:cs="Arial"/>
          <w:b/>
          <w:bCs/>
          <w:color w:val="000000"/>
        </w:rPr>
        <w:t>12</w:t>
      </w:r>
      <w:r w:rsidR="00742430">
        <w:rPr>
          <w:rFonts w:ascii="Arial" w:hAnsi="Arial" w:cs="Arial"/>
          <w:b/>
          <w:bCs/>
          <w:color w:val="000000"/>
        </w:rPr>
        <w:tab/>
      </w:r>
      <w:r w:rsidRPr="004B0B23">
        <w:rPr>
          <w:rFonts w:ascii="Arial" w:hAnsi="Arial" w:cs="Arial"/>
          <w:color w:val="000000"/>
        </w:rPr>
        <w:tab/>
        <w:t>*Ducks - Call or Bantum all breeds 1 bird or either sex.</w:t>
      </w:r>
    </w:p>
    <w:p w14:paraId="716D5AF8" w14:textId="71A6349E" w:rsidR="00E06BA2" w:rsidRPr="004B0B23" w:rsidRDefault="00E06BA2" w:rsidP="00742430">
      <w:pPr>
        <w:tabs>
          <w:tab w:val="left" w:pos="0"/>
          <w:tab w:val="left" w:pos="360"/>
          <w:tab w:val="left" w:pos="810"/>
          <w:tab w:val="left" w:pos="1350"/>
          <w:tab w:val="left" w:pos="180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CLASS </w:t>
      </w:r>
      <w:r w:rsidR="00742430">
        <w:rPr>
          <w:rFonts w:ascii="Arial" w:hAnsi="Arial" w:cs="Arial"/>
          <w:b/>
          <w:bCs/>
          <w:color w:val="000000"/>
        </w:rPr>
        <w:t>30</w:t>
      </w:r>
      <w:r w:rsidR="005023D8">
        <w:rPr>
          <w:rFonts w:ascii="Arial" w:hAnsi="Arial" w:cs="Arial"/>
          <w:b/>
          <w:bCs/>
          <w:color w:val="000000"/>
        </w:rPr>
        <w:t>13</w:t>
      </w:r>
      <w:r w:rsidRPr="004B0B23">
        <w:rPr>
          <w:rFonts w:ascii="Arial" w:hAnsi="Arial" w:cs="Arial"/>
          <w:color w:val="000000"/>
        </w:rPr>
        <w:tab/>
      </w:r>
      <w:r w:rsidR="00742430">
        <w:rPr>
          <w:rFonts w:ascii="Arial" w:hAnsi="Arial" w:cs="Arial"/>
          <w:color w:val="000000"/>
        </w:rPr>
        <w:tab/>
      </w:r>
      <w:r w:rsidRPr="004B0B23">
        <w:rPr>
          <w:rFonts w:ascii="Arial" w:hAnsi="Arial" w:cs="Arial"/>
          <w:color w:val="000000"/>
        </w:rPr>
        <w:t>*Ducks, All breeds, 1 of either sex.</w:t>
      </w:r>
    </w:p>
    <w:p w14:paraId="0B47CF90" w14:textId="52B3DB24" w:rsidR="00E06BA2" w:rsidRDefault="00E06BA2" w:rsidP="00742430">
      <w:pPr>
        <w:tabs>
          <w:tab w:val="left" w:pos="0"/>
          <w:tab w:val="left" w:pos="360"/>
          <w:tab w:val="left" w:pos="810"/>
          <w:tab w:val="left" w:pos="1350"/>
          <w:tab w:val="left" w:pos="180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CLASS </w:t>
      </w:r>
      <w:r w:rsidR="00742430">
        <w:rPr>
          <w:rFonts w:ascii="Arial" w:hAnsi="Arial" w:cs="Arial"/>
          <w:b/>
          <w:bCs/>
          <w:color w:val="000000"/>
        </w:rPr>
        <w:t>30</w:t>
      </w:r>
      <w:r w:rsidR="005023D8">
        <w:rPr>
          <w:rFonts w:ascii="Arial" w:hAnsi="Arial" w:cs="Arial"/>
          <w:b/>
          <w:bCs/>
          <w:color w:val="000000"/>
        </w:rPr>
        <w:t>14</w:t>
      </w:r>
      <w:r w:rsidRPr="004B0B23">
        <w:rPr>
          <w:rFonts w:ascii="Arial" w:hAnsi="Arial" w:cs="Arial"/>
          <w:color w:val="000000"/>
        </w:rPr>
        <w:tab/>
      </w:r>
      <w:r w:rsidR="00742430">
        <w:rPr>
          <w:rFonts w:ascii="Arial" w:hAnsi="Arial" w:cs="Arial"/>
          <w:color w:val="000000"/>
        </w:rPr>
        <w:tab/>
      </w:r>
      <w:r w:rsidRPr="004B0B23">
        <w:rPr>
          <w:rFonts w:ascii="Arial" w:hAnsi="Arial" w:cs="Arial"/>
          <w:color w:val="000000"/>
        </w:rPr>
        <w:t>Geese, all breeds - 1 bird of either sex.</w:t>
      </w:r>
    </w:p>
    <w:p w14:paraId="7085FE2A" w14:textId="57072F13" w:rsidR="00703034" w:rsidRDefault="00703034" w:rsidP="00824B32">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49A5D39A" w14:textId="1437DA6E" w:rsidR="006B5F4A" w:rsidRDefault="006B5F4A" w:rsidP="00824B32">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5D5075F5" w14:textId="22ED935A" w:rsidR="00703034" w:rsidRDefault="00703034"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p>
    <w:p w14:paraId="5CD92F01" w14:textId="122DB27D" w:rsidR="00E06BA2" w:rsidRDefault="00E06BA2"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r w:rsidRPr="00CC1E6F">
        <w:rPr>
          <w:rFonts w:ascii="Arial" w:hAnsi="Arial" w:cs="Arial"/>
          <w:b/>
          <w:bCs/>
          <w:color w:val="000000"/>
          <w:sz w:val="36"/>
          <w:szCs w:val="36"/>
        </w:rPr>
        <w:t>PIGEONS</w:t>
      </w:r>
    </w:p>
    <w:p w14:paraId="44B3A42B" w14:textId="2B2355AE" w:rsidR="007E7D1A" w:rsidRDefault="00AF1818"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Location: Trego County Fair Livestock Barn</w:t>
      </w:r>
    </w:p>
    <w:p w14:paraId="3AADE84D" w14:textId="46303869" w:rsidR="007E7D1A" w:rsidRDefault="00044E20" w:rsidP="005D40DD">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Judging Date: Monday, July 11</w:t>
      </w:r>
      <w:r w:rsidR="00955FE8" w:rsidRPr="00955FE8">
        <w:rPr>
          <w:rFonts w:ascii="Arial" w:hAnsi="Arial" w:cs="Arial"/>
          <w:color w:val="000000"/>
          <w:sz w:val="20"/>
          <w:szCs w:val="20"/>
          <w:vertAlign w:val="superscript"/>
        </w:rPr>
        <w:t>th</w:t>
      </w:r>
      <w:r>
        <w:rPr>
          <w:rFonts w:ascii="Arial" w:hAnsi="Arial" w:cs="Arial"/>
          <w:color w:val="000000"/>
          <w:sz w:val="20"/>
          <w:szCs w:val="20"/>
        </w:rPr>
        <w:t>, 6:00</w:t>
      </w:r>
      <w:r w:rsidR="00955FE8" w:rsidRPr="00955FE8">
        <w:rPr>
          <w:rFonts w:ascii="Arial" w:hAnsi="Arial" w:cs="Arial"/>
          <w:color w:val="000000"/>
          <w:sz w:val="20"/>
          <w:szCs w:val="20"/>
        </w:rPr>
        <w:t xml:space="preserve"> p.m.</w:t>
      </w:r>
    </w:p>
    <w:p w14:paraId="7E2519A2" w14:textId="16F6ECF9" w:rsidR="007E7D1A" w:rsidRPr="007E7D1A" w:rsidRDefault="007E7D1A"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Category: </w:t>
      </w:r>
      <w:r w:rsidR="00964944">
        <w:rPr>
          <w:rFonts w:ascii="Arial" w:hAnsi="Arial" w:cs="Arial"/>
          <w:color w:val="000000"/>
          <w:sz w:val="20"/>
          <w:szCs w:val="20"/>
        </w:rPr>
        <w:t>Rabbits</w:t>
      </w:r>
      <w:r>
        <w:rPr>
          <w:rFonts w:ascii="Arial" w:hAnsi="Arial" w:cs="Arial"/>
          <w:color w:val="000000"/>
          <w:sz w:val="20"/>
          <w:szCs w:val="20"/>
        </w:rPr>
        <w:t xml:space="preserve"> &amp; Poultry</w:t>
      </w:r>
    </w:p>
    <w:p w14:paraId="12ED1082" w14:textId="105032D0" w:rsidR="00E06BA2" w:rsidRPr="00EF3698" w:rsidRDefault="00010035"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Cs/>
          <w:color w:val="000000"/>
        </w:rPr>
      </w:pPr>
      <w:r w:rsidRPr="00010035">
        <w:rPr>
          <w:rFonts w:ascii="Arial" w:hAnsi="Arial" w:cs="Arial"/>
          <w:bCs/>
          <w:color w:val="000000"/>
        </w:rPr>
        <w:t xml:space="preserve">Crystal Parker </w:t>
      </w:r>
      <w:r w:rsidR="00D90D61" w:rsidRPr="00010035">
        <w:rPr>
          <w:rFonts w:ascii="Arial" w:hAnsi="Arial" w:cs="Arial"/>
          <w:bCs/>
          <w:color w:val="000000"/>
        </w:rPr>
        <w:t xml:space="preserve">- </w:t>
      </w:r>
      <w:r w:rsidR="00E06BA2" w:rsidRPr="00010035">
        <w:rPr>
          <w:rFonts w:ascii="Arial" w:hAnsi="Arial" w:cs="Arial"/>
          <w:bCs/>
          <w:color w:val="000000"/>
        </w:rPr>
        <w:t>Superintendent</w:t>
      </w:r>
    </w:p>
    <w:p w14:paraId="2B9F0838" w14:textId="77777777" w:rsidR="00E06BA2" w:rsidRPr="00CC1E6F" w:rsidRDefault="00E06BA2"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rPr>
      </w:pPr>
    </w:p>
    <w:p w14:paraId="0F0B20A4" w14:textId="77777777"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ind w:firstLine="360"/>
        <w:rPr>
          <w:rFonts w:ascii="Arial" w:hAnsi="Arial" w:cs="Arial"/>
          <w:b/>
          <w:bCs/>
          <w:color w:val="000000"/>
        </w:rPr>
      </w:pPr>
      <w:r w:rsidRPr="004B0B23">
        <w:rPr>
          <w:rFonts w:ascii="Arial" w:hAnsi="Arial" w:cs="Arial"/>
          <w:color w:val="000000"/>
        </w:rPr>
        <w:t xml:space="preserve">Each member exhibiting pigeons must clean his/her own pen or pens after the show. Ribbons premiums will be forfeited if pens are not cleaned. </w:t>
      </w:r>
      <w:r w:rsidRPr="004B0B23">
        <w:rPr>
          <w:rFonts w:ascii="Arial" w:hAnsi="Arial" w:cs="Arial"/>
          <w:b/>
          <w:bCs/>
          <w:color w:val="000000"/>
        </w:rPr>
        <w:t>This project is NOT eligible for State Fair</w:t>
      </w:r>
    </w:p>
    <w:p w14:paraId="38EFF451" w14:textId="77777777"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4B0B23">
        <w:rPr>
          <w:rFonts w:ascii="Arial" w:hAnsi="Arial" w:cs="Arial"/>
          <w:color w:val="000000"/>
        </w:rPr>
        <w:t>1.</w:t>
      </w:r>
      <w:r w:rsidRPr="004B0B23">
        <w:rPr>
          <w:rFonts w:ascii="Arial" w:hAnsi="Arial" w:cs="Arial"/>
          <w:color w:val="000000"/>
        </w:rPr>
        <w:tab/>
        <w:t>All entries must be single birds.</w:t>
      </w:r>
    </w:p>
    <w:p w14:paraId="687C9EDD" w14:textId="4D2A76B1"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4B0B23">
        <w:rPr>
          <w:rFonts w:ascii="Arial" w:hAnsi="Arial" w:cs="Arial"/>
          <w:color w:val="000000"/>
        </w:rPr>
        <w:t>2.</w:t>
      </w:r>
      <w:r w:rsidRPr="004B0B23">
        <w:rPr>
          <w:rFonts w:ascii="Arial" w:hAnsi="Arial" w:cs="Arial"/>
          <w:color w:val="000000"/>
        </w:rPr>
        <w:tab/>
        <w:t>Each member exhibiting poultry must clean his/her own pen</w:t>
      </w:r>
      <w:r w:rsidR="00044E20">
        <w:rPr>
          <w:rFonts w:ascii="Arial" w:hAnsi="Arial" w:cs="Arial"/>
          <w:color w:val="000000"/>
        </w:rPr>
        <w:t xml:space="preserve"> or pens after the show. Ribbon</w:t>
      </w:r>
      <w:r w:rsidRPr="004B0B23">
        <w:rPr>
          <w:rFonts w:ascii="Arial" w:hAnsi="Arial" w:cs="Arial"/>
          <w:color w:val="000000"/>
        </w:rPr>
        <w:t xml:space="preserve"> </w:t>
      </w:r>
    </w:p>
    <w:p w14:paraId="0FE78384" w14:textId="56ED6D9B" w:rsidR="00E06BA2" w:rsidRPr="004B0B23" w:rsidRDefault="00E06BA2" w:rsidP="00044E20">
      <w:pPr>
        <w:tabs>
          <w:tab w:val="left" w:pos="0"/>
          <w:tab w:val="left" w:pos="360"/>
          <w:tab w:val="left" w:pos="810"/>
          <w:tab w:val="left" w:pos="1350"/>
          <w:tab w:val="left" w:pos="1890"/>
          <w:tab w:val="left" w:pos="2250"/>
          <w:tab w:val="left" w:pos="2880"/>
          <w:tab w:val="left" w:pos="4320"/>
        </w:tabs>
        <w:spacing w:after="0"/>
        <w:ind w:firstLine="360"/>
        <w:rPr>
          <w:rFonts w:ascii="Arial" w:hAnsi="Arial" w:cs="Arial"/>
          <w:color w:val="000000"/>
        </w:rPr>
      </w:pPr>
      <w:r w:rsidRPr="004B0B23">
        <w:rPr>
          <w:rFonts w:ascii="Arial" w:hAnsi="Arial" w:cs="Arial"/>
          <w:color w:val="000000"/>
        </w:rPr>
        <w:t>premiums will be forfeited if pens are not cleaned.</w:t>
      </w:r>
    </w:p>
    <w:p w14:paraId="3FAD22C3" w14:textId="77777777"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4B0B23">
        <w:rPr>
          <w:rFonts w:ascii="Arial" w:hAnsi="Arial" w:cs="Arial"/>
          <w:color w:val="000000"/>
        </w:rPr>
        <w:t>3.</w:t>
      </w:r>
      <w:r w:rsidRPr="004B0B23">
        <w:rPr>
          <w:rFonts w:ascii="Arial" w:hAnsi="Arial" w:cs="Arial"/>
          <w:color w:val="000000"/>
        </w:rPr>
        <w:tab/>
        <w:t>All pigeons must be shown with numbered band. Young birds must be</w:t>
      </w:r>
      <w:r w:rsidR="00E63983">
        <w:rPr>
          <w:rFonts w:ascii="Arial" w:hAnsi="Arial" w:cs="Arial"/>
          <w:color w:val="000000"/>
        </w:rPr>
        <w:t xml:space="preserve"> shown with seamless bands, or </w:t>
      </w:r>
      <w:r w:rsidRPr="004B0B23">
        <w:rPr>
          <w:rFonts w:ascii="Arial" w:hAnsi="Arial" w:cs="Arial"/>
          <w:color w:val="000000"/>
        </w:rPr>
        <w:t>else be judged in the old class. Young birds are those hatched in the calendar year of the show.</w:t>
      </w:r>
    </w:p>
    <w:p w14:paraId="701B7B70" w14:textId="0D5B5E17" w:rsidR="00E06BA2" w:rsidRPr="004B0B23" w:rsidRDefault="00E06BA2" w:rsidP="00E06BA2">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4B0B23">
        <w:rPr>
          <w:rFonts w:ascii="Arial" w:hAnsi="Arial" w:cs="Arial"/>
          <w:color w:val="000000"/>
        </w:rPr>
        <w:t>4.</w:t>
      </w:r>
      <w:r w:rsidRPr="004B0B23">
        <w:rPr>
          <w:rFonts w:ascii="Arial" w:hAnsi="Arial" w:cs="Arial"/>
          <w:color w:val="000000"/>
        </w:rPr>
        <w:tab/>
        <w:t xml:space="preserve">Judging will be comparison only using latest standards of the National </w:t>
      </w:r>
      <w:r w:rsidR="00E63983">
        <w:rPr>
          <w:rFonts w:ascii="Arial" w:hAnsi="Arial" w:cs="Arial"/>
          <w:color w:val="000000"/>
        </w:rPr>
        <w:t xml:space="preserve">Pigeon Association. Be sure to </w:t>
      </w:r>
      <w:r w:rsidRPr="004B0B23">
        <w:rPr>
          <w:rFonts w:ascii="Arial" w:hAnsi="Arial" w:cs="Arial"/>
          <w:color w:val="000000"/>
        </w:rPr>
        <w:t>designate breed on your entry.</w:t>
      </w:r>
      <w:r w:rsidR="004E050B">
        <w:rPr>
          <w:rFonts w:ascii="Arial" w:hAnsi="Arial" w:cs="Arial"/>
          <w:color w:val="000000"/>
        </w:rPr>
        <w:br/>
      </w:r>
    </w:p>
    <w:p w14:paraId="695B6767" w14:textId="7C9DDAA0" w:rsidR="00E06BA2" w:rsidRPr="004B0B23" w:rsidRDefault="00E06BA2" w:rsidP="00824B32">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CLASS </w:t>
      </w:r>
      <w:r w:rsidR="00824B32">
        <w:rPr>
          <w:rFonts w:ascii="Arial" w:hAnsi="Arial" w:cs="Arial"/>
          <w:b/>
          <w:bCs/>
          <w:color w:val="000000"/>
        </w:rPr>
        <w:t>3015</w:t>
      </w:r>
      <w:r w:rsidRPr="004B0B23">
        <w:rPr>
          <w:rFonts w:ascii="Arial" w:hAnsi="Arial" w:cs="Arial"/>
          <w:color w:val="000000"/>
        </w:rPr>
        <w:tab/>
      </w:r>
      <w:r w:rsidR="00824B32">
        <w:rPr>
          <w:rFonts w:ascii="Arial" w:hAnsi="Arial" w:cs="Arial"/>
          <w:color w:val="000000"/>
        </w:rPr>
        <w:tab/>
      </w:r>
      <w:r w:rsidRPr="004B0B23">
        <w:rPr>
          <w:rFonts w:ascii="Arial" w:hAnsi="Arial" w:cs="Arial"/>
          <w:color w:val="000000"/>
        </w:rPr>
        <w:t>Old Cock (hatched in previous calendar year)</w:t>
      </w:r>
    </w:p>
    <w:p w14:paraId="729AD406" w14:textId="03B01796" w:rsidR="00E06BA2" w:rsidRPr="004B0B23" w:rsidRDefault="00E06BA2" w:rsidP="00824B32">
      <w:pPr>
        <w:tabs>
          <w:tab w:val="left" w:pos="0"/>
          <w:tab w:val="left" w:pos="360"/>
          <w:tab w:val="left" w:pos="810"/>
          <w:tab w:val="left" w:pos="1350"/>
          <w:tab w:val="left" w:pos="171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CLASS </w:t>
      </w:r>
      <w:r w:rsidR="00824B32">
        <w:rPr>
          <w:rFonts w:ascii="Arial" w:hAnsi="Arial" w:cs="Arial"/>
          <w:b/>
          <w:bCs/>
          <w:color w:val="000000"/>
        </w:rPr>
        <w:t>3016</w:t>
      </w:r>
      <w:r w:rsidRPr="004B0B23">
        <w:rPr>
          <w:rFonts w:ascii="Arial" w:hAnsi="Arial" w:cs="Arial"/>
          <w:color w:val="000000"/>
        </w:rPr>
        <w:tab/>
      </w:r>
      <w:r w:rsidR="00824B32">
        <w:rPr>
          <w:rFonts w:ascii="Arial" w:hAnsi="Arial" w:cs="Arial"/>
          <w:color w:val="000000"/>
        </w:rPr>
        <w:tab/>
      </w:r>
      <w:r w:rsidRPr="004B0B23">
        <w:rPr>
          <w:rFonts w:ascii="Arial" w:hAnsi="Arial" w:cs="Arial"/>
          <w:color w:val="000000"/>
        </w:rPr>
        <w:t>Old Hen (hatched in previous calendar year)</w:t>
      </w:r>
    </w:p>
    <w:p w14:paraId="38C4E2D1" w14:textId="71FB6A60" w:rsidR="00E06BA2" w:rsidRPr="004B0B23" w:rsidRDefault="00E06BA2" w:rsidP="00824B32">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CLASS </w:t>
      </w:r>
      <w:r w:rsidR="00824B32">
        <w:rPr>
          <w:rFonts w:ascii="Arial" w:hAnsi="Arial" w:cs="Arial"/>
          <w:b/>
          <w:bCs/>
          <w:color w:val="000000"/>
        </w:rPr>
        <w:t>3017</w:t>
      </w:r>
      <w:r w:rsidRPr="004B0B23">
        <w:rPr>
          <w:rFonts w:ascii="Arial" w:hAnsi="Arial" w:cs="Arial"/>
          <w:color w:val="000000"/>
        </w:rPr>
        <w:tab/>
      </w:r>
      <w:r w:rsidR="00824B32">
        <w:rPr>
          <w:rFonts w:ascii="Arial" w:hAnsi="Arial" w:cs="Arial"/>
          <w:color w:val="000000"/>
        </w:rPr>
        <w:tab/>
      </w:r>
      <w:r w:rsidRPr="004B0B23">
        <w:rPr>
          <w:rFonts w:ascii="Arial" w:hAnsi="Arial" w:cs="Arial"/>
          <w:color w:val="000000"/>
        </w:rPr>
        <w:t>Young Cock (hatched in this calendar year)</w:t>
      </w:r>
    </w:p>
    <w:p w14:paraId="743E307B" w14:textId="2BB82C13" w:rsidR="00E06BA2" w:rsidRDefault="00E06BA2" w:rsidP="00824B32">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CLASS </w:t>
      </w:r>
      <w:r w:rsidR="00824B32">
        <w:rPr>
          <w:rFonts w:ascii="Arial" w:hAnsi="Arial" w:cs="Arial"/>
          <w:b/>
          <w:bCs/>
          <w:color w:val="000000"/>
        </w:rPr>
        <w:t>3018</w:t>
      </w:r>
      <w:r w:rsidRPr="004B0B23">
        <w:rPr>
          <w:rFonts w:ascii="Arial" w:hAnsi="Arial" w:cs="Arial"/>
          <w:color w:val="000000"/>
        </w:rPr>
        <w:tab/>
      </w:r>
      <w:r w:rsidR="00824B32">
        <w:rPr>
          <w:rFonts w:ascii="Arial" w:hAnsi="Arial" w:cs="Arial"/>
          <w:color w:val="000000"/>
        </w:rPr>
        <w:tab/>
      </w:r>
      <w:r w:rsidRPr="004B0B23">
        <w:rPr>
          <w:rFonts w:ascii="Arial" w:hAnsi="Arial" w:cs="Arial"/>
          <w:color w:val="000000"/>
        </w:rPr>
        <w:t xml:space="preserve">Young Hen </w:t>
      </w:r>
      <w:r>
        <w:rPr>
          <w:rFonts w:ascii="Arial" w:hAnsi="Arial" w:cs="Arial"/>
          <w:color w:val="000000"/>
        </w:rPr>
        <w:t>(hatched in this calendar year)</w:t>
      </w:r>
    </w:p>
    <w:p w14:paraId="10D6E69B" w14:textId="4B1ED7AF" w:rsidR="009610A4" w:rsidRDefault="009610A4" w:rsidP="00975779">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794536D7" w14:textId="77777777" w:rsidR="00824B32" w:rsidRDefault="00824B32" w:rsidP="00975779">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1F598EF8" w14:textId="51DB8938" w:rsidR="00E06BA2" w:rsidRDefault="00E06BA2"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r w:rsidRPr="00DC46B8">
        <w:rPr>
          <w:rFonts w:ascii="Arial" w:hAnsi="Arial" w:cs="Arial"/>
          <w:b/>
          <w:bCs/>
          <w:color w:val="000000"/>
          <w:sz w:val="36"/>
          <w:szCs w:val="36"/>
        </w:rPr>
        <w:t>RABBITS</w:t>
      </w:r>
    </w:p>
    <w:p w14:paraId="54B451B1" w14:textId="3F4D9DB8" w:rsidR="007E7D1A" w:rsidRDefault="007E7D1A"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Location: </w:t>
      </w:r>
      <w:r w:rsidR="00AF1818">
        <w:rPr>
          <w:rFonts w:ascii="Arial" w:hAnsi="Arial" w:cs="Arial"/>
          <w:color w:val="000000"/>
          <w:sz w:val="20"/>
          <w:szCs w:val="20"/>
        </w:rPr>
        <w:t>Trego</w:t>
      </w:r>
      <w:r>
        <w:rPr>
          <w:rFonts w:ascii="Arial" w:hAnsi="Arial" w:cs="Arial"/>
          <w:color w:val="000000"/>
          <w:sz w:val="20"/>
          <w:szCs w:val="20"/>
        </w:rPr>
        <w:t xml:space="preserve"> County Fair </w:t>
      </w:r>
      <w:r w:rsidR="00AF1818">
        <w:rPr>
          <w:rFonts w:ascii="Arial" w:hAnsi="Arial" w:cs="Arial"/>
          <w:color w:val="000000"/>
          <w:sz w:val="20"/>
          <w:szCs w:val="20"/>
        </w:rPr>
        <w:t>Livestock Barn</w:t>
      </w:r>
    </w:p>
    <w:p w14:paraId="24AEC3DA" w14:textId="66C5C6DF" w:rsidR="007E7D1A" w:rsidRDefault="00044E20"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Judging Date: Monday, July 11</w:t>
      </w:r>
      <w:r w:rsidR="00964944" w:rsidRPr="005D40DD">
        <w:rPr>
          <w:rFonts w:ascii="Arial" w:hAnsi="Arial" w:cs="Arial"/>
          <w:color w:val="000000"/>
          <w:sz w:val="20"/>
          <w:szCs w:val="20"/>
          <w:vertAlign w:val="superscript"/>
        </w:rPr>
        <w:t>th</w:t>
      </w:r>
      <w:r>
        <w:rPr>
          <w:rFonts w:ascii="Arial" w:hAnsi="Arial" w:cs="Arial"/>
          <w:color w:val="000000"/>
          <w:sz w:val="20"/>
          <w:szCs w:val="20"/>
        </w:rPr>
        <w:t>, 6:00</w:t>
      </w:r>
      <w:r w:rsidR="007E7D1A" w:rsidRPr="005D40DD">
        <w:rPr>
          <w:rFonts w:ascii="Arial" w:hAnsi="Arial" w:cs="Arial"/>
          <w:color w:val="000000"/>
          <w:sz w:val="20"/>
          <w:szCs w:val="20"/>
        </w:rPr>
        <w:t xml:space="preserve"> p.m.</w:t>
      </w:r>
    </w:p>
    <w:p w14:paraId="6E2BFBFD" w14:textId="6D54BA4D" w:rsidR="007E7D1A" w:rsidRPr="007E7D1A" w:rsidRDefault="007E7D1A"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Category: </w:t>
      </w:r>
      <w:r w:rsidR="00964944">
        <w:rPr>
          <w:rFonts w:ascii="Arial" w:hAnsi="Arial" w:cs="Arial"/>
          <w:color w:val="000000"/>
          <w:sz w:val="20"/>
          <w:szCs w:val="20"/>
        </w:rPr>
        <w:t>Rabbits</w:t>
      </w:r>
      <w:r>
        <w:rPr>
          <w:rFonts w:ascii="Arial" w:hAnsi="Arial" w:cs="Arial"/>
          <w:color w:val="000000"/>
          <w:sz w:val="20"/>
          <w:szCs w:val="20"/>
        </w:rPr>
        <w:t xml:space="preserve"> &amp; Poultry</w:t>
      </w:r>
    </w:p>
    <w:p w14:paraId="49CE7E95" w14:textId="39B39543" w:rsidR="00E06BA2" w:rsidRDefault="00010035"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Cs/>
          <w:color w:val="000000"/>
        </w:rPr>
      </w:pPr>
      <w:r w:rsidRPr="00010035">
        <w:rPr>
          <w:rFonts w:ascii="Arial" w:hAnsi="Arial" w:cs="Arial"/>
          <w:bCs/>
          <w:color w:val="000000"/>
        </w:rPr>
        <w:t xml:space="preserve">Crystal Parker </w:t>
      </w:r>
      <w:r w:rsidR="00D90D61" w:rsidRPr="00010035">
        <w:rPr>
          <w:rFonts w:ascii="Arial" w:hAnsi="Arial" w:cs="Arial"/>
          <w:bCs/>
          <w:color w:val="000000"/>
        </w:rPr>
        <w:t xml:space="preserve">- </w:t>
      </w:r>
      <w:r w:rsidR="00E06BA2" w:rsidRPr="00010035">
        <w:rPr>
          <w:rFonts w:ascii="Arial" w:hAnsi="Arial" w:cs="Arial"/>
          <w:bCs/>
          <w:color w:val="000000"/>
        </w:rPr>
        <w:t>Superintendent</w:t>
      </w:r>
    </w:p>
    <w:p w14:paraId="7435AAFD" w14:textId="77777777" w:rsidR="00A120E1" w:rsidRPr="00EF3698" w:rsidRDefault="00A120E1"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bCs/>
          <w:color w:val="000000"/>
        </w:rPr>
      </w:pPr>
    </w:p>
    <w:p w14:paraId="11DB06B4" w14:textId="77777777" w:rsidR="00E06BA2" w:rsidRPr="00DC46B8" w:rsidRDefault="00E06BA2" w:rsidP="00E06BA2">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rPr>
      </w:pPr>
    </w:p>
    <w:p w14:paraId="17F73779" w14:textId="7C50DF1B" w:rsidR="00253349" w:rsidRDefault="00E06BA2"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 xml:space="preserve">Rabbits will be registered </w:t>
      </w:r>
      <w:r w:rsidR="00044E20">
        <w:rPr>
          <w:rFonts w:ascii="Arial" w:hAnsi="Arial" w:cs="Arial"/>
          <w:color w:val="000000"/>
        </w:rPr>
        <w:t>Mon</w:t>
      </w:r>
      <w:r w:rsidR="00FD3A0E">
        <w:rPr>
          <w:rFonts w:ascii="Arial" w:hAnsi="Arial" w:cs="Arial"/>
          <w:color w:val="000000"/>
        </w:rPr>
        <w:t>day</w:t>
      </w:r>
      <w:r w:rsidRPr="00DC46B8">
        <w:rPr>
          <w:rFonts w:ascii="Arial" w:hAnsi="Arial" w:cs="Arial"/>
          <w:color w:val="000000"/>
        </w:rPr>
        <w:t xml:space="preserve">, July </w:t>
      </w:r>
      <w:r w:rsidR="00044E20">
        <w:rPr>
          <w:rFonts w:ascii="Arial" w:hAnsi="Arial" w:cs="Arial"/>
          <w:color w:val="000000"/>
        </w:rPr>
        <w:t>11th, 2022</w:t>
      </w:r>
      <w:r w:rsidR="00FD3A0E">
        <w:rPr>
          <w:rFonts w:ascii="Arial" w:hAnsi="Arial" w:cs="Arial"/>
          <w:color w:val="000000"/>
        </w:rPr>
        <w:t>, at the Rabbit pens</w:t>
      </w:r>
      <w:r w:rsidRPr="00DC46B8">
        <w:rPr>
          <w:rFonts w:ascii="Arial" w:hAnsi="Arial" w:cs="Arial"/>
          <w:color w:val="000000"/>
        </w:rPr>
        <w:t xml:space="preserve"> at </w:t>
      </w:r>
      <w:r w:rsidR="00044E20">
        <w:rPr>
          <w:rFonts w:ascii="Arial" w:hAnsi="Arial" w:cs="Arial"/>
          <w:color w:val="000000"/>
        </w:rPr>
        <w:t>6.00</w:t>
      </w:r>
      <w:r w:rsidRPr="00DC46B8">
        <w:rPr>
          <w:rFonts w:ascii="Arial" w:hAnsi="Arial" w:cs="Arial"/>
          <w:color w:val="000000"/>
        </w:rPr>
        <w:t xml:space="preserve"> </w:t>
      </w:r>
      <w:r w:rsidR="00964944">
        <w:rPr>
          <w:rFonts w:ascii="Arial" w:hAnsi="Arial" w:cs="Arial"/>
          <w:color w:val="000000"/>
        </w:rPr>
        <w:t>p.m.</w:t>
      </w:r>
      <w:r w:rsidRPr="00DC46B8">
        <w:rPr>
          <w:rFonts w:ascii="Arial" w:hAnsi="Arial" w:cs="Arial"/>
          <w:color w:val="000000"/>
        </w:rPr>
        <w:t xml:space="preserve"> </w:t>
      </w:r>
      <w:r w:rsidRPr="005B1F83">
        <w:rPr>
          <w:rFonts w:ascii="Arial" w:hAnsi="Arial" w:cs="Arial"/>
          <w:color w:val="000000"/>
          <w:u w:val="single"/>
        </w:rPr>
        <w:t>Each exhibitor is lim</w:t>
      </w:r>
      <w:r>
        <w:rPr>
          <w:rFonts w:ascii="Arial" w:hAnsi="Arial" w:cs="Arial"/>
          <w:color w:val="000000"/>
          <w:u w:val="single"/>
        </w:rPr>
        <w:t>ited to 3 rabbits for judging</w:t>
      </w:r>
      <w:r w:rsidRPr="00DC46B8">
        <w:rPr>
          <w:rFonts w:ascii="Arial" w:hAnsi="Arial" w:cs="Arial"/>
          <w:color w:val="000000"/>
        </w:rPr>
        <w:t xml:space="preserve"> 4-H members ma</w:t>
      </w:r>
      <w:r>
        <w:rPr>
          <w:rFonts w:ascii="Arial" w:hAnsi="Arial" w:cs="Arial"/>
          <w:color w:val="000000"/>
        </w:rPr>
        <w:t xml:space="preserve">y exhibit one entry per class. </w:t>
      </w:r>
      <w:r w:rsidRPr="00DC46B8">
        <w:rPr>
          <w:rFonts w:ascii="Arial" w:hAnsi="Arial" w:cs="Arial"/>
          <w:color w:val="000000"/>
        </w:rPr>
        <w:t>4-H</w:t>
      </w:r>
      <w:r w:rsidR="00E02EF9">
        <w:rPr>
          <w:rFonts w:ascii="Arial" w:hAnsi="Arial" w:cs="Arial"/>
          <w:color w:val="000000"/>
        </w:rPr>
        <w:t>’</w:t>
      </w:r>
      <w:r w:rsidRPr="00DC46B8">
        <w:rPr>
          <w:rFonts w:ascii="Arial" w:hAnsi="Arial" w:cs="Arial"/>
          <w:color w:val="000000"/>
        </w:rPr>
        <w:t>er only is encouraged to ans</w:t>
      </w:r>
      <w:r>
        <w:rPr>
          <w:rFonts w:ascii="Arial" w:hAnsi="Arial" w:cs="Arial"/>
          <w:color w:val="000000"/>
        </w:rPr>
        <w:t>wer and/or ask judge questions.</w:t>
      </w:r>
      <w:r w:rsidRPr="00DC46B8">
        <w:rPr>
          <w:rFonts w:ascii="Arial" w:hAnsi="Arial" w:cs="Arial"/>
          <w:color w:val="000000"/>
        </w:rPr>
        <w:t xml:space="preserve"> Each rabbit is to be legibly and </w:t>
      </w:r>
    </w:p>
    <w:p w14:paraId="6AFE9194" w14:textId="51251DDB" w:rsidR="00253349" w:rsidRDefault="00E06BA2"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permanently tattooed in its left ear for identification (if going on to the State Fair but this is not</w:t>
      </w:r>
      <w:r>
        <w:rPr>
          <w:rFonts w:ascii="Arial" w:hAnsi="Arial" w:cs="Arial"/>
          <w:color w:val="000000"/>
        </w:rPr>
        <w:t xml:space="preserve"> required at the County Fair). </w:t>
      </w:r>
      <w:r w:rsidRPr="00DC46B8">
        <w:rPr>
          <w:rFonts w:ascii="Arial" w:hAnsi="Arial" w:cs="Arial"/>
          <w:color w:val="000000"/>
        </w:rPr>
        <w:t xml:space="preserve">Any rabbit shown at the State Fair must have been owned and in </w:t>
      </w:r>
    </w:p>
    <w:p w14:paraId="54F7A2EE" w14:textId="77777777" w:rsidR="001C3365" w:rsidRDefault="00E06BA2"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the possession of the 4-Her by Jul</w:t>
      </w:r>
      <w:r>
        <w:rPr>
          <w:rFonts w:ascii="Arial" w:hAnsi="Arial" w:cs="Arial"/>
          <w:color w:val="000000"/>
        </w:rPr>
        <w:t>y 1, of the current year.</w:t>
      </w:r>
      <w:r w:rsidRPr="00DC46B8">
        <w:rPr>
          <w:rFonts w:ascii="Arial" w:hAnsi="Arial" w:cs="Arial"/>
          <w:color w:val="000000"/>
        </w:rPr>
        <w:t xml:space="preserve"> A different animal than the one exhibited at the county fair may be shown at the State Fair only if it is within the same bree</w:t>
      </w:r>
      <w:r>
        <w:rPr>
          <w:rFonts w:ascii="Arial" w:hAnsi="Arial" w:cs="Arial"/>
          <w:color w:val="000000"/>
        </w:rPr>
        <w:t xml:space="preserve">d, </w:t>
      </w:r>
    </w:p>
    <w:p w14:paraId="03EDC35D" w14:textId="77777777" w:rsidR="005D4A35" w:rsidRDefault="00E06BA2"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Pr>
          <w:rFonts w:ascii="Arial" w:hAnsi="Arial" w:cs="Arial"/>
          <w:color w:val="000000"/>
        </w:rPr>
        <w:t xml:space="preserve">variety, class and quality. </w:t>
      </w:r>
      <w:r w:rsidRPr="00DC46B8">
        <w:rPr>
          <w:rFonts w:ascii="Arial" w:hAnsi="Arial" w:cs="Arial"/>
          <w:color w:val="000000"/>
        </w:rPr>
        <w:t xml:space="preserve">Please do not bring animals with mites, so others will not be </w:t>
      </w:r>
      <w:r w:rsidRPr="00044E20">
        <w:rPr>
          <w:rFonts w:ascii="Arial" w:hAnsi="Arial" w:cs="Arial"/>
          <w:color w:val="000000"/>
        </w:rPr>
        <w:t xml:space="preserve">contaminated. Only breeds recognized by ARBA (listed in the ARBA </w:t>
      </w:r>
      <w:r w:rsidRPr="00044E20">
        <w:rPr>
          <w:rFonts w:ascii="WP TypographicSymbols" w:eastAsia="WP TypographicSymbols" w:hAnsi="WP TypographicSymbols" w:cs="WP TypographicSymbols"/>
          <w:color w:val="000000"/>
        </w:rPr>
        <w:t>A</w:t>
      </w:r>
      <w:r w:rsidRPr="00044E20">
        <w:rPr>
          <w:rFonts w:ascii="Arial" w:hAnsi="Arial" w:cs="Arial"/>
          <w:color w:val="000000"/>
        </w:rPr>
        <w:t>Standard of Perfection</w:t>
      </w:r>
      <w:r w:rsidRPr="00044E20">
        <w:rPr>
          <w:rFonts w:ascii="WP TypographicSymbols" w:eastAsia="WP TypographicSymbols" w:hAnsi="WP TypographicSymbols" w:cs="WP TypographicSymbols"/>
          <w:color w:val="000000"/>
        </w:rPr>
        <w:t>@</w:t>
      </w:r>
      <w:r w:rsidRPr="00044E20">
        <w:rPr>
          <w:rFonts w:ascii="Arial" w:hAnsi="Arial" w:cs="Arial"/>
          <w:color w:val="000000"/>
        </w:rPr>
        <w:t>) may be shown at State</w:t>
      </w:r>
      <w:r w:rsidR="007F2528" w:rsidRPr="00044E20">
        <w:rPr>
          <w:rFonts w:ascii="Arial" w:hAnsi="Arial" w:cs="Arial"/>
          <w:color w:val="000000"/>
        </w:rPr>
        <w:t xml:space="preserve"> Fair. </w:t>
      </w:r>
      <w:r w:rsidR="007F2528" w:rsidRPr="007F2528">
        <w:rPr>
          <w:rFonts w:ascii="Arial" w:hAnsi="Arial" w:cs="Arial"/>
          <w:color w:val="000000"/>
        </w:rPr>
        <w:t xml:space="preserve">Jr. </w:t>
      </w:r>
      <w:r w:rsidRPr="00DC46B8">
        <w:rPr>
          <w:rFonts w:ascii="Arial" w:hAnsi="Arial" w:cs="Arial"/>
          <w:color w:val="000000"/>
        </w:rPr>
        <w:t xml:space="preserve"> Rabbits that qualify at county must be shown in the correct </w:t>
      </w:r>
    </w:p>
    <w:p w14:paraId="016E0682" w14:textId="77777777" w:rsidR="005D4A35" w:rsidRDefault="005D4A35"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1B1CCBC5" w14:textId="77777777" w:rsidR="005D4A35" w:rsidRDefault="005D4A35"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1A9CE270" w14:textId="73F75609" w:rsidR="00E06BA2" w:rsidRDefault="00E06BA2"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class according to its age and weight at State Fair time.</w:t>
      </w:r>
      <w:r w:rsidR="009610A4">
        <w:rPr>
          <w:rFonts w:ascii="Arial" w:hAnsi="Arial" w:cs="Arial"/>
          <w:color w:val="000000"/>
        </w:rPr>
        <w:t xml:space="preserve"> </w:t>
      </w:r>
      <w:r w:rsidR="009610A4" w:rsidRPr="00DC46B8">
        <w:rPr>
          <w:rFonts w:ascii="Arial" w:hAnsi="Arial" w:cs="Arial"/>
          <w:color w:val="000000"/>
        </w:rPr>
        <w:t>Each member exhibiting rabbits must clean his/her o</w:t>
      </w:r>
      <w:r w:rsidR="009610A4">
        <w:rPr>
          <w:rFonts w:ascii="Arial" w:hAnsi="Arial" w:cs="Arial"/>
          <w:color w:val="000000"/>
        </w:rPr>
        <w:t xml:space="preserve">wn pen or pens after the show. </w:t>
      </w:r>
      <w:r w:rsidR="009610A4" w:rsidRPr="00DC46B8">
        <w:rPr>
          <w:rFonts w:ascii="Arial" w:hAnsi="Arial" w:cs="Arial"/>
          <w:color w:val="000000"/>
        </w:rPr>
        <w:t>Ribbons premiums will be forfeited if pens are not cleaned.</w:t>
      </w:r>
    </w:p>
    <w:p w14:paraId="72AC91B3" w14:textId="21A6655E" w:rsidR="005F1243" w:rsidRDefault="005F1243"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078B88F0" w14:textId="60E1494A" w:rsidR="005F1243" w:rsidRPr="005F1243" w:rsidRDefault="005F1243" w:rsidP="009610A4">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rPr>
      </w:pPr>
      <w:r w:rsidRPr="00044E20">
        <w:rPr>
          <w:rFonts w:ascii="Arial" w:hAnsi="Arial" w:cs="Arial"/>
          <w:b/>
          <w:color w:val="000000"/>
        </w:rPr>
        <w:t>Breeds listed Below are the breeds accepted at State Fair</w:t>
      </w:r>
    </w:p>
    <w:p w14:paraId="2FEECB9A" w14:textId="77777777" w:rsidR="006B5F4A" w:rsidRPr="00DC46B8" w:rsidRDefault="006B5F4A" w:rsidP="009610A4">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0FA79B43" w14:textId="77777777" w:rsidR="00E06BA2" w:rsidRPr="00C0597C" w:rsidRDefault="00E06BA2" w:rsidP="00E06BA2">
      <w:pPr>
        <w:tabs>
          <w:tab w:val="left" w:pos="0"/>
          <w:tab w:val="left" w:pos="360"/>
          <w:tab w:val="left" w:pos="810"/>
          <w:tab w:val="left" w:pos="1260"/>
          <w:tab w:val="left" w:pos="1890"/>
          <w:tab w:val="left" w:pos="2250"/>
          <w:tab w:val="left" w:pos="2880"/>
          <w:tab w:val="left" w:pos="4320"/>
        </w:tabs>
        <w:spacing w:after="0"/>
        <w:rPr>
          <w:rFonts w:ascii="Arial" w:hAnsi="Arial" w:cs="Arial"/>
          <w:color w:val="000000"/>
          <w:sz w:val="21"/>
          <w:szCs w:val="21"/>
        </w:rPr>
      </w:pPr>
      <w:r w:rsidRPr="00DC46B8">
        <w:rPr>
          <w:rFonts w:ascii="Arial" w:hAnsi="Arial" w:cs="Arial"/>
          <w:b/>
          <w:bCs/>
          <w:color w:val="000000"/>
        </w:rPr>
        <w:t xml:space="preserve">Pre-junior (under 3 months) - </w:t>
      </w:r>
      <w:r w:rsidRPr="004B0B23">
        <w:rPr>
          <w:rFonts w:ascii="Arial" w:hAnsi="Arial" w:cs="Arial"/>
          <w:color w:val="000000"/>
        </w:rPr>
        <w:t>classes only available in the following breeds: Beveren, Blanc de Hotot, California, Champagne D</w:t>
      </w:r>
      <w:r w:rsidRPr="004B0B23">
        <w:rPr>
          <w:rFonts w:ascii="WP TypographicSymbols" w:eastAsia="WP TypographicSymbols" w:hAnsi="WP TypographicSymbols" w:cs="WP TypographicSymbols"/>
          <w:color w:val="000000"/>
        </w:rPr>
        <w:t>=</w:t>
      </w:r>
      <w:r w:rsidRPr="004B0B23">
        <w:rPr>
          <w:rFonts w:ascii="Arial" w:hAnsi="Arial" w:cs="Arial"/>
          <w:color w:val="000000"/>
        </w:rPr>
        <w:t>Argent, Checkered Giant, American Chinchilla, Giant Chinchilla, Cinnamon, Creme D</w:t>
      </w:r>
      <w:r w:rsidRPr="004B0B23">
        <w:rPr>
          <w:rFonts w:ascii="WP TypographicSymbols" w:eastAsia="WP TypographicSymbols" w:hAnsi="WP TypographicSymbols" w:cs="WP TypographicSymbols"/>
          <w:color w:val="000000"/>
        </w:rPr>
        <w:t>=</w:t>
      </w:r>
      <w:r w:rsidRPr="004B0B23">
        <w:rPr>
          <w:rFonts w:ascii="Arial" w:hAnsi="Arial" w:cs="Arial"/>
          <w:color w:val="000000"/>
        </w:rPr>
        <w:t>Argent, New Zealand, and Palomino.</w:t>
      </w:r>
    </w:p>
    <w:p w14:paraId="2BFC1223" w14:textId="77777777" w:rsidR="00E06BA2" w:rsidRPr="00DC46B8" w:rsidRDefault="00E06BA2" w:rsidP="00E06BA2">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Juniors (under 6 months).</w:t>
      </w:r>
    </w:p>
    <w:p w14:paraId="0050966B" w14:textId="77777777" w:rsidR="00E06BA2" w:rsidRPr="004B0B23" w:rsidRDefault="00E06BA2" w:rsidP="00E06BA2">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4B0B23">
        <w:rPr>
          <w:rFonts w:ascii="Arial" w:hAnsi="Arial" w:cs="Arial"/>
          <w:b/>
          <w:bCs/>
          <w:color w:val="000000"/>
        </w:rPr>
        <w:t xml:space="preserve">Intermediates - (6-8 months) </w:t>
      </w:r>
      <w:r w:rsidRPr="004B0B23">
        <w:rPr>
          <w:rFonts w:ascii="Arial" w:hAnsi="Arial" w:cs="Arial"/>
          <w:color w:val="000000"/>
        </w:rPr>
        <w:t>classes only available in the following breeds: American, Giant Angora, Beveren, Blanc de Hotot, California, Champagne D</w:t>
      </w:r>
      <w:r w:rsidRPr="004B0B23">
        <w:rPr>
          <w:rFonts w:ascii="WP TypographicSymbols" w:eastAsia="WP TypographicSymbols" w:hAnsi="WP TypographicSymbols" w:cs="WP TypographicSymbols"/>
          <w:color w:val="000000"/>
        </w:rPr>
        <w:t>=</w:t>
      </w:r>
      <w:r w:rsidRPr="004B0B23">
        <w:rPr>
          <w:rFonts w:ascii="Arial" w:hAnsi="Arial" w:cs="Arial"/>
          <w:color w:val="000000"/>
        </w:rPr>
        <w:t>Argent, Checkered Giant, American Chinchilla, Giant Chinchilla, Cinnamon, Creme D</w:t>
      </w:r>
      <w:r w:rsidRPr="004B0B23">
        <w:rPr>
          <w:rFonts w:ascii="WP TypographicSymbols" w:eastAsia="WP TypographicSymbols" w:hAnsi="WP TypographicSymbols" w:cs="WP TypographicSymbols"/>
          <w:color w:val="000000"/>
        </w:rPr>
        <w:t>=</w:t>
      </w:r>
      <w:r w:rsidRPr="004B0B23">
        <w:rPr>
          <w:rFonts w:ascii="Arial" w:hAnsi="Arial" w:cs="Arial"/>
          <w:color w:val="000000"/>
        </w:rPr>
        <w:t>Argent, Flemish Giant, English Lop, French Lop, New Zealand,</w:t>
      </w:r>
      <w:r w:rsidRPr="00E06BA2">
        <w:rPr>
          <w:rFonts w:ascii="Arial" w:hAnsi="Arial" w:cs="Arial"/>
          <w:color w:val="000000"/>
        </w:rPr>
        <w:t xml:space="preserve"> </w:t>
      </w:r>
      <w:r w:rsidRPr="004B0B23">
        <w:rPr>
          <w:rFonts w:ascii="Arial" w:hAnsi="Arial" w:cs="Arial"/>
          <w:color w:val="000000"/>
        </w:rPr>
        <w:t>Palomino, Satin and Silver Fox.</w:t>
      </w:r>
    </w:p>
    <w:p w14:paraId="2EA74836" w14:textId="77777777" w:rsidR="00E06BA2" w:rsidRPr="00DC46B8" w:rsidRDefault="00E06BA2" w:rsidP="00E06BA2">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Senior - six months of age or over </w:t>
      </w:r>
      <w:r w:rsidRPr="00DC46B8">
        <w:rPr>
          <w:rFonts w:ascii="Arial" w:hAnsi="Arial" w:cs="Arial"/>
          <w:color w:val="000000"/>
        </w:rPr>
        <w:t>for breeds other than those listed as having intermediate classes, eight months of age or over for breeds having Intermediate classes.</w:t>
      </w:r>
    </w:p>
    <w:p w14:paraId="628A0214" w14:textId="5F4A7DE1" w:rsidR="00E06BA2" w:rsidRPr="00A120E1" w:rsidRDefault="00E06BA2" w:rsidP="00B82355">
      <w:pPr>
        <w:pStyle w:val="ListParagraph"/>
        <w:numPr>
          <w:ilvl w:val="0"/>
          <w:numId w:val="34"/>
        </w:numPr>
        <w:tabs>
          <w:tab w:val="left" w:pos="0"/>
          <w:tab w:val="left" w:pos="360"/>
          <w:tab w:val="left" w:pos="810"/>
          <w:tab w:val="left" w:pos="1260"/>
          <w:tab w:val="left" w:pos="1890"/>
          <w:tab w:val="left" w:pos="2250"/>
          <w:tab w:val="left" w:pos="2880"/>
          <w:tab w:val="left" w:pos="4320"/>
        </w:tabs>
        <w:rPr>
          <w:rFonts w:ascii="Arial" w:hAnsi="Arial" w:cs="Arial"/>
          <w:color w:val="000000"/>
        </w:rPr>
      </w:pPr>
      <w:r w:rsidRPr="00A120E1">
        <w:rPr>
          <w:rFonts w:ascii="Arial" w:hAnsi="Arial" w:cs="Arial"/>
          <w:color w:val="000000"/>
        </w:rPr>
        <w:t>Only those rabbits receiving a blue or purple ribbon award or better may be entered at State Fair.</w:t>
      </w:r>
    </w:p>
    <w:p w14:paraId="5DEA99C5" w14:textId="78719AC1" w:rsidR="00A120E1" w:rsidRDefault="00A120E1" w:rsidP="00A120E1">
      <w:pPr>
        <w:pStyle w:val="ListParagraph"/>
        <w:tabs>
          <w:tab w:val="left" w:pos="0"/>
          <w:tab w:val="left" w:pos="360"/>
          <w:tab w:val="left" w:pos="810"/>
          <w:tab w:val="left" w:pos="1260"/>
          <w:tab w:val="left" w:pos="1890"/>
          <w:tab w:val="left" w:pos="2250"/>
          <w:tab w:val="left" w:pos="2880"/>
          <w:tab w:val="left" w:pos="4320"/>
        </w:tabs>
        <w:rPr>
          <w:rFonts w:ascii="Arial" w:hAnsi="Arial" w:cs="Arial"/>
          <w:color w:val="000000"/>
        </w:rPr>
      </w:pPr>
    </w:p>
    <w:p w14:paraId="394AE596" w14:textId="78CC92E2" w:rsidR="00253349" w:rsidRDefault="00253349" w:rsidP="00A120E1">
      <w:pPr>
        <w:pStyle w:val="ListParagraph"/>
        <w:tabs>
          <w:tab w:val="left" w:pos="0"/>
          <w:tab w:val="left" w:pos="360"/>
          <w:tab w:val="left" w:pos="810"/>
          <w:tab w:val="left" w:pos="1260"/>
          <w:tab w:val="left" w:pos="1890"/>
          <w:tab w:val="left" w:pos="2250"/>
          <w:tab w:val="left" w:pos="2880"/>
          <w:tab w:val="left" w:pos="4320"/>
        </w:tabs>
        <w:rPr>
          <w:rFonts w:ascii="Arial" w:hAnsi="Arial" w:cs="Arial"/>
          <w:color w:val="000000"/>
        </w:rPr>
      </w:pPr>
    </w:p>
    <w:p w14:paraId="5B2BD93E" w14:textId="77777777" w:rsidR="001C3365" w:rsidRDefault="001C3365" w:rsidP="00A120E1">
      <w:pPr>
        <w:pStyle w:val="ListParagraph"/>
        <w:tabs>
          <w:tab w:val="left" w:pos="0"/>
          <w:tab w:val="left" w:pos="360"/>
          <w:tab w:val="left" w:pos="810"/>
          <w:tab w:val="left" w:pos="1260"/>
          <w:tab w:val="left" w:pos="1890"/>
          <w:tab w:val="left" w:pos="2250"/>
          <w:tab w:val="left" w:pos="2880"/>
          <w:tab w:val="left" w:pos="4320"/>
        </w:tabs>
        <w:rPr>
          <w:rFonts w:ascii="Arial" w:hAnsi="Arial" w:cs="Arial"/>
          <w:color w:val="000000"/>
        </w:rPr>
      </w:pPr>
    </w:p>
    <w:p w14:paraId="1CCC9085" w14:textId="77777777" w:rsidR="00253349" w:rsidRPr="00A120E1" w:rsidRDefault="00253349" w:rsidP="00A120E1">
      <w:pPr>
        <w:pStyle w:val="ListParagraph"/>
        <w:tabs>
          <w:tab w:val="left" w:pos="0"/>
          <w:tab w:val="left" w:pos="360"/>
          <w:tab w:val="left" w:pos="810"/>
          <w:tab w:val="left" w:pos="1260"/>
          <w:tab w:val="left" w:pos="1890"/>
          <w:tab w:val="left" w:pos="2250"/>
          <w:tab w:val="left" w:pos="2880"/>
          <w:tab w:val="left" w:pos="4320"/>
        </w:tabs>
        <w:rPr>
          <w:rFonts w:ascii="Arial" w:hAnsi="Arial" w:cs="Arial"/>
          <w:color w:val="000000"/>
        </w:rPr>
      </w:pPr>
    </w:p>
    <w:p w14:paraId="637EA5E9" w14:textId="139D632D" w:rsidR="00E06BA2"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Pr>
          <w:rFonts w:ascii="Arial" w:hAnsi="Arial" w:cs="Arial"/>
          <w:b/>
          <w:bCs/>
          <w:color w:val="000000"/>
        </w:rPr>
        <w:t>C</w:t>
      </w:r>
      <w:r w:rsidRPr="00DC46B8">
        <w:rPr>
          <w:rFonts w:ascii="Arial" w:hAnsi="Arial" w:cs="Arial"/>
          <w:b/>
          <w:bCs/>
          <w:color w:val="000000"/>
        </w:rPr>
        <w:t xml:space="preserve">LASS </w:t>
      </w:r>
      <w:r w:rsidR="00A120E1">
        <w:rPr>
          <w:rFonts w:ascii="Arial" w:hAnsi="Arial" w:cs="Arial"/>
          <w:b/>
          <w:bCs/>
          <w:color w:val="000000"/>
        </w:rPr>
        <w:t>3100</w:t>
      </w:r>
      <w:r w:rsidRPr="00DC46B8">
        <w:rPr>
          <w:rFonts w:ascii="Arial" w:hAnsi="Arial" w:cs="Arial"/>
          <w:color w:val="000000"/>
        </w:rPr>
        <w:tab/>
      </w:r>
      <w:r w:rsidR="00A120E1">
        <w:rPr>
          <w:rFonts w:ascii="Arial" w:hAnsi="Arial" w:cs="Arial"/>
          <w:color w:val="000000"/>
        </w:rPr>
        <w:tab/>
      </w:r>
      <w:r w:rsidRPr="00DC46B8">
        <w:rPr>
          <w:rFonts w:ascii="Arial" w:hAnsi="Arial" w:cs="Arial"/>
          <w:color w:val="000000"/>
        </w:rPr>
        <w:t>Sr. Rabbit Showmanship</w:t>
      </w:r>
    </w:p>
    <w:p w14:paraId="4DFFCEA1" w14:textId="4926B482" w:rsidR="00E06BA2" w:rsidRPr="00DC46B8"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3101</w:t>
      </w:r>
      <w:r w:rsidRPr="00DC46B8">
        <w:rPr>
          <w:rFonts w:ascii="Arial" w:hAnsi="Arial" w:cs="Arial"/>
          <w:color w:val="000000"/>
        </w:rPr>
        <w:tab/>
      </w:r>
      <w:r w:rsidR="00A120E1">
        <w:rPr>
          <w:rFonts w:ascii="Arial" w:hAnsi="Arial" w:cs="Arial"/>
          <w:color w:val="000000"/>
        </w:rPr>
        <w:tab/>
      </w:r>
      <w:r w:rsidRPr="00DC46B8">
        <w:rPr>
          <w:rFonts w:ascii="Arial" w:hAnsi="Arial" w:cs="Arial"/>
          <w:color w:val="000000"/>
        </w:rPr>
        <w:t>Jr. Rabbit Showmanship</w:t>
      </w:r>
    </w:p>
    <w:p w14:paraId="69A6D605" w14:textId="6A29FBFD" w:rsidR="00E06BA2" w:rsidRPr="00C0597C" w:rsidRDefault="00E06BA2" w:rsidP="00A120E1">
      <w:pPr>
        <w:tabs>
          <w:tab w:val="left" w:pos="0"/>
          <w:tab w:val="left" w:pos="360"/>
          <w:tab w:val="left" w:pos="810"/>
          <w:tab w:val="left" w:pos="1350"/>
          <w:tab w:val="left" w:pos="1620"/>
          <w:tab w:val="left" w:pos="2880"/>
          <w:tab w:val="left" w:pos="4320"/>
        </w:tabs>
        <w:spacing w:after="0"/>
        <w:ind w:left="1620" w:hanging="1620"/>
        <w:rPr>
          <w:rFonts w:ascii="Arial" w:hAnsi="Arial" w:cs="Arial"/>
          <w:color w:val="000000"/>
          <w:sz w:val="21"/>
          <w:szCs w:val="21"/>
        </w:rPr>
      </w:pPr>
      <w:r w:rsidRPr="00DC46B8">
        <w:rPr>
          <w:rFonts w:ascii="Arial" w:hAnsi="Arial" w:cs="Arial"/>
          <w:b/>
          <w:bCs/>
          <w:color w:val="000000"/>
        </w:rPr>
        <w:t xml:space="preserve">CLASS </w:t>
      </w:r>
      <w:r w:rsidR="00A120E1">
        <w:rPr>
          <w:rFonts w:ascii="Arial" w:hAnsi="Arial" w:cs="Arial"/>
          <w:b/>
          <w:bCs/>
          <w:color w:val="000000"/>
        </w:rPr>
        <w:t>3102</w:t>
      </w:r>
      <w:r w:rsidR="00A120E1">
        <w:rPr>
          <w:rFonts w:ascii="Arial" w:hAnsi="Arial" w:cs="Arial"/>
          <w:b/>
          <w:bCs/>
          <w:color w:val="000000"/>
        </w:rPr>
        <w:tab/>
      </w:r>
      <w:r w:rsidRPr="00DC46B8">
        <w:rPr>
          <w:rFonts w:ascii="Arial" w:hAnsi="Arial" w:cs="Arial"/>
          <w:color w:val="000000"/>
        </w:rPr>
        <w:tab/>
        <w:t xml:space="preserve">Sr. Buck.  </w:t>
      </w:r>
      <w:r w:rsidRPr="00C0597C">
        <w:rPr>
          <w:rFonts w:ascii="Arial" w:hAnsi="Arial" w:cs="Arial"/>
          <w:color w:val="000000"/>
          <w:sz w:val="21"/>
          <w:szCs w:val="21"/>
        </w:rPr>
        <w:t>(8 months of age &amp; over for breeds with Intermediate classes; 6 months and over for all other breeds.)</w:t>
      </w:r>
    </w:p>
    <w:p w14:paraId="406D6E5C" w14:textId="364018BA" w:rsidR="00E06BA2" w:rsidRPr="00DC46B8" w:rsidRDefault="00E06BA2" w:rsidP="00A120E1">
      <w:pPr>
        <w:tabs>
          <w:tab w:val="left" w:pos="0"/>
          <w:tab w:val="left" w:pos="360"/>
          <w:tab w:val="left" w:pos="810"/>
          <w:tab w:val="left" w:pos="1350"/>
          <w:tab w:val="left" w:pos="1890"/>
          <w:tab w:val="left" w:pos="2250"/>
          <w:tab w:val="left" w:pos="2880"/>
          <w:tab w:val="left" w:pos="4320"/>
        </w:tabs>
        <w:spacing w:after="0"/>
        <w:ind w:left="1620" w:hanging="162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3103</w:t>
      </w:r>
      <w:r w:rsidR="00A120E1">
        <w:rPr>
          <w:rFonts w:ascii="Arial" w:hAnsi="Arial" w:cs="Arial"/>
          <w:b/>
          <w:bCs/>
          <w:color w:val="000000"/>
        </w:rPr>
        <w:tab/>
      </w:r>
      <w:r w:rsidR="00A120E1">
        <w:rPr>
          <w:rFonts w:ascii="Arial" w:hAnsi="Arial" w:cs="Arial"/>
          <w:color w:val="000000"/>
        </w:rPr>
        <w:tab/>
      </w:r>
      <w:r w:rsidRPr="00DC46B8">
        <w:rPr>
          <w:rFonts w:ascii="Arial" w:hAnsi="Arial" w:cs="Arial"/>
          <w:color w:val="000000"/>
        </w:rPr>
        <w:t xml:space="preserve">Sr. Doe.  (8 months of age &amp; over for breeds with Intermediate </w:t>
      </w:r>
      <w:r>
        <w:rPr>
          <w:rFonts w:ascii="Arial" w:hAnsi="Arial" w:cs="Arial"/>
          <w:color w:val="000000"/>
        </w:rPr>
        <w:t>c</w:t>
      </w:r>
      <w:r w:rsidRPr="00DC46B8">
        <w:rPr>
          <w:rFonts w:ascii="Arial" w:hAnsi="Arial" w:cs="Arial"/>
          <w:color w:val="000000"/>
        </w:rPr>
        <w:t>lasses; 6 months and over for all other breeds.)</w:t>
      </w:r>
    </w:p>
    <w:p w14:paraId="412F9285" w14:textId="2C3D703C" w:rsidR="00E06BA2" w:rsidRPr="00DC46B8"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3104</w:t>
      </w:r>
      <w:r w:rsidR="00A120E1">
        <w:rPr>
          <w:rFonts w:ascii="Arial" w:hAnsi="Arial" w:cs="Arial"/>
          <w:b/>
          <w:bCs/>
          <w:color w:val="000000"/>
        </w:rPr>
        <w:tab/>
      </w:r>
      <w:r>
        <w:rPr>
          <w:rFonts w:ascii="Arial" w:hAnsi="Arial" w:cs="Arial"/>
          <w:color w:val="000000"/>
        </w:rPr>
        <w:tab/>
        <w:t xml:space="preserve">Int. Buck. </w:t>
      </w:r>
      <w:r w:rsidRPr="00DC46B8">
        <w:rPr>
          <w:rFonts w:ascii="Arial" w:hAnsi="Arial" w:cs="Arial"/>
          <w:color w:val="000000"/>
        </w:rPr>
        <w:t>(Only breeds listed above with Intermediate classes.)</w:t>
      </w:r>
    </w:p>
    <w:p w14:paraId="5914BCA6" w14:textId="6D674B30" w:rsidR="00E06BA2" w:rsidRPr="00DC46B8"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3105</w:t>
      </w:r>
      <w:r w:rsidR="00A120E1">
        <w:rPr>
          <w:rFonts w:ascii="Arial" w:hAnsi="Arial" w:cs="Arial"/>
          <w:color w:val="000000"/>
        </w:rPr>
        <w:tab/>
      </w:r>
      <w:r w:rsidR="00A120E1">
        <w:rPr>
          <w:rFonts w:ascii="Arial" w:hAnsi="Arial" w:cs="Arial"/>
          <w:color w:val="000000"/>
        </w:rPr>
        <w:tab/>
      </w:r>
      <w:r>
        <w:rPr>
          <w:rFonts w:ascii="Arial" w:hAnsi="Arial" w:cs="Arial"/>
          <w:color w:val="000000"/>
        </w:rPr>
        <w:t>Int. Doe.</w:t>
      </w:r>
      <w:r w:rsidRPr="00DC46B8">
        <w:rPr>
          <w:rFonts w:ascii="Arial" w:hAnsi="Arial" w:cs="Arial"/>
          <w:color w:val="000000"/>
        </w:rPr>
        <w:t xml:space="preserve"> (Only breeds listed above with Intermediate classes.)</w:t>
      </w:r>
    </w:p>
    <w:p w14:paraId="0B961F53" w14:textId="6C96A00A" w:rsidR="00E06BA2" w:rsidRPr="00DC46B8"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3106</w:t>
      </w:r>
      <w:r w:rsidR="00A120E1">
        <w:rPr>
          <w:rFonts w:ascii="Arial" w:hAnsi="Arial" w:cs="Arial"/>
          <w:b/>
          <w:bCs/>
          <w:color w:val="000000"/>
        </w:rPr>
        <w:tab/>
      </w:r>
      <w:r>
        <w:rPr>
          <w:rFonts w:ascii="Arial" w:hAnsi="Arial" w:cs="Arial"/>
          <w:color w:val="000000"/>
        </w:rPr>
        <w:tab/>
        <w:t>Jr. Buck.</w:t>
      </w:r>
      <w:r w:rsidRPr="00DC46B8">
        <w:rPr>
          <w:rFonts w:ascii="Arial" w:hAnsi="Arial" w:cs="Arial"/>
          <w:color w:val="000000"/>
        </w:rPr>
        <w:t xml:space="preserve"> (Under six months of age)</w:t>
      </w:r>
    </w:p>
    <w:p w14:paraId="193C5FAA" w14:textId="2E0C8B80" w:rsidR="00E06BA2" w:rsidRPr="00DC46B8"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3107</w:t>
      </w:r>
      <w:r>
        <w:rPr>
          <w:rFonts w:ascii="Arial" w:hAnsi="Arial" w:cs="Arial"/>
          <w:color w:val="000000"/>
        </w:rPr>
        <w:tab/>
      </w:r>
      <w:r w:rsidR="00A120E1">
        <w:rPr>
          <w:rFonts w:ascii="Arial" w:hAnsi="Arial" w:cs="Arial"/>
          <w:color w:val="000000"/>
        </w:rPr>
        <w:tab/>
      </w:r>
      <w:r>
        <w:rPr>
          <w:rFonts w:ascii="Arial" w:hAnsi="Arial" w:cs="Arial"/>
          <w:color w:val="000000"/>
        </w:rPr>
        <w:t xml:space="preserve">Jr. Doe. </w:t>
      </w:r>
      <w:r w:rsidRPr="00DC46B8">
        <w:rPr>
          <w:rFonts w:ascii="Arial" w:hAnsi="Arial" w:cs="Arial"/>
          <w:color w:val="000000"/>
        </w:rPr>
        <w:t>(Under six months of age)</w:t>
      </w:r>
    </w:p>
    <w:p w14:paraId="3C2EAC30" w14:textId="7B7DCEC7" w:rsidR="00E06BA2" w:rsidRPr="00DC46B8"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w:t>
      </w:r>
      <w:r w:rsidR="003C13AE">
        <w:rPr>
          <w:rFonts w:ascii="Arial" w:hAnsi="Arial" w:cs="Arial"/>
          <w:b/>
          <w:bCs/>
          <w:color w:val="000000"/>
        </w:rPr>
        <w:t>8</w:t>
      </w:r>
      <w:r>
        <w:rPr>
          <w:rFonts w:ascii="Arial" w:hAnsi="Arial" w:cs="Arial"/>
          <w:color w:val="000000"/>
        </w:rPr>
        <w:tab/>
      </w:r>
      <w:r w:rsidR="00A120E1">
        <w:rPr>
          <w:rFonts w:ascii="Arial" w:hAnsi="Arial" w:cs="Arial"/>
          <w:color w:val="000000"/>
        </w:rPr>
        <w:tab/>
      </w:r>
      <w:r>
        <w:rPr>
          <w:rFonts w:ascii="Arial" w:hAnsi="Arial" w:cs="Arial"/>
          <w:color w:val="000000"/>
        </w:rPr>
        <w:t>Pre-junior buck.</w:t>
      </w:r>
      <w:r w:rsidRPr="00DC46B8">
        <w:rPr>
          <w:rFonts w:ascii="Arial" w:hAnsi="Arial" w:cs="Arial"/>
          <w:color w:val="000000"/>
        </w:rPr>
        <w:t xml:space="preserve"> (Only breeds listed above with pre-juniors)</w:t>
      </w:r>
    </w:p>
    <w:p w14:paraId="65908673" w14:textId="63955A5C" w:rsidR="00E06BA2" w:rsidRPr="00DC46B8" w:rsidRDefault="00E06BA2" w:rsidP="00A120E1">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310</w:t>
      </w:r>
      <w:r w:rsidR="003C13AE">
        <w:rPr>
          <w:rFonts w:ascii="Arial" w:hAnsi="Arial" w:cs="Arial"/>
          <w:b/>
          <w:bCs/>
          <w:color w:val="000000"/>
        </w:rPr>
        <w:t>9</w:t>
      </w:r>
      <w:r>
        <w:rPr>
          <w:rFonts w:ascii="Arial" w:hAnsi="Arial" w:cs="Arial"/>
          <w:color w:val="000000"/>
        </w:rPr>
        <w:tab/>
      </w:r>
      <w:r w:rsidR="00A120E1">
        <w:rPr>
          <w:rFonts w:ascii="Arial" w:hAnsi="Arial" w:cs="Arial"/>
          <w:color w:val="000000"/>
        </w:rPr>
        <w:tab/>
      </w:r>
      <w:r>
        <w:rPr>
          <w:rFonts w:ascii="Arial" w:hAnsi="Arial" w:cs="Arial"/>
          <w:color w:val="000000"/>
        </w:rPr>
        <w:t>Pre-junior doe.</w:t>
      </w:r>
      <w:r w:rsidRPr="00DC46B8">
        <w:rPr>
          <w:rFonts w:ascii="Arial" w:hAnsi="Arial" w:cs="Arial"/>
          <w:color w:val="000000"/>
        </w:rPr>
        <w:t xml:space="preserve"> (Only breeds listed above with pre-juniors)</w:t>
      </w:r>
    </w:p>
    <w:p w14:paraId="1D770CA1" w14:textId="7D65AC04" w:rsidR="007D0A80" w:rsidRPr="003C13AE" w:rsidRDefault="00E06BA2" w:rsidP="00A120E1">
      <w:pPr>
        <w:tabs>
          <w:tab w:val="left" w:pos="0"/>
          <w:tab w:val="left" w:pos="360"/>
          <w:tab w:val="left" w:pos="810"/>
          <w:tab w:val="left" w:pos="1350"/>
          <w:tab w:val="left" w:pos="1620"/>
          <w:tab w:val="left" w:pos="2250"/>
          <w:tab w:val="left" w:pos="2880"/>
          <w:tab w:val="left" w:pos="4320"/>
        </w:tabs>
        <w:spacing w:after="0"/>
        <w:ind w:left="1620" w:hanging="1620"/>
        <w:rPr>
          <w:rFonts w:ascii="Arial" w:hAnsi="Arial" w:cs="Arial"/>
          <w:color w:val="000000"/>
        </w:rPr>
      </w:pPr>
      <w:r w:rsidRPr="00DC46B8">
        <w:rPr>
          <w:rFonts w:ascii="Arial" w:hAnsi="Arial" w:cs="Arial"/>
          <w:b/>
          <w:bCs/>
          <w:color w:val="000000"/>
        </w:rPr>
        <w:t xml:space="preserve">CLASS </w:t>
      </w:r>
      <w:r w:rsidR="00A120E1">
        <w:rPr>
          <w:rFonts w:ascii="Arial" w:hAnsi="Arial" w:cs="Arial"/>
          <w:b/>
          <w:bCs/>
          <w:color w:val="000000"/>
        </w:rPr>
        <w:t>311</w:t>
      </w:r>
      <w:r w:rsidR="003C13AE">
        <w:rPr>
          <w:rFonts w:ascii="Arial" w:hAnsi="Arial" w:cs="Arial"/>
          <w:b/>
          <w:bCs/>
          <w:color w:val="000000"/>
        </w:rPr>
        <w:t>0</w:t>
      </w:r>
      <w:r w:rsidR="00A120E1">
        <w:rPr>
          <w:rFonts w:ascii="Arial" w:hAnsi="Arial" w:cs="Arial"/>
          <w:b/>
          <w:bCs/>
          <w:color w:val="000000"/>
        </w:rPr>
        <w:tab/>
      </w:r>
      <w:r w:rsidRPr="00DC46B8">
        <w:rPr>
          <w:rFonts w:ascii="Arial" w:hAnsi="Arial" w:cs="Arial"/>
          <w:color w:val="000000"/>
        </w:rPr>
        <w:tab/>
        <w:t>Meat pen. Three (3) rabbits, all one recognized breed and variety, minimum weight 3 pounds each, maximum weight 5 pounds each, and not over 70 days of age.  Will be judged on their meat qualities, condition, and uniformity.</w:t>
      </w:r>
    </w:p>
    <w:p w14:paraId="3A161C5E" w14:textId="3ACDDC36" w:rsidR="001C3365" w:rsidRDefault="001C3365" w:rsidP="0057247E">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0685E82D" w14:textId="3D585F5E" w:rsidR="005D4A35" w:rsidRDefault="005D4A35" w:rsidP="0057247E">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024F70E5" w14:textId="1A176816" w:rsidR="005D4A35" w:rsidRDefault="005D4A35" w:rsidP="0057247E">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0F00DD6D" w14:textId="60D9FEC4" w:rsidR="005D4A35" w:rsidRDefault="005D4A35" w:rsidP="0057247E">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42ADB94B" w14:textId="6249F877" w:rsidR="005D4A35" w:rsidRDefault="005D4A35" w:rsidP="005F1243">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32FFE763" w14:textId="7384A4A8" w:rsidR="007D0A80" w:rsidRDefault="007D0A80" w:rsidP="007D0A80">
      <w:pPr>
        <w:tabs>
          <w:tab w:val="left" w:pos="0"/>
          <w:tab w:val="left" w:pos="36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r w:rsidRPr="00DC46B8">
        <w:rPr>
          <w:rFonts w:ascii="Arial" w:hAnsi="Arial" w:cs="Arial"/>
          <w:b/>
          <w:bCs/>
          <w:color w:val="000000"/>
          <w:sz w:val="36"/>
          <w:szCs w:val="36"/>
        </w:rPr>
        <w:t>SWINE</w:t>
      </w:r>
    </w:p>
    <w:p w14:paraId="0CBC215E" w14:textId="1B776E87" w:rsidR="007E7D1A" w:rsidRDefault="005A0A49"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Location: Trego County Fair Livestock Barn</w:t>
      </w:r>
    </w:p>
    <w:p w14:paraId="2858D11E" w14:textId="3AFCF4D1" w:rsidR="007E7D1A" w:rsidRPr="00964944" w:rsidRDefault="001C3365"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highlight w:val="green"/>
        </w:rPr>
      </w:pPr>
      <w:r w:rsidRPr="001C3365">
        <w:rPr>
          <w:rFonts w:ascii="Arial" w:hAnsi="Arial" w:cs="Arial"/>
          <w:color w:val="000000"/>
          <w:sz w:val="20"/>
          <w:szCs w:val="20"/>
        </w:rPr>
        <w:t xml:space="preserve">Judging Date: Thursday, July </w:t>
      </w:r>
      <w:r w:rsidR="00240B88">
        <w:rPr>
          <w:rFonts w:ascii="Arial" w:hAnsi="Arial" w:cs="Arial"/>
          <w:color w:val="000000"/>
          <w:sz w:val="20"/>
          <w:szCs w:val="20"/>
        </w:rPr>
        <w:t>14</w:t>
      </w:r>
      <w:r w:rsidRPr="001C3365">
        <w:rPr>
          <w:rFonts w:ascii="Arial" w:hAnsi="Arial" w:cs="Arial"/>
          <w:color w:val="000000"/>
          <w:sz w:val="20"/>
          <w:szCs w:val="20"/>
          <w:vertAlign w:val="superscript"/>
        </w:rPr>
        <w:t>th</w:t>
      </w:r>
      <w:r w:rsidR="00240B88">
        <w:rPr>
          <w:rFonts w:ascii="Arial" w:hAnsi="Arial" w:cs="Arial"/>
          <w:color w:val="000000"/>
          <w:sz w:val="20"/>
          <w:szCs w:val="20"/>
        </w:rPr>
        <w:t>, 8</w:t>
      </w:r>
      <w:r w:rsidR="007E7D1A" w:rsidRPr="001C3365">
        <w:rPr>
          <w:rFonts w:ascii="Arial" w:hAnsi="Arial" w:cs="Arial"/>
          <w:color w:val="000000"/>
          <w:sz w:val="20"/>
          <w:szCs w:val="20"/>
        </w:rPr>
        <w:t>:00 a.m.</w:t>
      </w:r>
    </w:p>
    <w:p w14:paraId="59D83523" w14:textId="33233A68" w:rsidR="007E7D1A" w:rsidRPr="00010035" w:rsidRDefault="007E7D1A"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sidRPr="00010035">
        <w:rPr>
          <w:rFonts w:ascii="Arial" w:hAnsi="Arial" w:cs="Arial"/>
          <w:color w:val="000000"/>
          <w:sz w:val="20"/>
          <w:szCs w:val="20"/>
        </w:rPr>
        <w:t xml:space="preserve">Category: </w:t>
      </w:r>
      <w:r w:rsidR="005D40DD" w:rsidRPr="00010035">
        <w:rPr>
          <w:rFonts w:ascii="Arial" w:hAnsi="Arial" w:cs="Arial"/>
          <w:color w:val="000000"/>
          <w:sz w:val="20"/>
          <w:szCs w:val="20"/>
        </w:rPr>
        <w:t>Swine Show</w:t>
      </w:r>
    </w:p>
    <w:p w14:paraId="1E5C8108" w14:textId="3EA3212B" w:rsidR="007D0A80" w:rsidRPr="00010035" w:rsidRDefault="00010035" w:rsidP="007D0A80">
      <w:pPr>
        <w:tabs>
          <w:tab w:val="left" w:pos="0"/>
          <w:tab w:val="left" w:pos="360"/>
          <w:tab w:val="left" w:pos="810"/>
          <w:tab w:val="left" w:pos="1260"/>
          <w:tab w:val="left" w:pos="1890"/>
          <w:tab w:val="left" w:pos="2250"/>
          <w:tab w:val="left" w:pos="2880"/>
          <w:tab w:val="left" w:pos="4320"/>
        </w:tabs>
        <w:spacing w:after="0"/>
        <w:jc w:val="center"/>
        <w:rPr>
          <w:rFonts w:ascii="Arial" w:hAnsi="Arial" w:cs="Arial"/>
          <w:bCs/>
          <w:color w:val="000000" w:themeColor="text1"/>
        </w:rPr>
      </w:pPr>
      <w:r w:rsidRPr="00010035">
        <w:rPr>
          <w:rFonts w:ascii="Arial" w:hAnsi="Arial" w:cs="Arial"/>
          <w:bCs/>
          <w:color w:val="000000" w:themeColor="text1"/>
        </w:rPr>
        <w:t>Eric &amp; Amanda Littlechild</w:t>
      </w:r>
      <w:r w:rsidR="007D0A80" w:rsidRPr="00010035">
        <w:rPr>
          <w:rFonts w:ascii="Arial" w:hAnsi="Arial" w:cs="Arial"/>
          <w:bCs/>
          <w:color w:val="000000" w:themeColor="text1"/>
        </w:rPr>
        <w:t>- Superintendent</w:t>
      </w:r>
      <w:r w:rsidRPr="00010035">
        <w:rPr>
          <w:rFonts w:ascii="Arial" w:hAnsi="Arial" w:cs="Arial"/>
          <w:bCs/>
          <w:color w:val="000000" w:themeColor="text1"/>
        </w:rPr>
        <w:t>s</w:t>
      </w:r>
      <w:r w:rsidR="007D0A80" w:rsidRPr="00010035">
        <w:rPr>
          <w:rFonts w:ascii="Arial" w:hAnsi="Arial" w:cs="Arial"/>
          <w:bCs/>
          <w:color w:val="000000" w:themeColor="text1"/>
        </w:rPr>
        <w:t xml:space="preserve"> </w:t>
      </w:r>
    </w:p>
    <w:p w14:paraId="5DCECEFF" w14:textId="77777777" w:rsidR="007D0A80" w:rsidRPr="00E02664" w:rsidRDefault="007D0A80" w:rsidP="007D0A80">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rPr>
      </w:pPr>
    </w:p>
    <w:p w14:paraId="61E7E43A"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4215DA">
        <w:rPr>
          <w:rFonts w:ascii="Arial" w:hAnsi="Arial" w:cs="Arial"/>
          <w:b/>
          <w:bCs/>
          <w:color w:val="000000"/>
          <w:u w:val="single"/>
        </w:rPr>
        <w:t>All 4-Her’s are required to sign the Drug Withdrawal form in order to sell livestock in the Livestock Premium Auction and to exhibit animals.</w:t>
      </w:r>
    </w:p>
    <w:p w14:paraId="182B6BE0"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r w:rsidRPr="00DC46B8">
        <w:rPr>
          <w:rFonts w:ascii="Arial" w:hAnsi="Arial" w:cs="Arial"/>
          <w:color w:val="000000"/>
        </w:rPr>
        <w:t>Each member exhibiting swine must clean his/her own pen or pens after the show.  Ribbons premiums will be forfeited if pens are not cleaned.</w:t>
      </w:r>
    </w:p>
    <w:p w14:paraId="54D62BF1" w14:textId="77777777" w:rsidR="007D0A80" w:rsidRDefault="007D0A80" w:rsidP="007D0A80">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r w:rsidRPr="00DC46B8">
        <w:rPr>
          <w:rFonts w:ascii="Arial" w:hAnsi="Arial" w:cs="Arial"/>
          <w:color w:val="000000"/>
        </w:rPr>
        <w:t>All animals will be examined by a vet and shall be free of signs of infection or contagious disease.</w:t>
      </w:r>
    </w:p>
    <w:p w14:paraId="3760A5E7" w14:textId="77777777" w:rsidR="007D0A80" w:rsidRDefault="007D0A80" w:rsidP="007D0A80">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443D4D04"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7EC06F36" w14:textId="77777777" w:rsidR="007D0A80" w:rsidRPr="004735BD"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sz w:val="32"/>
          <w:szCs w:val="32"/>
        </w:rPr>
      </w:pPr>
      <w:r w:rsidRPr="004735BD">
        <w:rPr>
          <w:rFonts w:ascii="Arial" w:hAnsi="Arial" w:cs="Arial"/>
          <w:b/>
          <w:bCs/>
          <w:color w:val="000000"/>
          <w:sz w:val="32"/>
          <w:szCs w:val="32"/>
        </w:rPr>
        <w:t>MARKET HOGS</w:t>
      </w:r>
    </w:p>
    <w:p w14:paraId="377765E0"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1.</w:t>
      </w:r>
      <w:r w:rsidRPr="00DC46B8">
        <w:rPr>
          <w:rFonts w:ascii="Arial" w:hAnsi="Arial" w:cs="Arial"/>
          <w:color w:val="000000"/>
        </w:rPr>
        <w:tab/>
        <w:t>Market hogs must be owned and fed by exhibitor by weigh-in date.</w:t>
      </w:r>
    </w:p>
    <w:p w14:paraId="7A8C1491" w14:textId="77777777" w:rsidR="007D0A80" w:rsidRDefault="007D0A80" w:rsidP="007D0A80">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2.</w:t>
      </w:r>
      <w:r w:rsidRPr="00DC46B8">
        <w:rPr>
          <w:rFonts w:ascii="Arial" w:hAnsi="Arial" w:cs="Arial"/>
          <w:color w:val="000000"/>
        </w:rPr>
        <w:tab/>
        <w:t>Market hogs must be ear notched and tagged with an official Kansas 4-H ear tag by June 15, to be elig</w:t>
      </w:r>
      <w:r>
        <w:rPr>
          <w:rFonts w:ascii="Arial" w:hAnsi="Arial" w:cs="Arial"/>
          <w:color w:val="000000"/>
        </w:rPr>
        <w:t>ible for the Kansas State Fair.</w:t>
      </w:r>
      <w:r w:rsidRPr="00DC46B8">
        <w:rPr>
          <w:rFonts w:ascii="Arial" w:hAnsi="Arial" w:cs="Arial"/>
          <w:color w:val="000000"/>
        </w:rPr>
        <w:t xml:space="preserve"> Entries for the State Fair must be postmarked by July 15</w:t>
      </w:r>
      <w:r w:rsidRPr="00D2296A">
        <w:rPr>
          <w:rFonts w:ascii="Arial" w:hAnsi="Arial" w:cs="Arial"/>
          <w:color w:val="000000"/>
          <w:vertAlign w:val="superscript"/>
        </w:rPr>
        <w:t>th</w:t>
      </w:r>
      <w:r w:rsidRPr="00DC46B8">
        <w:rPr>
          <w:rFonts w:ascii="Arial" w:hAnsi="Arial" w:cs="Arial"/>
          <w:color w:val="000000"/>
        </w:rPr>
        <w:t>.</w:t>
      </w:r>
    </w:p>
    <w:p w14:paraId="6AFE08D7" w14:textId="3152EE42"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rPr>
      </w:pPr>
      <w:r>
        <w:rPr>
          <w:rFonts w:ascii="Arial" w:hAnsi="Arial" w:cs="Arial"/>
          <w:color w:val="000000"/>
        </w:rPr>
        <w:t>3.</w:t>
      </w:r>
      <w:r>
        <w:rPr>
          <w:rFonts w:ascii="Arial" w:hAnsi="Arial" w:cs="Arial"/>
          <w:color w:val="000000"/>
        </w:rPr>
        <w:tab/>
        <w:t>Market H</w:t>
      </w:r>
      <w:r w:rsidRPr="00DC46B8">
        <w:rPr>
          <w:rFonts w:ascii="Arial" w:hAnsi="Arial" w:cs="Arial"/>
          <w:color w:val="000000"/>
        </w:rPr>
        <w:t xml:space="preserve">ogs must </w:t>
      </w:r>
      <w:r w:rsidR="003C13AE">
        <w:rPr>
          <w:rFonts w:ascii="Arial" w:hAnsi="Arial" w:cs="Arial"/>
          <w:color w:val="000000"/>
        </w:rPr>
        <w:t>make the minimum weight of 22</w:t>
      </w:r>
      <w:r>
        <w:rPr>
          <w:rFonts w:ascii="Arial" w:hAnsi="Arial" w:cs="Arial"/>
          <w:color w:val="000000"/>
        </w:rPr>
        <w:t xml:space="preserve">0 and must not exceed a maximum weight of 290. If any Market Hogs do not make the required weight limits, they will be shown in either the </w:t>
      </w:r>
      <w:r w:rsidR="003C13AE">
        <w:rPr>
          <w:rFonts w:ascii="Arial" w:hAnsi="Arial" w:cs="Arial"/>
          <w:color w:val="000000"/>
        </w:rPr>
        <w:t>Under Weight</w:t>
      </w:r>
      <w:r>
        <w:rPr>
          <w:rFonts w:ascii="Arial" w:hAnsi="Arial" w:cs="Arial"/>
          <w:color w:val="000000"/>
        </w:rPr>
        <w:t xml:space="preserve"> or Heavy Weight Classes. </w:t>
      </w:r>
      <w:r w:rsidRPr="00114246">
        <w:rPr>
          <w:rFonts w:ascii="Arial" w:hAnsi="Arial" w:cs="Arial"/>
          <w:color w:val="000000"/>
        </w:rPr>
        <w:t xml:space="preserve">These classes are NOT eligible to compete for Grand Champion or Reserve Grand Champion. They also WILL NOT be eligible to sell at the premium auction. </w:t>
      </w:r>
      <w:r w:rsidRPr="00DC46B8">
        <w:rPr>
          <w:rFonts w:ascii="Arial" w:hAnsi="Arial" w:cs="Arial"/>
          <w:color w:val="000000"/>
        </w:rPr>
        <w:t>Market hogs will not be allowed to re-weigh once they have checked in.</w:t>
      </w:r>
    </w:p>
    <w:p w14:paraId="772828B1" w14:textId="0426894C" w:rsidR="003C13AE" w:rsidRPr="00993805"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b/>
          <w:color w:val="000000"/>
        </w:rPr>
      </w:pPr>
      <w:r w:rsidRPr="00DC46B8">
        <w:rPr>
          <w:rFonts w:ascii="Arial" w:hAnsi="Arial" w:cs="Arial"/>
          <w:color w:val="000000"/>
        </w:rPr>
        <w:t>4.</w:t>
      </w:r>
      <w:r w:rsidRPr="00DC46B8">
        <w:rPr>
          <w:rFonts w:ascii="Arial" w:hAnsi="Arial" w:cs="Arial"/>
          <w:color w:val="000000"/>
        </w:rPr>
        <w:tab/>
        <w:t xml:space="preserve">Market </w:t>
      </w:r>
      <w:r>
        <w:rPr>
          <w:rFonts w:ascii="Arial" w:hAnsi="Arial" w:cs="Arial"/>
          <w:color w:val="000000"/>
        </w:rPr>
        <w:t xml:space="preserve">hogs must be barrows or gilts. </w:t>
      </w:r>
      <w:r w:rsidRPr="00993805">
        <w:rPr>
          <w:rFonts w:ascii="Arial" w:hAnsi="Arial" w:cs="Arial"/>
          <w:b/>
          <w:color w:val="000000"/>
        </w:rPr>
        <w:t>Boars cannot show.</w:t>
      </w:r>
    </w:p>
    <w:p w14:paraId="35E1CC11"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5.</w:t>
      </w:r>
      <w:r w:rsidRPr="00DC46B8">
        <w:rPr>
          <w:rFonts w:ascii="Arial" w:hAnsi="Arial" w:cs="Arial"/>
          <w:color w:val="000000"/>
        </w:rPr>
        <w:tab/>
        <w:t>Any incisions due to castration or other procedures must be completely healed.</w:t>
      </w:r>
    </w:p>
    <w:p w14:paraId="325E88D6" w14:textId="5BEE5235"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6.</w:t>
      </w:r>
      <w:r w:rsidRPr="00DC46B8">
        <w:rPr>
          <w:rFonts w:ascii="Arial" w:hAnsi="Arial" w:cs="Arial"/>
          <w:color w:val="000000"/>
        </w:rPr>
        <w:tab/>
        <w:t xml:space="preserve">A 4-H exhibitor may show a maximum of 3 market hogs at the show, and sell 2 at the premium </w:t>
      </w:r>
      <w:r>
        <w:rPr>
          <w:rFonts w:ascii="Arial" w:hAnsi="Arial" w:cs="Arial"/>
          <w:color w:val="000000"/>
        </w:rPr>
        <w:t xml:space="preserve">auction. </w:t>
      </w:r>
    </w:p>
    <w:p w14:paraId="6FB4395B" w14:textId="77777777" w:rsidR="007D0A80" w:rsidRDefault="007D0A80" w:rsidP="00E06BA2">
      <w:pPr>
        <w:spacing w:after="0"/>
        <w:rPr>
          <w:rFonts w:ascii="Arial" w:hAnsi="Arial" w:cs="Arial"/>
        </w:rPr>
      </w:pPr>
    </w:p>
    <w:p w14:paraId="70093A10" w14:textId="77777777" w:rsidR="007D0A80" w:rsidRDefault="007D0A80" w:rsidP="00E06BA2">
      <w:pPr>
        <w:spacing w:after="0"/>
        <w:rPr>
          <w:rFonts w:ascii="Arial" w:hAnsi="Arial" w:cs="Arial"/>
        </w:rPr>
      </w:pPr>
    </w:p>
    <w:p w14:paraId="2D056822" w14:textId="77777777" w:rsidR="007D0A80" w:rsidRDefault="007D0A80" w:rsidP="00E06BA2">
      <w:pPr>
        <w:spacing w:after="0"/>
        <w:rPr>
          <w:rFonts w:ascii="Arial" w:hAnsi="Arial" w:cs="Arial"/>
        </w:rPr>
      </w:pPr>
    </w:p>
    <w:p w14:paraId="43789E9E" w14:textId="77777777" w:rsidR="007D0A80" w:rsidRDefault="007D0A80" w:rsidP="00E06BA2">
      <w:pPr>
        <w:spacing w:after="0"/>
        <w:rPr>
          <w:rFonts w:ascii="Arial" w:hAnsi="Arial" w:cs="Arial"/>
        </w:rPr>
      </w:pPr>
      <w:r w:rsidRPr="003F3EF6">
        <w:rPr>
          <w:rFonts w:ascii="Arial" w:hAnsi="Arial" w:cs="Arial"/>
          <w:b/>
          <w:bCs/>
          <w:noProof/>
          <w:color w:val="000000"/>
          <w:u w:val="single"/>
        </w:rPr>
        <mc:AlternateContent>
          <mc:Choice Requires="wps">
            <w:drawing>
              <wp:anchor distT="0" distB="0" distL="114300" distR="114300" simplePos="0" relativeHeight="251655168" behindDoc="0" locked="0" layoutInCell="1" allowOverlap="1" wp14:anchorId="5DB1DB0F" wp14:editId="0B2DAC7D">
                <wp:simplePos x="0" y="0"/>
                <wp:positionH relativeFrom="column">
                  <wp:posOffset>-276225</wp:posOffset>
                </wp:positionH>
                <wp:positionV relativeFrom="paragraph">
                  <wp:posOffset>51435</wp:posOffset>
                </wp:positionV>
                <wp:extent cx="6576060" cy="815340"/>
                <wp:effectExtent l="0" t="0" r="15240"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815340"/>
                        </a:xfrm>
                        <a:prstGeom prst="rect">
                          <a:avLst/>
                        </a:prstGeom>
                        <a:solidFill>
                          <a:schemeClr val="bg1">
                            <a:lumMod val="95000"/>
                          </a:schemeClr>
                        </a:solidFill>
                        <a:ln w="19050">
                          <a:solidFill>
                            <a:srgbClr val="000000"/>
                          </a:solidFill>
                          <a:miter lim="800000"/>
                          <a:headEnd/>
                          <a:tailEnd/>
                        </a:ln>
                      </wps:spPr>
                      <wps:txbx>
                        <w:txbxContent>
                          <w:p w14:paraId="7DAEDBF0" w14:textId="77777777" w:rsidR="00E46F0E" w:rsidRDefault="00E46F0E" w:rsidP="007D0A80">
                            <w:pPr>
                              <w:tabs>
                                <w:tab w:val="left" w:pos="0"/>
                                <w:tab w:val="left" w:pos="360"/>
                                <w:tab w:val="left" w:pos="810"/>
                                <w:tab w:val="left" w:pos="1260"/>
                                <w:tab w:val="left" w:pos="1890"/>
                                <w:tab w:val="left" w:pos="2250"/>
                                <w:tab w:val="left" w:pos="2880"/>
                                <w:tab w:val="left" w:pos="4320"/>
                              </w:tabs>
                              <w:jc w:val="center"/>
                              <w:rPr>
                                <w:rFonts w:ascii="Arial" w:hAnsi="Arial" w:cs="Arial"/>
                                <w:bCs/>
                                <w:color w:val="000000"/>
                              </w:rPr>
                            </w:pPr>
                            <w:r w:rsidRPr="00DC46B8">
                              <w:rPr>
                                <w:rFonts w:ascii="Arial" w:hAnsi="Arial" w:cs="Arial"/>
                                <w:b/>
                                <w:bCs/>
                                <w:color w:val="000000"/>
                                <w:u w:val="single"/>
                              </w:rPr>
                              <w:t>ANY SUBSTANCE</w:t>
                            </w:r>
                            <w:r>
                              <w:rPr>
                                <w:rFonts w:ascii="Arial" w:hAnsi="Arial" w:cs="Arial"/>
                                <w:b/>
                                <w:bCs/>
                                <w:color w:val="000000"/>
                                <w:u w:val="single"/>
                              </w:rPr>
                              <w:t xml:space="preserve"> THAT DOES NOT READILY WASH OFF SKIN IS PROHIBITED</w:t>
                            </w:r>
                          </w:p>
                          <w:p w14:paraId="38386FEA" w14:textId="77777777" w:rsidR="00E46F0E" w:rsidRDefault="00E46F0E" w:rsidP="007D0A80">
                            <w:pPr>
                              <w:tabs>
                                <w:tab w:val="left" w:pos="0"/>
                                <w:tab w:val="left" w:pos="360"/>
                                <w:tab w:val="left" w:pos="810"/>
                                <w:tab w:val="left" w:pos="1260"/>
                                <w:tab w:val="left" w:pos="1890"/>
                                <w:tab w:val="left" w:pos="2250"/>
                                <w:tab w:val="left" w:pos="2880"/>
                                <w:tab w:val="left" w:pos="4320"/>
                              </w:tabs>
                              <w:rPr>
                                <w:rFonts w:ascii="Arial" w:hAnsi="Arial" w:cs="Arial"/>
                                <w:bCs/>
                                <w:color w:val="000000"/>
                              </w:rPr>
                            </w:pPr>
                            <w:r w:rsidRPr="003F3EF6">
                              <w:rPr>
                                <w:rFonts w:ascii="Arial" w:hAnsi="Arial" w:cs="Arial"/>
                                <w:bCs/>
                                <w:color w:val="000000"/>
                                <w:u w:val="single"/>
                              </w:rPr>
                              <w:t>Acceptable examples:</w:t>
                            </w:r>
                            <w:r>
                              <w:rPr>
                                <w:rFonts w:ascii="Arial" w:hAnsi="Arial" w:cs="Arial"/>
                                <w:bCs/>
                                <w:color w:val="000000"/>
                              </w:rPr>
                              <w:t xml:space="preserve">  light soaps, clean sheen, gojo, simple green, mane &amp; tail, final bloom, pink oil, glisten, white out (not the correction fluid)</w:t>
                            </w:r>
                          </w:p>
                          <w:p w14:paraId="682A22DF" w14:textId="77777777" w:rsidR="00E46F0E" w:rsidRPr="003F3EF6" w:rsidRDefault="00E46F0E" w:rsidP="007D0A80">
                            <w:pPr>
                              <w:tabs>
                                <w:tab w:val="left" w:pos="0"/>
                                <w:tab w:val="left" w:pos="360"/>
                                <w:tab w:val="left" w:pos="810"/>
                                <w:tab w:val="left" w:pos="1260"/>
                                <w:tab w:val="left" w:pos="1890"/>
                                <w:tab w:val="left" w:pos="2250"/>
                                <w:tab w:val="left" w:pos="2880"/>
                                <w:tab w:val="left" w:pos="4320"/>
                              </w:tabs>
                              <w:rPr>
                                <w:rFonts w:ascii="Arial" w:hAnsi="Arial" w:cs="Arial"/>
                                <w:bCs/>
                                <w:color w:val="000000"/>
                              </w:rPr>
                            </w:pPr>
                            <w:r>
                              <w:rPr>
                                <w:rFonts w:ascii="Arial" w:hAnsi="Arial" w:cs="Arial"/>
                                <w:bCs/>
                                <w:color w:val="000000"/>
                                <w:u w:val="single"/>
                              </w:rPr>
                              <w:t>Prohibited</w:t>
                            </w:r>
                            <w:r>
                              <w:rPr>
                                <w:rFonts w:ascii="Arial" w:hAnsi="Arial" w:cs="Arial"/>
                                <w:bCs/>
                                <w:color w:val="000000"/>
                              </w:rPr>
                              <w:t>:  Mineral oil, baby oil, vegetable oil</w:t>
                            </w:r>
                          </w:p>
                          <w:p w14:paraId="3388AE10" w14:textId="77777777" w:rsidR="00E46F0E" w:rsidRDefault="00E46F0E" w:rsidP="007D0A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DB0F" id="_x0000_s1030" type="#_x0000_t202" style="position:absolute;margin-left:-21.75pt;margin-top:4.05pt;width:517.8pt;height:6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" fillcolor="#f2f2f2 [3052]" strokeweight="1.5pt">
                <v:textbox>
                  <w:txbxContent>
                    <w:p w14:paraId="7DAEDBF0" w14:textId="77777777" w:rsidR="00E46F0E" w:rsidRDefault="00E46F0E" w:rsidP="007D0A80">
                      <w:pPr>
                        <w:tabs>
                          <w:tab w:val="left" w:pos="0"/>
                          <w:tab w:val="left" w:pos="360"/>
                          <w:tab w:val="left" w:pos="810"/>
                          <w:tab w:val="left" w:pos="1260"/>
                          <w:tab w:val="left" w:pos="1890"/>
                          <w:tab w:val="left" w:pos="2250"/>
                          <w:tab w:val="left" w:pos="2880"/>
                          <w:tab w:val="left" w:pos="4320"/>
                        </w:tabs>
                        <w:jc w:val="center"/>
                        <w:rPr>
                          <w:rFonts w:ascii="Arial" w:hAnsi="Arial" w:cs="Arial"/>
                          <w:bCs/>
                          <w:color w:val="000000"/>
                        </w:rPr>
                      </w:pPr>
                      <w:r w:rsidRPr="00DC46B8">
                        <w:rPr>
                          <w:rFonts w:ascii="Arial" w:hAnsi="Arial" w:cs="Arial"/>
                          <w:b/>
                          <w:bCs/>
                          <w:color w:val="000000"/>
                          <w:u w:val="single"/>
                        </w:rPr>
                        <w:t>ANY SUBSTANCE</w:t>
                      </w:r>
                      <w:r>
                        <w:rPr>
                          <w:rFonts w:ascii="Arial" w:hAnsi="Arial" w:cs="Arial"/>
                          <w:b/>
                          <w:bCs/>
                          <w:color w:val="000000"/>
                          <w:u w:val="single"/>
                        </w:rPr>
                        <w:t xml:space="preserve"> THAT DOES NOT READILY WASH OFF SKIN IS PROHIBITED</w:t>
                      </w:r>
                    </w:p>
                    <w:p w14:paraId="38386FEA" w14:textId="77777777" w:rsidR="00E46F0E" w:rsidRDefault="00E46F0E" w:rsidP="007D0A80">
                      <w:pPr>
                        <w:tabs>
                          <w:tab w:val="left" w:pos="0"/>
                          <w:tab w:val="left" w:pos="360"/>
                          <w:tab w:val="left" w:pos="810"/>
                          <w:tab w:val="left" w:pos="1260"/>
                          <w:tab w:val="left" w:pos="1890"/>
                          <w:tab w:val="left" w:pos="2250"/>
                          <w:tab w:val="left" w:pos="2880"/>
                          <w:tab w:val="left" w:pos="4320"/>
                        </w:tabs>
                        <w:rPr>
                          <w:rFonts w:ascii="Arial" w:hAnsi="Arial" w:cs="Arial"/>
                          <w:bCs/>
                          <w:color w:val="000000"/>
                        </w:rPr>
                      </w:pPr>
                      <w:r w:rsidRPr="003F3EF6">
                        <w:rPr>
                          <w:rFonts w:ascii="Arial" w:hAnsi="Arial" w:cs="Arial"/>
                          <w:bCs/>
                          <w:color w:val="000000"/>
                          <w:u w:val="single"/>
                        </w:rPr>
                        <w:t>Acceptable examples:</w:t>
                      </w:r>
                      <w:r>
                        <w:rPr>
                          <w:rFonts w:ascii="Arial" w:hAnsi="Arial" w:cs="Arial"/>
                          <w:bCs/>
                          <w:color w:val="000000"/>
                        </w:rPr>
                        <w:t xml:space="preserve">  light soaps, clean sheen, gojo, simple green, mane &amp; tail, final bloom, pink oil, glisten, white out (not the correction fluid)</w:t>
                      </w:r>
                    </w:p>
                    <w:p w14:paraId="682A22DF" w14:textId="77777777" w:rsidR="00E46F0E" w:rsidRPr="003F3EF6" w:rsidRDefault="00E46F0E" w:rsidP="007D0A80">
                      <w:pPr>
                        <w:tabs>
                          <w:tab w:val="left" w:pos="0"/>
                          <w:tab w:val="left" w:pos="360"/>
                          <w:tab w:val="left" w:pos="810"/>
                          <w:tab w:val="left" w:pos="1260"/>
                          <w:tab w:val="left" w:pos="1890"/>
                          <w:tab w:val="left" w:pos="2250"/>
                          <w:tab w:val="left" w:pos="2880"/>
                          <w:tab w:val="left" w:pos="4320"/>
                        </w:tabs>
                        <w:rPr>
                          <w:rFonts w:ascii="Arial" w:hAnsi="Arial" w:cs="Arial"/>
                          <w:bCs/>
                          <w:color w:val="000000"/>
                        </w:rPr>
                      </w:pPr>
                      <w:r>
                        <w:rPr>
                          <w:rFonts w:ascii="Arial" w:hAnsi="Arial" w:cs="Arial"/>
                          <w:bCs/>
                          <w:color w:val="000000"/>
                          <w:u w:val="single"/>
                        </w:rPr>
                        <w:t>Prohibited</w:t>
                      </w:r>
                      <w:r>
                        <w:rPr>
                          <w:rFonts w:ascii="Arial" w:hAnsi="Arial" w:cs="Arial"/>
                          <w:bCs/>
                          <w:color w:val="000000"/>
                        </w:rPr>
                        <w:t>:  Mineral oil, baby oil, vegetable oil</w:t>
                      </w:r>
                    </w:p>
                    <w:p w14:paraId="3388AE10" w14:textId="77777777" w:rsidR="00E46F0E" w:rsidRDefault="00E46F0E" w:rsidP="007D0A80"/>
                  </w:txbxContent>
                </v:textbox>
              </v:shape>
            </w:pict>
          </mc:Fallback>
        </mc:AlternateContent>
      </w:r>
    </w:p>
    <w:p w14:paraId="1D8A689E" w14:textId="77777777" w:rsidR="007D0A80" w:rsidRDefault="007D0A80" w:rsidP="00E06BA2">
      <w:pPr>
        <w:spacing w:after="0"/>
        <w:rPr>
          <w:rFonts w:ascii="Arial" w:hAnsi="Arial" w:cs="Arial"/>
        </w:rPr>
      </w:pPr>
    </w:p>
    <w:p w14:paraId="61DC2FD7" w14:textId="77777777" w:rsidR="007D0A80" w:rsidRDefault="007D0A80" w:rsidP="00E06BA2">
      <w:pPr>
        <w:spacing w:after="0"/>
        <w:rPr>
          <w:rFonts w:ascii="Arial" w:hAnsi="Arial" w:cs="Arial"/>
        </w:rPr>
      </w:pPr>
    </w:p>
    <w:p w14:paraId="57243F05" w14:textId="77777777" w:rsidR="007D0A80" w:rsidRDefault="007D0A80" w:rsidP="00E06BA2">
      <w:pPr>
        <w:spacing w:after="0"/>
        <w:rPr>
          <w:rFonts w:ascii="Arial" w:hAnsi="Arial" w:cs="Arial"/>
        </w:rPr>
      </w:pPr>
    </w:p>
    <w:p w14:paraId="24927C95" w14:textId="77777777" w:rsidR="007D0A80" w:rsidRDefault="007D0A80" w:rsidP="00E06BA2">
      <w:pPr>
        <w:spacing w:after="0"/>
        <w:rPr>
          <w:rFonts w:ascii="Arial" w:hAnsi="Arial" w:cs="Arial"/>
        </w:rPr>
      </w:pPr>
    </w:p>
    <w:p w14:paraId="22C22AD6" w14:textId="288DBF5A" w:rsidR="007D0A80" w:rsidRDefault="007D0A80" w:rsidP="00E06BA2">
      <w:pPr>
        <w:spacing w:after="0"/>
        <w:rPr>
          <w:rFonts w:ascii="Arial" w:hAnsi="Arial" w:cs="Arial"/>
        </w:rPr>
      </w:pPr>
    </w:p>
    <w:p w14:paraId="10D6F523" w14:textId="3AA49A7A" w:rsidR="00675F81" w:rsidRDefault="00675F81" w:rsidP="00E06BA2">
      <w:pPr>
        <w:spacing w:after="0"/>
        <w:rPr>
          <w:rFonts w:ascii="Arial" w:hAnsi="Arial" w:cs="Arial"/>
        </w:rPr>
      </w:pPr>
    </w:p>
    <w:p w14:paraId="0DF20AE5" w14:textId="5622EF11" w:rsidR="007D0A80" w:rsidRDefault="007D0A80" w:rsidP="00947237">
      <w:pPr>
        <w:tabs>
          <w:tab w:val="left" w:pos="0"/>
          <w:tab w:val="left" w:pos="360"/>
          <w:tab w:val="left" w:pos="810"/>
          <w:tab w:val="left" w:pos="1350"/>
          <w:tab w:val="left" w:pos="162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947237">
        <w:rPr>
          <w:rFonts w:ascii="Arial" w:hAnsi="Arial" w:cs="Arial"/>
          <w:b/>
          <w:bCs/>
          <w:color w:val="000000"/>
        </w:rPr>
        <w:t>3200</w:t>
      </w:r>
      <w:r w:rsidR="00947237">
        <w:rPr>
          <w:rFonts w:ascii="Arial" w:hAnsi="Arial" w:cs="Arial"/>
          <w:b/>
          <w:bCs/>
          <w:color w:val="000000"/>
        </w:rPr>
        <w:tab/>
      </w:r>
      <w:r w:rsidRPr="00DC46B8">
        <w:rPr>
          <w:rFonts w:ascii="Arial" w:hAnsi="Arial" w:cs="Arial"/>
          <w:color w:val="000000"/>
        </w:rPr>
        <w:tab/>
        <w:t>Sr. Swine Showmanship</w:t>
      </w:r>
    </w:p>
    <w:p w14:paraId="0E72D47D" w14:textId="13EC3265" w:rsidR="007D0A80" w:rsidRPr="00DC46B8" w:rsidRDefault="007D0A80" w:rsidP="00947237">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947237">
        <w:rPr>
          <w:rFonts w:ascii="Arial" w:hAnsi="Arial" w:cs="Arial"/>
          <w:b/>
          <w:bCs/>
          <w:color w:val="000000"/>
        </w:rPr>
        <w:t>3201</w:t>
      </w:r>
      <w:r w:rsidRPr="00DC46B8">
        <w:rPr>
          <w:rFonts w:ascii="Arial" w:hAnsi="Arial" w:cs="Arial"/>
          <w:color w:val="000000"/>
        </w:rPr>
        <w:tab/>
      </w:r>
      <w:r w:rsidR="00947237">
        <w:rPr>
          <w:rFonts w:ascii="Arial" w:hAnsi="Arial" w:cs="Arial"/>
          <w:color w:val="000000"/>
        </w:rPr>
        <w:tab/>
      </w:r>
      <w:r w:rsidRPr="00DC46B8">
        <w:rPr>
          <w:rFonts w:ascii="Arial" w:hAnsi="Arial" w:cs="Arial"/>
          <w:color w:val="000000"/>
        </w:rPr>
        <w:t>Jr. Swine Showmanship</w:t>
      </w:r>
    </w:p>
    <w:p w14:paraId="664E79A1" w14:textId="1C2DF548" w:rsidR="007D0A80" w:rsidRPr="00DC46B8" w:rsidRDefault="007D0A80" w:rsidP="00947237">
      <w:pPr>
        <w:tabs>
          <w:tab w:val="left" w:pos="0"/>
          <w:tab w:val="left" w:pos="360"/>
          <w:tab w:val="left" w:pos="810"/>
          <w:tab w:val="left" w:pos="1350"/>
          <w:tab w:val="left" w:pos="162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947237">
        <w:rPr>
          <w:rFonts w:ascii="Arial" w:hAnsi="Arial" w:cs="Arial"/>
          <w:b/>
          <w:bCs/>
          <w:color w:val="000000"/>
        </w:rPr>
        <w:t>3202</w:t>
      </w:r>
      <w:r w:rsidR="00947237">
        <w:rPr>
          <w:rFonts w:ascii="Arial" w:hAnsi="Arial" w:cs="Arial"/>
          <w:b/>
          <w:bCs/>
          <w:color w:val="000000"/>
        </w:rPr>
        <w:tab/>
      </w:r>
      <w:r w:rsidRPr="00DC46B8">
        <w:rPr>
          <w:rFonts w:ascii="Arial" w:hAnsi="Arial" w:cs="Arial"/>
          <w:color w:val="000000"/>
        </w:rPr>
        <w:tab/>
        <w:t>Market Pigs</w:t>
      </w:r>
    </w:p>
    <w:p w14:paraId="08F19596" w14:textId="71AC1E9D" w:rsidR="00675F81" w:rsidRDefault="00675F81" w:rsidP="001C3365">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2108062E" w14:textId="2FF5EF7F" w:rsidR="007D0A80" w:rsidRDefault="007D0A80" w:rsidP="007D0A80">
      <w:pPr>
        <w:tabs>
          <w:tab w:val="left" w:pos="0"/>
          <w:tab w:val="left" w:pos="36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r w:rsidRPr="00DC46B8">
        <w:rPr>
          <w:rFonts w:ascii="Arial" w:hAnsi="Arial" w:cs="Arial"/>
          <w:b/>
          <w:bCs/>
          <w:color w:val="000000"/>
          <w:sz w:val="36"/>
          <w:szCs w:val="36"/>
        </w:rPr>
        <w:t>SHEEP</w:t>
      </w:r>
    </w:p>
    <w:p w14:paraId="43E1E6E9" w14:textId="6C3DF626" w:rsidR="007E7D1A" w:rsidRDefault="007E7D1A"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Location: </w:t>
      </w:r>
      <w:r w:rsidR="00E836F1">
        <w:rPr>
          <w:rFonts w:ascii="Arial" w:hAnsi="Arial" w:cs="Arial"/>
          <w:color w:val="000000"/>
          <w:sz w:val="20"/>
          <w:szCs w:val="20"/>
        </w:rPr>
        <w:t>Trego County Fair Livestock Barn</w:t>
      </w:r>
    </w:p>
    <w:p w14:paraId="4C644BE4" w14:textId="4575D574" w:rsidR="007E7D1A" w:rsidRDefault="00240B88"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Judging Date: Wednesday, July 13</w:t>
      </w:r>
      <w:r w:rsidR="001C3365" w:rsidRPr="001C3365">
        <w:rPr>
          <w:rFonts w:ascii="Arial" w:hAnsi="Arial" w:cs="Arial"/>
          <w:color w:val="000000"/>
          <w:sz w:val="20"/>
          <w:szCs w:val="20"/>
          <w:vertAlign w:val="superscript"/>
        </w:rPr>
        <w:t>th</w:t>
      </w:r>
      <w:r w:rsidR="001C3365" w:rsidRPr="001C3365">
        <w:rPr>
          <w:rFonts w:ascii="Arial" w:hAnsi="Arial" w:cs="Arial"/>
          <w:color w:val="000000"/>
          <w:sz w:val="20"/>
          <w:szCs w:val="20"/>
        </w:rPr>
        <w:t>, Following Goat Show</w:t>
      </w:r>
    </w:p>
    <w:p w14:paraId="5B6A44AE" w14:textId="75E17EA3" w:rsidR="007E7D1A" w:rsidRPr="007E7D1A" w:rsidRDefault="007E7D1A" w:rsidP="007E7D1A">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Category: </w:t>
      </w:r>
      <w:r w:rsidR="00DB0740">
        <w:rPr>
          <w:rFonts w:ascii="Arial" w:hAnsi="Arial" w:cs="Arial"/>
          <w:color w:val="000000"/>
          <w:sz w:val="20"/>
          <w:szCs w:val="20"/>
        </w:rPr>
        <w:t>Sheep &amp; Goat Show</w:t>
      </w:r>
    </w:p>
    <w:p w14:paraId="4BE1D47F" w14:textId="1DDC789F" w:rsidR="007D0A80" w:rsidRDefault="00010035" w:rsidP="007D0A80">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rPr>
      </w:pPr>
      <w:r w:rsidRPr="00010035">
        <w:rPr>
          <w:rFonts w:ascii="Arial" w:hAnsi="Arial" w:cs="Arial"/>
          <w:color w:val="000000"/>
        </w:rPr>
        <w:t xml:space="preserve">Eric Folsom </w:t>
      </w:r>
      <w:r w:rsidR="007D0A80" w:rsidRPr="00010035">
        <w:rPr>
          <w:rFonts w:ascii="Arial" w:hAnsi="Arial" w:cs="Arial"/>
          <w:color w:val="000000"/>
        </w:rPr>
        <w:t>- Superintendent</w:t>
      </w:r>
    </w:p>
    <w:p w14:paraId="31A1F869"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jc w:val="center"/>
        <w:rPr>
          <w:rFonts w:ascii="Arial" w:hAnsi="Arial" w:cs="Arial"/>
          <w:color w:val="000000"/>
        </w:rPr>
      </w:pPr>
    </w:p>
    <w:p w14:paraId="2DC399AE"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Pr>
          <w:rFonts w:ascii="Arial" w:hAnsi="Arial" w:cs="Arial"/>
          <w:b/>
          <w:bCs/>
          <w:color w:val="000000"/>
        </w:rPr>
        <w:tab/>
      </w:r>
      <w:r w:rsidRPr="004215DA">
        <w:rPr>
          <w:rFonts w:ascii="Arial" w:hAnsi="Arial" w:cs="Arial"/>
          <w:b/>
          <w:bCs/>
          <w:color w:val="000000"/>
          <w:u w:val="single"/>
        </w:rPr>
        <w:t>All 4-Her’s are required to sign the Drug Withdrawal form in order to sell livestock in the Livestock Premium Auction and to exhibit animals.</w:t>
      </w:r>
    </w:p>
    <w:p w14:paraId="43EB7144"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r w:rsidRPr="00DC46B8">
        <w:rPr>
          <w:rFonts w:ascii="Arial" w:hAnsi="Arial" w:cs="Arial"/>
          <w:color w:val="000000"/>
        </w:rPr>
        <w:t>Each member exhibiting sheep must clean his/her own pen or pens after the show.  Ribbons premiums will be forfeited if pens are not cleaned.</w:t>
      </w:r>
    </w:p>
    <w:p w14:paraId="3A651B5D" w14:textId="22C6A902" w:rsidR="00FA21E4" w:rsidRDefault="00FA21E4" w:rsidP="007D0A80">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2"/>
          <w:szCs w:val="32"/>
        </w:rPr>
      </w:pPr>
    </w:p>
    <w:p w14:paraId="3A4E6D12" w14:textId="77777777" w:rsidR="00414A56" w:rsidRDefault="00414A56" w:rsidP="007D0A80">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2"/>
          <w:szCs w:val="32"/>
        </w:rPr>
      </w:pPr>
    </w:p>
    <w:p w14:paraId="53D79A92" w14:textId="01B9DAA5" w:rsidR="007D0A80"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sz w:val="32"/>
          <w:szCs w:val="32"/>
        </w:rPr>
      </w:pPr>
      <w:r w:rsidRPr="004735BD">
        <w:rPr>
          <w:rFonts w:ascii="Arial" w:hAnsi="Arial" w:cs="Arial"/>
          <w:b/>
          <w:bCs/>
          <w:color w:val="000000"/>
          <w:sz w:val="32"/>
          <w:szCs w:val="32"/>
        </w:rPr>
        <w:t>BREEDING EWES</w:t>
      </w:r>
    </w:p>
    <w:p w14:paraId="5205AF27" w14:textId="77777777" w:rsidR="006B5F4A" w:rsidRPr="006B5F4A" w:rsidRDefault="006B5F4A"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sz w:val="24"/>
          <w:szCs w:val="24"/>
        </w:rPr>
      </w:pPr>
    </w:p>
    <w:p w14:paraId="1151C070" w14:textId="07C5B8DA" w:rsidR="007D0A80" w:rsidRPr="00DC46B8" w:rsidRDefault="006B5F4A" w:rsidP="006B5F4A">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Pr>
          <w:rFonts w:ascii="Arial" w:hAnsi="Arial" w:cs="Arial"/>
          <w:b/>
          <w:bCs/>
          <w:color w:val="000000"/>
        </w:rPr>
        <w:tab/>
      </w:r>
      <w:r w:rsidR="007D0A80" w:rsidRPr="00DC46B8">
        <w:rPr>
          <w:rFonts w:ascii="Arial" w:hAnsi="Arial" w:cs="Arial"/>
          <w:b/>
          <w:bCs/>
          <w:color w:val="000000"/>
        </w:rPr>
        <w:t>THE USE OF ARTIFICIAL COLORING, EXCEPT ON HOOVES, IS PROHIBITED.</w:t>
      </w:r>
    </w:p>
    <w:p w14:paraId="085043A9" w14:textId="77777777" w:rsidR="007D0A80" w:rsidRDefault="007D0A80" w:rsidP="007D0A80">
      <w:pPr>
        <w:tabs>
          <w:tab w:val="left" w:pos="0"/>
          <w:tab w:val="left" w:pos="360"/>
          <w:tab w:val="left" w:pos="126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1.</w:t>
      </w:r>
      <w:r w:rsidRPr="00DC46B8">
        <w:rPr>
          <w:rFonts w:ascii="Arial" w:hAnsi="Arial" w:cs="Arial"/>
          <w:color w:val="000000"/>
        </w:rPr>
        <w:tab/>
        <w:t xml:space="preserve">Exhibitors who abuse an animal will be barred from showing and will forfeit any premium, ribbon or </w:t>
      </w:r>
      <w:r>
        <w:rPr>
          <w:rFonts w:ascii="Arial" w:hAnsi="Arial" w:cs="Arial"/>
          <w:color w:val="000000"/>
        </w:rPr>
        <w:t xml:space="preserve">prize won. </w:t>
      </w:r>
      <w:r w:rsidRPr="00DC46B8">
        <w:rPr>
          <w:rFonts w:ascii="Arial" w:hAnsi="Arial" w:cs="Arial"/>
          <w:color w:val="000000"/>
        </w:rPr>
        <w:t>The word abuse includes: beating, slapping, using an electric prod or forcing a lamb into a solid object in an attempt to make the animal brace more f</w:t>
      </w:r>
      <w:r>
        <w:rPr>
          <w:rFonts w:ascii="Arial" w:hAnsi="Arial" w:cs="Arial"/>
          <w:color w:val="000000"/>
        </w:rPr>
        <w:t xml:space="preserve">irmly. </w:t>
      </w:r>
      <w:r w:rsidRPr="00DC46B8">
        <w:rPr>
          <w:rFonts w:ascii="Arial" w:hAnsi="Arial" w:cs="Arial"/>
          <w:color w:val="000000"/>
        </w:rPr>
        <w:t xml:space="preserve">Bracing a lamb by holding the front feet off the </w:t>
      </w:r>
      <w:r>
        <w:rPr>
          <w:rFonts w:ascii="Arial" w:hAnsi="Arial" w:cs="Arial"/>
          <w:color w:val="000000"/>
        </w:rPr>
        <w:t xml:space="preserve">ground also constitutes abuse. </w:t>
      </w:r>
      <w:r w:rsidRPr="00DC46B8">
        <w:rPr>
          <w:rFonts w:ascii="Arial" w:hAnsi="Arial" w:cs="Arial"/>
          <w:color w:val="000000"/>
        </w:rPr>
        <w:t>During the judge</w:t>
      </w:r>
      <w:r w:rsidRPr="00DC46B8">
        <w:rPr>
          <w:rFonts w:ascii="WP TypographicSymbols" w:eastAsia="WP TypographicSymbols" w:hAnsi="WP TypographicSymbols" w:cs="WP TypographicSymbols"/>
          <w:color w:val="000000"/>
        </w:rPr>
        <w:t>=</w:t>
      </w:r>
      <w:r w:rsidRPr="00DC46B8">
        <w:rPr>
          <w:rFonts w:ascii="Arial" w:hAnsi="Arial" w:cs="Arial"/>
          <w:color w:val="000000"/>
        </w:rPr>
        <w:t>s inspection or handling, all four feet of the animal are to be in contact with the ground.</w:t>
      </w:r>
    </w:p>
    <w:p w14:paraId="0A405C00" w14:textId="77777777" w:rsidR="007D0A80" w:rsidRPr="00DC46B8" w:rsidRDefault="007D0A80" w:rsidP="007D0A80">
      <w:pPr>
        <w:tabs>
          <w:tab w:val="left" w:pos="0"/>
          <w:tab w:val="left" w:pos="360"/>
          <w:tab w:val="left" w:pos="126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2.</w:t>
      </w:r>
      <w:r w:rsidRPr="00DC46B8">
        <w:rPr>
          <w:rFonts w:ascii="Arial" w:hAnsi="Arial" w:cs="Arial"/>
          <w:color w:val="000000"/>
        </w:rPr>
        <w:tab/>
        <w:t>Registrations of transfer papers for animals in the breeding classes must be in the sole name(s) of the exhibitor b</w:t>
      </w:r>
      <w:r>
        <w:rPr>
          <w:rFonts w:ascii="Arial" w:hAnsi="Arial" w:cs="Arial"/>
          <w:color w:val="000000"/>
        </w:rPr>
        <w:t xml:space="preserve">y June 15 of the current year. </w:t>
      </w:r>
      <w:r w:rsidRPr="00DC46B8">
        <w:rPr>
          <w:rFonts w:ascii="Arial" w:hAnsi="Arial" w:cs="Arial"/>
          <w:color w:val="000000"/>
        </w:rPr>
        <w:t xml:space="preserve">(Breeding ewes that are registered in a farm name or whose papers include the name of adults are </w:t>
      </w:r>
      <w:r w:rsidRPr="00DC46B8">
        <w:rPr>
          <w:rFonts w:ascii="Arial" w:hAnsi="Arial" w:cs="Arial"/>
          <w:b/>
          <w:bCs/>
          <w:color w:val="000000"/>
        </w:rPr>
        <w:t>not</w:t>
      </w:r>
      <w:r>
        <w:rPr>
          <w:rFonts w:ascii="Arial" w:hAnsi="Arial" w:cs="Arial"/>
          <w:color w:val="000000"/>
        </w:rPr>
        <w:t xml:space="preserve"> eligible to show.) </w:t>
      </w:r>
      <w:r w:rsidRPr="00DC46B8">
        <w:rPr>
          <w:rFonts w:ascii="Arial" w:hAnsi="Arial" w:cs="Arial"/>
          <w:color w:val="000000"/>
        </w:rPr>
        <w:t>Breeding sheep may be co-owned and co-registered by 2 or more 4</w:t>
      </w:r>
      <w:r>
        <w:rPr>
          <w:rFonts w:ascii="Arial" w:hAnsi="Arial" w:cs="Arial"/>
          <w:color w:val="000000"/>
        </w:rPr>
        <w:t xml:space="preserve">-H members of the same family. </w:t>
      </w:r>
      <w:r w:rsidRPr="00DC46B8">
        <w:rPr>
          <w:rFonts w:ascii="Arial" w:hAnsi="Arial" w:cs="Arial"/>
          <w:color w:val="000000"/>
        </w:rPr>
        <w:t xml:space="preserve">The </w:t>
      </w:r>
      <w:r w:rsidRPr="00DC46B8">
        <w:rPr>
          <w:rFonts w:ascii="WP TypographicSymbols" w:eastAsia="WP TypographicSymbols" w:hAnsi="WP TypographicSymbols" w:cs="WP TypographicSymbols"/>
          <w:b/>
          <w:bCs/>
          <w:color w:val="000000"/>
        </w:rPr>
        <w:t>A</w:t>
      </w:r>
      <w:r w:rsidRPr="00DC46B8">
        <w:rPr>
          <w:rFonts w:ascii="Arial" w:hAnsi="Arial" w:cs="Arial"/>
          <w:b/>
          <w:bCs/>
          <w:color w:val="000000"/>
        </w:rPr>
        <w:t>flock tag</w:t>
      </w:r>
      <w:r w:rsidRPr="00DC46B8">
        <w:rPr>
          <w:rFonts w:ascii="WP TypographicSymbols" w:eastAsia="WP TypographicSymbols" w:hAnsi="WP TypographicSymbols" w:cs="WP TypographicSymbols"/>
          <w:b/>
          <w:bCs/>
          <w:color w:val="000000"/>
        </w:rPr>
        <w:t>@</w:t>
      </w:r>
      <w:r w:rsidRPr="00DC46B8">
        <w:rPr>
          <w:rFonts w:ascii="Arial" w:hAnsi="Arial" w:cs="Arial"/>
          <w:color w:val="000000"/>
        </w:rPr>
        <w:t xml:space="preserve"> number of the animal must match the </w:t>
      </w:r>
      <w:r w:rsidRPr="00DC46B8">
        <w:rPr>
          <w:rFonts w:ascii="Arial" w:hAnsi="Arial" w:cs="Arial"/>
          <w:b/>
          <w:bCs/>
          <w:color w:val="000000"/>
        </w:rPr>
        <w:t xml:space="preserve">flock number </w:t>
      </w:r>
      <w:r w:rsidRPr="00DC46B8">
        <w:rPr>
          <w:rFonts w:ascii="Arial" w:hAnsi="Arial" w:cs="Arial"/>
          <w:color w:val="000000"/>
        </w:rPr>
        <w:t>on the registration papers.</w:t>
      </w:r>
    </w:p>
    <w:p w14:paraId="621628EA" w14:textId="77777777" w:rsidR="007D0A80" w:rsidRPr="00DC46B8" w:rsidRDefault="007D0A80" w:rsidP="007D0A80">
      <w:pPr>
        <w:tabs>
          <w:tab w:val="left" w:pos="0"/>
          <w:tab w:val="left" w:pos="36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3.</w:t>
      </w:r>
      <w:r w:rsidRPr="00DC46B8">
        <w:rPr>
          <w:rFonts w:ascii="Arial" w:hAnsi="Arial" w:cs="Arial"/>
          <w:color w:val="000000"/>
        </w:rPr>
        <w:tab/>
        <w:t>The base date for determining age of registered breeding sheep is September 1.</w:t>
      </w:r>
    </w:p>
    <w:p w14:paraId="072C8CB3" w14:textId="77777777" w:rsidR="007D0A80" w:rsidRPr="00DC46B8" w:rsidRDefault="007D0A80" w:rsidP="007D0A80">
      <w:pPr>
        <w:tabs>
          <w:tab w:val="left" w:pos="0"/>
          <w:tab w:val="left" w:pos="36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4.</w:t>
      </w:r>
      <w:r w:rsidRPr="00DC46B8">
        <w:rPr>
          <w:rFonts w:ascii="Arial" w:hAnsi="Arial" w:cs="Arial"/>
          <w:color w:val="000000"/>
        </w:rPr>
        <w:tab/>
        <w:t>All ewes must have a scrapie tag.</w:t>
      </w:r>
    </w:p>
    <w:p w14:paraId="616C34A1" w14:textId="3EAE4803" w:rsidR="003C13AE" w:rsidRPr="00DC46B8" w:rsidRDefault="007D0A80" w:rsidP="00675F81">
      <w:pPr>
        <w:tabs>
          <w:tab w:val="left" w:pos="0"/>
          <w:tab w:val="left" w:pos="360"/>
          <w:tab w:val="left" w:pos="126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5.</w:t>
      </w:r>
      <w:r w:rsidRPr="00DC46B8">
        <w:rPr>
          <w:rFonts w:ascii="Arial" w:hAnsi="Arial" w:cs="Arial"/>
          <w:color w:val="000000"/>
        </w:rPr>
        <w:tab/>
        <w:t>All commercial ewes (non-registered) must have an official Kansas 4-H ear tag (and must have a valid, legible nose print on file in Manhattan to be eligible for the State Fair and KJLS) by June 15.</w:t>
      </w:r>
    </w:p>
    <w:p w14:paraId="5250A288" w14:textId="1132A27B" w:rsidR="00291263" w:rsidRPr="0057247E" w:rsidRDefault="007D0A80" w:rsidP="0057247E">
      <w:pPr>
        <w:tabs>
          <w:tab w:val="left" w:pos="0"/>
          <w:tab w:val="left" w:pos="360"/>
          <w:tab w:val="left" w:pos="1260"/>
          <w:tab w:val="left" w:pos="1890"/>
          <w:tab w:val="left" w:pos="2250"/>
          <w:tab w:val="left" w:pos="2880"/>
          <w:tab w:val="left" w:pos="4320"/>
        </w:tabs>
        <w:spacing w:after="0"/>
        <w:ind w:left="360" w:hanging="360"/>
        <w:rPr>
          <w:rFonts w:ascii="Arial" w:hAnsi="Arial" w:cs="Arial"/>
          <w:b/>
          <w:bCs/>
          <w:color w:val="000000"/>
          <w:u w:val="single"/>
        </w:rPr>
      </w:pPr>
      <w:r w:rsidRPr="00DC46B8">
        <w:rPr>
          <w:rFonts w:ascii="Arial" w:hAnsi="Arial" w:cs="Arial"/>
          <w:color w:val="000000"/>
        </w:rPr>
        <w:t>6.</w:t>
      </w:r>
      <w:r w:rsidRPr="00DC46B8">
        <w:rPr>
          <w:rFonts w:ascii="Arial" w:hAnsi="Arial" w:cs="Arial"/>
          <w:color w:val="000000"/>
        </w:rPr>
        <w:tab/>
      </w:r>
      <w:r w:rsidRPr="00DC46B8">
        <w:rPr>
          <w:rFonts w:ascii="Arial" w:hAnsi="Arial" w:cs="Arial"/>
          <w:b/>
          <w:bCs/>
          <w:color w:val="000000"/>
          <w:u w:val="single"/>
        </w:rPr>
        <w:t>Yearling ewes must be born on or between January 1, 20</w:t>
      </w:r>
      <w:r w:rsidR="00240B88">
        <w:rPr>
          <w:rFonts w:ascii="Arial" w:hAnsi="Arial" w:cs="Arial"/>
          <w:b/>
          <w:bCs/>
          <w:color w:val="000000"/>
          <w:u w:val="single"/>
        </w:rPr>
        <w:t>21</w:t>
      </w:r>
      <w:r w:rsidRPr="00DC46B8">
        <w:rPr>
          <w:rFonts w:ascii="Arial" w:hAnsi="Arial" w:cs="Arial"/>
          <w:b/>
          <w:bCs/>
          <w:color w:val="000000"/>
          <w:u w:val="single"/>
        </w:rPr>
        <w:t xml:space="preserve"> and December 31, 20</w:t>
      </w:r>
      <w:r w:rsidR="00240B88">
        <w:rPr>
          <w:rFonts w:ascii="Arial" w:hAnsi="Arial" w:cs="Arial"/>
          <w:b/>
          <w:bCs/>
          <w:color w:val="000000"/>
          <w:u w:val="single"/>
        </w:rPr>
        <w:t>21</w:t>
      </w:r>
      <w:r w:rsidRPr="00DC46B8">
        <w:rPr>
          <w:rFonts w:ascii="Arial" w:hAnsi="Arial" w:cs="Arial"/>
          <w:b/>
          <w:bCs/>
          <w:color w:val="000000"/>
          <w:u w:val="single"/>
        </w:rPr>
        <w:t>.  Ewe lambs must be born on or after January 1, 20</w:t>
      </w:r>
      <w:r w:rsidR="00240B88">
        <w:rPr>
          <w:rFonts w:ascii="Arial" w:hAnsi="Arial" w:cs="Arial"/>
          <w:b/>
          <w:bCs/>
          <w:color w:val="000000"/>
          <w:u w:val="single"/>
        </w:rPr>
        <w:t>22</w:t>
      </w:r>
      <w:r w:rsidRPr="00DC46B8">
        <w:rPr>
          <w:rFonts w:ascii="Arial" w:hAnsi="Arial" w:cs="Arial"/>
          <w:b/>
          <w:bCs/>
          <w:color w:val="000000"/>
          <w:u w:val="single"/>
        </w:rPr>
        <w:t xml:space="preserve">. </w:t>
      </w:r>
      <w:r w:rsidRPr="00DC46B8">
        <w:rPr>
          <w:rFonts w:ascii="Arial" w:hAnsi="Arial" w:cs="Arial"/>
          <w:color w:val="000000"/>
        </w:rPr>
        <w:t xml:space="preserve">At the time of check in, ALL commercial ewes </w:t>
      </w:r>
      <w:r>
        <w:rPr>
          <w:rFonts w:ascii="Arial" w:hAnsi="Arial" w:cs="Arial"/>
          <w:color w:val="000000"/>
        </w:rPr>
        <w:t>will be mouthed.</w:t>
      </w:r>
      <w:r w:rsidRPr="00DC46B8">
        <w:rPr>
          <w:rFonts w:ascii="Arial" w:hAnsi="Arial" w:cs="Arial"/>
          <w:color w:val="000000"/>
        </w:rPr>
        <w:t xml:space="preserve"> Ewe lambs must</w:t>
      </w:r>
      <w:r>
        <w:rPr>
          <w:rFonts w:ascii="Arial" w:hAnsi="Arial" w:cs="Arial"/>
          <w:color w:val="000000"/>
        </w:rPr>
        <w:t xml:space="preserve"> have only baby teeth visible. </w:t>
      </w:r>
      <w:r w:rsidRPr="00DC46B8">
        <w:rPr>
          <w:rFonts w:ascii="Arial" w:hAnsi="Arial" w:cs="Arial"/>
          <w:color w:val="000000"/>
        </w:rPr>
        <w:t>Yearling ewes may be showing no more than two visible permanent incisors is wear.</w:t>
      </w:r>
    </w:p>
    <w:p w14:paraId="7A7817CA" w14:textId="77777777" w:rsidR="0057247E" w:rsidRDefault="0057247E" w:rsidP="007D0A80">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2"/>
          <w:szCs w:val="32"/>
        </w:rPr>
      </w:pPr>
    </w:p>
    <w:p w14:paraId="6C359F29" w14:textId="0C2590BE" w:rsidR="0057247E" w:rsidRDefault="0057247E" w:rsidP="007D0A80">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2"/>
          <w:szCs w:val="32"/>
        </w:rPr>
      </w:pPr>
    </w:p>
    <w:p w14:paraId="182E8EB6" w14:textId="6E907927" w:rsidR="005D4A35" w:rsidRDefault="005D4A35" w:rsidP="007D0A80">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2"/>
          <w:szCs w:val="32"/>
        </w:rPr>
      </w:pPr>
    </w:p>
    <w:p w14:paraId="3784CB7F" w14:textId="7CF13DA7" w:rsidR="005D4A35" w:rsidRDefault="005D4A35" w:rsidP="007D0A80">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2"/>
          <w:szCs w:val="32"/>
        </w:rPr>
      </w:pPr>
    </w:p>
    <w:p w14:paraId="4DD71F9D" w14:textId="77777777" w:rsidR="005D4A35" w:rsidRDefault="005D4A35" w:rsidP="007D0A80">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2"/>
          <w:szCs w:val="32"/>
        </w:rPr>
      </w:pPr>
    </w:p>
    <w:p w14:paraId="6027CE9F" w14:textId="51385A56" w:rsidR="007D0A80" w:rsidRDefault="007D0A80" w:rsidP="007D0A80">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2"/>
          <w:szCs w:val="32"/>
        </w:rPr>
      </w:pPr>
      <w:r w:rsidRPr="004735BD">
        <w:rPr>
          <w:rFonts w:ascii="Arial" w:hAnsi="Arial" w:cs="Arial"/>
          <w:b/>
          <w:bCs/>
          <w:color w:val="000000"/>
          <w:sz w:val="32"/>
          <w:szCs w:val="32"/>
        </w:rPr>
        <w:t>MARKET LAMBS</w:t>
      </w:r>
      <w:r w:rsidR="00675F81">
        <w:rPr>
          <w:rFonts w:ascii="Arial" w:hAnsi="Arial" w:cs="Arial"/>
          <w:b/>
          <w:bCs/>
          <w:color w:val="000000"/>
          <w:sz w:val="32"/>
          <w:szCs w:val="32"/>
        </w:rPr>
        <w:tab/>
      </w:r>
    </w:p>
    <w:p w14:paraId="79EE7094" w14:textId="77777777" w:rsidR="00675F81" w:rsidRPr="006B5F4A" w:rsidRDefault="00675F81" w:rsidP="007D0A80">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color w:val="000000"/>
          <w:sz w:val="24"/>
          <w:szCs w:val="24"/>
        </w:rPr>
      </w:pPr>
    </w:p>
    <w:p w14:paraId="7AF21DA8" w14:textId="4F49158B" w:rsidR="00EF605D"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1.</w:t>
      </w:r>
      <w:r w:rsidRPr="00DC46B8">
        <w:rPr>
          <w:rFonts w:ascii="Arial" w:hAnsi="Arial" w:cs="Arial"/>
          <w:color w:val="000000"/>
        </w:rPr>
        <w:tab/>
        <w:t>Market lambs must be owned and fed by exhibitor by weigh-in of the current year.</w:t>
      </w:r>
    </w:p>
    <w:p w14:paraId="49087A05" w14:textId="7818FD5F" w:rsidR="00A34BE3" w:rsidRPr="006B5F4A" w:rsidRDefault="007D0A80" w:rsidP="00B82355">
      <w:pPr>
        <w:pStyle w:val="ListParagraph"/>
        <w:numPr>
          <w:ilvl w:val="0"/>
          <w:numId w:val="34"/>
        </w:numPr>
        <w:tabs>
          <w:tab w:val="left" w:pos="0"/>
          <w:tab w:val="num" w:pos="360"/>
          <w:tab w:val="left" w:pos="810"/>
          <w:tab w:val="left" w:pos="1260"/>
          <w:tab w:val="left" w:pos="1890"/>
          <w:tab w:val="left" w:pos="2250"/>
          <w:tab w:val="left" w:pos="2880"/>
          <w:tab w:val="left" w:pos="4320"/>
        </w:tabs>
        <w:ind w:left="360"/>
        <w:rPr>
          <w:rFonts w:ascii="Arial" w:hAnsi="Arial" w:cs="Arial"/>
          <w:color w:val="000000"/>
          <w:sz w:val="22"/>
          <w:szCs w:val="22"/>
        </w:rPr>
      </w:pPr>
      <w:r w:rsidRPr="00A34BE3">
        <w:rPr>
          <w:rFonts w:ascii="Arial" w:hAnsi="Arial" w:cs="Arial"/>
          <w:color w:val="000000"/>
          <w:sz w:val="22"/>
          <w:szCs w:val="22"/>
        </w:rPr>
        <w:t>Market lambs must have an official Kansas 4-H tag for county fair and an EID ear tag and the 4-Her must complete the nomination process by June 15</w:t>
      </w:r>
      <w:r w:rsidRPr="00A34BE3">
        <w:rPr>
          <w:rFonts w:ascii="Arial" w:hAnsi="Arial" w:cs="Arial"/>
          <w:color w:val="000000"/>
          <w:sz w:val="22"/>
          <w:szCs w:val="22"/>
          <w:vertAlign w:val="superscript"/>
        </w:rPr>
        <w:t>th</w:t>
      </w:r>
      <w:r w:rsidRPr="00A34BE3">
        <w:rPr>
          <w:rFonts w:ascii="Arial" w:hAnsi="Arial" w:cs="Arial"/>
          <w:color w:val="000000"/>
          <w:sz w:val="22"/>
          <w:szCs w:val="22"/>
        </w:rPr>
        <w:t xml:space="preserve"> to be eligible for the State Fair and KJLS) by June 15.</w:t>
      </w:r>
    </w:p>
    <w:p w14:paraId="69CF3130" w14:textId="77777777" w:rsidR="007D0A80" w:rsidRDefault="007D0A80" w:rsidP="007D0A80">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3.</w:t>
      </w:r>
      <w:r w:rsidRPr="00DC46B8">
        <w:rPr>
          <w:rFonts w:ascii="Arial" w:hAnsi="Arial" w:cs="Arial"/>
          <w:color w:val="000000"/>
        </w:rPr>
        <w:tab/>
        <w:t>Market lambs must weigh a minimum of 90 pounds (with no top weight limit) in order to show.  Lambs will not be allowed to re-weigh once they have checked in</w:t>
      </w:r>
    </w:p>
    <w:p w14:paraId="4C9EE0AB"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4.</w:t>
      </w:r>
      <w:r w:rsidRPr="00DC46B8">
        <w:rPr>
          <w:rFonts w:ascii="Arial" w:hAnsi="Arial" w:cs="Arial"/>
          <w:color w:val="000000"/>
        </w:rPr>
        <w:tab/>
        <w:t xml:space="preserve">Market </w:t>
      </w:r>
      <w:r>
        <w:rPr>
          <w:rFonts w:ascii="Arial" w:hAnsi="Arial" w:cs="Arial"/>
          <w:color w:val="000000"/>
        </w:rPr>
        <w:t xml:space="preserve">lambs must be wethers or ewes. </w:t>
      </w:r>
      <w:r w:rsidRPr="00DC46B8">
        <w:rPr>
          <w:rFonts w:ascii="Arial" w:hAnsi="Arial" w:cs="Arial"/>
          <w:color w:val="000000"/>
        </w:rPr>
        <w:t>Ram lambs or cryptorchids cannot show.</w:t>
      </w:r>
    </w:p>
    <w:p w14:paraId="061DDEFC"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5.</w:t>
      </w:r>
      <w:r w:rsidRPr="00DC46B8">
        <w:rPr>
          <w:rFonts w:ascii="Arial" w:hAnsi="Arial" w:cs="Arial"/>
          <w:color w:val="000000"/>
        </w:rPr>
        <w:tab/>
        <w:t>All lambs must have their lamb teeth and will be mouthed at check-in.</w:t>
      </w:r>
    </w:p>
    <w:p w14:paraId="43001B60" w14:textId="77777777" w:rsidR="007D0A80"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6.</w:t>
      </w:r>
      <w:r w:rsidRPr="00DC46B8">
        <w:rPr>
          <w:rFonts w:ascii="Arial" w:hAnsi="Arial" w:cs="Arial"/>
          <w:color w:val="000000"/>
        </w:rPr>
        <w:tab/>
        <w:t xml:space="preserve">An exhibitor may show a maximum of 3 market lambs at the show, and sell 2 at the premium </w:t>
      </w:r>
    </w:p>
    <w:p w14:paraId="762703B2"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Pr>
          <w:rFonts w:ascii="Arial" w:hAnsi="Arial" w:cs="Arial"/>
          <w:color w:val="000000"/>
        </w:rPr>
        <w:tab/>
        <w:t xml:space="preserve">auction. </w:t>
      </w:r>
      <w:r w:rsidRPr="00DC46B8">
        <w:rPr>
          <w:rFonts w:ascii="Arial" w:hAnsi="Arial" w:cs="Arial"/>
          <w:color w:val="000000"/>
        </w:rPr>
        <w:t>(Additional animals may be sold at floor price.)</w:t>
      </w:r>
    </w:p>
    <w:p w14:paraId="51C5AAFD" w14:textId="77777777" w:rsidR="007D0A80" w:rsidRDefault="007D0A80" w:rsidP="007D0A80">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color w:val="000000"/>
          <w:sz w:val="21"/>
          <w:szCs w:val="21"/>
        </w:rPr>
      </w:pPr>
      <w:r w:rsidRPr="00DC46B8">
        <w:rPr>
          <w:rFonts w:ascii="Arial" w:hAnsi="Arial" w:cs="Arial"/>
          <w:color w:val="000000"/>
        </w:rPr>
        <w:t>7.</w:t>
      </w:r>
      <w:r w:rsidRPr="00DC46B8">
        <w:rPr>
          <w:rFonts w:ascii="Arial" w:hAnsi="Arial" w:cs="Arial"/>
          <w:color w:val="000000"/>
        </w:rPr>
        <w:tab/>
      </w:r>
      <w:r w:rsidRPr="003465EC">
        <w:rPr>
          <w:rFonts w:ascii="Arial" w:hAnsi="Arial" w:cs="Arial"/>
          <w:color w:val="000000"/>
          <w:sz w:val="21"/>
          <w:szCs w:val="21"/>
        </w:rPr>
        <w:t xml:space="preserve">At the time of the show all market lambs must be slick shorn with an even length of wool covering above the </w:t>
      </w:r>
      <w:r>
        <w:rPr>
          <w:rFonts w:ascii="Arial" w:hAnsi="Arial" w:cs="Arial"/>
          <w:color w:val="000000"/>
          <w:sz w:val="21"/>
          <w:szCs w:val="21"/>
        </w:rPr>
        <w:t xml:space="preserve">hock and knee (head excluded). </w:t>
      </w:r>
      <w:r w:rsidRPr="003465EC">
        <w:rPr>
          <w:rFonts w:ascii="Arial" w:hAnsi="Arial" w:cs="Arial"/>
          <w:color w:val="000000"/>
          <w:sz w:val="21"/>
          <w:szCs w:val="21"/>
        </w:rPr>
        <w:t>Wool length should not exceed .2 inch.</w:t>
      </w:r>
    </w:p>
    <w:p w14:paraId="273D9855" w14:textId="77777777" w:rsidR="007D0A80" w:rsidRPr="003465EC"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sz w:val="21"/>
          <w:szCs w:val="21"/>
        </w:rPr>
      </w:pPr>
    </w:p>
    <w:p w14:paraId="0109C85A" w14:textId="433F0527" w:rsidR="007D0A80" w:rsidRDefault="007D0A80" w:rsidP="00F5586B">
      <w:pPr>
        <w:tabs>
          <w:tab w:val="left" w:pos="0"/>
          <w:tab w:val="left" w:pos="360"/>
          <w:tab w:val="left" w:pos="810"/>
          <w:tab w:val="left" w:pos="126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F5586B">
        <w:rPr>
          <w:rFonts w:ascii="Arial" w:hAnsi="Arial" w:cs="Arial"/>
          <w:b/>
          <w:bCs/>
          <w:color w:val="000000"/>
        </w:rPr>
        <w:t>3300</w:t>
      </w:r>
      <w:r w:rsidRPr="00DC46B8">
        <w:rPr>
          <w:rFonts w:ascii="Arial" w:hAnsi="Arial" w:cs="Arial"/>
          <w:color w:val="000000"/>
        </w:rPr>
        <w:tab/>
        <w:t>Sr. Sheep Showmanship</w:t>
      </w:r>
    </w:p>
    <w:p w14:paraId="1A0C8AA4" w14:textId="08DE22C3" w:rsidR="007D0A80" w:rsidRPr="00DC46B8" w:rsidRDefault="007D0A80" w:rsidP="00F5586B">
      <w:pPr>
        <w:tabs>
          <w:tab w:val="left" w:pos="0"/>
          <w:tab w:val="left" w:pos="360"/>
          <w:tab w:val="left" w:pos="810"/>
          <w:tab w:val="left" w:pos="126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F5586B">
        <w:rPr>
          <w:rFonts w:ascii="Arial" w:hAnsi="Arial" w:cs="Arial"/>
          <w:b/>
          <w:bCs/>
          <w:color w:val="000000"/>
        </w:rPr>
        <w:t>3301</w:t>
      </w:r>
      <w:r w:rsidR="00F5586B">
        <w:rPr>
          <w:rFonts w:ascii="Arial" w:hAnsi="Arial" w:cs="Arial"/>
          <w:b/>
          <w:bCs/>
          <w:color w:val="000000"/>
        </w:rPr>
        <w:tab/>
      </w:r>
      <w:r w:rsidRPr="00DC46B8">
        <w:rPr>
          <w:rFonts w:ascii="Arial" w:hAnsi="Arial" w:cs="Arial"/>
          <w:color w:val="000000"/>
        </w:rPr>
        <w:t>Jr. Sheep showmanship</w:t>
      </w:r>
    </w:p>
    <w:p w14:paraId="6E2F6F7F" w14:textId="2BB1CDA9" w:rsidR="007D0A80" w:rsidRPr="00DC46B8" w:rsidRDefault="007D0A80" w:rsidP="00F5586B">
      <w:pPr>
        <w:tabs>
          <w:tab w:val="left" w:pos="0"/>
          <w:tab w:val="left" w:pos="360"/>
          <w:tab w:val="left" w:pos="810"/>
          <w:tab w:val="left" w:pos="126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F5586B">
        <w:rPr>
          <w:rFonts w:ascii="Arial" w:hAnsi="Arial" w:cs="Arial"/>
          <w:b/>
          <w:bCs/>
          <w:color w:val="000000"/>
        </w:rPr>
        <w:t>3302</w:t>
      </w:r>
      <w:r w:rsidRPr="00DC46B8">
        <w:rPr>
          <w:rFonts w:ascii="Arial" w:hAnsi="Arial" w:cs="Arial"/>
          <w:color w:val="000000"/>
        </w:rPr>
        <w:tab/>
        <w:t>Breeding Ewe Lamb</w:t>
      </w:r>
    </w:p>
    <w:p w14:paraId="2CD544A3" w14:textId="28469C1E" w:rsidR="007D0A80" w:rsidRPr="00DC46B8" w:rsidRDefault="007D0A80" w:rsidP="00F5586B">
      <w:pPr>
        <w:tabs>
          <w:tab w:val="left" w:pos="0"/>
          <w:tab w:val="left" w:pos="360"/>
          <w:tab w:val="left" w:pos="810"/>
          <w:tab w:val="left" w:pos="126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F5586B">
        <w:rPr>
          <w:rFonts w:ascii="Arial" w:hAnsi="Arial" w:cs="Arial"/>
          <w:b/>
          <w:bCs/>
          <w:color w:val="000000"/>
        </w:rPr>
        <w:t>3303</w:t>
      </w:r>
      <w:r w:rsidRPr="00DC46B8">
        <w:rPr>
          <w:rFonts w:ascii="Arial" w:hAnsi="Arial" w:cs="Arial"/>
          <w:color w:val="000000"/>
        </w:rPr>
        <w:tab/>
        <w:t>Breeding Yearling Ewe</w:t>
      </w:r>
    </w:p>
    <w:p w14:paraId="0CB6F177" w14:textId="1760B651" w:rsidR="007D0A80" w:rsidRDefault="007D0A80" w:rsidP="00F5586B">
      <w:pPr>
        <w:tabs>
          <w:tab w:val="left" w:pos="0"/>
          <w:tab w:val="left" w:pos="360"/>
          <w:tab w:val="left" w:pos="810"/>
          <w:tab w:val="left" w:pos="126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F5586B">
        <w:rPr>
          <w:rFonts w:ascii="Arial" w:hAnsi="Arial" w:cs="Arial"/>
          <w:b/>
          <w:bCs/>
          <w:color w:val="000000"/>
        </w:rPr>
        <w:t>3304</w:t>
      </w:r>
      <w:r w:rsidRPr="00DC46B8">
        <w:rPr>
          <w:rFonts w:ascii="Arial" w:hAnsi="Arial" w:cs="Arial"/>
          <w:color w:val="000000"/>
        </w:rPr>
        <w:tab/>
        <w:t>Market Lamb</w:t>
      </w:r>
    </w:p>
    <w:p w14:paraId="7F63551C" w14:textId="66E7CE06" w:rsidR="008A7D9D" w:rsidRDefault="008A7D9D" w:rsidP="006B5F4A">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65D7BC88" w14:textId="77777777" w:rsidR="00BE67E4" w:rsidRDefault="00BE67E4" w:rsidP="006B5F4A">
      <w:pPr>
        <w:tabs>
          <w:tab w:val="left" w:pos="0"/>
          <w:tab w:val="left" w:pos="36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7844F8EB" w14:textId="77777777" w:rsidR="007D0A80" w:rsidRDefault="007D0A80" w:rsidP="007D0A80">
      <w:pPr>
        <w:tabs>
          <w:tab w:val="left" w:pos="0"/>
          <w:tab w:val="left" w:pos="360"/>
          <w:tab w:val="left" w:pos="54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r w:rsidRPr="00DC46B8">
        <w:rPr>
          <w:rFonts w:ascii="Arial" w:hAnsi="Arial" w:cs="Arial"/>
          <w:b/>
          <w:bCs/>
          <w:color w:val="000000"/>
          <w:sz w:val="36"/>
          <w:szCs w:val="36"/>
        </w:rPr>
        <w:t>DAIRY CATTLE</w:t>
      </w:r>
    </w:p>
    <w:p w14:paraId="2976CF42" w14:textId="54B0F8B6" w:rsidR="007E7D1A" w:rsidRDefault="007E7D1A" w:rsidP="007E7D1A">
      <w:pPr>
        <w:tabs>
          <w:tab w:val="left" w:pos="0"/>
          <w:tab w:val="left" w:pos="360"/>
          <w:tab w:val="left" w:pos="54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Location: </w:t>
      </w:r>
      <w:r w:rsidR="00E836F1">
        <w:rPr>
          <w:rFonts w:ascii="Arial" w:hAnsi="Arial" w:cs="Arial"/>
          <w:color w:val="000000"/>
          <w:sz w:val="20"/>
          <w:szCs w:val="20"/>
        </w:rPr>
        <w:t>Trego County Fair Livestock Barn</w:t>
      </w:r>
    </w:p>
    <w:p w14:paraId="4DF9F310" w14:textId="1313185F" w:rsidR="007E7D1A" w:rsidRDefault="007E7D1A" w:rsidP="007E7D1A">
      <w:pPr>
        <w:tabs>
          <w:tab w:val="left" w:pos="0"/>
          <w:tab w:val="left" w:pos="360"/>
          <w:tab w:val="left" w:pos="54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sidRPr="00BE67E4">
        <w:rPr>
          <w:rFonts w:ascii="Arial" w:hAnsi="Arial" w:cs="Arial"/>
          <w:color w:val="000000"/>
          <w:sz w:val="20"/>
          <w:szCs w:val="20"/>
        </w:rPr>
        <w:t>Judging Date:</w:t>
      </w:r>
      <w:r>
        <w:rPr>
          <w:rFonts w:ascii="Arial" w:hAnsi="Arial" w:cs="Arial"/>
          <w:color w:val="000000"/>
          <w:sz w:val="20"/>
          <w:szCs w:val="20"/>
        </w:rPr>
        <w:t xml:space="preserve"> </w:t>
      </w:r>
      <w:r w:rsidR="00304C1D">
        <w:rPr>
          <w:rFonts w:ascii="Arial" w:hAnsi="Arial" w:cs="Arial"/>
          <w:color w:val="000000"/>
          <w:sz w:val="20"/>
          <w:szCs w:val="20"/>
        </w:rPr>
        <w:t>Thursday July 14</w:t>
      </w:r>
      <w:r w:rsidR="00BE67E4" w:rsidRPr="00BE67E4">
        <w:rPr>
          <w:rFonts w:ascii="Arial" w:hAnsi="Arial" w:cs="Arial"/>
          <w:color w:val="000000"/>
          <w:sz w:val="20"/>
          <w:szCs w:val="20"/>
          <w:vertAlign w:val="superscript"/>
        </w:rPr>
        <w:t>th</w:t>
      </w:r>
      <w:r w:rsidR="00BE67E4">
        <w:rPr>
          <w:rFonts w:ascii="Arial" w:hAnsi="Arial" w:cs="Arial"/>
          <w:color w:val="000000"/>
          <w:sz w:val="20"/>
          <w:szCs w:val="20"/>
        </w:rPr>
        <w:t xml:space="preserve"> </w:t>
      </w:r>
    </w:p>
    <w:p w14:paraId="167C7118" w14:textId="65C9588F" w:rsidR="007E7D1A" w:rsidRPr="007E7D1A" w:rsidRDefault="007E7D1A" w:rsidP="007E7D1A">
      <w:pPr>
        <w:tabs>
          <w:tab w:val="left" w:pos="0"/>
          <w:tab w:val="left" w:pos="360"/>
          <w:tab w:val="left" w:pos="54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Category: </w:t>
      </w:r>
      <w:r w:rsidR="00DB0740">
        <w:rPr>
          <w:rFonts w:ascii="Arial" w:hAnsi="Arial" w:cs="Arial"/>
          <w:color w:val="000000"/>
          <w:sz w:val="20"/>
          <w:szCs w:val="20"/>
        </w:rPr>
        <w:t>Dairy Show</w:t>
      </w:r>
    </w:p>
    <w:p w14:paraId="01833505" w14:textId="77777777" w:rsidR="007D0A80" w:rsidRPr="00E02664" w:rsidRDefault="007D0A80" w:rsidP="007D0A80">
      <w:pPr>
        <w:tabs>
          <w:tab w:val="left" w:pos="0"/>
          <w:tab w:val="left" w:pos="360"/>
          <w:tab w:val="left" w:pos="540"/>
          <w:tab w:val="left" w:pos="810"/>
          <w:tab w:val="left" w:pos="1260"/>
          <w:tab w:val="left" w:pos="1890"/>
          <w:tab w:val="left" w:pos="2250"/>
          <w:tab w:val="left" w:pos="2880"/>
          <w:tab w:val="left" w:pos="4320"/>
        </w:tabs>
        <w:spacing w:after="0"/>
        <w:jc w:val="center"/>
        <w:rPr>
          <w:rFonts w:ascii="Arial" w:hAnsi="Arial" w:cs="Arial"/>
          <w:color w:val="000000"/>
        </w:rPr>
      </w:pPr>
    </w:p>
    <w:p w14:paraId="2195B8B7" w14:textId="77777777" w:rsidR="007D0A80"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b/>
          <w:bCs/>
          <w:color w:val="000000"/>
          <w:u w:val="single"/>
        </w:rPr>
      </w:pPr>
      <w:r w:rsidRPr="00DC46B8">
        <w:rPr>
          <w:rFonts w:ascii="Arial" w:hAnsi="Arial" w:cs="Arial"/>
          <w:color w:val="000000"/>
        </w:rPr>
        <w:t>Each member exhibiting must clean his/her own pen or pe</w:t>
      </w:r>
      <w:r>
        <w:rPr>
          <w:rFonts w:ascii="Arial" w:hAnsi="Arial" w:cs="Arial"/>
          <w:color w:val="000000"/>
        </w:rPr>
        <w:t xml:space="preserve">ns after the show. </w:t>
      </w:r>
      <w:r w:rsidRPr="00DC46B8">
        <w:rPr>
          <w:rFonts w:ascii="Arial" w:hAnsi="Arial" w:cs="Arial"/>
          <w:color w:val="000000"/>
        </w:rPr>
        <w:t xml:space="preserve">Ribbons premiums will be forfeited if pens are not cleaned. </w:t>
      </w:r>
      <w:r w:rsidRPr="004215DA">
        <w:rPr>
          <w:rFonts w:ascii="Arial" w:hAnsi="Arial" w:cs="Arial"/>
          <w:b/>
          <w:bCs/>
          <w:color w:val="000000"/>
          <w:u w:val="single"/>
        </w:rPr>
        <w:t>All 4-Her’s are required to sign the Drug Withdrawal form in order to sell livestock in the Livestock Premium Auction and to exhibit animals.</w:t>
      </w:r>
    </w:p>
    <w:p w14:paraId="07DC0B4B" w14:textId="77777777" w:rsidR="007D0A80" w:rsidRPr="00DC46B8"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p>
    <w:p w14:paraId="1FA9EDD0"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1.</w:t>
      </w:r>
      <w:r w:rsidRPr="00DC46B8">
        <w:rPr>
          <w:rFonts w:ascii="Arial" w:hAnsi="Arial" w:cs="Arial"/>
          <w:color w:val="000000"/>
        </w:rPr>
        <w:tab/>
        <w:t>Holstein, Jersey, Ayrshire, Brown Swiss and Milking Shorthorn are eligible to show.</w:t>
      </w:r>
    </w:p>
    <w:p w14:paraId="5515112D"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2.</w:t>
      </w:r>
      <w:r w:rsidRPr="00DC46B8">
        <w:rPr>
          <w:rFonts w:ascii="Arial" w:hAnsi="Arial" w:cs="Arial"/>
          <w:color w:val="000000"/>
        </w:rPr>
        <w:tab/>
        <w:t xml:space="preserve">Be prepared to provide </w:t>
      </w:r>
      <w:r w:rsidRPr="00DC46B8">
        <w:rPr>
          <w:rFonts w:ascii="Arial" w:hAnsi="Arial" w:cs="Arial"/>
          <w:b/>
          <w:bCs/>
          <w:color w:val="000000"/>
        </w:rPr>
        <w:t xml:space="preserve">sole ownership </w:t>
      </w:r>
      <w:r w:rsidRPr="00DC46B8">
        <w:rPr>
          <w:rFonts w:ascii="Arial" w:hAnsi="Arial" w:cs="Arial"/>
          <w:color w:val="000000"/>
        </w:rPr>
        <w:t xml:space="preserve">by showing registration or transfer papers when checking </w:t>
      </w:r>
      <w:r>
        <w:rPr>
          <w:rFonts w:ascii="Arial" w:hAnsi="Arial" w:cs="Arial"/>
          <w:color w:val="000000"/>
        </w:rPr>
        <w:t xml:space="preserve">in your animal at the fair. </w:t>
      </w:r>
      <w:r w:rsidRPr="00DC46B8">
        <w:rPr>
          <w:rFonts w:ascii="Arial" w:hAnsi="Arial" w:cs="Arial"/>
          <w:color w:val="000000"/>
        </w:rPr>
        <w:t xml:space="preserve">These papers must be in </w:t>
      </w:r>
      <w:r w:rsidRPr="00DC46B8">
        <w:rPr>
          <w:rFonts w:ascii="Arial" w:hAnsi="Arial" w:cs="Arial"/>
          <w:b/>
          <w:bCs/>
          <w:color w:val="000000"/>
        </w:rPr>
        <w:t xml:space="preserve">your name only </w:t>
      </w:r>
      <w:r w:rsidRPr="00DC46B8">
        <w:rPr>
          <w:rFonts w:ascii="Arial" w:hAnsi="Arial" w:cs="Arial"/>
          <w:color w:val="000000"/>
        </w:rPr>
        <w:t xml:space="preserve">and dated before June 15 of the </w:t>
      </w:r>
      <w:r>
        <w:rPr>
          <w:rFonts w:ascii="Arial" w:hAnsi="Arial" w:cs="Arial"/>
          <w:color w:val="000000"/>
        </w:rPr>
        <w:t xml:space="preserve">current year. </w:t>
      </w:r>
      <w:r w:rsidRPr="00DC46B8">
        <w:rPr>
          <w:rFonts w:ascii="Arial" w:hAnsi="Arial" w:cs="Arial"/>
          <w:color w:val="000000"/>
        </w:rPr>
        <w:t>Animals registered or transferred to you after June 15 of the current year cannot be shown at the fair.</w:t>
      </w:r>
    </w:p>
    <w:p w14:paraId="2440CDEB"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3.</w:t>
      </w:r>
      <w:r w:rsidRPr="00DC46B8">
        <w:rPr>
          <w:rFonts w:ascii="Arial" w:hAnsi="Arial" w:cs="Arial"/>
          <w:color w:val="000000"/>
        </w:rPr>
        <w:tab/>
        <w:t>You must have carried the 4-H da</w:t>
      </w:r>
      <w:r>
        <w:rPr>
          <w:rFonts w:ascii="Arial" w:hAnsi="Arial" w:cs="Arial"/>
          <w:color w:val="000000"/>
        </w:rPr>
        <w:t xml:space="preserve">iry project at least 100 days. </w:t>
      </w:r>
      <w:r w:rsidRPr="00DC46B8">
        <w:rPr>
          <w:rFonts w:ascii="Arial" w:hAnsi="Arial" w:cs="Arial"/>
          <w:color w:val="000000"/>
        </w:rPr>
        <w:t>The superintendent of the species may grant exceptions to this rule in case of unusual or emergency conditions.</w:t>
      </w:r>
    </w:p>
    <w:p w14:paraId="65287501" w14:textId="77777777" w:rsidR="007D0A80"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4.</w:t>
      </w:r>
      <w:r w:rsidRPr="00DC46B8">
        <w:rPr>
          <w:rFonts w:ascii="Arial" w:hAnsi="Arial" w:cs="Arial"/>
          <w:color w:val="000000"/>
        </w:rPr>
        <w:tab/>
        <w:t>Age in the dairy classes will be determined by standard classifications.</w:t>
      </w:r>
    </w:p>
    <w:p w14:paraId="509B51AC" w14:textId="006300B3" w:rsidR="00EA3085" w:rsidRDefault="00EA3085"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45973642" w14:textId="7B5EB097" w:rsidR="00EA3085" w:rsidRDefault="00EA3085"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AA979FA" w14:textId="77777777" w:rsidR="005D4A35" w:rsidRPr="00DC46B8" w:rsidRDefault="005D4A35"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3A13A4A" w14:textId="77777777" w:rsidR="005D4A35" w:rsidRDefault="005D4A35" w:rsidP="007D0A80">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rPr>
      </w:pPr>
    </w:p>
    <w:p w14:paraId="61C45B09" w14:textId="77777777" w:rsidR="005D4A35" w:rsidRDefault="005D4A35" w:rsidP="007D0A80">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rPr>
      </w:pPr>
    </w:p>
    <w:p w14:paraId="7525E036" w14:textId="00E163F5" w:rsidR="007D0A80" w:rsidRPr="00E51B6B"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E51B6B">
        <w:rPr>
          <w:rFonts w:ascii="Arial" w:hAnsi="Arial" w:cs="Arial"/>
          <w:b/>
          <w:bCs/>
          <w:color w:val="000000"/>
        </w:rPr>
        <w:t>Showmanship</w:t>
      </w:r>
    </w:p>
    <w:p w14:paraId="49177546" w14:textId="77777777" w:rsidR="007D0A80" w:rsidRPr="00E51B6B" w:rsidRDefault="007D0A80" w:rsidP="007D0A80">
      <w:pPr>
        <w:tabs>
          <w:tab w:val="left" w:pos="0"/>
          <w:tab w:val="left" w:pos="360"/>
          <w:tab w:val="right" w:leader="dot" w:pos="4680"/>
        </w:tabs>
        <w:spacing w:after="0"/>
        <w:rPr>
          <w:rFonts w:ascii="Arial" w:hAnsi="Arial" w:cs="Arial"/>
          <w:color w:val="000000"/>
        </w:rPr>
      </w:pPr>
      <w:r w:rsidRPr="00E51B6B">
        <w:rPr>
          <w:rFonts w:ascii="Arial" w:hAnsi="Arial" w:cs="Arial"/>
          <w:color w:val="000000"/>
        </w:rPr>
        <w:t>A.</w:t>
      </w:r>
      <w:r w:rsidRPr="00E51B6B">
        <w:rPr>
          <w:rFonts w:ascii="Arial" w:hAnsi="Arial" w:cs="Arial"/>
          <w:color w:val="000000"/>
        </w:rPr>
        <w:tab/>
      </w:r>
      <w:r>
        <w:rPr>
          <w:rFonts w:ascii="Arial" w:hAnsi="Arial" w:cs="Arial"/>
          <w:color w:val="000000"/>
        </w:rPr>
        <w:t>Appearance of animal………………………</w:t>
      </w:r>
      <w:r w:rsidRPr="00E51B6B">
        <w:rPr>
          <w:rFonts w:ascii="Arial" w:hAnsi="Arial" w:cs="Arial"/>
          <w:color w:val="000000"/>
        </w:rPr>
        <w:t xml:space="preserve">…………………………………………….40 </w:t>
      </w:r>
      <w:r>
        <w:rPr>
          <w:rFonts w:ascii="Arial" w:hAnsi="Arial" w:cs="Arial"/>
          <w:color w:val="000000"/>
        </w:rPr>
        <w:t>points</w:t>
      </w:r>
    </w:p>
    <w:p w14:paraId="23FAC96F" w14:textId="77777777" w:rsidR="007D0A80" w:rsidRPr="00E51B6B"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1.</w:t>
      </w:r>
      <w:r w:rsidRPr="00E51B6B">
        <w:rPr>
          <w:rFonts w:ascii="Arial" w:hAnsi="Arial" w:cs="Arial"/>
          <w:color w:val="000000"/>
        </w:rPr>
        <w:tab/>
        <w:t>Condition and thriftiness……………………………………………………10</w:t>
      </w:r>
    </w:p>
    <w:p w14:paraId="670E7A58" w14:textId="77777777" w:rsidR="007D0A80" w:rsidRPr="00E51B6B"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2.</w:t>
      </w:r>
      <w:r w:rsidRPr="00E51B6B">
        <w:rPr>
          <w:rFonts w:ascii="Arial" w:hAnsi="Arial" w:cs="Arial"/>
          <w:color w:val="000000"/>
        </w:rPr>
        <w:tab/>
        <w:t>Grooming…………………………………………………………………….10</w:t>
      </w:r>
    </w:p>
    <w:p w14:paraId="317865B3" w14:textId="77777777" w:rsidR="007D0A80" w:rsidRPr="00E51B6B"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3.</w:t>
      </w:r>
      <w:r w:rsidRPr="00E51B6B">
        <w:rPr>
          <w:rFonts w:ascii="Arial" w:hAnsi="Arial" w:cs="Arial"/>
          <w:color w:val="000000"/>
        </w:rPr>
        <w:tab/>
        <w:t>Clipping………………………………………………………………………10</w:t>
      </w:r>
    </w:p>
    <w:p w14:paraId="72E254CC" w14:textId="3C3B545B" w:rsidR="007D0A80"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4.</w:t>
      </w:r>
      <w:r w:rsidRPr="00E51B6B">
        <w:rPr>
          <w:rFonts w:ascii="Arial" w:hAnsi="Arial" w:cs="Arial"/>
          <w:color w:val="000000"/>
        </w:rPr>
        <w:tab/>
        <w:t>Cleanliness…………………………………………………………………..10</w:t>
      </w:r>
    </w:p>
    <w:p w14:paraId="4B1FFC7A" w14:textId="479DABD3" w:rsidR="008A7D9D" w:rsidRDefault="008A7D9D" w:rsidP="007D0A80">
      <w:pPr>
        <w:tabs>
          <w:tab w:val="left" w:pos="0"/>
          <w:tab w:val="left" w:pos="360"/>
          <w:tab w:val="left" w:pos="810"/>
          <w:tab w:val="right" w:leader="dot" w:pos="4680"/>
        </w:tabs>
        <w:spacing w:after="0"/>
        <w:ind w:firstLine="360"/>
        <w:rPr>
          <w:rFonts w:ascii="Arial" w:hAnsi="Arial" w:cs="Arial"/>
          <w:color w:val="000000"/>
        </w:rPr>
      </w:pPr>
    </w:p>
    <w:p w14:paraId="06D59E17" w14:textId="77777777" w:rsidR="008A7D9D" w:rsidRPr="00E51B6B" w:rsidRDefault="008A7D9D" w:rsidP="007D0A80">
      <w:pPr>
        <w:tabs>
          <w:tab w:val="left" w:pos="0"/>
          <w:tab w:val="left" w:pos="360"/>
          <w:tab w:val="left" w:pos="810"/>
          <w:tab w:val="right" w:leader="dot" w:pos="4680"/>
        </w:tabs>
        <w:spacing w:after="0"/>
        <w:ind w:firstLine="360"/>
        <w:rPr>
          <w:rFonts w:ascii="Arial" w:hAnsi="Arial" w:cs="Arial"/>
          <w:color w:val="000000"/>
        </w:rPr>
      </w:pPr>
    </w:p>
    <w:p w14:paraId="6FDC0EF7" w14:textId="77777777" w:rsidR="007D0A80" w:rsidRPr="00E51B6B" w:rsidRDefault="007D0A80" w:rsidP="007D0A80">
      <w:pPr>
        <w:tabs>
          <w:tab w:val="left" w:pos="0"/>
          <w:tab w:val="left" w:pos="360"/>
          <w:tab w:val="right" w:leader="dot" w:pos="4680"/>
        </w:tabs>
        <w:spacing w:after="0"/>
        <w:rPr>
          <w:rFonts w:ascii="Arial" w:hAnsi="Arial" w:cs="Arial"/>
          <w:color w:val="000000"/>
        </w:rPr>
      </w:pPr>
      <w:r>
        <w:rPr>
          <w:rFonts w:ascii="Arial" w:hAnsi="Arial" w:cs="Arial"/>
          <w:color w:val="000000"/>
        </w:rPr>
        <w:t>B.</w:t>
      </w:r>
      <w:r>
        <w:rPr>
          <w:rFonts w:ascii="Arial" w:hAnsi="Arial" w:cs="Arial"/>
          <w:color w:val="000000"/>
        </w:rPr>
        <w:tab/>
        <w:t>Appearance of exhibitor………</w:t>
      </w:r>
      <w:r w:rsidRPr="00E51B6B">
        <w:rPr>
          <w:rFonts w:ascii="Arial" w:hAnsi="Arial" w:cs="Arial"/>
          <w:color w:val="000000"/>
        </w:rPr>
        <w:t xml:space="preserve">…………………………………………………………….10 </w:t>
      </w:r>
      <w:r>
        <w:rPr>
          <w:rFonts w:ascii="Arial" w:hAnsi="Arial" w:cs="Arial"/>
          <w:color w:val="000000"/>
        </w:rPr>
        <w:t>points</w:t>
      </w:r>
    </w:p>
    <w:p w14:paraId="6837197B" w14:textId="77777777" w:rsidR="007D0A80" w:rsidRPr="00E51B6B" w:rsidRDefault="007D0A80" w:rsidP="007D0A80">
      <w:pPr>
        <w:tabs>
          <w:tab w:val="left" w:pos="0"/>
          <w:tab w:val="left" w:pos="360"/>
          <w:tab w:val="left" w:pos="810"/>
          <w:tab w:val="left" w:pos="1350"/>
          <w:tab w:val="left" w:pos="1890"/>
          <w:tab w:val="left" w:pos="2250"/>
          <w:tab w:val="left" w:pos="2880"/>
          <w:tab w:val="left" w:pos="4320"/>
        </w:tabs>
        <w:spacing w:after="0"/>
        <w:ind w:firstLine="360"/>
        <w:rPr>
          <w:rFonts w:ascii="Arial" w:hAnsi="Arial" w:cs="Arial"/>
          <w:color w:val="000000"/>
        </w:rPr>
      </w:pPr>
      <w:r w:rsidRPr="00E51B6B">
        <w:rPr>
          <w:rFonts w:ascii="Arial" w:hAnsi="Arial" w:cs="Arial"/>
          <w:color w:val="000000"/>
        </w:rPr>
        <w:t>1.</w:t>
      </w:r>
      <w:r w:rsidRPr="00E51B6B">
        <w:rPr>
          <w:rFonts w:ascii="Arial" w:hAnsi="Arial" w:cs="Arial"/>
          <w:color w:val="000000"/>
        </w:rPr>
        <w:tab/>
        <w:t>Clothes and person, neat and clean, white costume preferred.</w:t>
      </w:r>
    </w:p>
    <w:p w14:paraId="24D97859" w14:textId="77777777" w:rsidR="007D0A80" w:rsidRPr="00E51B6B" w:rsidRDefault="007D0A80" w:rsidP="007D0A80">
      <w:pPr>
        <w:tabs>
          <w:tab w:val="left" w:pos="0"/>
          <w:tab w:val="left" w:pos="360"/>
          <w:tab w:val="right" w:leader="dot" w:pos="4680"/>
        </w:tabs>
        <w:spacing w:after="0"/>
        <w:rPr>
          <w:rFonts w:ascii="Arial" w:hAnsi="Arial" w:cs="Arial"/>
          <w:color w:val="000000"/>
        </w:rPr>
      </w:pPr>
      <w:r w:rsidRPr="00E51B6B">
        <w:rPr>
          <w:rFonts w:ascii="Arial" w:hAnsi="Arial" w:cs="Arial"/>
          <w:color w:val="000000"/>
        </w:rPr>
        <w:t>C.</w:t>
      </w:r>
      <w:r w:rsidRPr="00E51B6B">
        <w:rPr>
          <w:rFonts w:ascii="Arial" w:hAnsi="Arial" w:cs="Arial"/>
          <w:color w:val="000000"/>
        </w:rPr>
        <w:tab/>
        <w:t>Showing</w:t>
      </w:r>
      <w:r>
        <w:rPr>
          <w:rFonts w:ascii="Arial" w:hAnsi="Arial" w:cs="Arial"/>
          <w:color w:val="000000"/>
        </w:rPr>
        <w:t xml:space="preserve"> animal in ring……………………………………</w:t>
      </w:r>
      <w:r w:rsidRPr="00E51B6B">
        <w:rPr>
          <w:rFonts w:ascii="Arial" w:hAnsi="Arial" w:cs="Arial"/>
          <w:color w:val="000000"/>
        </w:rPr>
        <w:t xml:space="preserve">………………………………50 </w:t>
      </w:r>
      <w:r>
        <w:rPr>
          <w:rFonts w:ascii="Arial" w:hAnsi="Arial" w:cs="Arial"/>
          <w:color w:val="000000"/>
        </w:rPr>
        <w:t>points</w:t>
      </w:r>
    </w:p>
    <w:p w14:paraId="45EAC10E" w14:textId="77777777" w:rsidR="007D0A80" w:rsidRPr="00E51B6B"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1.</w:t>
      </w:r>
      <w:r w:rsidRPr="00E51B6B">
        <w:rPr>
          <w:rFonts w:ascii="Arial" w:hAnsi="Arial" w:cs="Arial"/>
          <w:color w:val="000000"/>
        </w:rPr>
        <w:tab/>
        <w:t>Leading……………………………………………………………………….15</w:t>
      </w:r>
    </w:p>
    <w:p w14:paraId="59FCFDF1" w14:textId="77777777" w:rsidR="007D0A80" w:rsidRPr="00E51B6B"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2.</w:t>
      </w:r>
      <w:r w:rsidRPr="00E51B6B">
        <w:rPr>
          <w:rFonts w:ascii="Arial" w:hAnsi="Arial" w:cs="Arial"/>
          <w:color w:val="000000"/>
        </w:rPr>
        <w:tab/>
        <w:t>Posing………………………………………………………………………...15</w:t>
      </w:r>
    </w:p>
    <w:p w14:paraId="59A6E7CE" w14:textId="77777777" w:rsidR="007D0A80" w:rsidRPr="00E51B6B"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3.</w:t>
      </w:r>
      <w:r w:rsidRPr="00E51B6B">
        <w:rPr>
          <w:rFonts w:ascii="Arial" w:hAnsi="Arial" w:cs="Arial"/>
          <w:color w:val="000000"/>
        </w:rPr>
        <w:tab/>
        <w:t>Show animal to best advantage……………………………………………10</w:t>
      </w:r>
    </w:p>
    <w:p w14:paraId="7317C132" w14:textId="77777777" w:rsidR="007D0A80" w:rsidRPr="00E51B6B" w:rsidRDefault="007D0A80" w:rsidP="007D0A80">
      <w:pPr>
        <w:tabs>
          <w:tab w:val="left" w:pos="0"/>
          <w:tab w:val="left" w:pos="360"/>
          <w:tab w:val="left" w:pos="810"/>
          <w:tab w:val="right" w:leader="dot" w:pos="4680"/>
        </w:tabs>
        <w:spacing w:after="0"/>
        <w:ind w:firstLine="360"/>
        <w:rPr>
          <w:rFonts w:ascii="Arial" w:hAnsi="Arial" w:cs="Arial"/>
          <w:color w:val="000000"/>
        </w:rPr>
      </w:pPr>
      <w:r w:rsidRPr="00E51B6B">
        <w:rPr>
          <w:rFonts w:ascii="Arial" w:hAnsi="Arial" w:cs="Arial"/>
          <w:color w:val="000000"/>
        </w:rPr>
        <w:t>4.</w:t>
      </w:r>
      <w:r w:rsidRPr="00E51B6B">
        <w:rPr>
          <w:rFonts w:ascii="Arial" w:hAnsi="Arial" w:cs="Arial"/>
          <w:color w:val="000000"/>
        </w:rPr>
        <w:tab/>
        <w:t>Poise, alertness and attitude……………………………………………….10</w:t>
      </w:r>
    </w:p>
    <w:p w14:paraId="715B8290" w14:textId="77777777" w:rsidR="007D0A80" w:rsidRPr="00BF6E7F" w:rsidRDefault="007D0A80" w:rsidP="007D0A80">
      <w:pPr>
        <w:tabs>
          <w:tab w:val="left" w:pos="0"/>
          <w:tab w:val="left" w:pos="360"/>
          <w:tab w:val="left" w:pos="810"/>
          <w:tab w:val="right" w:leader="dot" w:pos="4680"/>
        </w:tabs>
        <w:spacing w:after="0"/>
        <w:ind w:firstLine="360"/>
        <w:rPr>
          <w:rFonts w:ascii="Arial" w:hAnsi="Arial" w:cs="Arial"/>
          <w:color w:val="000000"/>
          <w:sz w:val="21"/>
          <w:szCs w:val="21"/>
        </w:rPr>
      </w:pPr>
    </w:p>
    <w:p w14:paraId="5EACC1A0" w14:textId="77777777" w:rsidR="007D0A80"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This is the uniform scorecard approved by the American Dairy Science Association and the Purebred Dairy Cattle Association.</w:t>
      </w:r>
    </w:p>
    <w:p w14:paraId="248D05F2"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5129E131"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(All breeds shown together)</w:t>
      </w:r>
    </w:p>
    <w:p w14:paraId="4EB0EB31" w14:textId="24AA5CAA" w:rsidR="007D0A80" w:rsidRPr="00B040BC" w:rsidRDefault="008A7D9D" w:rsidP="00C9654A">
      <w:pPr>
        <w:tabs>
          <w:tab w:val="left" w:pos="0"/>
          <w:tab w:val="left" w:pos="360"/>
          <w:tab w:val="left" w:pos="810"/>
          <w:tab w:val="left" w:pos="1350"/>
          <w:tab w:val="left" w:pos="1710"/>
          <w:tab w:val="left" w:pos="2880"/>
          <w:tab w:val="left" w:pos="4320"/>
        </w:tabs>
        <w:spacing w:after="0"/>
        <w:rPr>
          <w:rFonts w:ascii="Arial" w:hAnsi="Arial" w:cs="Arial"/>
          <w:color w:val="000000"/>
        </w:rPr>
      </w:pPr>
      <w:r w:rsidRPr="00B040BC">
        <w:rPr>
          <w:rFonts w:ascii="Arial" w:hAnsi="Arial" w:cs="Arial"/>
          <w:b/>
          <w:bCs/>
          <w:color w:val="000000"/>
        </w:rPr>
        <w:t>CLASS 3400</w:t>
      </w:r>
      <w:r w:rsidR="007D0A80" w:rsidRPr="00B040BC">
        <w:rPr>
          <w:rFonts w:ascii="Arial" w:hAnsi="Arial" w:cs="Arial"/>
          <w:color w:val="000000"/>
        </w:rPr>
        <w:tab/>
      </w:r>
      <w:r w:rsidR="00C9654A" w:rsidRPr="00B040BC">
        <w:rPr>
          <w:rFonts w:ascii="Arial" w:hAnsi="Arial" w:cs="Arial"/>
          <w:color w:val="000000"/>
        </w:rPr>
        <w:tab/>
      </w:r>
      <w:r w:rsidR="007D0A80" w:rsidRPr="00B040BC">
        <w:rPr>
          <w:rFonts w:ascii="Arial" w:hAnsi="Arial" w:cs="Arial"/>
          <w:color w:val="000000"/>
        </w:rPr>
        <w:t>Sr. Dairy Cattle Showmanship</w:t>
      </w:r>
    </w:p>
    <w:p w14:paraId="2EA3F8AC" w14:textId="73E98768" w:rsidR="007D0A80" w:rsidRPr="00B040BC" w:rsidRDefault="007D0A80" w:rsidP="00C9654A">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B040BC">
        <w:rPr>
          <w:rFonts w:ascii="Arial" w:hAnsi="Arial" w:cs="Arial"/>
          <w:b/>
          <w:bCs/>
          <w:color w:val="000000"/>
        </w:rPr>
        <w:t xml:space="preserve">CLASS </w:t>
      </w:r>
      <w:r w:rsidR="008A7D9D" w:rsidRPr="00B040BC">
        <w:rPr>
          <w:rFonts w:ascii="Arial" w:hAnsi="Arial" w:cs="Arial"/>
          <w:b/>
          <w:bCs/>
          <w:color w:val="000000"/>
        </w:rPr>
        <w:t>3401</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Jr. Dairy Cattle Showmanship</w:t>
      </w:r>
    </w:p>
    <w:p w14:paraId="63879B8D" w14:textId="5033092F" w:rsidR="007D0A80" w:rsidRPr="00B040BC" w:rsidRDefault="007D0A80" w:rsidP="00C9654A">
      <w:pPr>
        <w:tabs>
          <w:tab w:val="left" w:pos="0"/>
          <w:tab w:val="left" w:pos="1350"/>
          <w:tab w:val="left" w:pos="171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3402</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Senior Calf, born September 1 to November 30, previous year</w:t>
      </w:r>
    </w:p>
    <w:p w14:paraId="64674B7C" w14:textId="704626E7" w:rsidR="007D0A80" w:rsidRPr="00B040BC" w:rsidRDefault="007D0A80"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340</w:t>
      </w:r>
      <w:r w:rsidR="00EA3085" w:rsidRPr="00B040BC">
        <w:rPr>
          <w:rFonts w:ascii="Arial" w:hAnsi="Arial" w:cs="Arial"/>
          <w:b/>
          <w:color w:val="000000"/>
        </w:rPr>
        <w:t>3</w:t>
      </w:r>
      <w:r w:rsidR="00C9654A" w:rsidRPr="00B040BC">
        <w:rPr>
          <w:rFonts w:ascii="Arial" w:hAnsi="Arial" w:cs="Arial"/>
          <w:b/>
          <w:color w:val="000000"/>
        </w:rPr>
        <w:tab/>
      </w:r>
      <w:r w:rsidRPr="00B040BC">
        <w:rPr>
          <w:rFonts w:ascii="Arial" w:hAnsi="Arial" w:cs="Arial"/>
          <w:color w:val="000000"/>
        </w:rPr>
        <w:tab/>
        <w:t>Summer Yearling Heifer, born June 1 to August 31, previous year</w:t>
      </w:r>
    </w:p>
    <w:p w14:paraId="69C7B706" w14:textId="005F16D8" w:rsidR="007D0A80" w:rsidRPr="00B040BC" w:rsidRDefault="007D0A80" w:rsidP="00C9654A">
      <w:pPr>
        <w:tabs>
          <w:tab w:val="left" w:pos="0"/>
          <w:tab w:val="left" w:pos="1350"/>
          <w:tab w:val="left" w:pos="171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340</w:t>
      </w:r>
      <w:r w:rsidR="00EA3085" w:rsidRPr="00B040BC">
        <w:rPr>
          <w:rFonts w:ascii="Arial" w:hAnsi="Arial" w:cs="Arial"/>
          <w:b/>
          <w:color w:val="000000"/>
        </w:rPr>
        <w:t>4</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Junior Yearling Heifer, born March 1 to May 31, previous year</w:t>
      </w:r>
    </w:p>
    <w:p w14:paraId="73F2632D" w14:textId="686D8F7B" w:rsidR="00E62914" w:rsidRPr="00B040BC" w:rsidRDefault="007D0A80" w:rsidP="00B040BC">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340</w:t>
      </w:r>
      <w:r w:rsidR="00EA3085" w:rsidRPr="00B040BC">
        <w:rPr>
          <w:rFonts w:ascii="Arial" w:hAnsi="Arial" w:cs="Arial"/>
          <w:b/>
          <w:color w:val="000000"/>
        </w:rPr>
        <w:t>5</w:t>
      </w:r>
      <w:r w:rsidR="00C9654A" w:rsidRPr="00B040BC">
        <w:rPr>
          <w:rFonts w:ascii="Arial" w:hAnsi="Arial" w:cs="Arial"/>
          <w:b/>
          <w:color w:val="000000"/>
        </w:rPr>
        <w:tab/>
      </w:r>
      <w:r w:rsidRPr="00B040BC">
        <w:rPr>
          <w:rFonts w:ascii="Arial" w:hAnsi="Arial" w:cs="Arial"/>
          <w:color w:val="000000"/>
        </w:rPr>
        <w:tab/>
        <w:t>Winter Yearl</w:t>
      </w:r>
      <w:r w:rsidR="00E62914" w:rsidRPr="00B040BC">
        <w:rPr>
          <w:rFonts w:ascii="Arial" w:hAnsi="Arial" w:cs="Arial"/>
          <w:color w:val="000000"/>
        </w:rPr>
        <w:t>ing Heifer, born December 1, 20</w:t>
      </w:r>
      <w:r w:rsidR="00417730" w:rsidRPr="00B040BC">
        <w:rPr>
          <w:rFonts w:ascii="Arial" w:hAnsi="Arial" w:cs="Arial"/>
          <w:color w:val="000000"/>
        </w:rPr>
        <w:t>20</w:t>
      </w:r>
      <w:r w:rsidRPr="00B040BC">
        <w:rPr>
          <w:rFonts w:ascii="Arial" w:hAnsi="Arial" w:cs="Arial"/>
          <w:color w:val="000000"/>
        </w:rPr>
        <w:t xml:space="preserve"> to February 29, previous year</w:t>
      </w:r>
    </w:p>
    <w:p w14:paraId="07E821C5" w14:textId="05A33B68" w:rsidR="007D0A80" w:rsidRPr="00B040BC" w:rsidRDefault="007D0A80"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340</w:t>
      </w:r>
      <w:r w:rsidR="00EA3085" w:rsidRPr="00B040BC">
        <w:rPr>
          <w:rFonts w:ascii="Arial" w:hAnsi="Arial" w:cs="Arial"/>
          <w:b/>
          <w:color w:val="000000"/>
        </w:rPr>
        <w:t>6</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Senior Yearling Heifer, born September 1 to November</w:t>
      </w:r>
      <w:r w:rsidR="00476C69" w:rsidRPr="00B040BC">
        <w:rPr>
          <w:rFonts w:ascii="Arial" w:hAnsi="Arial" w:cs="Arial"/>
          <w:color w:val="000000"/>
        </w:rPr>
        <w:t xml:space="preserve"> 30, 2020</w:t>
      </w:r>
    </w:p>
    <w:p w14:paraId="6F6431C5" w14:textId="0288E3D0" w:rsidR="007D0A80" w:rsidRPr="00B040BC" w:rsidRDefault="007D0A80" w:rsidP="00C9654A">
      <w:pPr>
        <w:tabs>
          <w:tab w:val="left" w:pos="0"/>
          <w:tab w:val="left" w:pos="1350"/>
          <w:tab w:val="left" w:pos="1710"/>
          <w:tab w:val="left" w:pos="1800"/>
          <w:tab w:val="left" w:pos="3060"/>
        </w:tabs>
        <w:spacing w:after="0"/>
        <w:rPr>
          <w:rFonts w:ascii="Arial" w:hAnsi="Arial" w:cs="Arial"/>
          <w:color w:val="000000"/>
        </w:rPr>
      </w:pPr>
      <w:r w:rsidRPr="00B040BC">
        <w:rPr>
          <w:rFonts w:ascii="Arial" w:hAnsi="Arial" w:cs="Arial"/>
          <w:b/>
          <w:color w:val="000000"/>
        </w:rPr>
        <w:t>CLASS</w:t>
      </w:r>
      <w:r w:rsidR="008A7D9D" w:rsidRPr="00B040BC">
        <w:rPr>
          <w:rFonts w:ascii="Arial" w:hAnsi="Arial" w:cs="Arial"/>
          <w:b/>
          <w:color w:val="000000"/>
        </w:rPr>
        <w:t xml:space="preserve"> 340</w:t>
      </w:r>
      <w:r w:rsidR="00EA3085" w:rsidRPr="00B040BC">
        <w:rPr>
          <w:rFonts w:ascii="Arial" w:hAnsi="Arial" w:cs="Arial"/>
          <w:b/>
          <w:color w:val="000000"/>
        </w:rPr>
        <w:t>7</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Dry Cow, Any Age</w:t>
      </w:r>
    </w:p>
    <w:p w14:paraId="71D63D09" w14:textId="067216A9" w:rsidR="007D0A80" w:rsidRPr="00B040BC" w:rsidRDefault="008A7D9D"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CLASS 340</w:t>
      </w:r>
      <w:r w:rsidR="00EA3085" w:rsidRPr="00B040BC">
        <w:rPr>
          <w:rFonts w:ascii="Arial" w:hAnsi="Arial" w:cs="Arial"/>
          <w:b/>
          <w:color w:val="000000"/>
        </w:rPr>
        <w:t>8</w:t>
      </w:r>
      <w:r w:rsidR="007D0A80" w:rsidRPr="00B040BC">
        <w:rPr>
          <w:rFonts w:ascii="Arial" w:hAnsi="Arial" w:cs="Arial"/>
          <w:color w:val="000000"/>
        </w:rPr>
        <w:tab/>
      </w:r>
      <w:r w:rsidR="00C9654A" w:rsidRPr="00B040BC">
        <w:rPr>
          <w:rFonts w:ascii="Arial" w:hAnsi="Arial" w:cs="Arial"/>
          <w:color w:val="000000"/>
        </w:rPr>
        <w:tab/>
      </w:r>
      <w:r w:rsidR="007D0A80" w:rsidRPr="00B040BC">
        <w:rPr>
          <w:rFonts w:ascii="Arial" w:hAnsi="Arial" w:cs="Arial"/>
          <w:color w:val="000000"/>
        </w:rPr>
        <w:t>Junior Two Year Old Cow</w:t>
      </w:r>
      <w:r w:rsidR="00476C69" w:rsidRPr="00B040BC">
        <w:rPr>
          <w:rFonts w:ascii="Arial" w:hAnsi="Arial" w:cs="Arial"/>
          <w:color w:val="000000"/>
        </w:rPr>
        <w:t>, born March 1 to August 31, 2020</w:t>
      </w:r>
    </w:p>
    <w:p w14:paraId="42F086D1" w14:textId="66A42B67" w:rsidR="007D0A80" w:rsidRPr="00B040BC" w:rsidRDefault="007D0A80"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340</w:t>
      </w:r>
      <w:r w:rsidR="00EA3085" w:rsidRPr="00B040BC">
        <w:rPr>
          <w:rFonts w:ascii="Arial" w:hAnsi="Arial" w:cs="Arial"/>
          <w:b/>
          <w:color w:val="000000"/>
        </w:rPr>
        <w:t>9</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Senior Two Year Old Cow, born September 1, 201</w:t>
      </w:r>
      <w:r w:rsidR="00E62914" w:rsidRPr="00B040BC">
        <w:rPr>
          <w:rFonts w:ascii="Arial" w:hAnsi="Arial" w:cs="Arial"/>
          <w:color w:val="000000"/>
        </w:rPr>
        <w:t>8</w:t>
      </w:r>
      <w:r w:rsidRPr="00B040BC">
        <w:rPr>
          <w:rFonts w:ascii="Arial" w:hAnsi="Arial" w:cs="Arial"/>
          <w:color w:val="000000"/>
        </w:rPr>
        <w:t xml:space="preserve"> to February 28, 201</w:t>
      </w:r>
      <w:r w:rsidR="00E62914" w:rsidRPr="00B040BC">
        <w:rPr>
          <w:rFonts w:ascii="Arial" w:hAnsi="Arial" w:cs="Arial"/>
          <w:color w:val="000000"/>
        </w:rPr>
        <w:t>9</w:t>
      </w:r>
    </w:p>
    <w:p w14:paraId="2070E635" w14:textId="400E63AD" w:rsidR="007D0A80" w:rsidRPr="00B040BC" w:rsidRDefault="007D0A80"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CLASS</w:t>
      </w:r>
      <w:r w:rsidR="008A7D9D" w:rsidRPr="00B040BC">
        <w:rPr>
          <w:rFonts w:ascii="Arial" w:hAnsi="Arial" w:cs="Arial"/>
          <w:b/>
          <w:color w:val="000000"/>
        </w:rPr>
        <w:t xml:space="preserve"> 341</w:t>
      </w:r>
      <w:r w:rsidR="00EA3085" w:rsidRPr="00B040BC">
        <w:rPr>
          <w:rFonts w:ascii="Arial" w:hAnsi="Arial" w:cs="Arial"/>
          <w:b/>
          <w:color w:val="000000"/>
        </w:rPr>
        <w:t>0</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Junior Three Year Old Cow, born March 1 to August 31, 201</w:t>
      </w:r>
      <w:r w:rsidR="00476C69" w:rsidRPr="00B040BC">
        <w:rPr>
          <w:rFonts w:ascii="Arial" w:hAnsi="Arial" w:cs="Arial"/>
          <w:color w:val="000000"/>
        </w:rPr>
        <w:t>8</w:t>
      </w:r>
    </w:p>
    <w:p w14:paraId="263C3069" w14:textId="5BA55680" w:rsidR="007D0A80" w:rsidRPr="00B040BC" w:rsidRDefault="007D0A80"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341</w:t>
      </w:r>
      <w:r w:rsidR="00EA3085" w:rsidRPr="00B040BC">
        <w:rPr>
          <w:rFonts w:ascii="Arial" w:hAnsi="Arial" w:cs="Arial"/>
          <w:b/>
          <w:color w:val="000000"/>
        </w:rPr>
        <w:t>1</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Senior Three Year Old Cow, born September 1, 201</w:t>
      </w:r>
      <w:r w:rsidR="00E63983" w:rsidRPr="00B040BC">
        <w:rPr>
          <w:rFonts w:ascii="Arial" w:hAnsi="Arial" w:cs="Arial"/>
          <w:color w:val="000000"/>
        </w:rPr>
        <w:t>6</w:t>
      </w:r>
      <w:r w:rsidRPr="00B040BC">
        <w:rPr>
          <w:rFonts w:ascii="Arial" w:hAnsi="Arial" w:cs="Arial"/>
          <w:color w:val="000000"/>
        </w:rPr>
        <w:t xml:space="preserve"> to February 28, 201</w:t>
      </w:r>
      <w:r w:rsidR="00E63983" w:rsidRPr="00B040BC">
        <w:rPr>
          <w:rFonts w:ascii="Arial" w:hAnsi="Arial" w:cs="Arial"/>
          <w:color w:val="000000"/>
        </w:rPr>
        <w:t>7</w:t>
      </w:r>
    </w:p>
    <w:p w14:paraId="6E19E59D" w14:textId="61CF121A" w:rsidR="007D0A80" w:rsidRPr="00B040BC" w:rsidRDefault="007D0A80"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341</w:t>
      </w:r>
      <w:r w:rsidR="00EA3085" w:rsidRPr="00B040BC">
        <w:rPr>
          <w:rFonts w:ascii="Arial" w:hAnsi="Arial" w:cs="Arial"/>
          <w:b/>
          <w:color w:val="000000"/>
        </w:rPr>
        <w:t>2</w:t>
      </w:r>
      <w:r w:rsidRPr="00B040BC">
        <w:rPr>
          <w:rFonts w:ascii="Arial" w:hAnsi="Arial" w:cs="Arial"/>
          <w:color w:val="000000"/>
        </w:rPr>
        <w:tab/>
      </w:r>
      <w:r w:rsidR="00C9654A" w:rsidRPr="00B040BC">
        <w:rPr>
          <w:rFonts w:ascii="Arial" w:hAnsi="Arial" w:cs="Arial"/>
          <w:color w:val="000000"/>
        </w:rPr>
        <w:tab/>
      </w:r>
      <w:r w:rsidRPr="00B040BC">
        <w:rPr>
          <w:rFonts w:ascii="Arial" w:hAnsi="Arial" w:cs="Arial"/>
          <w:color w:val="000000"/>
        </w:rPr>
        <w:t>Four Year</w:t>
      </w:r>
      <w:r w:rsidR="00476C69" w:rsidRPr="00B040BC">
        <w:rPr>
          <w:rFonts w:ascii="Arial" w:hAnsi="Arial" w:cs="Arial"/>
          <w:color w:val="000000"/>
        </w:rPr>
        <w:t xml:space="preserve"> Old Cow, born September 1, 2016</w:t>
      </w:r>
      <w:r w:rsidRPr="00B040BC">
        <w:rPr>
          <w:rFonts w:ascii="Arial" w:hAnsi="Arial" w:cs="Arial"/>
          <w:color w:val="000000"/>
        </w:rPr>
        <w:t xml:space="preserve"> to August 31, 201</w:t>
      </w:r>
      <w:r w:rsidR="00476C69" w:rsidRPr="00B040BC">
        <w:rPr>
          <w:rFonts w:ascii="Arial" w:hAnsi="Arial" w:cs="Arial"/>
          <w:color w:val="000000"/>
        </w:rPr>
        <w:t>7</w:t>
      </w:r>
    </w:p>
    <w:p w14:paraId="728A9E16" w14:textId="2F1230B2" w:rsidR="007D0A80" w:rsidRPr="00B040BC" w:rsidRDefault="007D0A80"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 xml:space="preserve">CLASS </w:t>
      </w:r>
      <w:r w:rsidR="008A7D9D" w:rsidRPr="00B040BC">
        <w:rPr>
          <w:rFonts w:ascii="Arial" w:hAnsi="Arial" w:cs="Arial"/>
          <w:b/>
          <w:color w:val="000000"/>
        </w:rPr>
        <w:t>341</w:t>
      </w:r>
      <w:r w:rsidR="00EA3085" w:rsidRPr="00B040BC">
        <w:rPr>
          <w:rFonts w:ascii="Arial" w:hAnsi="Arial" w:cs="Arial"/>
          <w:b/>
          <w:color w:val="000000"/>
        </w:rPr>
        <w:t>3</w:t>
      </w:r>
      <w:r w:rsidR="00C9654A" w:rsidRPr="00B040BC">
        <w:rPr>
          <w:rFonts w:ascii="Arial" w:hAnsi="Arial" w:cs="Arial"/>
          <w:b/>
          <w:color w:val="000000"/>
        </w:rPr>
        <w:tab/>
      </w:r>
      <w:r w:rsidRPr="00B040BC">
        <w:rPr>
          <w:rFonts w:ascii="Arial" w:hAnsi="Arial" w:cs="Arial"/>
          <w:color w:val="000000"/>
        </w:rPr>
        <w:tab/>
        <w:t>Five Year Old Cow, born September 1, 201</w:t>
      </w:r>
      <w:r w:rsidR="00476C69" w:rsidRPr="00B040BC">
        <w:rPr>
          <w:rFonts w:ascii="Arial" w:hAnsi="Arial" w:cs="Arial"/>
          <w:color w:val="000000"/>
        </w:rPr>
        <w:t>5</w:t>
      </w:r>
      <w:r w:rsidRPr="00B040BC">
        <w:rPr>
          <w:rFonts w:ascii="Arial" w:hAnsi="Arial" w:cs="Arial"/>
          <w:color w:val="000000"/>
        </w:rPr>
        <w:t xml:space="preserve"> to August 31, 201</w:t>
      </w:r>
      <w:r w:rsidR="00476C69" w:rsidRPr="00B040BC">
        <w:rPr>
          <w:rFonts w:ascii="Arial" w:hAnsi="Arial" w:cs="Arial"/>
          <w:color w:val="000000"/>
        </w:rPr>
        <w:t>6</w:t>
      </w:r>
    </w:p>
    <w:p w14:paraId="4ADF9B1E" w14:textId="46C0230A" w:rsidR="007D0A80" w:rsidRPr="008416F5" w:rsidRDefault="008A7D9D" w:rsidP="00C9654A">
      <w:pPr>
        <w:tabs>
          <w:tab w:val="left" w:pos="0"/>
          <w:tab w:val="left" w:pos="1350"/>
          <w:tab w:val="left" w:pos="1710"/>
          <w:tab w:val="left" w:pos="1800"/>
          <w:tab w:val="left" w:pos="3060"/>
        </w:tabs>
        <w:spacing w:after="0"/>
        <w:ind w:left="1350" w:hanging="1350"/>
        <w:rPr>
          <w:rFonts w:ascii="Arial" w:hAnsi="Arial" w:cs="Arial"/>
          <w:color w:val="000000"/>
        </w:rPr>
      </w:pPr>
      <w:r w:rsidRPr="00B040BC">
        <w:rPr>
          <w:rFonts w:ascii="Arial" w:hAnsi="Arial" w:cs="Arial"/>
          <w:b/>
          <w:color w:val="000000"/>
        </w:rPr>
        <w:t>CLASS</w:t>
      </w:r>
      <w:r w:rsidR="00C9654A" w:rsidRPr="00B040BC">
        <w:rPr>
          <w:rFonts w:ascii="Arial" w:hAnsi="Arial" w:cs="Arial"/>
          <w:b/>
          <w:color w:val="000000"/>
        </w:rPr>
        <w:t xml:space="preserve"> </w:t>
      </w:r>
      <w:r w:rsidRPr="00B040BC">
        <w:rPr>
          <w:rFonts w:ascii="Arial" w:hAnsi="Arial" w:cs="Arial"/>
          <w:b/>
          <w:color w:val="000000"/>
        </w:rPr>
        <w:t>341</w:t>
      </w:r>
      <w:r w:rsidR="00EA3085" w:rsidRPr="00B040BC">
        <w:rPr>
          <w:rFonts w:ascii="Arial" w:hAnsi="Arial" w:cs="Arial"/>
          <w:b/>
          <w:color w:val="000000"/>
        </w:rPr>
        <w:t>4</w:t>
      </w:r>
      <w:r w:rsidR="007D0A80" w:rsidRPr="00B040BC">
        <w:rPr>
          <w:rFonts w:ascii="Arial" w:hAnsi="Arial" w:cs="Arial"/>
          <w:color w:val="000000"/>
        </w:rPr>
        <w:tab/>
      </w:r>
      <w:r w:rsidR="00C9654A" w:rsidRPr="00B040BC">
        <w:rPr>
          <w:rFonts w:ascii="Arial" w:hAnsi="Arial" w:cs="Arial"/>
          <w:color w:val="000000"/>
        </w:rPr>
        <w:tab/>
      </w:r>
      <w:r w:rsidR="007D0A80" w:rsidRPr="00B040BC">
        <w:rPr>
          <w:rFonts w:ascii="Arial" w:hAnsi="Arial" w:cs="Arial"/>
          <w:color w:val="000000"/>
        </w:rPr>
        <w:t>Aged Cow, born before September 1, 201</w:t>
      </w:r>
      <w:r w:rsidR="00476C69" w:rsidRPr="00B040BC">
        <w:rPr>
          <w:rFonts w:ascii="Arial" w:hAnsi="Arial" w:cs="Arial"/>
          <w:color w:val="000000"/>
        </w:rPr>
        <w:t>5</w:t>
      </w:r>
    </w:p>
    <w:p w14:paraId="7F4EA1BD" w14:textId="65808F10" w:rsidR="007D0A80" w:rsidRDefault="007D0A80" w:rsidP="007D0A80">
      <w:pPr>
        <w:tabs>
          <w:tab w:val="left" w:pos="0"/>
          <w:tab w:val="left" w:pos="1350"/>
          <w:tab w:val="left" w:pos="1800"/>
          <w:tab w:val="left" w:pos="3060"/>
        </w:tabs>
        <w:rPr>
          <w:rFonts w:ascii="Arial" w:hAnsi="Arial" w:cs="Arial"/>
          <w:b/>
          <w:color w:val="000000"/>
        </w:rPr>
      </w:pPr>
      <w:r w:rsidRPr="007D0A80">
        <w:rPr>
          <w:rFonts w:ascii="Arial" w:hAnsi="Arial" w:cs="Arial"/>
          <w:b/>
          <w:color w:val="000000"/>
        </w:rPr>
        <w:t>Grand and Reserve Grand Champions</w:t>
      </w:r>
    </w:p>
    <w:p w14:paraId="0FFD3EDE" w14:textId="77777777" w:rsidR="00EA3085" w:rsidRPr="007D0A80" w:rsidRDefault="00EA3085" w:rsidP="007D0A80">
      <w:pPr>
        <w:tabs>
          <w:tab w:val="left" w:pos="0"/>
          <w:tab w:val="left" w:pos="1350"/>
          <w:tab w:val="left" w:pos="1800"/>
          <w:tab w:val="left" w:pos="3060"/>
        </w:tabs>
        <w:rPr>
          <w:rFonts w:ascii="Arial" w:hAnsi="Arial" w:cs="Arial"/>
          <w:b/>
          <w:color w:val="000000"/>
        </w:rPr>
      </w:pPr>
    </w:p>
    <w:p w14:paraId="1D7C52BB" w14:textId="6A6BB468" w:rsidR="007D0A80" w:rsidRDefault="007D0A80" w:rsidP="00E06BA2">
      <w:pPr>
        <w:spacing w:after="0"/>
        <w:rPr>
          <w:rFonts w:ascii="Arial" w:hAnsi="Arial" w:cs="Arial"/>
        </w:rPr>
      </w:pPr>
    </w:p>
    <w:p w14:paraId="40F4E7C7" w14:textId="2776F2FE" w:rsidR="005D4A35" w:rsidRDefault="005D4A35" w:rsidP="00E06BA2">
      <w:pPr>
        <w:spacing w:after="0"/>
        <w:rPr>
          <w:rFonts w:ascii="Arial" w:hAnsi="Arial" w:cs="Arial"/>
        </w:rPr>
      </w:pPr>
    </w:p>
    <w:p w14:paraId="1954BBC3" w14:textId="0CA8C1F7" w:rsidR="005D4A35" w:rsidRDefault="005D4A35" w:rsidP="00E06BA2">
      <w:pPr>
        <w:spacing w:after="0"/>
        <w:rPr>
          <w:rFonts w:ascii="Arial" w:hAnsi="Arial" w:cs="Arial"/>
        </w:rPr>
      </w:pPr>
    </w:p>
    <w:p w14:paraId="4125CF09" w14:textId="26A999B5" w:rsidR="005D4A35" w:rsidRDefault="005D4A35" w:rsidP="00E06BA2">
      <w:pPr>
        <w:spacing w:after="0"/>
        <w:rPr>
          <w:rFonts w:ascii="Arial" w:hAnsi="Arial" w:cs="Arial"/>
        </w:rPr>
      </w:pPr>
    </w:p>
    <w:p w14:paraId="537A8A3F" w14:textId="553952CE" w:rsidR="005D4A35" w:rsidRDefault="005D4A35" w:rsidP="00E06BA2">
      <w:pPr>
        <w:spacing w:after="0"/>
        <w:rPr>
          <w:rFonts w:ascii="Arial" w:hAnsi="Arial" w:cs="Arial"/>
        </w:rPr>
      </w:pPr>
    </w:p>
    <w:p w14:paraId="132A9B1B" w14:textId="4B51E00B" w:rsidR="005D4A35" w:rsidRDefault="005D4A35" w:rsidP="00E06BA2">
      <w:pPr>
        <w:spacing w:after="0"/>
        <w:rPr>
          <w:rFonts w:ascii="Arial" w:hAnsi="Arial" w:cs="Arial"/>
        </w:rPr>
      </w:pPr>
    </w:p>
    <w:p w14:paraId="1F0CD353" w14:textId="77777777" w:rsidR="005D4A35" w:rsidRDefault="005D4A35" w:rsidP="00E06BA2">
      <w:pPr>
        <w:spacing w:after="0"/>
        <w:rPr>
          <w:rFonts w:ascii="Arial" w:hAnsi="Arial" w:cs="Arial"/>
        </w:rPr>
      </w:pPr>
    </w:p>
    <w:p w14:paraId="457E96F7" w14:textId="736AD735" w:rsidR="007D0A80" w:rsidRDefault="007D0A80" w:rsidP="007D0A80">
      <w:pPr>
        <w:tabs>
          <w:tab w:val="left" w:pos="0"/>
          <w:tab w:val="left" w:pos="360"/>
          <w:tab w:val="left" w:pos="1350"/>
          <w:tab w:val="left" w:pos="1800"/>
          <w:tab w:val="left" w:pos="3060"/>
        </w:tabs>
        <w:spacing w:after="0"/>
        <w:jc w:val="center"/>
        <w:rPr>
          <w:rFonts w:ascii="Arial" w:hAnsi="Arial" w:cs="Arial"/>
          <w:b/>
          <w:bCs/>
          <w:color w:val="000000"/>
          <w:sz w:val="36"/>
          <w:szCs w:val="36"/>
        </w:rPr>
      </w:pPr>
      <w:r w:rsidRPr="00EE6B44">
        <w:rPr>
          <w:rFonts w:ascii="Arial" w:hAnsi="Arial" w:cs="Arial"/>
          <w:b/>
          <w:bCs/>
          <w:color w:val="000000"/>
          <w:sz w:val="36"/>
          <w:szCs w:val="36"/>
        </w:rPr>
        <w:t>MARKET GOATS</w:t>
      </w:r>
    </w:p>
    <w:p w14:paraId="3807829B" w14:textId="09B9467E" w:rsidR="007E7D1A" w:rsidRDefault="007E7D1A" w:rsidP="007E7D1A">
      <w:pPr>
        <w:tabs>
          <w:tab w:val="left" w:pos="0"/>
          <w:tab w:val="left" w:pos="360"/>
          <w:tab w:val="left" w:pos="1350"/>
          <w:tab w:val="left" w:pos="1800"/>
          <w:tab w:val="left" w:pos="3060"/>
        </w:tabs>
        <w:spacing w:after="0"/>
        <w:jc w:val="center"/>
        <w:rPr>
          <w:rFonts w:ascii="Arial" w:hAnsi="Arial" w:cs="Arial"/>
          <w:color w:val="000000"/>
          <w:sz w:val="20"/>
          <w:szCs w:val="20"/>
        </w:rPr>
      </w:pPr>
      <w:r>
        <w:rPr>
          <w:rFonts w:ascii="Arial" w:hAnsi="Arial" w:cs="Arial"/>
          <w:color w:val="000000"/>
          <w:sz w:val="20"/>
          <w:szCs w:val="20"/>
        </w:rPr>
        <w:t xml:space="preserve">Location: </w:t>
      </w:r>
      <w:r w:rsidR="00E836F1">
        <w:rPr>
          <w:rFonts w:ascii="Arial" w:hAnsi="Arial" w:cs="Arial"/>
          <w:color w:val="000000"/>
          <w:sz w:val="20"/>
          <w:szCs w:val="20"/>
        </w:rPr>
        <w:t>Trego County Fair Livestock Barn</w:t>
      </w:r>
    </w:p>
    <w:p w14:paraId="132A556B" w14:textId="09797888" w:rsidR="007E7D1A" w:rsidRDefault="00BE67E4" w:rsidP="007E7D1A">
      <w:pPr>
        <w:tabs>
          <w:tab w:val="left" w:pos="0"/>
          <w:tab w:val="left" w:pos="360"/>
          <w:tab w:val="left" w:pos="1350"/>
          <w:tab w:val="left" w:pos="1800"/>
          <w:tab w:val="left" w:pos="3060"/>
        </w:tabs>
        <w:spacing w:after="0"/>
        <w:jc w:val="center"/>
        <w:rPr>
          <w:rFonts w:ascii="Arial" w:hAnsi="Arial" w:cs="Arial"/>
          <w:color w:val="000000"/>
          <w:sz w:val="20"/>
          <w:szCs w:val="20"/>
        </w:rPr>
      </w:pPr>
      <w:r>
        <w:rPr>
          <w:rFonts w:ascii="Arial" w:hAnsi="Arial" w:cs="Arial"/>
          <w:color w:val="000000"/>
          <w:sz w:val="20"/>
          <w:szCs w:val="20"/>
        </w:rPr>
        <w:t>Judging Date</w:t>
      </w:r>
      <w:r w:rsidR="00304C1D">
        <w:rPr>
          <w:rFonts w:ascii="Arial" w:hAnsi="Arial" w:cs="Arial"/>
          <w:color w:val="000000"/>
          <w:sz w:val="20"/>
          <w:szCs w:val="20"/>
        </w:rPr>
        <w:t>: Wednesday, July 13</w:t>
      </w:r>
      <w:r>
        <w:rPr>
          <w:rFonts w:ascii="Arial" w:hAnsi="Arial" w:cs="Arial"/>
          <w:color w:val="000000"/>
          <w:sz w:val="20"/>
          <w:szCs w:val="20"/>
          <w:vertAlign w:val="superscript"/>
        </w:rPr>
        <w:t>th</w:t>
      </w:r>
      <w:r w:rsidR="00304C1D">
        <w:rPr>
          <w:rFonts w:ascii="Arial" w:hAnsi="Arial" w:cs="Arial"/>
          <w:color w:val="000000"/>
          <w:sz w:val="20"/>
          <w:szCs w:val="20"/>
        </w:rPr>
        <w:t>, 5</w:t>
      </w:r>
      <w:r w:rsidR="007E7D1A" w:rsidRPr="00B040BC">
        <w:rPr>
          <w:rFonts w:ascii="Arial" w:hAnsi="Arial" w:cs="Arial"/>
          <w:color w:val="000000"/>
          <w:sz w:val="20"/>
          <w:szCs w:val="20"/>
        </w:rPr>
        <w:t>:</w:t>
      </w:r>
      <w:r w:rsidR="00304C1D">
        <w:rPr>
          <w:rFonts w:ascii="Arial" w:hAnsi="Arial" w:cs="Arial"/>
          <w:color w:val="000000"/>
          <w:sz w:val="20"/>
          <w:szCs w:val="20"/>
        </w:rPr>
        <w:t>0</w:t>
      </w:r>
      <w:r>
        <w:rPr>
          <w:rFonts w:ascii="Arial" w:hAnsi="Arial" w:cs="Arial"/>
          <w:color w:val="000000"/>
          <w:sz w:val="20"/>
          <w:szCs w:val="20"/>
        </w:rPr>
        <w:t>0 p</w:t>
      </w:r>
      <w:r w:rsidR="007E7D1A" w:rsidRPr="00B040BC">
        <w:rPr>
          <w:rFonts w:ascii="Arial" w:hAnsi="Arial" w:cs="Arial"/>
          <w:color w:val="000000"/>
          <w:sz w:val="20"/>
          <w:szCs w:val="20"/>
        </w:rPr>
        <w:t>.m.</w:t>
      </w:r>
    </w:p>
    <w:p w14:paraId="64CEF17B" w14:textId="17CDCE12" w:rsidR="007E7D1A" w:rsidRPr="007E7D1A" w:rsidRDefault="007E7D1A" w:rsidP="007E7D1A">
      <w:pPr>
        <w:tabs>
          <w:tab w:val="left" w:pos="0"/>
          <w:tab w:val="left" w:pos="360"/>
          <w:tab w:val="left" w:pos="1350"/>
          <w:tab w:val="left" w:pos="1800"/>
          <w:tab w:val="left" w:pos="3060"/>
        </w:tabs>
        <w:spacing w:after="0"/>
        <w:jc w:val="center"/>
        <w:rPr>
          <w:rFonts w:ascii="Arial" w:hAnsi="Arial" w:cs="Arial"/>
          <w:color w:val="000000"/>
          <w:sz w:val="20"/>
          <w:szCs w:val="20"/>
        </w:rPr>
      </w:pPr>
      <w:r>
        <w:rPr>
          <w:rFonts w:ascii="Arial" w:hAnsi="Arial" w:cs="Arial"/>
          <w:color w:val="000000"/>
          <w:sz w:val="20"/>
          <w:szCs w:val="20"/>
        </w:rPr>
        <w:t xml:space="preserve">Category: </w:t>
      </w:r>
      <w:r w:rsidR="00E5765C">
        <w:rPr>
          <w:rFonts w:ascii="Arial" w:hAnsi="Arial" w:cs="Arial"/>
          <w:color w:val="000000"/>
          <w:sz w:val="20"/>
          <w:szCs w:val="20"/>
        </w:rPr>
        <w:t>Sheep &amp; Goat Show</w:t>
      </w:r>
    </w:p>
    <w:p w14:paraId="24726310" w14:textId="37F2ABC5" w:rsidR="007D0A80" w:rsidRDefault="00010035" w:rsidP="007D0A80">
      <w:pPr>
        <w:tabs>
          <w:tab w:val="left" w:pos="0"/>
          <w:tab w:val="left" w:pos="360"/>
          <w:tab w:val="left" w:pos="1350"/>
          <w:tab w:val="left" w:pos="1800"/>
          <w:tab w:val="left" w:pos="3060"/>
        </w:tabs>
        <w:spacing w:after="0"/>
        <w:jc w:val="center"/>
        <w:rPr>
          <w:rFonts w:ascii="Arial" w:hAnsi="Arial" w:cs="Arial"/>
          <w:bCs/>
          <w:color w:val="000000"/>
        </w:rPr>
      </w:pPr>
      <w:r w:rsidRPr="00010035">
        <w:rPr>
          <w:rFonts w:ascii="Arial" w:hAnsi="Arial" w:cs="Arial"/>
          <w:bCs/>
          <w:color w:val="000000"/>
        </w:rPr>
        <w:t xml:space="preserve">Eric Folsom </w:t>
      </w:r>
      <w:r w:rsidR="007D0A80" w:rsidRPr="00010035">
        <w:rPr>
          <w:rFonts w:ascii="Arial" w:hAnsi="Arial" w:cs="Arial"/>
          <w:bCs/>
          <w:color w:val="000000"/>
        </w:rPr>
        <w:t>- Superintendent</w:t>
      </w:r>
    </w:p>
    <w:p w14:paraId="534F34C7" w14:textId="77777777" w:rsidR="007D0A80" w:rsidRPr="00E02664" w:rsidRDefault="007D0A80" w:rsidP="007D0A80">
      <w:pPr>
        <w:tabs>
          <w:tab w:val="left" w:pos="0"/>
          <w:tab w:val="left" w:pos="360"/>
          <w:tab w:val="left" w:pos="1350"/>
          <w:tab w:val="left" w:pos="1800"/>
          <w:tab w:val="left" w:pos="3060"/>
        </w:tabs>
        <w:spacing w:after="0"/>
        <w:jc w:val="center"/>
        <w:rPr>
          <w:rFonts w:ascii="Arial" w:hAnsi="Arial" w:cs="Arial"/>
          <w:color w:val="000000"/>
        </w:rPr>
      </w:pPr>
    </w:p>
    <w:p w14:paraId="20A89993"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Each member exhibiting must clean his/her o</w:t>
      </w:r>
      <w:r>
        <w:rPr>
          <w:rFonts w:ascii="Arial" w:hAnsi="Arial" w:cs="Arial"/>
          <w:color w:val="000000"/>
        </w:rPr>
        <w:t xml:space="preserve">wn pen or pens after the show. </w:t>
      </w:r>
      <w:r w:rsidRPr="00DC46B8">
        <w:rPr>
          <w:rFonts w:ascii="Arial" w:hAnsi="Arial" w:cs="Arial"/>
          <w:color w:val="000000"/>
        </w:rPr>
        <w:t>Ribbons premiums will be forfeited if pens are not cleaned.</w:t>
      </w:r>
    </w:p>
    <w:p w14:paraId="7F1869BA" w14:textId="77777777" w:rsidR="007D0A80" w:rsidRPr="004215DA" w:rsidRDefault="007D0A80" w:rsidP="007D0A80">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4215DA">
        <w:rPr>
          <w:rFonts w:ascii="Arial" w:hAnsi="Arial" w:cs="Arial"/>
          <w:b/>
          <w:bCs/>
          <w:color w:val="000000"/>
          <w:u w:val="single"/>
        </w:rPr>
        <w:t>All 4-Her’s are required to sign the Drug Withdrawal form in order to sell livestock in the Livestock Premium Auction and to exhibit animals.</w:t>
      </w:r>
    </w:p>
    <w:p w14:paraId="669CEFCA"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1.</w:t>
      </w:r>
      <w:r w:rsidRPr="00DC46B8">
        <w:rPr>
          <w:rFonts w:ascii="Arial" w:hAnsi="Arial" w:cs="Arial"/>
          <w:color w:val="000000"/>
        </w:rPr>
        <w:tab/>
        <w:t>All entries and awards in this division will be subject to the General Rules and Regulations.</w:t>
      </w:r>
    </w:p>
    <w:p w14:paraId="2DA815E4"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2.</w:t>
      </w:r>
      <w:r w:rsidRPr="00DC46B8">
        <w:rPr>
          <w:rFonts w:ascii="Arial" w:hAnsi="Arial" w:cs="Arial"/>
          <w:color w:val="000000"/>
        </w:rPr>
        <w:tab/>
        <w:t>Any breed or crosses will be eligible to compete.</w:t>
      </w:r>
    </w:p>
    <w:p w14:paraId="245C88D2"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3.</w:t>
      </w:r>
      <w:r w:rsidRPr="00DC46B8">
        <w:rPr>
          <w:rFonts w:ascii="Arial" w:hAnsi="Arial" w:cs="Arial"/>
          <w:color w:val="000000"/>
        </w:rPr>
        <w:tab/>
        <w:t>All goats will be required to have horns tipped, no sharp points allowed.</w:t>
      </w:r>
    </w:p>
    <w:p w14:paraId="0CF9B496" w14:textId="36AB8EF5" w:rsidR="007D0A80"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4.</w:t>
      </w:r>
      <w:r w:rsidRPr="00DC46B8">
        <w:rPr>
          <w:rFonts w:ascii="Arial" w:hAnsi="Arial" w:cs="Arial"/>
          <w:color w:val="000000"/>
        </w:rPr>
        <w:tab/>
        <w:t xml:space="preserve">All goats must weigh </w:t>
      </w:r>
      <w:r>
        <w:rPr>
          <w:rFonts w:ascii="Arial" w:hAnsi="Arial" w:cs="Arial"/>
          <w:color w:val="000000"/>
        </w:rPr>
        <w:t xml:space="preserve">a minimum weight of 60 pounds. </w:t>
      </w:r>
      <w:r w:rsidRPr="00DC46B8">
        <w:rPr>
          <w:rFonts w:ascii="Arial" w:hAnsi="Arial" w:cs="Arial"/>
          <w:color w:val="000000"/>
        </w:rPr>
        <w:t>There will not be a maximum weight.</w:t>
      </w:r>
    </w:p>
    <w:p w14:paraId="6E980D37" w14:textId="77777777" w:rsidR="00C9654A" w:rsidRPr="00DC46B8" w:rsidRDefault="00C9654A"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62919F3A"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5.</w:t>
      </w:r>
      <w:r w:rsidRPr="00DC46B8">
        <w:rPr>
          <w:rFonts w:ascii="Arial" w:hAnsi="Arial" w:cs="Arial"/>
          <w:color w:val="000000"/>
        </w:rPr>
        <w:tab/>
        <w:t>Classes will be broken into weight classes upon the decision of the show officials.</w:t>
      </w:r>
    </w:p>
    <w:p w14:paraId="079671E1"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6.</w:t>
      </w:r>
      <w:r w:rsidRPr="00DC46B8">
        <w:rPr>
          <w:rFonts w:ascii="Arial" w:hAnsi="Arial" w:cs="Arial"/>
          <w:color w:val="000000"/>
        </w:rPr>
        <w:tab/>
        <w:t>All goats must be penned in the designated areas.</w:t>
      </w:r>
    </w:p>
    <w:p w14:paraId="319B773E" w14:textId="77777777" w:rsidR="007D0A80" w:rsidRPr="00DC46B8"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7.</w:t>
      </w:r>
      <w:r w:rsidRPr="00DC46B8">
        <w:rPr>
          <w:rFonts w:ascii="Arial" w:hAnsi="Arial" w:cs="Arial"/>
          <w:color w:val="000000"/>
        </w:rPr>
        <w:tab/>
        <w:t xml:space="preserve">4-Hers may show a maximum of </w:t>
      </w:r>
      <w:r>
        <w:rPr>
          <w:rFonts w:ascii="Arial" w:hAnsi="Arial" w:cs="Arial"/>
          <w:color w:val="000000"/>
        </w:rPr>
        <w:t>3</w:t>
      </w:r>
      <w:r w:rsidRPr="00DC46B8">
        <w:rPr>
          <w:rFonts w:ascii="Arial" w:hAnsi="Arial" w:cs="Arial"/>
          <w:color w:val="000000"/>
        </w:rPr>
        <w:t xml:space="preserve"> goats with no more than 2 goats in a weight division.</w:t>
      </w:r>
    </w:p>
    <w:p w14:paraId="343A4956" w14:textId="77777777" w:rsidR="007D0A80"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8.</w:t>
      </w:r>
      <w:r w:rsidRPr="00DC46B8">
        <w:rPr>
          <w:rFonts w:ascii="Arial" w:hAnsi="Arial" w:cs="Arial"/>
          <w:color w:val="000000"/>
        </w:rPr>
        <w:tab/>
        <w:t>There must be three or more in a weight class or all market goats will be shown together.</w:t>
      </w:r>
    </w:p>
    <w:p w14:paraId="3B1C2A7B" w14:textId="77777777" w:rsidR="007D0A80" w:rsidRDefault="007D0A80" w:rsidP="007D0A80">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5C33E23" w14:textId="03EAA14E" w:rsidR="0069279D" w:rsidRDefault="0069279D" w:rsidP="00C9654A">
      <w:pPr>
        <w:tabs>
          <w:tab w:val="left" w:pos="0"/>
          <w:tab w:val="left" w:pos="360"/>
          <w:tab w:val="left" w:pos="810"/>
          <w:tab w:val="left" w:pos="1350"/>
          <w:tab w:val="left" w:pos="1440"/>
          <w:tab w:val="left" w:pos="171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C9654A">
        <w:rPr>
          <w:rFonts w:ascii="Arial" w:hAnsi="Arial" w:cs="Arial"/>
          <w:b/>
          <w:bCs/>
          <w:color w:val="000000"/>
        </w:rPr>
        <w:t>3500</w:t>
      </w:r>
      <w:r w:rsidRPr="00DC46B8">
        <w:rPr>
          <w:rFonts w:ascii="Arial" w:hAnsi="Arial" w:cs="Arial"/>
          <w:color w:val="000000"/>
        </w:rPr>
        <w:tab/>
      </w:r>
      <w:r w:rsidR="00C9654A">
        <w:rPr>
          <w:rFonts w:ascii="Arial" w:hAnsi="Arial" w:cs="Arial"/>
          <w:color w:val="000000"/>
        </w:rPr>
        <w:tab/>
      </w:r>
      <w:r w:rsidRPr="00DC46B8">
        <w:rPr>
          <w:rFonts w:ascii="Arial" w:hAnsi="Arial" w:cs="Arial"/>
          <w:color w:val="000000"/>
        </w:rPr>
        <w:t>Market Goat</w:t>
      </w:r>
    </w:p>
    <w:p w14:paraId="007E3AEC" w14:textId="082DA469" w:rsidR="0069279D" w:rsidRPr="00EA3085" w:rsidRDefault="0069279D" w:rsidP="00C9654A">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C9654A">
        <w:rPr>
          <w:rFonts w:ascii="Arial" w:hAnsi="Arial" w:cs="Arial"/>
          <w:b/>
          <w:bCs/>
          <w:color w:val="000000"/>
        </w:rPr>
        <w:t>3501</w:t>
      </w:r>
      <w:r w:rsidRPr="00DC46B8">
        <w:rPr>
          <w:rFonts w:ascii="Arial" w:hAnsi="Arial" w:cs="Arial"/>
          <w:color w:val="000000"/>
        </w:rPr>
        <w:tab/>
        <w:t>Jr. Goat Showmanship</w:t>
      </w:r>
    </w:p>
    <w:p w14:paraId="05A71BA5" w14:textId="0F5C2AF0" w:rsidR="0069279D" w:rsidRDefault="0069279D" w:rsidP="00C9654A">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C9654A">
        <w:rPr>
          <w:rFonts w:ascii="Arial" w:hAnsi="Arial" w:cs="Arial"/>
          <w:b/>
          <w:bCs/>
          <w:color w:val="000000"/>
        </w:rPr>
        <w:t>3502</w:t>
      </w:r>
      <w:r w:rsidRPr="00DC46B8">
        <w:rPr>
          <w:rFonts w:ascii="Arial" w:hAnsi="Arial" w:cs="Arial"/>
          <w:color w:val="000000"/>
        </w:rPr>
        <w:tab/>
        <w:t>Sr. Goat Showmanship</w:t>
      </w:r>
    </w:p>
    <w:p w14:paraId="76DC4D59" w14:textId="5D96A949" w:rsidR="0069279D" w:rsidRDefault="0069279D" w:rsidP="0069279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u w:val="single"/>
        </w:rPr>
      </w:pPr>
    </w:p>
    <w:p w14:paraId="77E92C82" w14:textId="77777777" w:rsidR="00D13C42" w:rsidRDefault="00D13C42" w:rsidP="0069279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u w:val="single"/>
        </w:rPr>
      </w:pPr>
    </w:p>
    <w:p w14:paraId="7C9054CF" w14:textId="77777777" w:rsidR="0069279D" w:rsidRPr="00DC46B8" w:rsidRDefault="0069279D" w:rsidP="0069279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u w:val="single"/>
        </w:rPr>
        <w:t>BREEDING GOAT</w:t>
      </w:r>
    </w:p>
    <w:p w14:paraId="4812855B" w14:textId="77777777" w:rsidR="0069279D" w:rsidRPr="00DC46B8" w:rsidRDefault="0069279D" w:rsidP="0069279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1.</w:t>
      </w:r>
      <w:r w:rsidRPr="00DC46B8">
        <w:rPr>
          <w:rFonts w:ascii="Arial" w:hAnsi="Arial" w:cs="Arial"/>
          <w:color w:val="000000"/>
        </w:rPr>
        <w:tab/>
        <w:t>No bucks of any age will be allowed on the grounds.</w:t>
      </w:r>
    </w:p>
    <w:p w14:paraId="0992CD27" w14:textId="7E586718" w:rsidR="0069279D" w:rsidRPr="00F171D2" w:rsidRDefault="00D7608E" w:rsidP="0069279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sz w:val="12"/>
          <w:szCs w:val="12"/>
        </w:rPr>
      </w:pPr>
      <w:r w:rsidRPr="00F171D2">
        <w:rPr>
          <w:rFonts w:ascii="Arial" w:hAnsi="Arial" w:cs="Arial"/>
          <w:color w:val="000000"/>
          <w:sz w:val="12"/>
          <w:szCs w:val="12"/>
        </w:rPr>
        <w:br/>
      </w:r>
    </w:p>
    <w:p w14:paraId="5FD50385" w14:textId="1DD4603B" w:rsidR="0069279D" w:rsidRPr="00DC46B8" w:rsidRDefault="0069279D" w:rsidP="0059492C">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59492C">
        <w:rPr>
          <w:rFonts w:ascii="Arial" w:hAnsi="Arial" w:cs="Arial"/>
          <w:b/>
          <w:bCs/>
          <w:color w:val="000000"/>
        </w:rPr>
        <w:t>3503</w:t>
      </w:r>
      <w:r w:rsidRPr="00DC46B8">
        <w:rPr>
          <w:rFonts w:ascii="Arial" w:hAnsi="Arial" w:cs="Arial"/>
          <w:color w:val="000000"/>
        </w:rPr>
        <w:tab/>
        <w:t>Jr. Doe - 12 months and under</w:t>
      </w:r>
    </w:p>
    <w:p w14:paraId="09F4E18F" w14:textId="60668656" w:rsidR="0069279D" w:rsidRPr="00DC46B8" w:rsidRDefault="0069279D" w:rsidP="0059492C">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59492C">
        <w:rPr>
          <w:rFonts w:ascii="Arial" w:hAnsi="Arial" w:cs="Arial"/>
          <w:b/>
          <w:bCs/>
          <w:color w:val="000000"/>
        </w:rPr>
        <w:t>3504</w:t>
      </w:r>
      <w:r w:rsidRPr="00DC46B8">
        <w:rPr>
          <w:rFonts w:ascii="Arial" w:hAnsi="Arial" w:cs="Arial"/>
          <w:color w:val="000000"/>
        </w:rPr>
        <w:tab/>
        <w:t>Intermediate Doe - 24 months and under</w:t>
      </w:r>
    </w:p>
    <w:p w14:paraId="127DCF11" w14:textId="5D3C679F" w:rsidR="0069279D" w:rsidRPr="00DC46B8" w:rsidRDefault="0069279D" w:rsidP="00D7608E">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59492C">
        <w:rPr>
          <w:rFonts w:ascii="Arial" w:hAnsi="Arial" w:cs="Arial"/>
          <w:b/>
          <w:bCs/>
          <w:color w:val="000000"/>
        </w:rPr>
        <w:t>3505</w:t>
      </w:r>
      <w:r w:rsidRPr="00DC46B8">
        <w:rPr>
          <w:rFonts w:ascii="Arial" w:hAnsi="Arial" w:cs="Arial"/>
          <w:color w:val="000000"/>
        </w:rPr>
        <w:tab/>
        <w:t>Sr. Doe - 24 months and over</w:t>
      </w:r>
    </w:p>
    <w:p w14:paraId="7F7D87C7" w14:textId="2A12EE37" w:rsidR="0069279D" w:rsidRPr="00DC46B8" w:rsidRDefault="0069279D" w:rsidP="00D7608E">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59492C">
        <w:rPr>
          <w:rFonts w:ascii="Arial" w:hAnsi="Arial" w:cs="Arial"/>
          <w:b/>
          <w:bCs/>
          <w:color w:val="000000"/>
        </w:rPr>
        <w:t>3506</w:t>
      </w:r>
      <w:r w:rsidRPr="00DC46B8">
        <w:rPr>
          <w:rFonts w:ascii="Arial" w:hAnsi="Arial" w:cs="Arial"/>
          <w:color w:val="000000"/>
        </w:rPr>
        <w:tab/>
        <w:t>Meat Goat - no age division</w:t>
      </w:r>
    </w:p>
    <w:p w14:paraId="0DCEDDE0" w14:textId="496D1EE2" w:rsidR="003C5440" w:rsidRPr="005813D4" w:rsidRDefault="0069279D" w:rsidP="00D7608E">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59492C">
        <w:rPr>
          <w:rFonts w:ascii="Arial" w:hAnsi="Arial" w:cs="Arial"/>
          <w:b/>
          <w:bCs/>
          <w:color w:val="000000"/>
        </w:rPr>
        <w:t>3507</w:t>
      </w:r>
      <w:r w:rsidRPr="00DC46B8">
        <w:rPr>
          <w:rFonts w:ascii="Arial" w:hAnsi="Arial" w:cs="Arial"/>
          <w:color w:val="000000"/>
        </w:rPr>
        <w:tab/>
        <w:t>Angora Goat - no age division</w:t>
      </w:r>
    </w:p>
    <w:p w14:paraId="5EACF289" w14:textId="5D1BDEA5" w:rsidR="002E76A3" w:rsidRDefault="002E76A3" w:rsidP="00F171D2">
      <w:pPr>
        <w:tabs>
          <w:tab w:val="left" w:pos="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1139585B" w14:textId="1BC9C78C" w:rsidR="005D4A35" w:rsidRDefault="005D4A35" w:rsidP="00F171D2">
      <w:pPr>
        <w:tabs>
          <w:tab w:val="left" w:pos="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26F90BEB" w14:textId="0DB38A4C" w:rsidR="005D4A35" w:rsidRDefault="005D4A35" w:rsidP="00F171D2">
      <w:pPr>
        <w:tabs>
          <w:tab w:val="left" w:pos="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3BCD4B25" w14:textId="37EBD32E" w:rsidR="005D4A35" w:rsidRDefault="005D4A35" w:rsidP="00F171D2">
      <w:pPr>
        <w:tabs>
          <w:tab w:val="left" w:pos="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6D116F23" w14:textId="08D2AF25" w:rsidR="005D4A35" w:rsidRDefault="005D4A35" w:rsidP="00F171D2">
      <w:pPr>
        <w:tabs>
          <w:tab w:val="left" w:pos="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1595D2E5" w14:textId="77777777" w:rsidR="005D4A35" w:rsidRDefault="005D4A35" w:rsidP="00F171D2">
      <w:pPr>
        <w:tabs>
          <w:tab w:val="left" w:pos="0"/>
          <w:tab w:val="left" w:pos="540"/>
          <w:tab w:val="left" w:pos="810"/>
          <w:tab w:val="left" w:pos="1260"/>
          <w:tab w:val="left" w:pos="1890"/>
          <w:tab w:val="left" w:pos="2250"/>
          <w:tab w:val="left" w:pos="2880"/>
          <w:tab w:val="left" w:pos="4320"/>
        </w:tabs>
        <w:spacing w:after="0"/>
        <w:rPr>
          <w:rFonts w:ascii="Arial" w:hAnsi="Arial" w:cs="Arial"/>
          <w:b/>
          <w:bCs/>
          <w:color w:val="000000"/>
          <w:sz w:val="36"/>
          <w:szCs w:val="36"/>
        </w:rPr>
      </w:pPr>
    </w:p>
    <w:p w14:paraId="4AE84A0B" w14:textId="443F138D" w:rsidR="0069279D" w:rsidRDefault="0069279D" w:rsidP="0069279D">
      <w:pPr>
        <w:tabs>
          <w:tab w:val="left" w:pos="0"/>
          <w:tab w:val="left" w:pos="540"/>
          <w:tab w:val="left" w:pos="810"/>
          <w:tab w:val="left" w:pos="1260"/>
          <w:tab w:val="left" w:pos="1890"/>
          <w:tab w:val="left" w:pos="2250"/>
          <w:tab w:val="left" w:pos="2880"/>
          <w:tab w:val="left" w:pos="4320"/>
        </w:tabs>
        <w:spacing w:after="0"/>
        <w:jc w:val="center"/>
        <w:rPr>
          <w:rFonts w:ascii="Arial" w:hAnsi="Arial" w:cs="Arial"/>
          <w:b/>
          <w:bCs/>
          <w:color w:val="000000"/>
          <w:sz w:val="36"/>
          <w:szCs w:val="36"/>
        </w:rPr>
      </w:pPr>
      <w:bookmarkStart w:id="12" w:name="_Hlk34040341"/>
      <w:r w:rsidRPr="00DC46B8">
        <w:rPr>
          <w:rFonts w:ascii="Arial" w:hAnsi="Arial" w:cs="Arial"/>
          <w:b/>
          <w:bCs/>
          <w:color w:val="000000"/>
          <w:sz w:val="36"/>
          <w:szCs w:val="36"/>
        </w:rPr>
        <w:lastRenderedPageBreak/>
        <w:t>BEEF</w:t>
      </w:r>
    </w:p>
    <w:p w14:paraId="1C53D2C1" w14:textId="32305937" w:rsidR="007E7D1A" w:rsidRDefault="007E7D1A" w:rsidP="007E7D1A">
      <w:pPr>
        <w:tabs>
          <w:tab w:val="left" w:pos="0"/>
          <w:tab w:val="left" w:pos="54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Location: </w:t>
      </w:r>
      <w:r w:rsidR="00E836F1">
        <w:rPr>
          <w:rFonts w:ascii="Arial" w:hAnsi="Arial" w:cs="Arial"/>
          <w:color w:val="000000"/>
          <w:sz w:val="20"/>
          <w:szCs w:val="20"/>
        </w:rPr>
        <w:t>Trego County Fair Livestock Barn</w:t>
      </w:r>
    </w:p>
    <w:p w14:paraId="56C904C9" w14:textId="145F5244" w:rsidR="007E7D1A" w:rsidRDefault="00304C1D" w:rsidP="007E7D1A">
      <w:pPr>
        <w:tabs>
          <w:tab w:val="left" w:pos="0"/>
          <w:tab w:val="left" w:pos="54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Judging Date: Thursday, July 14</w:t>
      </w:r>
      <w:r w:rsidR="00BE67E4" w:rsidRPr="00BE67E4">
        <w:rPr>
          <w:rFonts w:ascii="Arial" w:hAnsi="Arial" w:cs="Arial"/>
          <w:color w:val="000000"/>
          <w:sz w:val="20"/>
          <w:szCs w:val="20"/>
          <w:vertAlign w:val="superscript"/>
        </w:rPr>
        <w:t>th</w:t>
      </w:r>
      <w:r w:rsidR="00BE67E4" w:rsidRPr="00BE67E4">
        <w:rPr>
          <w:rFonts w:ascii="Arial" w:hAnsi="Arial" w:cs="Arial"/>
          <w:color w:val="000000"/>
          <w:sz w:val="20"/>
          <w:szCs w:val="20"/>
        </w:rPr>
        <w:t>, 6:00 p</w:t>
      </w:r>
      <w:r w:rsidR="007E7D1A" w:rsidRPr="00BE67E4">
        <w:rPr>
          <w:rFonts w:ascii="Arial" w:hAnsi="Arial" w:cs="Arial"/>
          <w:color w:val="000000"/>
          <w:sz w:val="20"/>
          <w:szCs w:val="20"/>
        </w:rPr>
        <w:t>.m.</w:t>
      </w:r>
    </w:p>
    <w:p w14:paraId="42DDEA88" w14:textId="34D770F2" w:rsidR="007E7D1A" w:rsidRPr="007E7D1A" w:rsidRDefault="007E7D1A" w:rsidP="007E7D1A">
      <w:pPr>
        <w:tabs>
          <w:tab w:val="left" w:pos="0"/>
          <w:tab w:val="left" w:pos="540"/>
          <w:tab w:val="left" w:pos="810"/>
          <w:tab w:val="left" w:pos="1260"/>
          <w:tab w:val="left" w:pos="1890"/>
          <w:tab w:val="left" w:pos="2250"/>
          <w:tab w:val="left" w:pos="2880"/>
          <w:tab w:val="left" w:pos="4320"/>
        </w:tabs>
        <w:spacing w:after="0"/>
        <w:jc w:val="center"/>
        <w:rPr>
          <w:rFonts w:ascii="Arial" w:hAnsi="Arial" w:cs="Arial"/>
          <w:color w:val="000000"/>
          <w:sz w:val="20"/>
          <w:szCs w:val="20"/>
        </w:rPr>
      </w:pPr>
      <w:r>
        <w:rPr>
          <w:rFonts w:ascii="Arial" w:hAnsi="Arial" w:cs="Arial"/>
          <w:color w:val="000000"/>
          <w:sz w:val="20"/>
          <w:szCs w:val="20"/>
        </w:rPr>
        <w:t xml:space="preserve">Category: </w:t>
      </w:r>
      <w:r w:rsidR="00E5765C">
        <w:rPr>
          <w:rFonts w:ascii="Arial" w:hAnsi="Arial" w:cs="Arial"/>
          <w:color w:val="000000"/>
          <w:sz w:val="20"/>
          <w:szCs w:val="20"/>
        </w:rPr>
        <w:t>Beef Show</w:t>
      </w:r>
    </w:p>
    <w:p w14:paraId="4C6D5818" w14:textId="218D4DA0" w:rsidR="0069279D" w:rsidRPr="00E02664" w:rsidRDefault="00010035" w:rsidP="0069279D">
      <w:pPr>
        <w:tabs>
          <w:tab w:val="left" w:pos="0"/>
          <w:tab w:val="left" w:pos="540"/>
          <w:tab w:val="left" w:pos="810"/>
          <w:tab w:val="left" w:pos="1260"/>
          <w:tab w:val="left" w:pos="1890"/>
          <w:tab w:val="left" w:pos="2250"/>
          <w:tab w:val="left" w:pos="2880"/>
          <w:tab w:val="left" w:pos="4320"/>
        </w:tabs>
        <w:spacing w:after="0"/>
        <w:jc w:val="center"/>
        <w:rPr>
          <w:rFonts w:ascii="Arial" w:hAnsi="Arial" w:cs="Arial"/>
          <w:bCs/>
          <w:color w:val="000000"/>
        </w:rPr>
      </w:pPr>
      <w:r w:rsidRPr="00010035">
        <w:rPr>
          <w:rFonts w:ascii="Arial" w:hAnsi="Arial" w:cs="Arial"/>
          <w:bCs/>
          <w:color w:val="000000"/>
        </w:rPr>
        <w:t>Tammy Malinowsky</w:t>
      </w:r>
      <w:r w:rsidR="0069279D" w:rsidRPr="00010035">
        <w:rPr>
          <w:rFonts w:ascii="Arial" w:hAnsi="Arial" w:cs="Arial"/>
          <w:bCs/>
          <w:color w:val="000000"/>
        </w:rPr>
        <w:t>- Superintendent</w:t>
      </w:r>
    </w:p>
    <w:p w14:paraId="19D9713B" w14:textId="77777777" w:rsidR="0069279D" w:rsidRPr="00DC46B8" w:rsidRDefault="0069279D" w:rsidP="0069279D">
      <w:pPr>
        <w:tabs>
          <w:tab w:val="left" w:pos="0"/>
          <w:tab w:val="left" w:pos="540"/>
          <w:tab w:val="left" w:pos="810"/>
          <w:tab w:val="left" w:pos="1260"/>
          <w:tab w:val="left" w:pos="1890"/>
          <w:tab w:val="left" w:pos="2250"/>
          <w:tab w:val="left" w:pos="2880"/>
          <w:tab w:val="left" w:pos="4320"/>
        </w:tabs>
        <w:spacing w:after="0"/>
        <w:jc w:val="center"/>
        <w:rPr>
          <w:rFonts w:ascii="Arial" w:hAnsi="Arial" w:cs="Arial"/>
          <w:color w:val="000000"/>
        </w:rPr>
      </w:pPr>
    </w:p>
    <w:p w14:paraId="45D9961C" w14:textId="77777777" w:rsidR="0069279D" w:rsidRPr="00DC46B8" w:rsidRDefault="0069279D" w:rsidP="0069279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4215DA">
        <w:rPr>
          <w:rFonts w:ascii="Arial" w:hAnsi="Arial" w:cs="Arial"/>
          <w:b/>
          <w:bCs/>
          <w:color w:val="000000"/>
          <w:u w:val="single"/>
        </w:rPr>
        <w:t>All 4-Her’s are required to sign the Drug Withdrawal form in order to sell livestock in the Livestock Premium Auction and to exhibit animals.</w:t>
      </w:r>
    </w:p>
    <w:p w14:paraId="47609A6C" w14:textId="5129535E" w:rsidR="0069279D" w:rsidRDefault="0069279D"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r w:rsidRPr="00DC46B8">
        <w:rPr>
          <w:rFonts w:ascii="Arial" w:hAnsi="Arial" w:cs="Arial"/>
          <w:color w:val="000000"/>
        </w:rPr>
        <w:t xml:space="preserve">Each member exhibiting beef must clean his/her </w:t>
      </w:r>
      <w:r>
        <w:rPr>
          <w:rFonts w:ascii="Arial" w:hAnsi="Arial" w:cs="Arial"/>
          <w:color w:val="000000"/>
        </w:rPr>
        <w:t>own pen or pens after the show.</w:t>
      </w:r>
      <w:r w:rsidRPr="00DC46B8">
        <w:rPr>
          <w:rFonts w:ascii="Arial" w:hAnsi="Arial" w:cs="Arial"/>
          <w:color w:val="000000"/>
        </w:rPr>
        <w:t xml:space="preserve"> Ribbons premiums will be forfeited if pens are not cleaned.</w:t>
      </w:r>
    </w:p>
    <w:p w14:paraId="39702380" w14:textId="1E0EC3FD" w:rsidR="00E1224D" w:rsidRDefault="00E1224D"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7CA2A866" w14:textId="77777777" w:rsidR="00E1224D" w:rsidRPr="00EE6B44" w:rsidRDefault="00E1224D" w:rsidP="00E1224D">
      <w:pPr>
        <w:tabs>
          <w:tab w:val="left" w:pos="0"/>
          <w:tab w:val="left" w:pos="540"/>
          <w:tab w:val="left" w:pos="810"/>
          <w:tab w:val="left" w:pos="1260"/>
          <w:tab w:val="left" w:pos="1890"/>
          <w:tab w:val="left" w:pos="2250"/>
          <w:tab w:val="left" w:pos="2880"/>
          <w:tab w:val="left" w:pos="4320"/>
        </w:tabs>
        <w:spacing w:after="0"/>
        <w:rPr>
          <w:rFonts w:ascii="Arial" w:hAnsi="Arial" w:cs="Arial"/>
          <w:color w:val="000000"/>
          <w:sz w:val="32"/>
          <w:szCs w:val="32"/>
        </w:rPr>
      </w:pPr>
      <w:r w:rsidRPr="00EE6B44">
        <w:rPr>
          <w:rFonts w:ascii="Arial" w:hAnsi="Arial" w:cs="Arial"/>
          <w:b/>
          <w:bCs/>
          <w:color w:val="000000"/>
          <w:sz w:val="32"/>
          <w:szCs w:val="32"/>
        </w:rPr>
        <w:t>BUCKET CALVES</w:t>
      </w:r>
    </w:p>
    <w:p w14:paraId="07235CE0" w14:textId="77777777" w:rsidR="00E1224D"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(*Not eligible for State Fair)</w:t>
      </w:r>
    </w:p>
    <w:p w14:paraId="72AEAEC0" w14:textId="77777777" w:rsidR="00E1224D" w:rsidRPr="00EE6B44"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b/>
          <w:color w:val="000000"/>
        </w:rPr>
      </w:pPr>
      <w:r w:rsidRPr="00EE6B44">
        <w:rPr>
          <w:rFonts w:ascii="Arial" w:hAnsi="Arial" w:cs="Arial"/>
          <w:b/>
          <w:color w:val="000000"/>
        </w:rPr>
        <w:t>Bucket Calves are NOT eligible to sell</w:t>
      </w:r>
      <w:r>
        <w:rPr>
          <w:rFonts w:ascii="Arial" w:hAnsi="Arial" w:cs="Arial"/>
          <w:b/>
          <w:color w:val="000000"/>
        </w:rPr>
        <w:t xml:space="preserve"> at auction</w:t>
      </w:r>
      <w:r w:rsidRPr="00EE6B44">
        <w:rPr>
          <w:rFonts w:ascii="Arial" w:hAnsi="Arial" w:cs="Arial"/>
          <w:b/>
          <w:color w:val="000000"/>
        </w:rPr>
        <w:t>.</w:t>
      </w:r>
    </w:p>
    <w:p w14:paraId="3272F07D" w14:textId="77777777" w:rsidR="00E1224D" w:rsidRPr="00E6684D" w:rsidRDefault="00E1224D" w:rsidP="00B82355">
      <w:pPr>
        <w:pStyle w:val="ListParagraph"/>
        <w:numPr>
          <w:ilvl w:val="0"/>
          <w:numId w:val="16"/>
        </w:numPr>
        <w:tabs>
          <w:tab w:val="left" w:pos="0"/>
          <w:tab w:val="left" w:pos="360"/>
          <w:tab w:val="left" w:pos="810"/>
          <w:tab w:val="left" w:pos="1350"/>
          <w:tab w:val="left" w:pos="1890"/>
          <w:tab w:val="left" w:pos="2250"/>
          <w:tab w:val="left" w:pos="2880"/>
          <w:tab w:val="left" w:pos="4320"/>
        </w:tabs>
        <w:rPr>
          <w:rFonts w:ascii="Arial" w:hAnsi="Arial" w:cs="Arial"/>
          <w:color w:val="000000"/>
          <w:sz w:val="22"/>
          <w:szCs w:val="22"/>
        </w:rPr>
      </w:pPr>
      <w:r w:rsidRPr="00E6684D">
        <w:rPr>
          <w:rFonts w:ascii="Arial" w:hAnsi="Arial" w:cs="Arial"/>
          <w:color w:val="000000"/>
          <w:sz w:val="22"/>
          <w:szCs w:val="22"/>
        </w:rPr>
        <w:t xml:space="preserve">ONLY Junior Age Division Youth (ages 7-10 as of Jan. 1st of current year) are eligible to show bucket calves. </w:t>
      </w:r>
    </w:p>
    <w:p w14:paraId="7E80C53F" w14:textId="77777777" w:rsidR="00E1224D" w:rsidRPr="000C5414" w:rsidRDefault="00E1224D" w:rsidP="00B82355">
      <w:pPr>
        <w:pStyle w:val="ListParagraph"/>
        <w:numPr>
          <w:ilvl w:val="0"/>
          <w:numId w:val="16"/>
        </w:numPr>
        <w:tabs>
          <w:tab w:val="left" w:pos="0"/>
          <w:tab w:val="left" w:pos="360"/>
          <w:tab w:val="left" w:pos="810"/>
          <w:tab w:val="left" w:pos="1350"/>
          <w:tab w:val="left" w:pos="1890"/>
          <w:tab w:val="left" w:pos="2250"/>
          <w:tab w:val="left" w:pos="2880"/>
          <w:tab w:val="left" w:pos="4320"/>
        </w:tabs>
        <w:rPr>
          <w:rFonts w:ascii="Arial" w:hAnsi="Arial" w:cs="Arial"/>
          <w:color w:val="000000"/>
          <w:sz w:val="22"/>
          <w:szCs w:val="22"/>
        </w:rPr>
      </w:pPr>
      <w:r w:rsidRPr="000C5414">
        <w:rPr>
          <w:rFonts w:ascii="Arial" w:hAnsi="Arial" w:cs="Arial"/>
          <w:color w:val="000000"/>
          <w:sz w:val="22"/>
          <w:szCs w:val="22"/>
        </w:rPr>
        <w:t xml:space="preserve">Once a 4-H member (junior or intermediate) competes in a Market Steer/Heifer Class, they can NO LONGER compete in Bucket Calf or Return Bucket Calf 4-H Project. </w:t>
      </w:r>
    </w:p>
    <w:p w14:paraId="254FAC47" w14:textId="77777777" w:rsidR="00E1224D"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C90D597" w14:textId="40CCA5A4" w:rsidR="00E1224D"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An orphan or newborn calf, male or female, dairy, beef, or cross; fed on bucket or bottle.</w:t>
      </w:r>
    </w:p>
    <w:p w14:paraId="69755C8F" w14:textId="12D95330" w:rsidR="00566BBC" w:rsidRPr="00DC46B8" w:rsidRDefault="00566BBC"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5B5EEBBA" w14:textId="77777777" w:rsidR="00E1224D" w:rsidRPr="00DC46B8" w:rsidRDefault="00E1224D" w:rsidP="00566BBC">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566BBC">
        <w:rPr>
          <w:rFonts w:ascii="Arial" w:hAnsi="Arial" w:cs="Arial"/>
          <w:color w:val="000000"/>
          <w:highlight w:val="yellow"/>
        </w:rPr>
        <w:t>All exhibitors should have a card placed by their animals showing owner</w:t>
      </w:r>
      <w:r w:rsidRPr="00566BBC">
        <w:rPr>
          <w:rFonts w:ascii="WP TypographicSymbols" w:eastAsia="WP TypographicSymbols" w:hAnsi="WP TypographicSymbols" w:cs="WP TypographicSymbols"/>
          <w:color w:val="000000"/>
          <w:highlight w:val="yellow"/>
        </w:rPr>
        <w:t>=</w:t>
      </w:r>
      <w:r w:rsidRPr="00566BBC">
        <w:rPr>
          <w:rFonts w:ascii="Arial" w:hAnsi="Arial" w:cs="Arial"/>
          <w:color w:val="000000"/>
          <w:highlight w:val="yellow"/>
        </w:rPr>
        <w:t xml:space="preserve">s names, when and where purchased and weight at Fair time. </w:t>
      </w:r>
      <w:r w:rsidRPr="00566BBC">
        <w:rPr>
          <w:rFonts w:ascii="Arial" w:hAnsi="Arial" w:cs="Arial"/>
          <w:b/>
          <w:bCs/>
          <w:color w:val="000000"/>
          <w:highlight w:val="yellow"/>
          <w:u w:val="single"/>
        </w:rPr>
        <w:t>On each livestock, stall cards must be hung by animals or ribbon premiums will be forfeited.</w:t>
      </w:r>
    </w:p>
    <w:p w14:paraId="241FD706" w14:textId="77777777" w:rsidR="002403E9" w:rsidRDefault="002403E9" w:rsidP="00E1224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rPr>
      </w:pPr>
    </w:p>
    <w:p w14:paraId="638631BC" w14:textId="697E0F5A" w:rsidR="00E1224D"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rPr>
      </w:pPr>
      <w:r w:rsidRPr="00DC46B8">
        <w:rPr>
          <w:rFonts w:ascii="Arial" w:hAnsi="Arial" w:cs="Arial"/>
          <w:b/>
          <w:bCs/>
          <w:color w:val="000000"/>
        </w:rPr>
        <w:t>Judging of this project will be as follows:</w:t>
      </w:r>
    </w:p>
    <w:p w14:paraId="2079C8B3" w14:textId="77777777" w:rsidR="002E76A3" w:rsidRPr="00DC46B8" w:rsidRDefault="002E76A3"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2E2EDA1B" w14:textId="2D3E4E0C"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color w:val="000000"/>
        </w:rPr>
      </w:pPr>
      <w:r>
        <w:rPr>
          <w:rFonts w:ascii="Arial" w:hAnsi="Arial" w:cs="Arial"/>
          <w:color w:val="000000"/>
        </w:rPr>
        <w:t>1.</w:t>
      </w:r>
      <w:r>
        <w:rPr>
          <w:rFonts w:ascii="Arial" w:hAnsi="Arial" w:cs="Arial"/>
          <w:color w:val="000000"/>
        </w:rPr>
        <w:tab/>
        <w:t xml:space="preserve">This is a Jr. Project. </w:t>
      </w:r>
      <w:r w:rsidRPr="00DC46B8">
        <w:rPr>
          <w:rFonts w:ascii="Arial" w:hAnsi="Arial" w:cs="Arial"/>
          <w:color w:val="000000"/>
        </w:rPr>
        <w:t>There is no</w:t>
      </w:r>
      <w:r>
        <w:rPr>
          <w:rFonts w:ascii="Arial" w:hAnsi="Arial" w:cs="Arial"/>
          <w:color w:val="000000"/>
        </w:rPr>
        <w:t xml:space="preserve"> Senior division. </w:t>
      </w:r>
      <w:r w:rsidRPr="00DC46B8">
        <w:rPr>
          <w:rFonts w:ascii="Arial" w:hAnsi="Arial" w:cs="Arial"/>
          <w:color w:val="000000"/>
        </w:rPr>
        <w:t xml:space="preserve">It is intended for younger members who do not wish to try </w:t>
      </w:r>
      <w:r>
        <w:rPr>
          <w:rFonts w:ascii="Arial" w:hAnsi="Arial" w:cs="Arial"/>
          <w:color w:val="000000"/>
        </w:rPr>
        <w:t xml:space="preserve">a full grown market steer yet. </w:t>
      </w:r>
      <w:r w:rsidRPr="00DC46B8">
        <w:rPr>
          <w:rFonts w:ascii="Arial" w:hAnsi="Arial" w:cs="Arial"/>
          <w:color w:val="000000"/>
        </w:rPr>
        <w:t>Members can participate in only bucket calf or market steer, not both.</w:t>
      </w:r>
    </w:p>
    <w:p w14:paraId="56720B5C" w14:textId="77777777" w:rsidR="00E1224D" w:rsidRDefault="00E1224D" w:rsidP="00E1224D">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2.</w:t>
      </w:r>
      <w:r w:rsidRPr="00DC46B8">
        <w:rPr>
          <w:rFonts w:ascii="Arial" w:hAnsi="Arial" w:cs="Arial"/>
          <w:color w:val="000000"/>
        </w:rPr>
        <w:tab/>
        <w:t xml:space="preserve">Calf must be born after January 1, of the current year, and be in possession by weigh-in, of the </w:t>
      </w:r>
      <w:r>
        <w:rPr>
          <w:rFonts w:ascii="Arial" w:hAnsi="Arial" w:cs="Arial"/>
          <w:color w:val="000000"/>
        </w:rPr>
        <w:t xml:space="preserve">same year. </w:t>
      </w:r>
      <w:r w:rsidRPr="00DC46B8">
        <w:rPr>
          <w:rFonts w:ascii="Arial" w:hAnsi="Arial" w:cs="Arial"/>
          <w:color w:val="000000"/>
        </w:rPr>
        <w:t>Bucket calves will be tagged with swine and sheep.</w:t>
      </w:r>
    </w:p>
    <w:p w14:paraId="702AA22F" w14:textId="77777777" w:rsidR="00E1224D"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3.</w:t>
      </w:r>
      <w:r w:rsidRPr="00DC46B8">
        <w:rPr>
          <w:rFonts w:ascii="Arial" w:hAnsi="Arial" w:cs="Arial"/>
          <w:color w:val="000000"/>
        </w:rPr>
        <w:tab/>
        <w:t>No nurse cows or goats will be allowed.</w:t>
      </w:r>
    </w:p>
    <w:p w14:paraId="2E9CD624" w14:textId="21BC6565"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4.</w:t>
      </w:r>
      <w:r>
        <w:rPr>
          <w:rFonts w:ascii="Arial" w:hAnsi="Arial" w:cs="Arial"/>
          <w:color w:val="000000"/>
        </w:rPr>
        <w:tab/>
        <w:t xml:space="preserve">Members are allowed 2 calves. </w:t>
      </w:r>
      <w:r w:rsidRPr="00DC46B8">
        <w:rPr>
          <w:rFonts w:ascii="Arial" w:hAnsi="Arial" w:cs="Arial"/>
          <w:color w:val="000000"/>
        </w:rPr>
        <w:t xml:space="preserve">All calves should be shown by 4-H members from </w:t>
      </w:r>
      <w:r w:rsidR="00EA3085">
        <w:rPr>
          <w:rFonts w:ascii="Arial" w:hAnsi="Arial" w:cs="Arial"/>
          <w:color w:val="000000"/>
        </w:rPr>
        <w:t xml:space="preserve">Trego </w:t>
      </w:r>
      <w:r w:rsidRPr="00DC46B8">
        <w:rPr>
          <w:rFonts w:ascii="Arial" w:hAnsi="Arial" w:cs="Arial"/>
          <w:color w:val="000000"/>
        </w:rPr>
        <w:t>County.</w:t>
      </w:r>
    </w:p>
    <w:p w14:paraId="51D000AA" w14:textId="77777777"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t>5.</w:t>
      </w:r>
      <w:r w:rsidRPr="00DC46B8">
        <w:rPr>
          <w:rFonts w:ascii="Arial" w:hAnsi="Arial" w:cs="Arial"/>
          <w:color w:val="000000"/>
        </w:rPr>
        <w:tab/>
        <w:t>Calves should be well halter broke and lead well.</w:t>
      </w:r>
    </w:p>
    <w:p w14:paraId="33B64E94" w14:textId="69D0B774"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color w:val="000000"/>
        </w:rPr>
      </w:pPr>
      <w:r>
        <w:rPr>
          <w:rFonts w:ascii="Arial" w:hAnsi="Arial" w:cs="Arial"/>
          <w:color w:val="000000"/>
        </w:rPr>
        <w:t>6.</w:t>
      </w:r>
      <w:r>
        <w:rPr>
          <w:rFonts w:ascii="Arial" w:hAnsi="Arial" w:cs="Arial"/>
          <w:color w:val="000000"/>
        </w:rPr>
        <w:tab/>
        <w:t>4-H member m</w:t>
      </w:r>
      <w:r w:rsidR="00E5765C">
        <w:rPr>
          <w:rFonts w:ascii="Arial" w:hAnsi="Arial" w:cs="Arial"/>
          <w:color w:val="000000"/>
        </w:rPr>
        <w:t>ust be 7-12</w:t>
      </w:r>
      <w:r w:rsidRPr="00DC46B8">
        <w:rPr>
          <w:rFonts w:ascii="Arial" w:hAnsi="Arial" w:cs="Arial"/>
          <w:color w:val="000000"/>
        </w:rPr>
        <w:t xml:space="preserve"> years old by January 1, of the current year to participate in bucket calf project.</w:t>
      </w:r>
    </w:p>
    <w:p w14:paraId="73F14EEA" w14:textId="6A36E64C"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color w:val="000000"/>
        </w:rPr>
      </w:pPr>
      <w:r w:rsidRPr="00DC46B8">
        <w:rPr>
          <w:rFonts w:ascii="Arial" w:hAnsi="Arial" w:cs="Arial"/>
          <w:color w:val="000000"/>
        </w:rPr>
        <w:t>7.</w:t>
      </w:r>
      <w:r w:rsidRPr="00DC46B8">
        <w:rPr>
          <w:rFonts w:ascii="Arial" w:hAnsi="Arial" w:cs="Arial"/>
          <w:color w:val="000000"/>
        </w:rPr>
        <w:tab/>
        <w:t xml:space="preserve">Bucket calves will be split into classes </w:t>
      </w:r>
      <w:r w:rsidR="00EA3085">
        <w:rPr>
          <w:rFonts w:ascii="Arial" w:hAnsi="Arial" w:cs="Arial"/>
          <w:color w:val="000000"/>
        </w:rPr>
        <w:t>based on 4-H’ers age</w:t>
      </w:r>
      <w:r>
        <w:rPr>
          <w:rFonts w:ascii="Arial" w:hAnsi="Arial" w:cs="Arial"/>
          <w:color w:val="000000"/>
        </w:rPr>
        <w:t xml:space="preserve">. </w:t>
      </w:r>
      <w:r w:rsidRPr="00DC46B8">
        <w:rPr>
          <w:rFonts w:ascii="Arial" w:hAnsi="Arial" w:cs="Arial"/>
          <w:color w:val="000000"/>
        </w:rPr>
        <w:t>The Livestock Committee reserves the right to break classes by weight if the need arises.</w:t>
      </w:r>
    </w:p>
    <w:p w14:paraId="65B5CCC9" w14:textId="77777777" w:rsidR="002403E9" w:rsidRDefault="002403E9"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3D5FD47" w14:textId="77777777" w:rsidR="002403E9" w:rsidRDefault="002403E9"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75AEC1F3" w14:textId="77777777" w:rsidR="002403E9" w:rsidRDefault="002403E9"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4AD24451" w14:textId="77777777" w:rsidR="002403E9" w:rsidRDefault="002403E9"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0130DCA0" w14:textId="77777777" w:rsidR="002403E9" w:rsidRDefault="002403E9"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6EA71476" w14:textId="1DCCED66" w:rsidR="005D4A35" w:rsidRPr="00DC46B8"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r w:rsidRPr="00DC46B8">
        <w:rPr>
          <w:rFonts w:ascii="Arial" w:hAnsi="Arial" w:cs="Arial"/>
          <w:color w:val="000000"/>
        </w:rPr>
        <w:lastRenderedPageBreak/>
        <w:t>8.</w:t>
      </w:r>
      <w:r w:rsidRPr="00DC46B8">
        <w:rPr>
          <w:rFonts w:ascii="Arial" w:hAnsi="Arial" w:cs="Arial"/>
          <w:color w:val="000000"/>
        </w:rPr>
        <w:tab/>
        <w:t>Judging is based upon the following:</w:t>
      </w:r>
    </w:p>
    <w:p w14:paraId="002E6828" w14:textId="77777777"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ind w:left="360"/>
        <w:rPr>
          <w:rFonts w:ascii="Arial" w:hAnsi="Arial" w:cs="Arial"/>
          <w:color w:val="000000"/>
        </w:rPr>
      </w:pPr>
      <w:r w:rsidRPr="00DC46B8">
        <w:rPr>
          <w:rFonts w:ascii="Arial" w:hAnsi="Arial" w:cs="Arial"/>
          <w:b/>
          <w:bCs/>
          <w:color w:val="000000"/>
        </w:rPr>
        <w:t xml:space="preserve">General Appearance: </w:t>
      </w:r>
      <w:r w:rsidRPr="00DC46B8">
        <w:rPr>
          <w:rFonts w:ascii="Arial" w:hAnsi="Arial" w:cs="Arial"/>
          <w:color w:val="000000"/>
        </w:rPr>
        <w:t>health, cleanliness, grooming. Halter broke and ease at which youth can lead, control and set up the animal.</w:t>
      </w:r>
    </w:p>
    <w:p w14:paraId="0F5E7FA1" w14:textId="77777777"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ind w:left="360"/>
        <w:rPr>
          <w:rFonts w:ascii="Arial" w:hAnsi="Arial" w:cs="Arial"/>
          <w:color w:val="000000"/>
        </w:rPr>
      </w:pPr>
      <w:r w:rsidRPr="00DC46B8">
        <w:rPr>
          <w:rFonts w:ascii="Arial" w:hAnsi="Arial" w:cs="Arial"/>
          <w:b/>
          <w:bCs/>
          <w:color w:val="000000"/>
        </w:rPr>
        <w:t xml:space="preserve">Conference judging: </w:t>
      </w:r>
      <w:r w:rsidRPr="00DC46B8">
        <w:rPr>
          <w:rFonts w:ascii="Arial" w:hAnsi="Arial" w:cs="Arial"/>
          <w:color w:val="000000"/>
        </w:rPr>
        <w:t>What the 4-Her has learned about ca</w:t>
      </w:r>
      <w:r>
        <w:rPr>
          <w:rFonts w:ascii="Arial" w:hAnsi="Arial" w:cs="Arial"/>
          <w:color w:val="000000"/>
        </w:rPr>
        <w:t xml:space="preserve">ring for and raising the calf. </w:t>
      </w:r>
      <w:r w:rsidRPr="00DC46B8">
        <w:rPr>
          <w:rFonts w:ascii="Arial" w:hAnsi="Arial" w:cs="Arial"/>
          <w:color w:val="000000"/>
        </w:rPr>
        <w:t>The judge will ask questions about how the calf has been taken care of, training, etc.</w:t>
      </w:r>
    </w:p>
    <w:p w14:paraId="375306B4" w14:textId="7E3F9F95" w:rsidR="00E1224D" w:rsidRPr="0069279D" w:rsidRDefault="00E1224D" w:rsidP="00E1224D">
      <w:pPr>
        <w:tabs>
          <w:tab w:val="left" w:pos="0"/>
          <w:tab w:val="left" w:pos="360"/>
          <w:tab w:val="left" w:pos="810"/>
          <w:tab w:val="left" w:pos="1350"/>
          <w:tab w:val="left" w:pos="1890"/>
          <w:tab w:val="left" w:pos="2250"/>
          <w:tab w:val="left" w:pos="2880"/>
          <w:tab w:val="left" w:pos="4320"/>
        </w:tabs>
        <w:spacing w:after="0"/>
        <w:ind w:left="360" w:hanging="360"/>
        <w:rPr>
          <w:rFonts w:ascii="Arial" w:hAnsi="Arial" w:cs="Arial"/>
          <w:b/>
          <w:bCs/>
          <w:color w:val="000000"/>
        </w:rPr>
      </w:pPr>
      <w:r w:rsidRPr="00DC46B8">
        <w:rPr>
          <w:rFonts w:ascii="Arial" w:hAnsi="Arial" w:cs="Arial"/>
          <w:color w:val="000000"/>
        </w:rPr>
        <w:t>9.</w:t>
      </w:r>
      <w:r w:rsidRPr="00DC46B8">
        <w:rPr>
          <w:rFonts w:ascii="Arial" w:hAnsi="Arial" w:cs="Arial"/>
          <w:color w:val="000000"/>
        </w:rPr>
        <w:tab/>
      </w:r>
      <w:r w:rsidRPr="00DC46B8">
        <w:rPr>
          <w:rFonts w:ascii="Arial" w:hAnsi="Arial" w:cs="Arial"/>
          <w:b/>
          <w:bCs/>
          <w:color w:val="000000"/>
        </w:rPr>
        <w:t xml:space="preserve">The steer and heifer show will be a no fit show, </w:t>
      </w:r>
      <w:r w:rsidR="00E86F65">
        <w:rPr>
          <w:rFonts w:ascii="Arial" w:hAnsi="Arial" w:cs="Arial"/>
          <w:b/>
          <w:bCs/>
          <w:color w:val="000000"/>
        </w:rPr>
        <w:t>“</w:t>
      </w:r>
      <w:r w:rsidRPr="00DC46B8">
        <w:rPr>
          <w:rFonts w:ascii="Arial" w:hAnsi="Arial" w:cs="Arial"/>
          <w:b/>
          <w:bCs/>
          <w:color w:val="000000"/>
        </w:rPr>
        <w:t>Blow and Show</w:t>
      </w:r>
      <w:r w:rsidR="00E86F65">
        <w:rPr>
          <w:rFonts w:ascii="Arial" w:hAnsi="Arial" w:cs="Arial"/>
          <w:b/>
          <w:bCs/>
          <w:color w:val="000000"/>
        </w:rPr>
        <w:t>”</w:t>
      </w:r>
      <w:r w:rsidRPr="00DC46B8">
        <w:rPr>
          <w:rFonts w:ascii="Arial" w:hAnsi="Arial" w:cs="Arial"/>
          <w:b/>
          <w:bCs/>
          <w:color w:val="000000"/>
        </w:rPr>
        <w:t xml:space="preserve">.  </w:t>
      </w:r>
      <w:r w:rsidR="00E86F65">
        <w:rPr>
          <w:rFonts w:ascii="Arial" w:hAnsi="Arial" w:cs="Arial"/>
          <w:b/>
          <w:bCs/>
          <w:color w:val="000000"/>
        </w:rPr>
        <w:t>“</w:t>
      </w:r>
      <w:r w:rsidRPr="00DC46B8">
        <w:rPr>
          <w:rFonts w:ascii="Arial" w:hAnsi="Arial" w:cs="Arial"/>
          <w:b/>
          <w:bCs/>
          <w:color w:val="000000"/>
        </w:rPr>
        <w:t>No Fit</w:t>
      </w:r>
      <w:r w:rsidR="00E86F65">
        <w:rPr>
          <w:rFonts w:ascii="Arial" w:hAnsi="Arial" w:cs="Arial"/>
          <w:b/>
          <w:bCs/>
          <w:color w:val="000000"/>
        </w:rPr>
        <w:t>”,</w:t>
      </w:r>
      <w:r w:rsidRPr="00DC46B8">
        <w:rPr>
          <w:rFonts w:ascii="Arial" w:hAnsi="Arial" w:cs="Arial"/>
          <w:b/>
          <w:bCs/>
          <w:color w:val="000000"/>
        </w:rPr>
        <w:t xml:space="preserve"> at the </w:t>
      </w:r>
      <w:r w:rsidR="00EA3085">
        <w:rPr>
          <w:rFonts w:ascii="Arial" w:hAnsi="Arial" w:cs="Arial"/>
          <w:b/>
          <w:bCs/>
          <w:color w:val="000000"/>
        </w:rPr>
        <w:t>Trego</w:t>
      </w:r>
      <w:r w:rsidR="00E86F65">
        <w:rPr>
          <w:rFonts w:ascii="Arial" w:hAnsi="Arial" w:cs="Arial"/>
          <w:b/>
          <w:bCs/>
          <w:color w:val="000000"/>
        </w:rPr>
        <w:t xml:space="preserve"> </w:t>
      </w:r>
      <w:r w:rsidRPr="00DC46B8">
        <w:rPr>
          <w:rFonts w:ascii="Arial" w:hAnsi="Arial" w:cs="Arial"/>
          <w:b/>
          <w:bCs/>
          <w:color w:val="000000"/>
        </w:rPr>
        <w:t>County Fair is defined as using no adhesive, glue, paint or powder products</w:t>
      </w:r>
      <w:r w:rsidRPr="00DC46B8">
        <w:rPr>
          <w:rFonts w:ascii="Arial" w:hAnsi="Arial" w:cs="Arial"/>
          <w:color w:val="000000"/>
        </w:rPr>
        <w:t>.</w:t>
      </w:r>
      <w:r w:rsidR="007247DD">
        <w:rPr>
          <w:rFonts w:ascii="Arial" w:hAnsi="Arial" w:cs="Arial"/>
          <w:color w:val="000000"/>
        </w:rPr>
        <w:br/>
      </w:r>
    </w:p>
    <w:p w14:paraId="0734E69D" w14:textId="77777777" w:rsidR="00E1224D" w:rsidRPr="00DC46B8" w:rsidRDefault="00E1224D"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137FDC12" w14:textId="509F29CD" w:rsidR="00E1224D" w:rsidRPr="00DC46B8" w:rsidRDefault="00E1224D" w:rsidP="002E76A3">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3600</w:t>
      </w:r>
      <w:r w:rsidRPr="00DC46B8">
        <w:rPr>
          <w:rFonts w:ascii="Arial" w:hAnsi="Arial" w:cs="Arial"/>
          <w:color w:val="000000"/>
        </w:rPr>
        <w:tab/>
        <w:t>Bucket Calf Showmanship</w:t>
      </w:r>
      <w:r w:rsidR="00EA3085">
        <w:rPr>
          <w:rFonts w:ascii="Arial" w:hAnsi="Arial" w:cs="Arial"/>
          <w:color w:val="000000"/>
        </w:rPr>
        <w:t xml:space="preserve"> (Members Ages 10-12)</w:t>
      </w:r>
    </w:p>
    <w:p w14:paraId="2B2A5982" w14:textId="6F4E33CE" w:rsidR="00E1224D" w:rsidRDefault="00E1224D" w:rsidP="002E76A3">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Pr>
          <w:rFonts w:ascii="Arial" w:hAnsi="Arial" w:cs="Arial"/>
          <w:b/>
          <w:bCs/>
          <w:color w:val="000000"/>
        </w:rPr>
        <w:t>*</w:t>
      </w:r>
      <w:r w:rsidRPr="00DC46B8">
        <w:rPr>
          <w:rFonts w:ascii="Arial" w:hAnsi="Arial" w:cs="Arial"/>
          <w:b/>
          <w:bCs/>
          <w:color w:val="000000"/>
        </w:rPr>
        <w:t xml:space="preserve">CLASS </w:t>
      </w:r>
      <w:r w:rsidR="002E76A3">
        <w:rPr>
          <w:rFonts w:ascii="Arial" w:hAnsi="Arial" w:cs="Arial"/>
          <w:b/>
          <w:bCs/>
          <w:color w:val="000000"/>
        </w:rPr>
        <w:t>3601</w:t>
      </w:r>
      <w:r w:rsidRPr="00DC46B8">
        <w:rPr>
          <w:rFonts w:ascii="Arial" w:hAnsi="Arial" w:cs="Arial"/>
          <w:color w:val="000000"/>
        </w:rPr>
        <w:tab/>
        <w:t>Bucket Calf Confirmation</w:t>
      </w:r>
      <w:r w:rsidR="00EA3085">
        <w:rPr>
          <w:rFonts w:ascii="Arial" w:hAnsi="Arial" w:cs="Arial"/>
          <w:color w:val="000000"/>
        </w:rPr>
        <w:t xml:space="preserve"> (Members Ages 10-12)</w:t>
      </w:r>
    </w:p>
    <w:p w14:paraId="347902ED" w14:textId="0DFA6F98" w:rsidR="00EA3085" w:rsidRPr="00DC46B8" w:rsidRDefault="00EA3085" w:rsidP="002E76A3">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3602</w:t>
      </w:r>
      <w:r w:rsidR="002E76A3">
        <w:rPr>
          <w:rFonts w:ascii="Arial" w:hAnsi="Arial" w:cs="Arial"/>
          <w:b/>
          <w:bCs/>
          <w:color w:val="000000"/>
        </w:rPr>
        <w:tab/>
      </w:r>
      <w:r w:rsidRPr="00DC46B8">
        <w:rPr>
          <w:rFonts w:ascii="Arial" w:hAnsi="Arial" w:cs="Arial"/>
          <w:color w:val="000000"/>
        </w:rPr>
        <w:t>Bucket Calf Showmanship</w:t>
      </w:r>
      <w:r>
        <w:rPr>
          <w:rFonts w:ascii="Arial" w:hAnsi="Arial" w:cs="Arial"/>
          <w:color w:val="000000"/>
        </w:rPr>
        <w:t xml:space="preserve"> (Members Ages 7-9)</w:t>
      </w:r>
    </w:p>
    <w:p w14:paraId="2171FAF1" w14:textId="21FFE31C" w:rsidR="00EA3085" w:rsidRDefault="00EA3085" w:rsidP="002E76A3">
      <w:pPr>
        <w:tabs>
          <w:tab w:val="left" w:pos="0"/>
          <w:tab w:val="left" w:pos="360"/>
          <w:tab w:val="left" w:pos="810"/>
          <w:tab w:val="left" w:pos="1350"/>
          <w:tab w:val="left" w:pos="1710"/>
          <w:tab w:val="left" w:pos="1890"/>
          <w:tab w:val="left" w:pos="2250"/>
          <w:tab w:val="left" w:pos="2880"/>
          <w:tab w:val="left" w:pos="4320"/>
        </w:tabs>
        <w:spacing w:after="0"/>
        <w:rPr>
          <w:rFonts w:ascii="Arial" w:hAnsi="Arial" w:cs="Arial"/>
          <w:color w:val="000000"/>
        </w:rPr>
      </w:pPr>
      <w:r>
        <w:rPr>
          <w:rFonts w:ascii="Arial" w:hAnsi="Arial" w:cs="Arial"/>
          <w:b/>
          <w:bCs/>
          <w:color w:val="000000"/>
        </w:rPr>
        <w:t>*</w:t>
      </w:r>
      <w:r w:rsidRPr="00DC46B8">
        <w:rPr>
          <w:rFonts w:ascii="Arial" w:hAnsi="Arial" w:cs="Arial"/>
          <w:b/>
          <w:bCs/>
          <w:color w:val="000000"/>
        </w:rPr>
        <w:t xml:space="preserve">CLASS </w:t>
      </w:r>
      <w:r w:rsidR="002E76A3">
        <w:rPr>
          <w:rFonts w:ascii="Arial" w:hAnsi="Arial" w:cs="Arial"/>
          <w:b/>
          <w:bCs/>
          <w:color w:val="000000"/>
        </w:rPr>
        <w:t>3603</w:t>
      </w:r>
      <w:r w:rsidRPr="00DC46B8">
        <w:rPr>
          <w:rFonts w:ascii="Arial" w:hAnsi="Arial" w:cs="Arial"/>
          <w:color w:val="000000"/>
        </w:rPr>
        <w:tab/>
        <w:t>Bucket Calf Confirmation</w:t>
      </w:r>
      <w:r>
        <w:rPr>
          <w:rFonts w:ascii="Arial" w:hAnsi="Arial" w:cs="Arial"/>
          <w:color w:val="000000"/>
        </w:rPr>
        <w:t xml:space="preserve"> (Members Ages 7-9)</w:t>
      </w:r>
    </w:p>
    <w:p w14:paraId="1D23A9E8" w14:textId="4BE340AC" w:rsidR="00EA3085" w:rsidRDefault="00EA3085" w:rsidP="00E1224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rPr>
      </w:pPr>
    </w:p>
    <w:p w14:paraId="37817643" w14:textId="77777777" w:rsidR="00E1224D" w:rsidRDefault="00E1224D"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0DD98D51" w14:textId="6E0F1B70" w:rsidR="00E1224D" w:rsidRDefault="00E1224D"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151A4769" w14:textId="5ADB8319" w:rsidR="00E1224D" w:rsidRPr="00C42D21" w:rsidRDefault="00E1224D" w:rsidP="00E1224D">
      <w:pPr>
        <w:tabs>
          <w:tab w:val="left" w:pos="0"/>
          <w:tab w:val="left" w:pos="720"/>
          <w:tab w:val="left" w:pos="810"/>
          <w:tab w:val="left" w:pos="1260"/>
          <w:tab w:val="left" w:pos="1890"/>
          <w:tab w:val="left" w:pos="2250"/>
          <w:tab w:val="left" w:pos="2880"/>
          <w:tab w:val="left" w:pos="4320"/>
        </w:tabs>
        <w:spacing w:after="0"/>
        <w:rPr>
          <w:rFonts w:ascii="Arial" w:hAnsi="Arial" w:cs="Arial"/>
          <w:color w:val="000000"/>
          <w:sz w:val="32"/>
          <w:szCs w:val="32"/>
        </w:rPr>
      </w:pPr>
      <w:r w:rsidRPr="00C42D21">
        <w:rPr>
          <w:rFonts w:ascii="Arial" w:hAnsi="Arial" w:cs="Arial"/>
          <w:b/>
          <w:bCs/>
          <w:color w:val="000000"/>
          <w:sz w:val="32"/>
          <w:szCs w:val="32"/>
        </w:rPr>
        <w:t>RETURN BUCKET CALVES</w:t>
      </w:r>
      <w:r w:rsidR="002E76A3">
        <w:rPr>
          <w:rFonts w:ascii="Arial" w:hAnsi="Arial" w:cs="Arial"/>
          <w:b/>
          <w:bCs/>
          <w:color w:val="000000"/>
          <w:sz w:val="32"/>
          <w:szCs w:val="32"/>
        </w:rPr>
        <w:br/>
      </w:r>
    </w:p>
    <w:p w14:paraId="2C324257" w14:textId="77777777" w:rsidR="00E1224D" w:rsidRPr="00C42D21" w:rsidRDefault="00E1224D" w:rsidP="00E1224D">
      <w:pPr>
        <w:tabs>
          <w:tab w:val="left" w:pos="0"/>
          <w:tab w:val="left" w:pos="720"/>
          <w:tab w:val="left" w:pos="810"/>
          <w:tab w:val="left" w:pos="1260"/>
          <w:tab w:val="left" w:pos="1890"/>
          <w:tab w:val="left" w:pos="2250"/>
          <w:tab w:val="left" w:pos="2880"/>
          <w:tab w:val="left" w:pos="4320"/>
        </w:tabs>
        <w:spacing w:after="0"/>
        <w:rPr>
          <w:rFonts w:ascii="Arial" w:hAnsi="Arial" w:cs="Arial"/>
          <w:color w:val="000000"/>
        </w:rPr>
      </w:pPr>
      <w:r w:rsidRPr="00C42D21">
        <w:rPr>
          <w:rFonts w:ascii="Arial" w:hAnsi="Arial" w:cs="Arial"/>
          <w:color w:val="000000"/>
        </w:rPr>
        <w:t>(*Not eligible for State Fair)</w:t>
      </w:r>
    </w:p>
    <w:p w14:paraId="1F27CA1E" w14:textId="5980C516" w:rsidR="00E1224D" w:rsidRPr="00C42D21" w:rsidRDefault="00E1224D" w:rsidP="00E1224D">
      <w:pPr>
        <w:tabs>
          <w:tab w:val="left" w:pos="0"/>
          <w:tab w:val="left" w:pos="720"/>
          <w:tab w:val="left" w:pos="810"/>
          <w:tab w:val="left" w:pos="1260"/>
          <w:tab w:val="left" w:pos="1890"/>
          <w:tab w:val="left" w:pos="2250"/>
          <w:tab w:val="left" w:pos="2880"/>
          <w:tab w:val="left" w:pos="4320"/>
        </w:tabs>
        <w:spacing w:after="0"/>
        <w:rPr>
          <w:rFonts w:ascii="Arial" w:hAnsi="Arial" w:cs="Arial"/>
          <w:color w:val="000000"/>
        </w:rPr>
      </w:pPr>
      <w:r w:rsidRPr="00C42D21">
        <w:rPr>
          <w:rFonts w:ascii="Arial" w:hAnsi="Arial" w:cs="Arial"/>
          <w:color w:val="000000"/>
        </w:rPr>
        <w:t xml:space="preserve">1. Any </w:t>
      </w:r>
      <w:r w:rsidR="00EA3085">
        <w:rPr>
          <w:rFonts w:ascii="Arial" w:hAnsi="Arial" w:cs="Arial"/>
          <w:color w:val="000000"/>
        </w:rPr>
        <w:t>Junior</w:t>
      </w:r>
      <w:r w:rsidRPr="00C42D21">
        <w:rPr>
          <w:rFonts w:ascii="Arial" w:hAnsi="Arial" w:cs="Arial"/>
          <w:color w:val="000000"/>
        </w:rPr>
        <w:t xml:space="preserve"> 4-H Member (</w:t>
      </w:r>
      <w:r w:rsidR="00EA3085">
        <w:rPr>
          <w:rFonts w:ascii="Arial" w:hAnsi="Arial" w:cs="Arial"/>
          <w:color w:val="000000"/>
        </w:rPr>
        <w:t xml:space="preserve">7-12 </w:t>
      </w:r>
      <w:r w:rsidRPr="00C42D21">
        <w:rPr>
          <w:rFonts w:ascii="Arial" w:hAnsi="Arial" w:cs="Arial"/>
          <w:color w:val="000000"/>
        </w:rPr>
        <w:t>yrs. Old) with a Return Bucket Calf will show into Market Heifer/Market Steer Class or Breeding Classes. They are not eligible to compete in Return Bucket Calf</w:t>
      </w:r>
      <w:r w:rsidR="00642C0D" w:rsidRPr="00C42D21">
        <w:rPr>
          <w:rFonts w:ascii="Arial" w:hAnsi="Arial" w:cs="Arial"/>
          <w:color w:val="000000"/>
        </w:rPr>
        <w:t xml:space="preserve"> Classes</w:t>
      </w:r>
    </w:p>
    <w:p w14:paraId="54819173" w14:textId="77777777" w:rsidR="00E1224D" w:rsidRPr="00C42D21" w:rsidRDefault="00E1224D" w:rsidP="00E1224D">
      <w:pPr>
        <w:tabs>
          <w:tab w:val="left" w:pos="0"/>
          <w:tab w:val="left" w:pos="720"/>
          <w:tab w:val="left" w:pos="810"/>
          <w:tab w:val="left" w:pos="1260"/>
          <w:tab w:val="left" w:pos="1890"/>
          <w:tab w:val="left" w:pos="2250"/>
          <w:tab w:val="left" w:pos="2880"/>
          <w:tab w:val="left" w:pos="4320"/>
        </w:tabs>
        <w:spacing w:after="0"/>
        <w:rPr>
          <w:rFonts w:ascii="Arial" w:hAnsi="Arial" w:cs="Arial"/>
          <w:color w:val="000000"/>
        </w:rPr>
      </w:pPr>
      <w:r w:rsidRPr="00C42D21">
        <w:rPr>
          <w:rFonts w:ascii="Arial" w:hAnsi="Arial" w:cs="Arial"/>
          <w:color w:val="000000"/>
        </w:rPr>
        <w:t>2. Once a 4-H member (junior) competes in Market Steer/Heifer Class or Breeding Classes, they can NO LONGER compete in Bucket Calf or Return Bucket Calf 4-H Project.</w:t>
      </w:r>
    </w:p>
    <w:p w14:paraId="09B5DD98" w14:textId="3C9E1D12" w:rsidR="00E1224D" w:rsidRPr="00C42D21" w:rsidRDefault="00E1224D" w:rsidP="00E1224D">
      <w:pPr>
        <w:tabs>
          <w:tab w:val="left" w:pos="0"/>
          <w:tab w:val="left" w:pos="720"/>
          <w:tab w:val="left" w:pos="810"/>
          <w:tab w:val="left" w:pos="1260"/>
          <w:tab w:val="left" w:pos="1890"/>
          <w:tab w:val="left" w:pos="2250"/>
          <w:tab w:val="left" w:pos="2880"/>
          <w:tab w:val="left" w:pos="4320"/>
        </w:tabs>
        <w:spacing w:after="0"/>
        <w:rPr>
          <w:rFonts w:ascii="Arial" w:hAnsi="Arial" w:cs="Arial"/>
          <w:color w:val="000000"/>
        </w:rPr>
      </w:pPr>
      <w:r w:rsidRPr="00C42D21">
        <w:rPr>
          <w:rFonts w:ascii="Arial" w:hAnsi="Arial" w:cs="Arial"/>
          <w:color w:val="000000"/>
        </w:rPr>
        <w:t xml:space="preserve">3. Junior 4-H Members may go back and forth between Bucket Calf &amp; Return Bucket Calf classes until they enter into </w:t>
      </w:r>
      <w:r w:rsidR="00EA3085">
        <w:rPr>
          <w:rFonts w:ascii="Arial" w:hAnsi="Arial" w:cs="Arial"/>
          <w:color w:val="000000"/>
        </w:rPr>
        <w:t>Senior Level (13-18</w:t>
      </w:r>
      <w:r w:rsidRPr="00C42D21">
        <w:rPr>
          <w:rFonts w:ascii="Arial" w:hAnsi="Arial" w:cs="Arial"/>
          <w:color w:val="000000"/>
        </w:rPr>
        <w:t xml:space="preserve"> yrs.) </w:t>
      </w:r>
      <w:r w:rsidRPr="00C42D21">
        <w:rPr>
          <w:rFonts w:ascii="Arial" w:hAnsi="Arial" w:cs="Arial"/>
          <w:i/>
          <w:iCs/>
          <w:color w:val="000000"/>
        </w:rPr>
        <w:t>Ex. Johnny at 4-H age</w:t>
      </w:r>
      <w:r w:rsidR="00304C1D">
        <w:rPr>
          <w:rFonts w:ascii="Arial" w:hAnsi="Arial" w:cs="Arial"/>
          <w:i/>
          <w:iCs/>
          <w:color w:val="000000"/>
        </w:rPr>
        <w:t xml:space="preserve"> of 12 shows Bucket Calf at 2022</w:t>
      </w:r>
      <w:r w:rsidRPr="00C42D21">
        <w:rPr>
          <w:rFonts w:ascii="Arial" w:hAnsi="Arial" w:cs="Arial"/>
          <w:i/>
          <w:iCs/>
          <w:color w:val="000000"/>
        </w:rPr>
        <w:t xml:space="preserve"> Fair, he will have to</w:t>
      </w:r>
      <w:r w:rsidR="00EA3085">
        <w:rPr>
          <w:rFonts w:ascii="Arial" w:hAnsi="Arial" w:cs="Arial"/>
          <w:i/>
          <w:iCs/>
          <w:color w:val="000000"/>
        </w:rPr>
        <w:t xml:space="preserve"> enter</w:t>
      </w:r>
      <w:r w:rsidR="00304C1D">
        <w:rPr>
          <w:rFonts w:ascii="Arial" w:hAnsi="Arial" w:cs="Arial"/>
          <w:i/>
          <w:iCs/>
          <w:color w:val="000000"/>
        </w:rPr>
        <w:t xml:space="preserve"> into Market Class in 2023</w:t>
      </w:r>
      <w:r w:rsidRPr="00C42D21">
        <w:rPr>
          <w:rFonts w:ascii="Arial" w:hAnsi="Arial" w:cs="Arial"/>
          <w:i/>
          <w:iCs/>
          <w:color w:val="000000"/>
        </w:rPr>
        <w:t xml:space="preserve"> Fair and not R</w:t>
      </w:r>
      <w:r w:rsidR="00EA3085">
        <w:rPr>
          <w:rFonts w:ascii="Arial" w:hAnsi="Arial" w:cs="Arial"/>
          <w:i/>
          <w:iCs/>
          <w:color w:val="000000"/>
        </w:rPr>
        <w:t>eturn Bucket due to now being a</w:t>
      </w:r>
      <w:r w:rsidRPr="00C42D21">
        <w:rPr>
          <w:rFonts w:ascii="Arial" w:hAnsi="Arial" w:cs="Arial"/>
          <w:i/>
          <w:iCs/>
          <w:color w:val="000000"/>
        </w:rPr>
        <w:t xml:space="preserve"> </w:t>
      </w:r>
      <w:r w:rsidR="00EA3085">
        <w:rPr>
          <w:rFonts w:ascii="Arial" w:hAnsi="Arial" w:cs="Arial"/>
          <w:i/>
          <w:iCs/>
          <w:color w:val="000000"/>
        </w:rPr>
        <w:t>Senior</w:t>
      </w:r>
      <w:r w:rsidRPr="00C42D21">
        <w:rPr>
          <w:rFonts w:ascii="Arial" w:hAnsi="Arial" w:cs="Arial"/>
          <w:i/>
          <w:iCs/>
          <w:color w:val="000000"/>
        </w:rPr>
        <w:t xml:space="preserve">. </w:t>
      </w:r>
    </w:p>
    <w:p w14:paraId="277B13B3" w14:textId="77777777" w:rsidR="00EA3085" w:rsidRDefault="00EA3085" w:rsidP="00E1224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7A5041AE" w14:textId="7AF7F07D" w:rsidR="00E1224D" w:rsidRPr="00F171D2" w:rsidRDefault="00E1224D" w:rsidP="00F171D2">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r w:rsidRPr="00C42D21">
        <w:rPr>
          <w:rFonts w:ascii="Arial" w:hAnsi="Arial" w:cs="Arial"/>
          <w:color w:val="000000"/>
        </w:rPr>
        <w:t>A market animal, male or female, beef or dairy, fed on bucket or bottle as a newborn calf. Return bucket calves must be your own bucket calf from the year before.</w:t>
      </w:r>
      <w:r w:rsidR="00F171D2">
        <w:rPr>
          <w:rFonts w:ascii="Arial" w:hAnsi="Arial" w:cs="Arial"/>
          <w:color w:val="000000"/>
        </w:rPr>
        <w:t xml:space="preserve"> </w:t>
      </w:r>
      <w:r w:rsidRPr="00C42D21">
        <w:rPr>
          <w:rFonts w:ascii="Arial" w:hAnsi="Arial" w:cs="Arial"/>
          <w:color w:val="000000"/>
        </w:rPr>
        <w:t>All exhibitors should have a card placed by their animals showing owner</w:t>
      </w:r>
      <w:r w:rsidRPr="00C42D21">
        <w:rPr>
          <w:rFonts w:ascii="WP TypographicSymbols" w:eastAsia="WP TypographicSymbols" w:hAnsi="WP TypographicSymbols" w:cs="WP TypographicSymbols"/>
          <w:color w:val="000000"/>
        </w:rPr>
        <w:t>=</w:t>
      </w:r>
      <w:r w:rsidRPr="00C42D21">
        <w:rPr>
          <w:rFonts w:ascii="Arial" w:hAnsi="Arial" w:cs="Arial"/>
          <w:color w:val="000000"/>
        </w:rPr>
        <w:t xml:space="preserve">s names, when and where purchased and weight at Fair time. </w:t>
      </w:r>
      <w:r w:rsidRPr="00C42D21">
        <w:rPr>
          <w:rFonts w:ascii="Arial" w:hAnsi="Arial" w:cs="Arial"/>
          <w:b/>
          <w:bCs/>
          <w:color w:val="000000"/>
          <w:u w:val="single"/>
        </w:rPr>
        <w:t>On each livestock, stall cards must be hung by animals or ribbon premiums will be forfeited.</w:t>
      </w:r>
    </w:p>
    <w:p w14:paraId="3618EC88" w14:textId="77777777" w:rsidR="002E76A3" w:rsidRPr="00C42D21" w:rsidRDefault="002E76A3" w:rsidP="00E1224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73F4A087" w14:textId="77777777" w:rsidR="00E1224D" w:rsidRPr="00C42D21" w:rsidRDefault="00E1224D" w:rsidP="00E1224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C42D21">
        <w:rPr>
          <w:rFonts w:ascii="Arial" w:hAnsi="Arial" w:cs="Arial"/>
          <w:b/>
          <w:bCs/>
          <w:color w:val="000000"/>
        </w:rPr>
        <w:t>Judging of this project will be as follows:</w:t>
      </w:r>
    </w:p>
    <w:p w14:paraId="0ABF569A" w14:textId="77777777" w:rsidR="00E1224D" w:rsidRPr="00C42D21" w:rsidRDefault="00E1224D" w:rsidP="00E1224D">
      <w:pPr>
        <w:tabs>
          <w:tab w:val="left" w:pos="0"/>
          <w:tab w:val="left" w:pos="360"/>
          <w:tab w:val="left" w:pos="810"/>
          <w:tab w:val="left" w:pos="1260"/>
          <w:tab w:val="left" w:pos="1890"/>
          <w:tab w:val="left" w:pos="2250"/>
          <w:tab w:val="left" w:pos="2880"/>
          <w:tab w:val="left" w:pos="4320"/>
        </w:tabs>
        <w:spacing w:after="0"/>
        <w:rPr>
          <w:rFonts w:ascii="Arial" w:hAnsi="Arial" w:cs="Arial"/>
          <w:color w:val="000000"/>
        </w:rPr>
      </w:pPr>
      <w:r w:rsidRPr="00C42D21">
        <w:rPr>
          <w:rFonts w:ascii="Arial" w:hAnsi="Arial" w:cs="Arial"/>
          <w:color w:val="000000"/>
        </w:rPr>
        <w:t>1.</w:t>
      </w:r>
      <w:r w:rsidRPr="00C42D21">
        <w:rPr>
          <w:rFonts w:ascii="Arial" w:hAnsi="Arial" w:cs="Arial"/>
          <w:color w:val="000000"/>
        </w:rPr>
        <w:tab/>
        <w:t xml:space="preserve">The animals in this division must have been shown as a Bucket Calf the previous year. </w:t>
      </w:r>
    </w:p>
    <w:p w14:paraId="696A19A6" w14:textId="4DDFCAF6" w:rsidR="00E1224D" w:rsidRPr="00C42D21" w:rsidRDefault="00E1224D" w:rsidP="00E1224D">
      <w:pPr>
        <w:spacing w:after="0"/>
      </w:pPr>
      <w:r w:rsidRPr="00C42D21">
        <w:t xml:space="preserve">2. </w:t>
      </w:r>
      <w:r w:rsidRPr="00C42D21">
        <w:rPr>
          <w:rFonts w:ascii="Arial" w:hAnsi="Arial" w:cs="Arial"/>
        </w:rPr>
        <w:t xml:space="preserve">Members are allowed 2 Return Bucket Calves and may also participate in the Bucket Calf project with 2 bucket calves. All calves are to be shown by 4-H members from </w:t>
      </w:r>
      <w:r w:rsidR="008E2E43">
        <w:rPr>
          <w:rFonts w:ascii="Arial" w:hAnsi="Arial" w:cs="Arial"/>
        </w:rPr>
        <w:t>Trego</w:t>
      </w:r>
      <w:r w:rsidRPr="00C42D21">
        <w:rPr>
          <w:rFonts w:ascii="Arial" w:hAnsi="Arial" w:cs="Arial"/>
        </w:rPr>
        <w:t xml:space="preserve"> County.</w:t>
      </w:r>
      <w:r w:rsidRPr="00C42D21">
        <w:t xml:space="preserve"> </w:t>
      </w:r>
    </w:p>
    <w:p w14:paraId="2666EEFD" w14:textId="06095FE2" w:rsidR="00E1224D" w:rsidRPr="00C42D21" w:rsidRDefault="00E1224D" w:rsidP="00E1224D">
      <w:pPr>
        <w:tabs>
          <w:tab w:val="left" w:pos="0"/>
          <w:tab w:val="left" w:pos="360"/>
          <w:tab w:val="left" w:pos="810"/>
          <w:tab w:val="left" w:pos="1260"/>
          <w:tab w:val="left" w:pos="1890"/>
          <w:tab w:val="left" w:pos="2250"/>
          <w:tab w:val="left" w:pos="2880"/>
          <w:tab w:val="left" w:pos="4320"/>
        </w:tabs>
        <w:spacing w:after="0"/>
        <w:ind w:left="360" w:hanging="360"/>
        <w:rPr>
          <w:rFonts w:ascii="Arial" w:hAnsi="Arial" w:cs="Arial"/>
          <w:b/>
          <w:bCs/>
          <w:color w:val="000000"/>
        </w:rPr>
      </w:pPr>
      <w:r w:rsidRPr="00C42D21">
        <w:rPr>
          <w:rFonts w:ascii="Arial" w:hAnsi="Arial" w:cs="Arial"/>
          <w:color w:val="000000"/>
        </w:rPr>
        <w:t>3.</w:t>
      </w:r>
      <w:r w:rsidRPr="00C42D21">
        <w:rPr>
          <w:rFonts w:ascii="Arial" w:hAnsi="Arial" w:cs="Arial"/>
          <w:color w:val="000000"/>
        </w:rPr>
        <w:tab/>
      </w:r>
      <w:r w:rsidRPr="00C42D21">
        <w:rPr>
          <w:rFonts w:ascii="Arial" w:hAnsi="Arial" w:cs="Arial"/>
          <w:b/>
          <w:bCs/>
          <w:color w:val="000000"/>
        </w:rPr>
        <w:t xml:space="preserve">The steer and heifer show will be a no fit show, </w:t>
      </w:r>
      <w:r w:rsidR="00E86F65" w:rsidRPr="00C42D21">
        <w:rPr>
          <w:rFonts w:ascii="Arial" w:hAnsi="Arial" w:cs="Arial"/>
          <w:b/>
          <w:bCs/>
          <w:color w:val="000000"/>
        </w:rPr>
        <w:t>“</w:t>
      </w:r>
      <w:r w:rsidRPr="00C42D21">
        <w:rPr>
          <w:rFonts w:ascii="Arial" w:hAnsi="Arial" w:cs="Arial"/>
          <w:b/>
          <w:bCs/>
          <w:color w:val="000000"/>
        </w:rPr>
        <w:t>Blow and Show</w:t>
      </w:r>
      <w:r w:rsidR="00E86F65" w:rsidRPr="00C42D21">
        <w:rPr>
          <w:rFonts w:ascii="Arial" w:hAnsi="Arial" w:cs="Arial"/>
          <w:b/>
          <w:bCs/>
          <w:color w:val="000000"/>
        </w:rPr>
        <w:t>”</w:t>
      </w:r>
      <w:r w:rsidRPr="00C42D21">
        <w:rPr>
          <w:rFonts w:ascii="Arial" w:hAnsi="Arial" w:cs="Arial"/>
          <w:b/>
          <w:bCs/>
          <w:color w:val="000000"/>
        </w:rPr>
        <w:t xml:space="preserve">.  </w:t>
      </w:r>
      <w:r w:rsidR="00E86F65" w:rsidRPr="00C42D21">
        <w:rPr>
          <w:rFonts w:ascii="Arial" w:hAnsi="Arial" w:cs="Arial"/>
          <w:b/>
          <w:bCs/>
          <w:color w:val="000000"/>
        </w:rPr>
        <w:t>“</w:t>
      </w:r>
      <w:r w:rsidRPr="00C42D21">
        <w:rPr>
          <w:rFonts w:ascii="Arial" w:hAnsi="Arial" w:cs="Arial"/>
          <w:b/>
          <w:bCs/>
          <w:color w:val="000000"/>
        </w:rPr>
        <w:t>No Fit</w:t>
      </w:r>
      <w:r w:rsidR="00E86F65" w:rsidRPr="00C42D21">
        <w:rPr>
          <w:rFonts w:ascii="Arial" w:hAnsi="Arial" w:cs="Arial"/>
          <w:b/>
          <w:bCs/>
          <w:color w:val="000000"/>
        </w:rPr>
        <w:t>”,</w:t>
      </w:r>
      <w:r w:rsidRPr="00C42D21">
        <w:rPr>
          <w:rFonts w:ascii="Arial" w:hAnsi="Arial" w:cs="Arial"/>
          <w:b/>
          <w:bCs/>
          <w:color w:val="000000"/>
        </w:rPr>
        <w:t xml:space="preserve"> at the</w:t>
      </w:r>
      <w:r w:rsidR="008B2BD7">
        <w:rPr>
          <w:rFonts w:ascii="Arial" w:hAnsi="Arial" w:cs="Arial"/>
          <w:b/>
          <w:bCs/>
          <w:color w:val="000000"/>
        </w:rPr>
        <w:t xml:space="preserve"> Trego</w:t>
      </w:r>
      <w:r w:rsidRPr="00C42D21">
        <w:rPr>
          <w:rFonts w:ascii="Arial" w:hAnsi="Arial" w:cs="Arial"/>
          <w:b/>
          <w:bCs/>
          <w:color w:val="000000"/>
        </w:rPr>
        <w:t xml:space="preserve"> County Fair is defined as using no adhesives, glue, paint or powder products.</w:t>
      </w:r>
    </w:p>
    <w:p w14:paraId="549C8EAC" w14:textId="77777777" w:rsidR="00E1224D" w:rsidRDefault="00E1224D"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6010EA70" w14:textId="6FCE5EB3" w:rsidR="0069279D" w:rsidRDefault="0069279D"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5B13E61F" w14:textId="47244002" w:rsidR="005D4A35" w:rsidRDefault="005D4A35"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54B87434" w14:textId="77777777" w:rsidR="005D4A35" w:rsidRPr="00DC46B8" w:rsidRDefault="005D4A35" w:rsidP="0069279D">
      <w:pPr>
        <w:tabs>
          <w:tab w:val="left" w:pos="0"/>
          <w:tab w:val="left" w:pos="360"/>
          <w:tab w:val="left" w:pos="810"/>
          <w:tab w:val="left" w:pos="1260"/>
          <w:tab w:val="left" w:pos="1890"/>
          <w:tab w:val="left" w:pos="2250"/>
          <w:tab w:val="left" w:pos="2880"/>
          <w:tab w:val="left" w:pos="4320"/>
        </w:tabs>
        <w:spacing w:after="0"/>
        <w:ind w:firstLine="360"/>
        <w:rPr>
          <w:rFonts w:ascii="Arial" w:hAnsi="Arial" w:cs="Arial"/>
          <w:color w:val="000000"/>
        </w:rPr>
      </w:pPr>
    </w:p>
    <w:p w14:paraId="03FEB64A" w14:textId="77777777" w:rsidR="0069279D" w:rsidRPr="00EE6B44" w:rsidRDefault="0057247E" w:rsidP="0069279D">
      <w:pPr>
        <w:tabs>
          <w:tab w:val="center" w:pos="0"/>
          <w:tab w:val="left" w:pos="540"/>
          <w:tab w:val="left" w:pos="810"/>
          <w:tab w:val="left" w:pos="1260"/>
          <w:tab w:val="left" w:pos="1890"/>
          <w:tab w:val="left" w:pos="2250"/>
          <w:tab w:val="left" w:pos="2880"/>
          <w:tab w:val="left" w:pos="3390"/>
          <w:tab w:val="left" w:pos="4320"/>
        </w:tabs>
        <w:spacing w:after="0"/>
        <w:jc w:val="both"/>
        <w:rPr>
          <w:rFonts w:ascii="Arial" w:hAnsi="Arial" w:cs="Arial"/>
          <w:color w:val="000000"/>
          <w:sz w:val="32"/>
          <w:szCs w:val="32"/>
        </w:rPr>
      </w:pPr>
      <w:r>
        <w:rPr>
          <w:rFonts w:ascii="Arial" w:hAnsi="Arial" w:cs="Arial"/>
          <w:b/>
          <w:bCs/>
          <w:color w:val="000000"/>
          <w:sz w:val="32"/>
          <w:szCs w:val="32"/>
        </w:rPr>
        <w:t>MARKET BEEF</w:t>
      </w:r>
    </w:p>
    <w:p w14:paraId="5DA3E210" w14:textId="67BD75DB" w:rsidR="0069279D" w:rsidRPr="00DC46B8" w:rsidRDefault="0069279D" w:rsidP="0069279D">
      <w:pPr>
        <w:tabs>
          <w:tab w:val="left" w:pos="0"/>
          <w:tab w:val="left" w:pos="360"/>
          <w:tab w:val="left" w:pos="540"/>
          <w:tab w:val="left" w:pos="810"/>
          <w:tab w:val="left" w:pos="1350"/>
          <w:tab w:val="left" w:pos="1890"/>
          <w:tab w:val="left" w:pos="2250"/>
          <w:tab w:val="left" w:pos="2880"/>
          <w:tab w:val="left" w:pos="4320"/>
        </w:tabs>
        <w:spacing w:after="0"/>
        <w:ind w:firstLine="360"/>
        <w:rPr>
          <w:rFonts w:ascii="Arial" w:hAnsi="Arial" w:cs="Arial"/>
          <w:color w:val="000000"/>
        </w:rPr>
      </w:pPr>
      <w:r w:rsidRPr="00DC46B8">
        <w:rPr>
          <w:rFonts w:ascii="Arial" w:hAnsi="Arial" w:cs="Arial"/>
          <w:color w:val="000000"/>
        </w:rPr>
        <w:t>All exhibitors should have a card placed by their animals showing owner</w:t>
      </w:r>
      <w:r w:rsidRPr="00DC46B8">
        <w:rPr>
          <w:rFonts w:ascii="WP TypographicSymbols" w:eastAsia="WP TypographicSymbols" w:hAnsi="WP TypographicSymbols" w:cs="WP TypographicSymbols"/>
          <w:color w:val="000000"/>
        </w:rPr>
        <w:t>=</w:t>
      </w:r>
      <w:r w:rsidRPr="00DC46B8">
        <w:rPr>
          <w:rFonts w:ascii="Arial" w:hAnsi="Arial" w:cs="Arial"/>
          <w:color w:val="000000"/>
        </w:rPr>
        <w:t>s names, when and where pur</w:t>
      </w:r>
      <w:r>
        <w:rPr>
          <w:rFonts w:ascii="Arial" w:hAnsi="Arial" w:cs="Arial"/>
          <w:color w:val="000000"/>
        </w:rPr>
        <w:t>chased and weight at Fair time.</w:t>
      </w:r>
      <w:r w:rsidRPr="00DC46B8">
        <w:rPr>
          <w:rFonts w:ascii="Arial" w:hAnsi="Arial" w:cs="Arial"/>
          <w:color w:val="000000"/>
        </w:rPr>
        <w:t xml:space="preserve"> </w:t>
      </w:r>
      <w:r w:rsidRPr="00DC46B8">
        <w:rPr>
          <w:rFonts w:ascii="Arial" w:hAnsi="Arial" w:cs="Arial"/>
          <w:b/>
          <w:bCs/>
          <w:color w:val="000000"/>
          <w:u w:val="single"/>
        </w:rPr>
        <w:t xml:space="preserve">On each livestock, stall cards must be hung by animals or ribbon premiums will be forfeited. </w:t>
      </w:r>
      <w:r w:rsidRPr="00DC46B8">
        <w:rPr>
          <w:rFonts w:ascii="Arial" w:hAnsi="Arial" w:cs="Arial"/>
          <w:color w:val="000000"/>
        </w:rPr>
        <w:t xml:space="preserve"> A</w:t>
      </w:r>
      <w:r>
        <w:rPr>
          <w:rFonts w:ascii="Arial" w:hAnsi="Arial" w:cs="Arial"/>
          <w:color w:val="000000"/>
        </w:rPr>
        <w:t xml:space="preserve">ll steers will be mouthed. </w:t>
      </w:r>
      <w:r w:rsidRPr="00DC46B8">
        <w:rPr>
          <w:rFonts w:ascii="Arial" w:hAnsi="Arial" w:cs="Arial"/>
          <w:color w:val="000000"/>
        </w:rPr>
        <w:t>Permanent incisor teeth cannot have erupted, and all baby teeth must be present.</w:t>
      </w:r>
      <w:r w:rsidR="00E5765C">
        <w:rPr>
          <w:rFonts w:ascii="Arial" w:hAnsi="Arial" w:cs="Arial"/>
          <w:color w:val="000000"/>
        </w:rPr>
        <w:br/>
      </w:r>
    </w:p>
    <w:p w14:paraId="73246DF4" w14:textId="24186D8D" w:rsidR="0069279D" w:rsidRDefault="0069279D" w:rsidP="002E76A3">
      <w:pPr>
        <w:tabs>
          <w:tab w:val="left" w:pos="0"/>
          <w:tab w:val="left" w:pos="360"/>
          <w:tab w:val="left" w:pos="54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3604</w:t>
      </w:r>
      <w:r w:rsidRPr="00DC46B8">
        <w:rPr>
          <w:rFonts w:ascii="Arial" w:hAnsi="Arial" w:cs="Arial"/>
          <w:color w:val="000000"/>
        </w:rPr>
        <w:tab/>
      </w:r>
      <w:r w:rsidR="002E76A3">
        <w:rPr>
          <w:rFonts w:ascii="Arial" w:hAnsi="Arial" w:cs="Arial"/>
          <w:color w:val="000000"/>
        </w:rPr>
        <w:tab/>
      </w:r>
      <w:r w:rsidRPr="00DC46B8">
        <w:rPr>
          <w:rFonts w:ascii="Arial" w:hAnsi="Arial" w:cs="Arial"/>
          <w:color w:val="000000"/>
        </w:rPr>
        <w:t>Sr</w:t>
      </w:r>
      <w:r>
        <w:rPr>
          <w:rFonts w:ascii="Arial" w:hAnsi="Arial" w:cs="Arial"/>
          <w:color w:val="000000"/>
        </w:rPr>
        <w:t>.</w:t>
      </w:r>
      <w:r w:rsidRPr="00DC46B8">
        <w:rPr>
          <w:rFonts w:ascii="Arial" w:hAnsi="Arial" w:cs="Arial"/>
          <w:color w:val="000000"/>
        </w:rPr>
        <w:t xml:space="preserve"> Beef Showmanship</w:t>
      </w:r>
    </w:p>
    <w:p w14:paraId="76B25470" w14:textId="2B9930BC" w:rsidR="0069279D" w:rsidRDefault="0069279D" w:rsidP="002E76A3">
      <w:pPr>
        <w:tabs>
          <w:tab w:val="left" w:pos="0"/>
          <w:tab w:val="left" w:pos="360"/>
          <w:tab w:val="left" w:pos="54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3605</w:t>
      </w:r>
      <w:r w:rsidR="002E76A3">
        <w:rPr>
          <w:rFonts w:ascii="Arial" w:hAnsi="Arial" w:cs="Arial"/>
          <w:b/>
          <w:bCs/>
          <w:color w:val="000000"/>
        </w:rPr>
        <w:tab/>
      </w:r>
      <w:r w:rsidRPr="00DC46B8">
        <w:rPr>
          <w:rFonts w:ascii="Arial" w:hAnsi="Arial" w:cs="Arial"/>
          <w:color w:val="000000"/>
        </w:rPr>
        <w:tab/>
        <w:t>Jr. Beef Showmanship</w:t>
      </w:r>
    </w:p>
    <w:p w14:paraId="63FE17ED" w14:textId="7EA1D1C1" w:rsidR="0069279D" w:rsidRDefault="0069279D" w:rsidP="002E76A3">
      <w:pPr>
        <w:tabs>
          <w:tab w:val="left" w:pos="0"/>
          <w:tab w:val="left" w:pos="360"/>
          <w:tab w:val="left" w:pos="540"/>
          <w:tab w:val="left" w:pos="810"/>
          <w:tab w:val="left" w:pos="1350"/>
          <w:tab w:val="left" w:pos="1710"/>
          <w:tab w:val="left" w:pos="1890"/>
          <w:tab w:val="left" w:pos="2250"/>
          <w:tab w:val="left" w:pos="2880"/>
          <w:tab w:val="left" w:pos="432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3606</w:t>
      </w:r>
      <w:r w:rsidR="002E76A3">
        <w:rPr>
          <w:rFonts w:ascii="Arial" w:hAnsi="Arial" w:cs="Arial"/>
          <w:b/>
          <w:bCs/>
          <w:color w:val="000000"/>
        </w:rPr>
        <w:tab/>
      </w:r>
      <w:r w:rsidRPr="00DC46B8">
        <w:rPr>
          <w:rFonts w:ascii="Arial" w:hAnsi="Arial" w:cs="Arial"/>
          <w:color w:val="000000"/>
        </w:rPr>
        <w:tab/>
        <w:t>Market Steers - All steers will show by weight not by breeds.</w:t>
      </w:r>
    </w:p>
    <w:p w14:paraId="25E8BC76" w14:textId="2EFE15BA" w:rsidR="0069279D" w:rsidRDefault="0069279D" w:rsidP="002E76A3">
      <w:pPr>
        <w:tabs>
          <w:tab w:val="left" w:pos="0"/>
          <w:tab w:val="left" w:pos="360"/>
          <w:tab w:val="left" w:pos="540"/>
          <w:tab w:val="left" w:pos="810"/>
          <w:tab w:val="left" w:pos="1350"/>
          <w:tab w:val="left" w:pos="1710"/>
          <w:tab w:val="left" w:pos="1890"/>
          <w:tab w:val="left" w:pos="2250"/>
          <w:tab w:val="left" w:pos="2880"/>
          <w:tab w:val="left" w:pos="4320"/>
        </w:tabs>
        <w:spacing w:after="0"/>
        <w:rPr>
          <w:rFonts w:ascii="Arial" w:hAnsi="Arial" w:cs="Arial"/>
          <w:color w:val="000000"/>
        </w:rPr>
      </w:pPr>
      <w:r w:rsidRPr="00681492">
        <w:rPr>
          <w:rFonts w:ascii="Arial" w:hAnsi="Arial" w:cs="Arial"/>
          <w:b/>
          <w:color w:val="000000"/>
        </w:rPr>
        <w:t xml:space="preserve">CLASS </w:t>
      </w:r>
      <w:r w:rsidR="002E76A3">
        <w:rPr>
          <w:rFonts w:ascii="Arial" w:hAnsi="Arial" w:cs="Arial"/>
          <w:b/>
          <w:color w:val="000000"/>
        </w:rPr>
        <w:t>3607</w:t>
      </w:r>
      <w:r>
        <w:rPr>
          <w:rFonts w:ascii="Arial" w:hAnsi="Arial" w:cs="Arial"/>
          <w:color w:val="000000"/>
        </w:rPr>
        <w:tab/>
      </w:r>
      <w:r w:rsidR="002E76A3">
        <w:rPr>
          <w:rFonts w:ascii="Arial" w:hAnsi="Arial" w:cs="Arial"/>
          <w:color w:val="000000"/>
        </w:rPr>
        <w:tab/>
      </w:r>
      <w:r>
        <w:rPr>
          <w:rFonts w:ascii="Arial" w:hAnsi="Arial" w:cs="Arial"/>
          <w:color w:val="000000"/>
        </w:rPr>
        <w:t>Market Heifers</w:t>
      </w:r>
    </w:p>
    <w:p w14:paraId="69759BCD" w14:textId="41A2BC6A" w:rsidR="00413A48" w:rsidRDefault="002E76A3" w:rsidP="002E76A3">
      <w:pPr>
        <w:tabs>
          <w:tab w:val="left" w:pos="0"/>
          <w:tab w:val="left" w:pos="360"/>
          <w:tab w:val="left" w:pos="540"/>
          <w:tab w:val="left" w:pos="810"/>
          <w:tab w:val="left" w:pos="1350"/>
          <w:tab w:val="left" w:pos="1710"/>
          <w:tab w:val="left" w:pos="1890"/>
          <w:tab w:val="left" w:pos="2250"/>
          <w:tab w:val="left" w:pos="2880"/>
          <w:tab w:val="left" w:pos="4320"/>
        </w:tabs>
        <w:spacing w:after="0"/>
        <w:rPr>
          <w:rFonts w:ascii="Arial" w:hAnsi="Arial" w:cs="Arial"/>
          <w:color w:val="000000"/>
        </w:rPr>
      </w:pPr>
      <w:r>
        <w:rPr>
          <w:rFonts w:ascii="Arial" w:hAnsi="Arial" w:cs="Arial"/>
          <w:b/>
          <w:bCs/>
          <w:color w:val="000000"/>
        </w:rPr>
        <w:t>CLASS 3608</w:t>
      </w:r>
      <w:r>
        <w:rPr>
          <w:rFonts w:ascii="Arial" w:hAnsi="Arial" w:cs="Arial"/>
          <w:b/>
          <w:bCs/>
          <w:color w:val="000000"/>
        </w:rPr>
        <w:tab/>
      </w:r>
      <w:r w:rsidR="00413A48">
        <w:rPr>
          <w:rFonts w:ascii="Arial" w:hAnsi="Arial" w:cs="Arial"/>
          <w:color w:val="000000"/>
        </w:rPr>
        <w:tab/>
        <w:t xml:space="preserve">Return Bucket Calf </w:t>
      </w:r>
    </w:p>
    <w:p w14:paraId="5414622C" w14:textId="77777777" w:rsidR="00FA21E4" w:rsidRPr="00FA21E4" w:rsidRDefault="00FA21E4" w:rsidP="00FA21E4">
      <w:pPr>
        <w:tabs>
          <w:tab w:val="left" w:pos="0"/>
          <w:tab w:val="left" w:pos="360"/>
          <w:tab w:val="left" w:pos="540"/>
          <w:tab w:val="left" w:pos="810"/>
          <w:tab w:val="left" w:pos="1350"/>
          <w:tab w:val="left" w:pos="1890"/>
          <w:tab w:val="left" w:pos="2250"/>
          <w:tab w:val="left" w:pos="2880"/>
          <w:tab w:val="left" w:pos="4320"/>
        </w:tabs>
        <w:spacing w:after="0"/>
        <w:rPr>
          <w:rFonts w:ascii="Arial" w:hAnsi="Arial" w:cs="Arial"/>
          <w:color w:val="000000"/>
        </w:rPr>
      </w:pPr>
    </w:p>
    <w:p w14:paraId="7D6A4733" w14:textId="0890AB7F" w:rsidR="007247DD" w:rsidRPr="002B5B93" w:rsidRDefault="007247DD" w:rsidP="0069279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sz w:val="20"/>
          <w:szCs w:val="20"/>
        </w:rPr>
      </w:pPr>
    </w:p>
    <w:p w14:paraId="585B5AFD" w14:textId="560C1F97" w:rsidR="0069279D" w:rsidRDefault="0069279D" w:rsidP="0069279D">
      <w:pPr>
        <w:tabs>
          <w:tab w:val="left" w:pos="0"/>
          <w:tab w:val="left" w:pos="360"/>
          <w:tab w:val="left" w:pos="810"/>
          <w:tab w:val="left" w:pos="1350"/>
          <w:tab w:val="left" w:pos="1890"/>
          <w:tab w:val="left" w:pos="2250"/>
          <w:tab w:val="left" w:pos="2880"/>
          <w:tab w:val="left" w:pos="4320"/>
        </w:tabs>
        <w:spacing w:after="0"/>
        <w:rPr>
          <w:rFonts w:ascii="Arial" w:hAnsi="Arial" w:cs="Arial"/>
          <w:b/>
          <w:bCs/>
          <w:color w:val="000000"/>
          <w:sz w:val="32"/>
          <w:szCs w:val="32"/>
        </w:rPr>
      </w:pPr>
      <w:r w:rsidRPr="00EE6B44">
        <w:rPr>
          <w:rFonts w:ascii="Arial" w:hAnsi="Arial" w:cs="Arial"/>
          <w:b/>
          <w:bCs/>
          <w:color w:val="000000"/>
          <w:sz w:val="32"/>
          <w:szCs w:val="32"/>
        </w:rPr>
        <w:t>BREEDING BEEF</w:t>
      </w:r>
    </w:p>
    <w:p w14:paraId="2A24C45D" w14:textId="45BFBD4A" w:rsidR="00E5765C" w:rsidRPr="002B5B93" w:rsidRDefault="00E5765C" w:rsidP="0069279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sz w:val="12"/>
          <w:szCs w:val="12"/>
        </w:rPr>
      </w:pPr>
    </w:p>
    <w:p w14:paraId="67CD8FFB" w14:textId="77777777" w:rsidR="00F730AB" w:rsidRPr="002B5B93" w:rsidRDefault="00F730AB" w:rsidP="0069279D">
      <w:pPr>
        <w:tabs>
          <w:tab w:val="left" w:pos="0"/>
          <w:tab w:val="left" w:pos="360"/>
          <w:tab w:val="left" w:pos="810"/>
          <w:tab w:val="left" w:pos="1350"/>
          <w:tab w:val="left" w:pos="1890"/>
          <w:tab w:val="left" w:pos="2250"/>
          <w:tab w:val="left" w:pos="2880"/>
          <w:tab w:val="left" w:pos="4320"/>
        </w:tabs>
        <w:spacing w:after="0"/>
        <w:rPr>
          <w:rFonts w:ascii="Arial" w:hAnsi="Arial" w:cs="Arial"/>
          <w:color w:val="000000"/>
          <w:sz w:val="12"/>
          <w:szCs w:val="12"/>
        </w:rPr>
      </w:pPr>
    </w:p>
    <w:p w14:paraId="43BE6E68" w14:textId="4D4DC8B9" w:rsidR="0069279D" w:rsidRDefault="0069279D" w:rsidP="0069279D">
      <w:pPr>
        <w:tabs>
          <w:tab w:val="left" w:pos="0"/>
          <w:tab w:val="left" w:pos="360"/>
          <w:tab w:val="left" w:pos="810"/>
          <w:tab w:val="left" w:pos="1350"/>
          <w:tab w:val="left" w:pos="1890"/>
          <w:tab w:val="left" w:pos="2250"/>
          <w:tab w:val="left" w:pos="2880"/>
          <w:tab w:val="left" w:pos="3420"/>
        </w:tabs>
        <w:spacing w:after="0"/>
        <w:ind w:firstLine="360"/>
        <w:rPr>
          <w:rFonts w:ascii="Arial" w:hAnsi="Arial" w:cs="Arial"/>
          <w:b/>
          <w:bCs/>
          <w:color w:val="000000"/>
          <w:u w:val="single"/>
        </w:rPr>
      </w:pPr>
      <w:r w:rsidRPr="00DC46B8">
        <w:rPr>
          <w:rFonts w:ascii="Arial" w:hAnsi="Arial" w:cs="Arial"/>
          <w:color w:val="000000"/>
        </w:rPr>
        <w:t>All exhibitors should have a card placed by their animals showing owner</w:t>
      </w:r>
      <w:r w:rsidRPr="00DC46B8">
        <w:rPr>
          <w:rFonts w:ascii="WP TypographicSymbols" w:eastAsia="WP TypographicSymbols" w:hAnsi="WP TypographicSymbols" w:cs="WP TypographicSymbols"/>
          <w:color w:val="000000"/>
        </w:rPr>
        <w:t>=</w:t>
      </w:r>
      <w:r w:rsidRPr="00DC46B8">
        <w:rPr>
          <w:rFonts w:ascii="Arial" w:hAnsi="Arial" w:cs="Arial"/>
          <w:color w:val="000000"/>
        </w:rPr>
        <w:t>s names, when and where purchased and weig</w:t>
      </w:r>
      <w:r>
        <w:rPr>
          <w:rFonts w:ascii="Arial" w:hAnsi="Arial" w:cs="Arial"/>
          <w:color w:val="000000"/>
        </w:rPr>
        <w:t>ht at Fair time.</w:t>
      </w:r>
      <w:r w:rsidRPr="00DC46B8">
        <w:rPr>
          <w:rFonts w:ascii="Arial" w:hAnsi="Arial" w:cs="Arial"/>
          <w:color w:val="000000"/>
        </w:rPr>
        <w:t xml:space="preserve"> </w:t>
      </w:r>
      <w:r w:rsidRPr="00DC46B8">
        <w:rPr>
          <w:rFonts w:ascii="Arial" w:hAnsi="Arial" w:cs="Arial"/>
          <w:b/>
          <w:bCs/>
          <w:color w:val="000000"/>
          <w:u w:val="single"/>
        </w:rPr>
        <w:t>On each livestock, stall cards must be hung by animals or ribbon premiums will be forfeited.</w:t>
      </w:r>
    </w:p>
    <w:p w14:paraId="5F856690" w14:textId="33102A36" w:rsidR="00F730AB" w:rsidRPr="002B5B93" w:rsidRDefault="00F730AB" w:rsidP="002B5B93">
      <w:pPr>
        <w:tabs>
          <w:tab w:val="left" w:pos="0"/>
          <w:tab w:val="left" w:pos="360"/>
          <w:tab w:val="left" w:pos="810"/>
          <w:tab w:val="left" w:pos="1350"/>
          <w:tab w:val="left" w:pos="1890"/>
          <w:tab w:val="left" w:pos="2250"/>
          <w:tab w:val="left" w:pos="2880"/>
          <w:tab w:val="left" w:pos="3420"/>
        </w:tabs>
        <w:spacing w:after="0"/>
        <w:rPr>
          <w:rFonts w:ascii="Arial" w:hAnsi="Arial" w:cs="Arial"/>
          <w:color w:val="000000"/>
          <w:sz w:val="12"/>
          <w:szCs w:val="12"/>
        </w:rPr>
      </w:pPr>
    </w:p>
    <w:p w14:paraId="0E302992" w14:textId="77777777" w:rsidR="002B5B93" w:rsidRPr="002B5B93" w:rsidRDefault="002B5B93" w:rsidP="002B5B93">
      <w:pPr>
        <w:tabs>
          <w:tab w:val="left" w:pos="0"/>
          <w:tab w:val="left" w:pos="360"/>
          <w:tab w:val="left" w:pos="810"/>
          <w:tab w:val="left" w:pos="1350"/>
          <w:tab w:val="left" w:pos="1890"/>
          <w:tab w:val="left" w:pos="2250"/>
          <w:tab w:val="left" w:pos="2880"/>
          <w:tab w:val="left" w:pos="3420"/>
        </w:tabs>
        <w:spacing w:after="0"/>
        <w:rPr>
          <w:rFonts w:ascii="Arial" w:hAnsi="Arial" w:cs="Arial"/>
          <w:color w:val="000000"/>
          <w:sz w:val="12"/>
          <w:szCs w:val="12"/>
        </w:rPr>
      </w:pPr>
    </w:p>
    <w:p w14:paraId="7B9E6518" w14:textId="77777777" w:rsidR="0069279D" w:rsidRPr="00DC46B8" w:rsidRDefault="0069279D" w:rsidP="0069279D">
      <w:pPr>
        <w:tabs>
          <w:tab w:val="left" w:pos="0"/>
          <w:tab w:val="left" w:pos="360"/>
          <w:tab w:val="left" w:pos="810"/>
          <w:tab w:val="left" w:pos="1350"/>
          <w:tab w:val="left" w:pos="1890"/>
          <w:tab w:val="left" w:pos="2250"/>
          <w:tab w:val="left" w:pos="2880"/>
          <w:tab w:val="left" w:pos="3420"/>
        </w:tabs>
        <w:spacing w:after="0"/>
        <w:ind w:firstLine="360"/>
        <w:rPr>
          <w:rFonts w:ascii="Arial" w:hAnsi="Arial" w:cs="Arial"/>
          <w:color w:val="000000"/>
        </w:rPr>
      </w:pPr>
      <w:r w:rsidRPr="00DC46B8">
        <w:rPr>
          <w:rFonts w:ascii="Arial" w:hAnsi="Arial" w:cs="Arial"/>
          <w:color w:val="000000"/>
        </w:rPr>
        <w:t>In Breeding Heifer classes, these regulations must be met:</w:t>
      </w:r>
    </w:p>
    <w:p w14:paraId="06993758" w14:textId="77777777" w:rsidR="0069279D" w:rsidRPr="0069279D" w:rsidRDefault="0069279D" w:rsidP="0069279D">
      <w:pPr>
        <w:tabs>
          <w:tab w:val="left" w:pos="0"/>
          <w:tab w:val="left" w:pos="360"/>
          <w:tab w:val="left" w:pos="810"/>
          <w:tab w:val="left" w:pos="1350"/>
          <w:tab w:val="left" w:pos="1890"/>
          <w:tab w:val="left" w:pos="2250"/>
          <w:tab w:val="left" w:pos="2880"/>
          <w:tab w:val="left" w:pos="3420"/>
        </w:tabs>
        <w:spacing w:after="0"/>
        <w:ind w:left="360" w:hanging="360"/>
        <w:rPr>
          <w:rFonts w:ascii="Arial" w:hAnsi="Arial" w:cs="Arial"/>
          <w:color w:val="000000"/>
          <w:u w:val="single"/>
        </w:rPr>
      </w:pPr>
      <w:r w:rsidRPr="00DC46B8">
        <w:rPr>
          <w:rFonts w:ascii="Arial" w:hAnsi="Arial" w:cs="Arial"/>
          <w:color w:val="000000"/>
        </w:rPr>
        <w:t>1.</w:t>
      </w:r>
      <w:r w:rsidRPr="00DC46B8">
        <w:rPr>
          <w:rFonts w:ascii="Arial" w:hAnsi="Arial" w:cs="Arial"/>
          <w:color w:val="000000"/>
        </w:rPr>
        <w:tab/>
        <w:t xml:space="preserve">All registered heifers must have </w:t>
      </w:r>
      <w:r w:rsidRPr="00DC46B8">
        <w:rPr>
          <w:rFonts w:ascii="Arial" w:hAnsi="Arial" w:cs="Arial"/>
          <w:b/>
          <w:bCs/>
          <w:color w:val="000000"/>
        </w:rPr>
        <w:t xml:space="preserve">original registration papers </w:t>
      </w:r>
      <w:r w:rsidRPr="00DC46B8">
        <w:rPr>
          <w:rFonts w:ascii="Arial" w:hAnsi="Arial" w:cs="Arial"/>
          <w:color w:val="000000"/>
        </w:rPr>
        <w:t>in the sole name(s) of the exhibitor prior t</w:t>
      </w:r>
      <w:r>
        <w:rPr>
          <w:rFonts w:ascii="Arial" w:hAnsi="Arial" w:cs="Arial"/>
          <w:color w:val="000000"/>
        </w:rPr>
        <w:t>o June 15, of the current year.</w:t>
      </w:r>
      <w:r w:rsidRPr="00DC46B8">
        <w:rPr>
          <w:rFonts w:ascii="Arial" w:hAnsi="Arial" w:cs="Arial"/>
          <w:color w:val="000000"/>
        </w:rPr>
        <w:t xml:space="preserve"> </w:t>
      </w:r>
      <w:r w:rsidRPr="00DC46B8">
        <w:rPr>
          <w:rFonts w:ascii="Arial" w:hAnsi="Arial" w:cs="Arial"/>
          <w:color w:val="000000"/>
          <w:u w:val="single"/>
        </w:rPr>
        <w:t xml:space="preserve">All registered heifers must be identified with a permanent tattoo corresponding to original registration papers which must be present with the heifer at check-in. </w:t>
      </w:r>
      <w:r w:rsidRPr="00DC46B8">
        <w:rPr>
          <w:rFonts w:ascii="Arial" w:hAnsi="Arial" w:cs="Arial"/>
          <w:color w:val="000000"/>
        </w:rPr>
        <w:t>Any animal upon check-in which does not have a legible tattoo corresponding to its registration certificate is ineligible to show.</w:t>
      </w:r>
    </w:p>
    <w:p w14:paraId="3EECD48E" w14:textId="77777777" w:rsidR="0069279D" w:rsidRPr="00DC46B8" w:rsidRDefault="0069279D" w:rsidP="0069279D">
      <w:pPr>
        <w:tabs>
          <w:tab w:val="left" w:pos="0"/>
          <w:tab w:val="left" w:pos="360"/>
          <w:tab w:val="left" w:pos="810"/>
          <w:tab w:val="left" w:pos="1350"/>
          <w:tab w:val="left" w:pos="1890"/>
          <w:tab w:val="left" w:pos="2250"/>
          <w:tab w:val="left" w:pos="2880"/>
          <w:tab w:val="left" w:pos="3420"/>
        </w:tabs>
        <w:spacing w:after="0"/>
        <w:ind w:left="360" w:hanging="360"/>
        <w:rPr>
          <w:rFonts w:ascii="Arial" w:hAnsi="Arial" w:cs="Arial"/>
          <w:color w:val="000000"/>
        </w:rPr>
      </w:pPr>
      <w:r w:rsidRPr="00DC46B8">
        <w:rPr>
          <w:rFonts w:ascii="Arial" w:hAnsi="Arial" w:cs="Arial"/>
          <w:color w:val="000000"/>
        </w:rPr>
        <w:t>2.</w:t>
      </w:r>
      <w:r w:rsidRPr="00DC46B8">
        <w:rPr>
          <w:rFonts w:ascii="Arial" w:hAnsi="Arial" w:cs="Arial"/>
          <w:color w:val="000000"/>
        </w:rPr>
        <w:tab/>
        <w:t xml:space="preserve">Heifers that are registered in a farm name or whose papers include the name of adults are not </w:t>
      </w:r>
      <w:r>
        <w:rPr>
          <w:rFonts w:ascii="Arial" w:hAnsi="Arial" w:cs="Arial"/>
          <w:color w:val="000000"/>
        </w:rPr>
        <w:t>eligible to show.</w:t>
      </w:r>
      <w:r w:rsidRPr="00DC46B8">
        <w:rPr>
          <w:rFonts w:ascii="Arial" w:hAnsi="Arial" w:cs="Arial"/>
          <w:color w:val="000000"/>
        </w:rPr>
        <w:t xml:space="preserve"> However, heifers may be co-owned and co-registered by two or more 4-H members of the same family.</w:t>
      </w:r>
    </w:p>
    <w:p w14:paraId="1EA31E29" w14:textId="3C2BDF21" w:rsidR="0069279D" w:rsidRDefault="0069279D" w:rsidP="0069279D">
      <w:pPr>
        <w:tabs>
          <w:tab w:val="left" w:pos="0"/>
          <w:tab w:val="left" w:pos="360"/>
          <w:tab w:val="left" w:pos="810"/>
          <w:tab w:val="left" w:pos="1350"/>
          <w:tab w:val="left" w:pos="1890"/>
          <w:tab w:val="left" w:pos="2250"/>
          <w:tab w:val="left" w:pos="2880"/>
          <w:tab w:val="left" w:pos="3420"/>
        </w:tabs>
        <w:spacing w:after="0"/>
        <w:ind w:left="360" w:hanging="360"/>
        <w:rPr>
          <w:rFonts w:ascii="Arial" w:hAnsi="Arial" w:cs="Arial"/>
          <w:b/>
          <w:bCs/>
          <w:color w:val="000000"/>
        </w:rPr>
      </w:pPr>
      <w:r w:rsidRPr="00DC46B8">
        <w:rPr>
          <w:rFonts w:ascii="Arial" w:hAnsi="Arial" w:cs="Arial"/>
          <w:color w:val="000000"/>
        </w:rPr>
        <w:t>3.</w:t>
      </w:r>
      <w:r w:rsidRPr="00DC46B8">
        <w:rPr>
          <w:rFonts w:ascii="Arial" w:hAnsi="Arial" w:cs="Arial"/>
          <w:color w:val="000000"/>
        </w:rPr>
        <w:tab/>
      </w:r>
      <w:r w:rsidRPr="00DC46B8">
        <w:rPr>
          <w:rFonts w:ascii="Arial" w:hAnsi="Arial" w:cs="Arial"/>
          <w:b/>
          <w:bCs/>
          <w:color w:val="000000"/>
        </w:rPr>
        <w:t xml:space="preserve">The steer and heifer show will be a no fit show, </w:t>
      </w:r>
      <w:r w:rsidR="00E86F65">
        <w:rPr>
          <w:rFonts w:ascii="Arial" w:hAnsi="Arial" w:cs="Arial"/>
          <w:b/>
          <w:bCs/>
          <w:color w:val="000000"/>
        </w:rPr>
        <w:t>“</w:t>
      </w:r>
      <w:r w:rsidRPr="00DC46B8">
        <w:rPr>
          <w:rFonts w:ascii="Arial" w:hAnsi="Arial" w:cs="Arial"/>
          <w:b/>
          <w:bCs/>
          <w:color w:val="000000"/>
        </w:rPr>
        <w:t>Blow and Show</w:t>
      </w:r>
      <w:r w:rsidR="00E86F65">
        <w:rPr>
          <w:rFonts w:ascii="Arial" w:hAnsi="Arial" w:cs="Arial"/>
          <w:b/>
          <w:bCs/>
          <w:color w:val="000000"/>
        </w:rPr>
        <w:t>”</w:t>
      </w:r>
      <w:r w:rsidRPr="00DC46B8">
        <w:rPr>
          <w:rFonts w:ascii="Arial" w:hAnsi="Arial" w:cs="Arial"/>
          <w:b/>
          <w:bCs/>
          <w:color w:val="000000"/>
        </w:rPr>
        <w:t xml:space="preserve">. </w:t>
      </w:r>
      <w:r w:rsidR="00E86F65">
        <w:rPr>
          <w:rFonts w:ascii="Arial" w:hAnsi="Arial" w:cs="Arial"/>
          <w:b/>
          <w:bCs/>
          <w:color w:val="000000"/>
        </w:rPr>
        <w:t>“</w:t>
      </w:r>
      <w:r w:rsidRPr="00DC46B8">
        <w:rPr>
          <w:rFonts w:ascii="Arial" w:hAnsi="Arial" w:cs="Arial"/>
          <w:b/>
          <w:bCs/>
          <w:color w:val="000000"/>
        </w:rPr>
        <w:t>No Fit</w:t>
      </w:r>
      <w:r w:rsidR="00E86F65">
        <w:rPr>
          <w:rFonts w:ascii="Arial" w:hAnsi="Arial" w:cs="Arial"/>
          <w:b/>
          <w:bCs/>
          <w:color w:val="000000"/>
        </w:rPr>
        <w:t>”,</w:t>
      </w:r>
      <w:r w:rsidRPr="00DC46B8">
        <w:rPr>
          <w:rFonts w:ascii="Arial" w:hAnsi="Arial" w:cs="Arial"/>
          <w:b/>
          <w:bCs/>
          <w:color w:val="000000"/>
        </w:rPr>
        <w:t xml:space="preserve"> at the </w:t>
      </w:r>
      <w:r w:rsidR="008B2BD7">
        <w:rPr>
          <w:rFonts w:ascii="Arial" w:hAnsi="Arial" w:cs="Arial"/>
          <w:b/>
          <w:bCs/>
          <w:color w:val="000000"/>
        </w:rPr>
        <w:t xml:space="preserve">Trego </w:t>
      </w:r>
      <w:r w:rsidRPr="00DC46B8">
        <w:rPr>
          <w:rFonts w:ascii="Arial" w:hAnsi="Arial" w:cs="Arial"/>
          <w:b/>
          <w:bCs/>
          <w:color w:val="000000"/>
        </w:rPr>
        <w:t>County Fair is defined as using no adhesive, glue, paint or powder.</w:t>
      </w:r>
    </w:p>
    <w:p w14:paraId="72C8C4D0" w14:textId="77777777" w:rsidR="0069279D" w:rsidRPr="00DC46B8" w:rsidRDefault="0069279D" w:rsidP="0069279D">
      <w:pPr>
        <w:tabs>
          <w:tab w:val="left" w:pos="0"/>
          <w:tab w:val="left" w:pos="360"/>
          <w:tab w:val="left" w:pos="810"/>
          <w:tab w:val="left" w:pos="1350"/>
          <w:tab w:val="left" w:pos="1890"/>
          <w:tab w:val="left" w:pos="2250"/>
          <w:tab w:val="left" w:pos="2880"/>
          <w:tab w:val="left" w:pos="3420"/>
        </w:tabs>
        <w:spacing w:after="0"/>
        <w:rPr>
          <w:rFonts w:ascii="Arial" w:hAnsi="Arial" w:cs="Arial"/>
          <w:color w:val="000000"/>
        </w:rPr>
      </w:pPr>
      <w:r w:rsidRPr="00DC46B8">
        <w:rPr>
          <w:rFonts w:ascii="Arial" w:hAnsi="Arial" w:cs="Arial"/>
          <w:color w:val="000000"/>
        </w:rPr>
        <w:t>4.</w:t>
      </w:r>
      <w:r w:rsidRPr="00DC46B8">
        <w:rPr>
          <w:rFonts w:ascii="Arial" w:hAnsi="Arial" w:cs="Arial"/>
          <w:color w:val="000000"/>
        </w:rPr>
        <w:tab/>
        <w:t>The animals should be clipped.</w:t>
      </w:r>
    </w:p>
    <w:p w14:paraId="1B334910" w14:textId="29AD98B4" w:rsidR="0069279D" w:rsidRPr="002B5B93" w:rsidRDefault="0069279D" w:rsidP="0069279D">
      <w:pPr>
        <w:tabs>
          <w:tab w:val="left" w:pos="0"/>
          <w:tab w:val="left" w:pos="360"/>
          <w:tab w:val="left" w:pos="810"/>
          <w:tab w:val="left" w:pos="1440"/>
          <w:tab w:val="left" w:pos="1890"/>
          <w:tab w:val="left" w:pos="2250"/>
          <w:tab w:val="left" w:pos="2880"/>
          <w:tab w:val="left" w:pos="3420"/>
        </w:tabs>
        <w:spacing w:after="0"/>
        <w:rPr>
          <w:rFonts w:ascii="Arial" w:hAnsi="Arial" w:cs="Arial"/>
          <w:color w:val="000000"/>
          <w:sz w:val="12"/>
          <w:szCs w:val="12"/>
        </w:rPr>
      </w:pPr>
    </w:p>
    <w:p w14:paraId="03C7F7AD" w14:textId="6DF90DB1" w:rsidR="00A34BE3" w:rsidRPr="002B5B93" w:rsidRDefault="00A34BE3" w:rsidP="0069279D">
      <w:pPr>
        <w:tabs>
          <w:tab w:val="left" w:pos="0"/>
          <w:tab w:val="left" w:pos="360"/>
          <w:tab w:val="left" w:pos="810"/>
          <w:tab w:val="left" w:pos="1440"/>
          <w:tab w:val="left" w:pos="1890"/>
          <w:tab w:val="left" w:pos="2250"/>
          <w:tab w:val="left" w:pos="2880"/>
          <w:tab w:val="left" w:pos="3420"/>
        </w:tabs>
        <w:spacing w:after="0"/>
        <w:rPr>
          <w:rFonts w:ascii="Arial" w:hAnsi="Arial" w:cs="Arial"/>
          <w:color w:val="000000"/>
          <w:sz w:val="12"/>
          <w:szCs w:val="12"/>
        </w:rPr>
      </w:pPr>
    </w:p>
    <w:p w14:paraId="068F437A" w14:textId="77777777" w:rsidR="00F730AB" w:rsidRPr="002B5B93" w:rsidRDefault="00F730AB" w:rsidP="0069279D">
      <w:pPr>
        <w:tabs>
          <w:tab w:val="left" w:pos="0"/>
          <w:tab w:val="left" w:pos="360"/>
          <w:tab w:val="left" w:pos="810"/>
          <w:tab w:val="left" w:pos="1440"/>
          <w:tab w:val="left" w:pos="1890"/>
          <w:tab w:val="left" w:pos="2250"/>
          <w:tab w:val="left" w:pos="2880"/>
          <w:tab w:val="left" w:pos="3420"/>
        </w:tabs>
        <w:spacing w:after="0"/>
        <w:rPr>
          <w:rFonts w:ascii="Arial" w:hAnsi="Arial" w:cs="Arial"/>
          <w:color w:val="000000"/>
          <w:sz w:val="12"/>
          <w:szCs w:val="12"/>
        </w:rPr>
      </w:pPr>
    </w:p>
    <w:p w14:paraId="1986BB10" w14:textId="1007E589" w:rsidR="0069279D" w:rsidRPr="00DC46B8" w:rsidRDefault="0069279D" w:rsidP="0069279D">
      <w:pPr>
        <w:tabs>
          <w:tab w:val="left" w:pos="0"/>
          <w:tab w:val="left" w:pos="360"/>
          <w:tab w:val="left" w:pos="810"/>
          <w:tab w:val="left" w:pos="1440"/>
          <w:tab w:val="left" w:pos="1890"/>
          <w:tab w:val="left" w:pos="2250"/>
          <w:tab w:val="left" w:pos="2880"/>
          <w:tab w:val="left" w:pos="3420"/>
        </w:tabs>
        <w:spacing w:after="0"/>
        <w:rPr>
          <w:rFonts w:ascii="Arial" w:hAnsi="Arial" w:cs="Arial"/>
          <w:color w:val="000000"/>
        </w:rPr>
      </w:pPr>
      <w:r w:rsidRPr="00DC46B8">
        <w:rPr>
          <w:rFonts w:ascii="Arial" w:hAnsi="Arial" w:cs="Arial"/>
          <w:b/>
          <w:bCs/>
          <w:color w:val="000000"/>
        </w:rPr>
        <w:t>Junior Heifer</w:t>
      </w:r>
      <w:r w:rsidRPr="00DC46B8">
        <w:rPr>
          <w:rFonts w:ascii="Arial" w:hAnsi="Arial" w:cs="Arial"/>
          <w:color w:val="000000"/>
        </w:rPr>
        <w:tab/>
      </w:r>
      <w:r w:rsidR="003E06B4">
        <w:rPr>
          <w:rFonts w:ascii="Arial" w:hAnsi="Arial" w:cs="Arial"/>
          <w:color w:val="000000"/>
        </w:rPr>
        <w:t xml:space="preserve">- </w:t>
      </w:r>
      <w:r w:rsidRPr="00DC46B8">
        <w:rPr>
          <w:rFonts w:ascii="Arial" w:hAnsi="Arial" w:cs="Arial"/>
          <w:color w:val="000000"/>
        </w:rPr>
        <w:t>Born after January 1, of the current year.</w:t>
      </w:r>
    </w:p>
    <w:p w14:paraId="60C31CE4" w14:textId="64731615" w:rsidR="0069279D" w:rsidRPr="00DC46B8" w:rsidRDefault="0069279D" w:rsidP="0069279D">
      <w:pPr>
        <w:tabs>
          <w:tab w:val="left" w:pos="0"/>
          <w:tab w:val="left" w:pos="360"/>
          <w:tab w:val="left" w:pos="810"/>
          <w:tab w:val="left" w:pos="1440"/>
          <w:tab w:val="left" w:pos="1890"/>
          <w:tab w:val="left" w:pos="2250"/>
          <w:tab w:val="left" w:pos="2880"/>
          <w:tab w:val="left" w:pos="3420"/>
        </w:tabs>
        <w:spacing w:after="0"/>
        <w:rPr>
          <w:rFonts w:ascii="Arial" w:hAnsi="Arial" w:cs="Arial"/>
          <w:color w:val="000000"/>
        </w:rPr>
      </w:pPr>
      <w:r w:rsidRPr="00DC46B8">
        <w:rPr>
          <w:rFonts w:ascii="Arial" w:hAnsi="Arial" w:cs="Arial"/>
          <w:b/>
          <w:bCs/>
          <w:color w:val="000000"/>
        </w:rPr>
        <w:t>Sr. or Winter Heifer</w:t>
      </w:r>
      <w:r w:rsidR="003E06B4">
        <w:rPr>
          <w:rFonts w:ascii="Arial" w:hAnsi="Arial" w:cs="Arial"/>
          <w:b/>
          <w:bCs/>
          <w:color w:val="000000"/>
        </w:rPr>
        <w:t xml:space="preserve"> -</w:t>
      </w:r>
      <w:r w:rsidR="003E06B4">
        <w:rPr>
          <w:rFonts w:ascii="Arial" w:hAnsi="Arial" w:cs="Arial"/>
          <w:color w:val="000000"/>
        </w:rPr>
        <w:t xml:space="preserve"> </w:t>
      </w:r>
      <w:r w:rsidRPr="00DC46B8">
        <w:rPr>
          <w:rFonts w:ascii="Arial" w:hAnsi="Arial" w:cs="Arial"/>
          <w:color w:val="000000"/>
        </w:rPr>
        <w:t>Born between September 1, and December 31, of previous year.</w:t>
      </w:r>
    </w:p>
    <w:p w14:paraId="38384CFE" w14:textId="330CE7C2" w:rsidR="0069279D" w:rsidRPr="00DC46B8" w:rsidRDefault="0069279D" w:rsidP="0069279D">
      <w:pPr>
        <w:tabs>
          <w:tab w:val="left" w:pos="0"/>
          <w:tab w:val="left" w:pos="360"/>
          <w:tab w:val="left" w:pos="810"/>
          <w:tab w:val="left" w:pos="1440"/>
          <w:tab w:val="left" w:pos="1890"/>
          <w:tab w:val="left" w:pos="2250"/>
          <w:tab w:val="left" w:pos="2700"/>
          <w:tab w:val="left" w:pos="3420"/>
        </w:tabs>
        <w:spacing w:after="0"/>
        <w:rPr>
          <w:rFonts w:ascii="Arial" w:hAnsi="Arial" w:cs="Arial"/>
          <w:color w:val="000000"/>
        </w:rPr>
      </w:pPr>
      <w:r w:rsidRPr="00DC46B8">
        <w:rPr>
          <w:rFonts w:ascii="Arial" w:hAnsi="Arial" w:cs="Arial"/>
          <w:b/>
          <w:bCs/>
          <w:color w:val="000000"/>
        </w:rPr>
        <w:t>Summer Yearling Heifer</w:t>
      </w:r>
      <w:r w:rsidR="003E06B4">
        <w:rPr>
          <w:rFonts w:ascii="Arial" w:hAnsi="Arial" w:cs="Arial"/>
          <w:color w:val="000000"/>
        </w:rPr>
        <w:t xml:space="preserve"> - </w:t>
      </w:r>
      <w:r w:rsidRPr="00DC46B8">
        <w:rPr>
          <w:rFonts w:ascii="Arial" w:hAnsi="Arial" w:cs="Arial"/>
          <w:color w:val="000000"/>
        </w:rPr>
        <w:t>Born between May 1, and August 31 of previous year.</w:t>
      </w:r>
    </w:p>
    <w:p w14:paraId="62EE70E8" w14:textId="03555312" w:rsidR="0069279D" w:rsidRPr="00DC46B8" w:rsidRDefault="0069279D" w:rsidP="0069279D">
      <w:pPr>
        <w:tabs>
          <w:tab w:val="left" w:pos="0"/>
          <w:tab w:val="left" w:pos="360"/>
          <w:tab w:val="left" w:pos="810"/>
          <w:tab w:val="left" w:pos="1440"/>
          <w:tab w:val="left" w:pos="1890"/>
          <w:tab w:val="left" w:pos="2250"/>
          <w:tab w:val="left" w:pos="2700"/>
          <w:tab w:val="left" w:pos="3150"/>
        </w:tabs>
        <w:spacing w:after="0"/>
        <w:rPr>
          <w:rFonts w:ascii="Arial" w:hAnsi="Arial" w:cs="Arial"/>
          <w:color w:val="000000"/>
        </w:rPr>
      </w:pPr>
      <w:r w:rsidRPr="00DC46B8">
        <w:rPr>
          <w:rFonts w:ascii="Arial" w:hAnsi="Arial" w:cs="Arial"/>
          <w:b/>
          <w:bCs/>
          <w:color w:val="000000"/>
        </w:rPr>
        <w:t>Spring or Jr. Yearling Heifer</w:t>
      </w:r>
      <w:r w:rsidR="003E06B4">
        <w:rPr>
          <w:rFonts w:ascii="Arial" w:hAnsi="Arial" w:cs="Arial"/>
          <w:color w:val="000000"/>
        </w:rPr>
        <w:t xml:space="preserve"> - </w:t>
      </w:r>
      <w:r w:rsidRPr="00DC46B8">
        <w:rPr>
          <w:rFonts w:ascii="Arial" w:hAnsi="Arial" w:cs="Arial"/>
          <w:color w:val="000000"/>
        </w:rPr>
        <w:t>Born between January 1, and April 30, of previous year.</w:t>
      </w:r>
    </w:p>
    <w:p w14:paraId="5925A227" w14:textId="07330667" w:rsidR="003E06B4" w:rsidRDefault="0069279D" w:rsidP="003E06B4">
      <w:pPr>
        <w:autoSpaceDE w:val="0"/>
        <w:autoSpaceDN w:val="0"/>
        <w:adjustRightInd w:val="0"/>
        <w:spacing w:after="0" w:line="240" w:lineRule="auto"/>
        <w:rPr>
          <w:rFonts w:ascii="ArialMT" w:hAnsi="ArialMT" w:cs="ArialMT"/>
        </w:rPr>
      </w:pPr>
      <w:r w:rsidRPr="00DC46B8">
        <w:rPr>
          <w:rFonts w:ascii="Arial" w:hAnsi="Arial" w:cs="Arial"/>
          <w:b/>
          <w:bCs/>
          <w:color w:val="000000"/>
        </w:rPr>
        <w:t>Cow and Calf</w:t>
      </w:r>
      <w:r w:rsidR="003E06B4" w:rsidRPr="003E06B4">
        <w:rPr>
          <w:rFonts w:ascii="ArialMT" w:hAnsi="ArialMT" w:cs="ArialMT"/>
        </w:rPr>
        <w:t xml:space="preserve"> </w:t>
      </w:r>
      <w:r w:rsidR="003E06B4">
        <w:rPr>
          <w:rFonts w:ascii="ArialMT" w:hAnsi="ArialMT" w:cs="ArialMT"/>
        </w:rPr>
        <w:t>-   A. Keep financial records on all cows the 4-H/FFA member owns.</w:t>
      </w:r>
    </w:p>
    <w:p w14:paraId="60666C7C" w14:textId="0FBE5F3C" w:rsidR="003E06B4" w:rsidRDefault="003E06B4" w:rsidP="003E06B4">
      <w:pPr>
        <w:autoSpaceDE w:val="0"/>
        <w:autoSpaceDN w:val="0"/>
        <w:adjustRightInd w:val="0"/>
        <w:spacing w:after="0" w:line="240" w:lineRule="auto"/>
        <w:ind w:left="1710"/>
        <w:rPr>
          <w:rFonts w:ascii="ArialMT" w:hAnsi="ArialMT" w:cs="ArialMT"/>
        </w:rPr>
      </w:pPr>
      <w:r>
        <w:rPr>
          <w:rFonts w:ascii="ArialMT" w:hAnsi="ArialMT" w:cs="ArialMT"/>
        </w:rPr>
        <w:t>B. Keep production records on all cows the 4-H/FFA member owns</w:t>
      </w:r>
    </w:p>
    <w:p w14:paraId="545CCBA1" w14:textId="77777777" w:rsidR="003E06B4" w:rsidRDefault="003E06B4" w:rsidP="003E06B4">
      <w:pPr>
        <w:autoSpaceDE w:val="0"/>
        <w:autoSpaceDN w:val="0"/>
        <w:adjustRightInd w:val="0"/>
        <w:spacing w:after="0" w:line="240" w:lineRule="auto"/>
        <w:ind w:left="1710"/>
        <w:rPr>
          <w:rFonts w:ascii="ArialMT" w:hAnsi="ArialMT" w:cs="ArialMT"/>
        </w:rPr>
      </w:pPr>
      <w:r>
        <w:rPr>
          <w:rFonts w:ascii="ArialMT" w:hAnsi="ArialMT" w:cs="ArialMT"/>
        </w:rPr>
        <w:t>C. 4-H/FFA members will be judged on:</w:t>
      </w:r>
    </w:p>
    <w:p w14:paraId="2F2CCB46" w14:textId="49ABB8A4" w:rsidR="003E06B4" w:rsidRDefault="003E06B4" w:rsidP="003E06B4">
      <w:pPr>
        <w:autoSpaceDE w:val="0"/>
        <w:autoSpaceDN w:val="0"/>
        <w:adjustRightInd w:val="0"/>
        <w:spacing w:after="0" w:line="240" w:lineRule="auto"/>
        <w:ind w:left="1710"/>
        <w:rPr>
          <w:rFonts w:ascii="ArialMT" w:hAnsi="ArialMT" w:cs="ArialMT"/>
        </w:rPr>
      </w:pPr>
      <w:r>
        <w:rPr>
          <w:rFonts w:ascii="ArialMT" w:hAnsi="ArialMT" w:cs="ArialMT"/>
        </w:rPr>
        <w:t>a) 50% on the cow/calf pair: weight per day of age; frame score of calf; conformation; soundness; breeding system; cow weight; muscling</w:t>
      </w:r>
    </w:p>
    <w:p w14:paraId="7A132BE8" w14:textId="618CB62C" w:rsidR="003E06B4" w:rsidRDefault="003E06B4" w:rsidP="003E06B4">
      <w:pPr>
        <w:autoSpaceDE w:val="0"/>
        <w:autoSpaceDN w:val="0"/>
        <w:adjustRightInd w:val="0"/>
        <w:spacing w:after="0" w:line="240" w:lineRule="auto"/>
        <w:ind w:left="1710"/>
        <w:rPr>
          <w:rFonts w:ascii="ArialMT" w:hAnsi="ArialMT" w:cs="ArialMT"/>
        </w:rPr>
      </w:pPr>
      <w:r>
        <w:rPr>
          <w:rFonts w:ascii="ArialMT" w:hAnsi="ArialMT" w:cs="ArialMT"/>
        </w:rPr>
        <w:t>b) 25% on interview with judge: exhibitor’s knowledge of their project</w:t>
      </w:r>
    </w:p>
    <w:p w14:paraId="706E5CCE" w14:textId="2876CC1D" w:rsidR="0069279D" w:rsidRPr="003E06B4" w:rsidRDefault="003E06B4" w:rsidP="003E06B4">
      <w:pPr>
        <w:autoSpaceDE w:val="0"/>
        <w:autoSpaceDN w:val="0"/>
        <w:adjustRightInd w:val="0"/>
        <w:spacing w:after="0" w:line="240" w:lineRule="auto"/>
        <w:ind w:left="1710"/>
        <w:rPr>
          <w:rFonts w:ascii="ArialMT" w:hAnsi="ArialMT" w:cs="ArialMT"/>
        </w:rPr>
      </w:pPr>
      <w:r>
        <w:rPr>
          <w:rFonts w:ascii="ArialMT" w:hAnsi="ArialMT" w:cs="ArialMT"/>
        </w:rPr>
        <w:lastRenderedPageBreak/>
        <w:t xml:space="preserve">c) 25% on display of the cow/calf project. Display should include pictures of project, financial records, production records, and outline of 4-H/FFA members’ project. Pairs will be displayed at the county fair and will not be fitted. Displays will be placed in the 4-H Building on a banquette table. </w:t>
      </w:r>
    </w:p>
    <w:p w14:paraId="54EB3396" w14:textId="54D2FCA0" w:rsidR="0069279D" w:rsidRDefault="0069279D" w:rsidP="003E06B4">
      <w:pPr>
        <w:tabs>
          <w:tab w:val="left" w:pos="0"/>
          <w:tab w:val="left" w:pos="360"/>
          <w:tab w:val="left" w:pos="810"/>
          <w:tab w:val="left" w:pos="1440"/>
          <w:tab w:val="left" w:pos="1890"/>
          <w:tab w:val="left" w:pos="2250"/>
          <w:tab w:val="left" w:pos="2700"/>
          <w:tab w:val="left" w:pos="3150"/>
        </w:tabs>
        <w:spacing w:after="0"/>
        <w:ind w:left="1710"/>
        <w:rPr>
          <w:rFonts w:ascii="Arial" w:hAnsi="Arial" w:cs="Arial"/>
          <w:color w:val="000000"/>
        </w:rPr>
      </w:pPr>
      <w:r w:rsidRPr="00DC46B8">
        <w:rPr>
          <w:rFonts w:ascii="Arial" w:hAnsi="Arial" w:cs="Arial"/>
          <w:color w:val="000000"/>
        </w:rPr>
        <w:t>(All breeds shown together) (*Not eligible for State Fair)</w:t>
      </w:r>
    </w:p>
    <w:p w14:paraId="00D8B339" w14:textId="3546BBC4" w:rsidR="00F730AB" w:rsidRPr="002B5B93" w:rsidRDefault="00F730AB" w:rsidP="0069279D">
      <w:pPr>
        <w:tabs>
          <w:tab w:val="left" w:pos="0"/>
          <w:tab w:val="left" w:pos="360"/>
          <w:tab w:val="left" w:pos="810"/>
          <w:tab w:val="left" w:pos="1440"/>
          <w:tab w:val="left" w:pos="1890"/>
          <w:tab w:val="left" w:pos="2250"/>
          <w:tab w:val="left" w:pos="2700"/>
          <w:tab w:val="left" w:pos="3150"/>
        </w:tabs>
        <w:spacing w:after="0"/>
        <w:rPr>
          <w:rFonts w:ascii="Arial" w:hAnsi="Arial" w:cs="Arial"/>
          <w:color w:val="000000"/>
          <w:sz w:val="16"/>
          <w:szCs w:val="16"/>
        </w:rPr>
      </w:pPr>
    </w:p>
    <w:p w14:paraId="31F5F158" w14:textId="77777777" w:rsidR="00F730AB" w:rsidRPr="002B5B93" w:rsidRDefault="00F730AB" w:rsidP="0069279D">
      <w:pPr>
        <w:tabs>
          <w:tab w:val="left" w:pos="0"/>
          <w:tab w:val="left" w:pos="360"/>
          <w:tab w:val="left" w:pos="810"/>
          <w:tab w:val="left" w:pos="1440"/>
          <w:tab w:val="left" w:pos="1890"/>
          <w:tab w:val="left" w:pos="2250"/>
          <w:tab w:val="left" w:pos="2700"/>
          <w:tab w:val="left" w:pos="3150"/>
        </w:tabs>
        <w:spacing w:after="0"/>
        <w:rPr>
          <w:rFonts w:ascii="Arial" w:hAnsi="Arial" w:cs="Arial"/>
          <w:color w:val="000000"/>
          <w:sz w:val="16"/>
          <w:szCs w:val="16"/>
        </w:rPr>
      </w:pPr>
    </w:p>
    <w:p w14:paraId="5E26D8EF" w14:textId="5E9CCCF5" w:rsidR="0069279D" w:rsidRPr="00DC46B8" w:rsidRDefault="0069279D" w:rsidP="002E76A3">
      <w:pPr>
        <w:tabs>
          <w:tab w:val="left" w:pos="0"/>
          <w:tab w:val="left" w:pos="360"/>
          <w:tab w:val="left" w:pos="810"/>
          <w:tab w:val="left" w:pos="1440"/>
          <w:tab w:val="left" w:pos="1710"/>
          <w:tab w:val="left" w:pos="1890"/>
          <w:tab w:val="left" w:pos="2250"/>
          <w:tab w:val="left" w:pos="2700"/>
          <w:tab w:val="left" w:pos="315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3609</w:t>
      </w:r>
      <w:r w:rsidRPr="00DC46B8">
        <w:rPr>
          <w:rFonts w:ascii="Arial" w:hAnsi="Arial" w:cs="Arial"/>
          <w:color w:val="000000"/>
        </w:rPr>
        <w:tab/>
      </w:r>
      <w:r w:rsidR="002E76A3">
        <w:rPr>
          <w:rFonts w:ascii="Arial" w:hAnsi="Arial" w:cs="Arial"/>
          <w:color w:val="000000"/>
        </w:rPr>
        <w:tab/>
      </w:r>
      <w:r w:rsidRPr="00DC46B8">
        <w:rPr>
          <w:rFonts w:ascii="Arial" w:hAnsi="Arial" w:cs="Arial"/>
          <w:color w:val="000000"/>
        </w:rPr>
        <w:t>Jr. Heifer</w:t>
      </w:r>
    </w:p>
    <w:p w14:paraId="135D21B1" w14:textId="684C5B5A" w:rsidR="0069279D" w:rsidRPr="00DC46B8" w:rsidRDefault="0069279D" w:rsidP="002E76A3">
      <w:pPr>
        <w:tabs>
          <w:tab w:val="left" w:pos="0"/>
          <w:tab w:val="left" w:pos="360"/>
          <w:tab w:val="left" w:pos="810"/>
          <w:tab w:val="left" w:pos="1440"/>
          <w:tab w:val="left" w:pos="1710"/>
          <w:tab w:val="left" w:pos="1800"/>
          <w:tab w:val="left" w:pos="1890"/>
          <w:tab w:val="left" w:pos="2250"/>
          <w:tab w:val="left" w:pos="2700"/>
          <w:tab w:val="left" w:pos="315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3610</w:t>
      </w:r>
      <w:r w:rsidRPr="00DC46B8">
        <w:rPr>
          <w:rFonts w:ascii="Arial" w:hAnsi="Arial" w:cs="Arial"/>
          <w:color w:val="000000"/>
        </w:rPr>
        <w:tab/>
      </w:r>
      <w:r w:rsidR="002E76A3">
        <w:rPr>
          <w:rFonts w:ascii="Arial" w:hAnsi="Arial" w:cs="Arial"/>
          <w:color w:val="000000"/>
        </w:rPr>
        <w:tab/>
      </w:r>
      <w:r w:rsidRPr="00DC46B8">
        <w:rPr>
          <w:rFonts w:ascii="Arial" w:hAnsi="Arial" w:cs="Arial"/>
          <w:color w:val="000000"/>
        </w:rPr>
        <w:t>Senior or Winter Heifer</w:t>
      </w:r>
    </w:p>
    <w:p w14:paraId="76E2471C" w14:textId="19CF2FE8" w:rsidR="0069279D" w:rsidRPr="00DC46B8" w:rsidRDefault="0069279D" w:rsidP="002E76A3">
      <w:pPr>
        <w:tabs>
          <w:tab w:val="left" w:pos="0"/>
          <w:tab w:val="left" w:pos="360"/>
          <w:tab w:val="left" w:pos="810"/>
          <w:tab w:val="left" w:pos="1440"/>
          <w:tab w:val="left" w:pos="1710"/>
          <w:tab w:val="left" w:pos="1890"/>
          <w:tab w:val="left" w:pos="2250"/>
          <w:tab w:val="left" w:pos="2700"/>
          <w:tab w:val="left" w:pos="315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3611</w:t>
      </w:r>
      <w:r w:rsidRPr="00DC46B8">
        <w:rPr>
          <w:rFonts w:ascii="Arial" w:hAnsi="Arial" w:cs="Arial"/>
          <w:color w:val="000000"/>
        </w:rPr>
        <w:tab/>
      </w:r>
      <w:r w:rsidR="002E76A3">
        <w:rPr>
          <w:rFonts w:ascii="Arial" w:hAnsi="Arial" w:cs="Arial"/>
          <w:color w:val="000000"/>
        </w:rPr>
        <w:tab/>
      </w:r>
      <w:r w:rsidRPr="00DC46B8">
        <w:rPr>
          <w:rFonts w:ascii="Arial" w:hAnsi="Arial" w:cs="Arial"/>
          <w:color w:val="000000"/>
        </w:rPr>
        <w:t>Summer Yearling Heifer</w:t>
      </w:r>
    </w:p>
    <w:p w14:paraId="61CEE5C5" w14:textId="67A76A70" w:rsidR="0069279D" w:rsidRPr="00DC46B8" w:rsidRDefault="0069279D" w:rsidP="002E76A3">
      <w:pPr>
        <w:tabs>
          <w:tab w:val="left" w:pos="0"/>
          <w:tab w:val="left" w:pos="360"/>
          <w:tab w:val="left" w:pos="810"/>
          <w:tab w:val="left" w:pos="1440"/>
          <w:tab w:val="left" w:pos="1710"/>
          <w:tab w:val="left" w:pos="1890"/>
          <w:tab w:val="left" w:pos="2250"/>
          <w:tab w:val="left" w:pos="2700"/>
          <w:tab w:val="left" w:pos="3150"/>
        </w:tabs>
        <w:spacing w:after="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3612</w:t>
      </w:r>
      <w:r w:rsidRPr="00DC46B8">
        <w:rPr>
          <w:rFonts w:ascii="Arial" w:hAnsi="Arial" w:cs="Arial"/>
          <w:color w:val="000000"/>
        </w:rPr>
        <w:tab/>
      </w:r>
      <w:r w:rsidR="002E76A3">
        <w:rPr>
          <w:rFonts w:ascii="Arial" w:hAnsi="Arial" w:cs="Arial"/>
          <w:color w:val="000000"/>
        </w:rPr>
        <w:tab/>
      </w:r>
      <w:r w:rsidRPr="00DC46B8">
        <w:rPr>
          <w:rFonts w:ascii="Arial" w:hAnsi="Arial" w:cs="Arial"/>
          <w:color w:val="000000"/>
        </w:rPr>
        <w:t>Spring or Junior Yearling Heifer</w:t>
      </w:r>
    </w:p>
    <w:p w14:paraId="5951A649" w14:textId="6A472178" w:rsidR="00FA21E4" w:rsidRDefault="0069279D" w:rsidP="002E76A3">
      <w:pPr>
        <w:tabs>
          <w:tab w:val="left" w:pos="0"/>
          <w:tab w:val="left" w:pos="360"/>
          <w:tab w:val="left" w:pos="810"/>
          <w:tab w:val="left" w:pos="1350"/>
          <w:tab w:val="left" w:pos="1710"/>
          <w:tab w:val="left" w:pos="1890"/>
          <w:tab w:val="left" w:pos="2250"/>
          <w:tab w:val="left" w:pos="2880"/>
          <w:tab w:val="left" w:pos="3420"/>
        </w:tabs>
        <w:spacing w:after="0"/>
        <w:ind w:left="360" w:hanging="360"/>
        <w:rPr>
          <w:rFonts w:ascii="Arial" w:hAnsi="Arial" w:cs="Arial"/>
          <w:color w:val="000000"/>
        </w:rPr>
      </w:pPr>
      <w:r w:rsidRPr="00DC46B8">
        <w:rPr>
          <w:rFonts w:ascii="Arial" w:hAnsi="Arial" w:cs="Arial"/>
          <w:b/>
          <w:bCs/>
          <w:color w:val="000000"/>
        </w:rPr>
        <w:t xml:space="preserve">CLASS </w:t>
      </w:r>
      <w:r w:rsidR="002E76A3">
        <w:rPr>
          <w:rFonts w:ascii="Arial" w:hAnsi="Arial" w:cs="Arial"/>
          <w:b/>
          <w:bCs/>
          <w:color w:val="000000"/>
        </w:rPr>
        <w:t>3613</w:t>
      </w:r>
      <w:r w:rsidRPr="00DC46B8">
        <w:rPr>
          <w:rFonts w:ascii="Arial" w:hAnsi="Arial" w:cs="Arial"/>
          <w:color w:val="000000"/>
        </w:rPr>
        <w:tab/>
      </w:r>
      <w:r w:rsidR="002E76A3">
        <w:rPr>
          <w:rFonts w:ascii="Arial" w:hAnsi="Arial" w:cs="Arial"/>
          <w:color w:val="000000"/>
        </w:rPr>
        <w:tab/>
      </w:r>
      <w:r w:rsidRPr="00DC46B8">
        <w:rPr>
          <w:rFonts w:ascii="Arial" w:hAnsi="Arial" w:cs="Arial"/>
          <w:color w:val="000000"/>
        </w:rPr>
        <w:t>Cow and Calf</w:t>
      </w:r>
    </w:p>
    <w:p w14:paraId="590853C0" w14:textId="34253E11" w:rsidR="00CC7B8D" w:rsidRDefault="00CC7B8D" w:rsidP="002E76A3">
      <w:pPr>
        <w:tabs>
          <w:tab w:val="left" w:pos="0"/>
          <w:tab w:val="left" w:pos="360"/>
          <w:tab w:val="left" w:pos="810"/>
          <w:tab w:val="left" w:pos="1350"/>
          <w:tab w:val="left" w:pos="1710"/>
          <w:tab w:val="left" w:pos="1890"/>
          <w:tab w:val="left" w:pos="2250"/>
          <w:tab w:val="left" w:pos="2880"/>
          <w:tab w:val="left" w:pos="3420"/>
        </w:tabs>
        <w:spacing w:after="0"/>
        <w:ind w:left="360" w:hanging="360"/>
        <w:rPr>
          <w:rFonts w:ascii="Arial" w:hAnsi="Arial" w:cs="Arial"/>
          <w:color w:val="000000"/>
        </w:rPr>
      </w:pPr>
      <w:r>
        <w:rPr>
          <w:rFonts w:ascii="Arial" w:hAnsi="Arial" w:cs="Arial"/>
          <w:b/>
          <w:bCs/>
          <w:color w:val="000000"/>
        </w:rPr>
        <w:t>C</w:t>
      </w:r>
      <w:r w:rsidR="002E76A3">
        <w:rPr>
          <w:rFonts w:ascii="Arial" w:hAnsi="Arial" w:cs="Arial"/>
          <w:b/>
          <w:bCs/>
          <w:color w:val="000000"/>
        </w:rPr>
        <w:t>LASS 3614</w:t>
      </w:r>
      <w:r>
        <w:rPr>
          <w:rFonts w:ascii="Arial" w:hAnsi="Arial" w:cs="Arial"/>
          <w:b/>
          <w:bCs/>
          <w:color w:val="000000"/>
        </w:rPr>
        <w:tab/>
      </w:r>
      <w:r w:rsidR="002E76A3">
        <w:rPr>
          <w:rFonts w:ascii="Arial" w:hAnsi="Arial" w:cs="Arial"/>
          <w:b/>
          <w:bCs/>
          <w:color w:val="000000"/>
        </w:rPr>
        <w:tab/>
      </w:r>
      <w:r>
        <w:rPr>
          <w:rFonts w:ascii="Arial" w:hAnsi="Arial" w:cs="Arial"/>
          <w:color w:val="000000"/>
        </w:rPr>
        <w:t>Return Bucket Calf- Breeding</w:t>
      </w:r>
    </w:p>
    <w:bookmarkEnd w:id="12"/>
    <w:p w14:paraId="2C6511B1" w14:textId="7A413218" w:rsidR="00647279" w:rsidRDefault="00647279" w:rsidP="002B5B93">
      <w:pPr>
        <w:tabs>
          <w:tab w:val="left" w:pos="0"/>
          <w:tab w:val="left" w:pos="360"/>
          <w:tab w:val="left" w:pos="810"/>
          <w:tab w:val="left" w:pos="1440"/>
          <w:tab w:val="left" w:pos="1890"/>
          <w:tab w:val="left" w:pos="2250"/>
          <w:tab w:val="left" w:pos="2700"/>
          <w:tab w:val="left" w:pos="3150"/>
        </w:tabs>
        <w:spacing w:after="0"/>
        <w:rPr>
          <w:rFonts w:ascii="Arial" w:hAnsi="Arial" w:cs="Arial"/>
          <w:color w:val="000000"/>
        </w:rPr>
      </w:pPr>
    </w:p>
    <w:p w14:paraId="322BB18A" w14:textId="77777777" w:rsidR="002B5B93" w:rsidRDefault="002B5B93" w:rsidP="002B5B93">
      <w:pPr>
        <w:tabs>
          <w:tab w:val="left" w:pos="0"/>
          <w:tab w:val="left" w:pos="360"/>
          <w:tab w:val="left" w:pos="810"/>
          <w:tab w:val="left" w:pos="1440"/>
          <w:tab w:val="left" w:pos="1890"/>
          <w:tab w:val="left" w:pos="2250"/>
          <w:tab w:val="left" w:pos="2700"/>
          <w:tab w:val="left" w:pos="3150"/>
        </w:tabs>
        <w:spacing w:after="0"/>
        <w:rPr>
          <w:rFonts w:ascii="Arial" w:hAnsi="Arial" w:cs="Arial"/>
          <w:b/>
          <w:bCs/>
          <w:color w:val="000000"/>
          <w:sz w:val="36"/>
          <w:szCs w:val="36"/>
        </w:rPr>
      </w:pPr>
    </w:p>
    <w:p w14:paraId="3C647E9B" w14:textId="77777777" w:rsidR="007D0A80" w:rsidRDefault="00291263" w:rsidP="00291263">
      <w:pPr>
        <w:spacing w:after="0"/>
        <w:jc w:val="center"/>
        <w:rPr>
          <w:rFonts w:ascii="Arial" w:hAnsi="Arial" w:cs="Arial"/>
          <w:b/>
          <w:sz w:val="36"/>
          <w:szCs w:val="36"/>
        </w:rPr>
      </w:pPr>
      <w:r>
        <w:rPr>
          <w:rFonts w:ascii="Arial" w:hAnsi="Arial" w:cs="Arial"/>
          <w:b/>
          <w:sz w:val="36"/>
          <w:szCs w:val="36"/>
        </w:rPr>
        <w:t>HORSE</w:t>
      </w:r>
    </w:p>
    <w:p w14:paraId="7659C8D6" w14:textId="60E7470E" w:rsidR="00291263" w:rsidRDefault="00010035" w:rsidP="00291263">
      <w:pPr>
        <w:spacing w:after="0"/>
        <w:jc w:val="center"/>
        <w:rPr>
          <w:rFonts w:ascii="Arial" w:hAnsi="Arial" w:cs="Arial"/>
        </w:rPr>
      </w:pPr>
      <w:r w:rsidRPr="00010035">
        <w:rPr>
          <w:rFonts w:ascii="Arial" w:hAnsi="Arial" w:cs="Arial"/>
        </w:rPr>
        <w:t>Tammy Malinowsky</w:t>
      </w:r>
      <w:r w:rsidR="00291263" w:rsidRPr="00010035">
        <w:rPr>
          <w:rFonts w:ascii="Arial" w:hAnsi="Arial" w:cs="Arial"/>
        </w:rPr>
        <w:t>- Superintendent</w:t>
      </w:r>
    </w:p>
    <w:p w14:paraId="6D7AB359" w14:textId="77777777" w:rsidR="00291263" w:rsidRDefault="00291263" w:rsidP="00291263">
      <w:pPr>
        <w:spacing w:after="0"/>
        <w:jc w:val="center"/>
        <w:rPr>
          <w:rFonts w:ascii="Arial" w:hAnsi="Arial" w:cs="Arial"/>
        </w:rPr>
      </w:pPr>
    </w:p>
    <w:p w14:paraId="1CD80AE6" w14:textId="65244D19" w:rsidR="002B5B93" w:rsidRDefault="00476C69" w:rsidP="0000064B">
      <w:pPr>
        <w:spacing w:after="0"/>
        <w:rPr>
          <w:rFonts w:ascii="Arial" w:hAnsi="Arial" w:cs="Arial"/>
        </w:rPr>
      </w:pPr>
      <w:r>
        <w:rPr>
          <w:rFonts w:ascii="Arial" w:hAnsi="Arial" w:cs="Arial"/>
        </w:rPr>
        <w:t xml:space="preserve"> S</w:t>
      </w:r>
      <w:r w:rsidR="00291263">
        <w:rPr>
          <w:rFonts w:ascii="Arial" w:hAnsi="Arial" w:cs="Arial"/>
        </w:rPr>
        <w:t xml:space="preserve">talls will be provided. </w:t>
      </w:r>
      <w:r w:rsidR="00291263" w:rsidRPr="00291263">
        <w:rPr>
          <w:rFonts w:ascii="Arial" w:hAnsi="Arial" w:cs="Arial"/>
          <w:b/>
          <w:u w:val="single"/>
        </w:rPr>
        <w:t>Stall cards must be hung by animals or ribbon premiums will be forfeited.</w:t>
      </w:r>
      <w:r w:rsidR="00291263">
        <w:rPr>
          <w:rFonts w:ascii="Arial" w:hAnsi="Arial" w:cs="Arial"/>
        </w:rPr>
        <w:t xml:space="preserve"> Horses are not required to stay at the fairgrounds. If horse if taken home, it </w:t>
      </w:r>
      <w:r w:rsidR="00291263" w:rsidRPr="00291263">
        <w:rPr>
          <w:rFonts w:ascii="Arial" w:hAnsi="Arial" w:cs="Arial"/>
          <w:b/>
          <w:u w:val="single"/>
        </w:rPr>
        <w:t>CANNOT</w:t>
      </w:r>
      <w:r w:rsidR="00291263">
        <w:rPr>
          <w:rFonts w:ascii="Arial" w:hAnsi="Arial" w:cs="Arial"/>
        </w:rPr>
        <w:t xml:space="preserve"> be brought back to fairgrounds for duration of fair. If horse if brought home, participant is no longer eligible for Herdsmanship Award. Each member exhibiting must clean his/her own pen or pens after show. </w:t>
      </w:r>
    </w:p>
    <w:p w14:paraId="5C4AA06C" w14:textId="77777777" w:rsidR="002B5B93" w:rsidRDefault="002B5B93" w:rsidP="0000064B">
      <w:pPr>
        <w:spacing w:after="0"/>
        <w:rPr>
          <w:rFonts w:ascii="Arial" w:hAnsi="Arial" w:cs="Arial"/>
        </w:rPr>
      </w:pPr>
    </w:p>
    <w:p w14:paraId="415BA53F" w14:textId="5FD26906" w:rsidR="00291263" w:rsidRDefault="00291263" w:rsidP="0000064B">
      <w:pPr>
        <w:spacing w:after="0"/>
        <w:rPr>
          <w:rFonts w:ascii="Arial" w:hAnsi="Arial" w:cs="Arial"/>
        </w:rPr>
      </w:pPr>
      <w:r>
        <w:rPr>
          <w:rFonts w:ascii="Arial" w:hAnsi="Arial" w:cs="Arial"/>
        </w:rPr>
        <w:t>Ribbon premiums will be forfeited if pens are not cleaned</w:t>
      </w:r>
      <w:r w:rsidR="00476C69">
        <w:rPr>
          <w:rFonts w:ascii="Arial" w:hAnsi="Arial" w:cs="Arial"/>
        </w:rPr>
        <w:t xml:space="preserve">. </w:t>
      </w:r>
      <w:r>
        <w:rPr>
          <w:rFonts w:ascii="Arial" w:hAnsi="Arial" w:cs="Arial"/>
        </w:rPr>
        <w:t>Horses must meet the general requirements</w:t>
      </w:r>
      <w:r w:rsidRPr="00412C2D">
        <w:rPr>
          <w:rFonts w:ascii="Arial" w:hAnsi="Arial" w:cs="Arial"/>
          <w:b/>
        </w:rPr>
        <w:t>. It is also recommended to consider vaccination for West Nile Virus for 4-H &amp; Open Class.</w:t>
      </w:r>
      <w:r>
        <w:rPr>
          <w:rFonts w:ascii="Arial" w:hAnsi="Arial" w:cs="Arial"/>
        </w:rPr>
        <w:t xml:space="preserve"> </w:t>
      </w:r>
    </w:p>
    <w:p w14:paraId="73DF2D09" w14:textId="12B1D87D" w:rsidR="00412C2D" w:rsidRDefault="00412C2D" w:rsidP="0000064B">
      <w:pPr>
        <w:spacing w:after="0"/>
        <w:rPr>
          <w:rFonts w:ascii="Arial" w:hAnsi="Arial" w:cs="Arial"/>
        </w:rPr>
      </w:pPr>
    </w:p>
    <w:p w14:paraId="0B0A8B45" w14:textId="2F7C4936" w:rsidR="00476C69" w:rsidRDefault="00476C69" w:rsidP="0000064B">
      <w:pPr>
        <w:spacing w:after="0"/>
        <w:rPr>
          <w:rFonts w:ascii="Arial" w:hAnsi="Arial" w:cs="Arial"/>
        </w:rPr>
      </w:pPr>
    </w:p>
    <w:p w14:paraId="53CFB997" w14:textId="3415C74B" w:rsidR="00412C2D" w:rsidRPr="00476C69" w:rsidRDefault="00412C2D" w:rsidP="0000064B">
      <w:pPr>
        <w:spacing w:after="0"/>
        <w:rPr>
          <w:rFonts w:ascii="Arial" w:hAnsi="Arial" w:cs="Arial"/>
          <w:b/>
          <w:sz w:val="28"/>
          <w:szCs w:val="28"/>
        </w:rPr>
      </w:pPr>
      <w:r w:rsidRPr="00476C69">
        <w:rPr>
          <w:rFonts w:ascii="Arial" w:hAnsi="Arial" w:cs="Arial"/>
          <w:b/>
          <w:sz w:val="28"/>
          <w:szCs w:val="28"/>
        </w:rPr>
        <w:t>General Rules</w:t>
      </w:r>
    </w:p>
    <w:p w14:paraId="428B6130" w14:textId="77777777" w:rsidR="00476C69" w:rsidRDefault="00476C69" w:rsidP="0000064B">
      <w:pPr>
        <w:spacing w:after="0"/>
        <w:rPr>
          <w:rFonts w:ascii="Arial" w:hAnsi="Arial" w:cs="Arial"/>
        </w:rPr>
      </w:pPr>
    </w:p>
    <w:p w14:paraId="630FB17E" w14:textId="77777777" w:rsidR="00412C2D" w:rsidRDefault="00412C2D" w:rsidP="0000064B">
      <w:pPr>
        <w:spacing w:after="0"/>
        <w:rPr>
          <w:rFonts w:ascii="Arial" w:hAnsi="Arial" w:cs="Arial"/>
        </w:rPr>
      </w:pPr>
      <w:r>
        <w:rPr>
          <w:rFonts w:ascii="Arial" w:hAnsi="Arial" w:cs="Arial"/>
        </w:rPr>
        <w:t>1. Questions regarding conduct or rules of the show should be referred to the show management. If a problem exists, it will be presented to the protest committee. This committee will consist of Extension Staff, Fair Board members, &amp; Extension Exe</w:t>
      </w:r>
      <w:r w:rsidR="00B91592">
        <w:rPr>
          <w:rFonts w:ascii="Arial" w:hAnsi="Arial" w:cs="Arial"/>
        </w:rPr>
        <w:t>cutive Board Members. (See page</w:t>
      </w:r>
      <w:r>
        <w:rPr>
          <w:rFonts w:ascii="Arial" w:hAnsi="Arial" w:cs="Arial"/>
        </w:rPr>
        <w:t xml:space="preserve"> </w:t>
      </w:r>
      <w:r w:rsidR="00B91592">
        <w:rPr>
          <w:rFonts w:ascii="Arial" w:hAnsi="Arial" w:cs="Arial"/>
        </w:rPr>
        <w:t>7</w:t>
      </w:r>
      <w:r>
        <w:rPr>
          <w:rFonts w:ascii="Arial" w:hAnsi="Arial" w:cs="Arial"/>
        </w:rPr>
        <w:t xml:space="preserve">) The appeals committee can confer with the judge, however the judge’s decision and placings will be considered final. At no time should the contestants and/or parents be allowed to confront the judge during show. </w:t>
      </w:r>
    </w:p>
    <w:p w14:paraId="6C190E3B" w14:textId="77777777" w:rsidR="00412C2D" w:rsidRDefault="00412C2D" w:rsidP="0000064B">
      <w:pPr>
        <w:spacing w:after="0"/>
        <w:rPr>
          <w:rFonts w:ascii="Arial" w:hAnsi="Arial" w:cs="Arial"/>
        </w:rPr>
      </w:pPr>
      <w:r>
        <w:rPr>
          <w:rFonts w:ascii="Arial" w:hAnsi="Arial" w:cs="Arial"/>
        </w:rPr>
        <w:t xml:space="preserve">2. All contestants and family members are expected to display proper conduct and politeness at all times. Unsportsmanlike conduct will not be tolerated and will result in forfeiture of all placings and qualifications earned that day. </w:t>
      </w:r>
    </w:p>
    <w:p w14:paraId="1843D703" w14:textId="77777777" w:rsidR="00412C2D" w:rsidRDefault="00412C2D" w:rsidP="0000064B">
      <w:pPr>
        <w:spacing w:after="0"/>
        <w:rPr>
          <w:rFonts w:ascii="Arial" w:hAnsi="Arial" w:cs="Arial"/>
        </w:rPr>
      </w:pPr>
      <w:r>
        <w:rPr>
          <w:rFonts w:ascii="Arial" w:hAnsi="Arial" w:cs="Arial"/>
        </w:rPr>
        <w:t xml:space="preserve">3. Only mares and geldings may be shown at halter and under saddle. </w:t>
      </w:r>
    </w:p>
    <w:p w14:paraId="2B20A84A" w14:textId="0B626EE2" w:rsidR="007247DD" w:rsidRDefault="00412C2D" w:rsidP="0000064B">
      <w:pPr>
        <w:spacing w:after="0"/>
        <w:rPr>
          <w:rFonts w:ascii="Arial" w:hAnsi="Arial" w:cs="Arial"/>
        </w:rPr>
      </w:pPr>
      <w:r>
        <w:rPr>
          <w:rFonts w:ascii="Arial" w:hAnsi="Arial" w:cs="Arial"/>
        </w:rPr>
        <w:t xml:space="preserve">4. Hoof black is optional and will not count </w:t>
      </w:r>
      <w:r w:rsidR="002B5B93">
        <w:rPr>
          <w:rFonts w:ascii="Arial" w:hAnsi="Arial" w:cs="Arial"/>
        </w:rPr>
        <w:t>over a well-cleaned, neat hoof.</w:t>
      </w:r>
    </w:p>
    <w:p w14:paraId="5A448301" w14:textId="35BECB08" w:rsidR="005D4A35" w:rsidRDefault="005D4A35" w:rsidP="0000064B">
      <w:pPr>
        <w:spacing w:after="0"/>
        <w:rPr>
          <w:rFonts w:ascii="Arial" w:hAnsi="Arial" w:cs="Arial"/>
        </w:rPr>
      </w:pPr>
    </w:p>
    <w:p w14:paraId="737FB138" w14:textId="040569B4" w:rsidR="005D4A35" w:rsidRDefault="005D4A35" w:rsidP="0000064B">
      <w:pPr>
        <w:spacing w:after="0"/>
        <w:rPr>
          <w:rFonts w:ascii="Arial" w:hAnsi="Arial" w:cs="Arial"/>
        </w:rPr>
      </w:pPr>
    </w:p>
    <w:p w14:paraId="5EB4D250" w14:textId="35E34E10" w:rsidR="002403E9" w:rsidRDefault="002403E9" w:rsidP="0000064B">
      <w:pPr>
        <w:spacing w:after="0"/>
        <w:rPr>
          <w:rFonts w:ascii="Arial" w:hAnsi="Arial" w:cs="Arial"/>
        </w:rPr>
      </w:pPr>
    </w:p>
    <w:p w14:paraId="6E2A6DBE" w14:textId="77777777" w:rsidR="00412C2D" w:rsidRDefault="00412C2D" w:rsidP="0000064B">
      <w:pPr>
        <w:spacing w:after="0"/>
        <w:rPr>
          <w:rFonts w:ascii="Arial" w:hAnsi="Arial" w:cs="Arial"/>
        </w:rPr>
      </w:pPr>
      <w:r>
        <w:rPr>
          <w:rFonts w:ascii="Arial" w:hAnsi="Arial" w:cs="Arial"/>
        </w:rPr>
        <w:t xml:space="preserve">5. Riders will be penalized by disqualification for misuse of hands and excessive use of bats, whips, spurs, or reins. Use of these in front of the cinch will also result in disqualification. </w:t>
      </w:r>
    </w:p>
    <w:p w14:paraId="6CC10470" w14:textId="77777777" w:rsidR="00412C2D" w:rsidRDefault="00412C2D" w:rsidP="0000064B">
      <w:pPr>
        <w:spacing w:after="0"/>
        <w:rPr>
          <w:rFonts w:ascii="Arial" w:hAnsi="Arial" w:cs="Arial"/>
          <w:u w:val="single"/>
        </w:rPr>
      </w:pPr>
      <w:r>
        <w:rPr>
          <w:rFonts w:ascii="Arial" w:hAnsi="Arial" w:cs="Arial"/>
        </w:rPr>
        <w:t>6</w:t>
      </w:r>
      <w:r w:rsidRPr="00412C2D">
        <w:rPr>
          <w:rFonts w:ascii="Arial" w:hAnsi="Arial" w:cs="Arial"/>
          <w:u w:val="single"/>
        </w:rPr>
        <w:t>. Bats can be used in timed events only</w:t>
      </w:r>
      <w:r>
        <w:rPr>
          <w:rFonts w:ascii="Arial" w:hAnsi="Arial" w:cs="Arial"/>
        </w:rPr>
        <w:t xml:space="preserve"> and must be leather, leather covered, or well covered with other material and must be flexible. </w:t>
      </w:r>
      <w:r w:rsidRPr="00412C2D">
        <w:rPr>
          <w:rFonts w:ascii="Arial" w:hAnsi="Arial" w:cs="Arial"/>
          <w:u w:val="single"/>
        </w:rPr>
        <w:t xml:space="preserve">Over and under ropes, on or off the saddle horn, are not permitted. </w:t>
      </w:r>
    </w:p>
    <w:p w14:paraId="43D4249D" w14:textId="77777777" w:rsidR="00412C2D" w:rsidRDefault="00412C2D" w:rsidP="0000064B">
      <w:pPr>
        <w:spacing w:after="0"/>
        <w:rPr>
          <w:rFonts w:ascii="Arial" w:hAnsi="Arial" w:cs="Arial"/>
        </w:rPr>
      </w:pPr>
      <w:r>
        <w:rPr>
          <w:rFonts w:ascii="Arial" w:hAnsi="Arial" w:cs="Arial"/>
        </w:rPr>
        <w:t xml:space="preserve">7. If class entries are considered insufficient to hold a class (fewer than 5 entries), Extension Staff has the option to combine Western Classes (stock-type with non-stock type and/or pony western pleasure) with any age classification. </w:t>
      </w:r>
    </w:p>
    <w:p w14:paraId="3C8D727A" w14:textId="77777777" w:rsidR="00412C2D" w:rsidRDefault="00412C2D" w:rsidP="0000064B">
      <w:pPr>
        <w:spacing w:after="0"/>
        <w:rPr>
          <w:rFonts w:ascii="Arial" w:hAnsi="Arial" w:cs="Arial"/>
        </w:rPr>
      </w:pPr>
      <w:r>
        <w:rPr>
          <w:rFonts w:ascii="Arial" w:hAnsi="Arial" w:cs="Arial"/>
        </w:rPr>
        <w:t>8. Under ordinary conditions, equipment should not break during the performance, nor should if be changed after the class starts, except on permission from the ringmaster or judge. The judge may disqualify an exhibitor for broken equipment.</w:t>
      </w:r>
    </w:p>
    <w:p w14:paraId="196D8B30" w14:textId="77777777" w:rsidR="00412C2D" w:rsidRDefault="00412C2D" w:rsidP="0000064B">
      <w:pPr>
        <w:spacing w:after="0"/>
        <w:rPr>
          <w:rFonts w:ascii="Arial" w:hAnsi="Arial" w:cs="Arial"/>
        </w:rPr>
      </w:pPr>
      <w:r>
        <w:rPr>
          <w:rFonts w:ascii="Arial" w:hAnsi="Arial" w:cs="Arial"/>
        </w:rPr>
        <w:t xml:space="preserve">9. Any rider not having his/her mount under sufficient control may be dismissed from the ring and disqualified. </w:t>
      </w:r>
    </w:p>
    <w:p w14:paraId="1A817440" w14:textId="77777777" w:rsidR="00412C2D" w:rsidRDefault="00412C2D" w:rsidP="0000064B">
      <w:pPr>
        <w:spacing w:after="0"/>
        <w:rPr>
          <w:rFonts w:ascii="Arial" w:hAnsi="Arial" w:cs="Arial"/>
        </w:rPr>
      </w:pPr>
      <w:r>
        <w:rPr>
          <w:rFonts w:ascii="Arial" w:hAnsi="Arial" w:cs="Arial"/>
        </w:rPr>
        <w:t xml:space="preserve">10. </w:t>
      </w:r>
      <w:r w:rsidR="008C743B">
        <w:rPr>
          <w:rFonts w:ascii="Arial" w:hAnsi="Arial" w:cs="Arial"/>
        </w:rPr>
        <w:t>Horses must be serviceably sound. Signs of pain shall result in dismissal.</w:t>
      </w:r>
    </w:p>
    <w:p w14:paraId="73557D7C" w14:textId="27532961" w:rsidR="008C743B" w:rsidRDefault="008C743B" w:rsidP="0000064B">
      <w:pPr>
        <w:spacing w:after="0"/>
        <w:rPr>
          <w:rFonts w:ascii="Arial" w:hAnsi="Arial" w:cs="Arial"/>
        </w:rPr>
      </w:pPr>
      <w:r>
        <w:rPr>
          <w:rFonts w:ascii="Arial" w:hAnsi="Arial" w:cs="Arial"/>
        </w:rPr>
        <w:t>11. Riders shall not be asked to change horses with any other contestants at any t</w:t>
      </w:r>
      <w:r w:rsidR="00476C69">
        <w:rPr>
          <w:rFonts w:ascii="Arial" w:hAnsi="Arial" w:cs="Arial"/>
        </w:rPr>
        <w:t>i</w:t>
      </w:r>
      <w:r>
        <w:rPr>
          <w:rFonts w:ascii="Arial" w:hAnsi="Arial" w:cs="Arial"/>
        </w:rPr>
        <w:t>me.</w:t>
      </w:r>
    </w:p>
    <w:p w14:paraId="3611924D" w14:textId="732D5FE0" w:rsidR="008E2E43" w:rsidRDefault="008C743B" w:rsidP="0000064B">
      <w:pPr>
        <w:spacing w:after="0"/>
        <w:rPr>
          <w:rFonts w:ascii="Arial" w:hAnsi="Arial" w:cs="Arial"/>
        </w:rPr>
      </w:pPr>
      <w:r>
        <w:rPr>
          <w:rFonts w:ascii="Arial" w:hAnsi="Arial" w:cs="Arial"/>
        </w:rPr>
        <w:t>12. Riders younger than age 14</w:t>
      </w:r>
      <w:r w:rsidR="00E5765C">
        <w:rPr>
          <w:rFonts w:ascii="Arial" w:hAnsi="Arial" w:cs="Arial"/>
        </w:rPr>
        <w:t xml:space="preserve"> will not be asked to dismount.</w:t>
      </w:r>
    </w:p>
    <w:p w14:paraId="119D4B74" w14:textId="5D3785B6" w:rsidR="008C743B" w:rsidRDefault="008C743B" w:rsidP="0000064B">
      <w:pPr>
        <w:spacing w:after="0"/>
        <w:rPr>
          <w:rFonts w:ascii="Arial" w:hAnsi="Arial" w:cs="Arial"/>
        </w:rPr>
      </w:pPr>
      <w:r>
        <w:rPr>
          <w:rFonts w:ascii="Arial" w:hAnsi="Arial" w:cs="Arial"/>
        </w:rPr>
        <w:t xml:space="preserve">13. </w:t>
      </w:r>
      <w:r w:rsidR="00BD08AE" w:rsidRPr="00BD08AE">
        <w:rPr>
          <w:rFonts w:ascii="Arial" w:hAnsi="Arial" w:cs="Arial"/>
          <w:b/>
        </w:rPr>
        <w:t>It is the responsibility of the parent/guardian of the 4-H member to see that the headgear worn complies with the approved standards and is in good condition. The Kansas 4-H Horse Action Team strongly supports and encourages the use of ASTM certified/SEI approved safety helmets in all equine events. Protective headgear is encouraged in all classes without discrimination.</w:t>
      </w:r>
      <w:r w:rsidR="00BD08AE">
        <w:rPr>
          <w:rFonts w:ascii="Arial" w:hAnsi="Arial" w:cs="Arial"/>
        </w:rPr>
        <w:t xml:space="preserve"> (Bicycle Helmets are not equine certified)</w:t>
      </w:r>
    </w:p>
    <w:p w14:paraId="5A644D0C" w14:textId="77777777" w:rsidR="00BD08AE" w:rsidRDefault="00BD08AE" w:rsidP="0000064B">
      <w:pPr>
        <w:spacing w:after="0"/>
        <w:rPr>
          <w:rFonts w:ascii="Arial" w:hAnsi="Arial" w:cs="Arial"/>
        </w:rPr>
      </w:pPr>
      <w:r>
        <w:rPr>
          <w:rFonts w:ascii="Arial" w:hAnsi="Arial" w:cs="Arial"/>
        </w:rPr>
        <w:t xml:space="preserve">14. </w:t>
      </w:r>
      <w:r w:rsidRPr="00BD08AE">
        <w:rPr>
          <w:rFonts w:ascii="Arial" w:hAnsi="Arial" w:cs="Arial"/>
          <w:b/>
        </w:rPr>
        <w:t>All exhibitors in hunter hack classes and during fence warm-up exercises are required to wear an approved helmet, which must have the ATSM/SEI sticker intact on the inside of the helmet and a date within the last five years.</w:t>
      </w:r>
      <w:r>
        <w:rPr>
          <w:rFonts w:ascii="Arial" w:hAnsi="Arial" w:cs="Arial"/>
        </w:rPr>
        <w:t xml:space="preserve"> </w:t>
      </w:r>
    </w:p>
    <w:p w14:paraId="54ECB022" w14:textId="77777777" w:rsidR="00BD08AE" w:rsidRDefault="00BD08AE" w:rsidP="0000064B">
      <w:pPr>
        <w:spacing w:after="0"/>
        <w:rPr>
          <w:rFonts w:ascii="Arial" w:hAnsi="Arial" w:cs="Arial"/>
        </w:rPr>
      </w:pPr>
      <w:r>
        <w:rPr>
          <w:rFonts w:ascii="Arial" w:hAnsi="Arial" w:cs="Arial"/>
        </w:rPr>
        <w:t xml:space="preserve">15. Exhibitors may not be tied, buckled, or fastened to a horse of any portion of the tack. EXCEPTION: Any person with a handicap which necessitates such assistance. </w:t>
      </w:r>
    </w:p>
    <w:p w14:paraId="172DDBF9" w14:textId="77777777" w:rsidR="00BD08AE" w:rsidRDefault="00BD08AE" w:rsidP="0000064B">
      <w:pPr>
        <w:spacing w:after="0"/>
        <w:rPr>
          <w:rFonts w:ascii="Arial" w:hAnsi="Arial" w:cs="Arial"/>
        </w:rPr>
      </w:pPr>
      <w:r>
        <w:rPr>
          <w:rFonts w:ascii="Arial" w:hAnsi="Arial" w:cs="Arial"/>
        </w:rPr>
        <w:t xml:space="preserve">16. To participate in timed events, 4-H members must participate in at least one other performance class. </w:t>
      </w:r>
    </w:p>
    <w:p w14:paraId="555CAE35" w14:textId="77777777" w:rsidR="00BD08AE" w:rsidRDefault="00BD08AE" w:rsidP="0000064B">
      <w:pPr>
        <w:spacing w:after="0"/>
        <w:rPr>
          <w:rFonts w:ascii="Arial" w:hAnsi="Arial" w:cs="Arial"/>
        </w:rPr>
      </w:pPr>
      <w:r>
        <w:rPr>
          <w:rFonts w:ascii="Arial" w:hAnsi="Arial" w:cs="Arial"/>
        </w:rPr>
        <w:t xml:space="preserve">17. </w:t>
      </w:r>
      <w:r w:rsidRPr="00BD08AE">
        <w:rPr>
          <w:rFonts w:ascii="Arial" w:hAnsi="Arial" w:cs="Arial"/>
          <w:b/>
          <w:u w:val="single"/>
        </w:rPr>
        <w:t>All horses shown at owner’s risk. NOT RESPONSIBLE FOR ACCIDENTS.</w:t>
      </w:r>
    </w:p>
    <w:p w14:paraId="0F3F2F88" w14:textId="74B44B1B" w:rsidR="007E7D1A" w:rsidRDefault="00BD08AE" w:rsidP="0000064B">
      <w:pPr>
        <w:spacing w:after="0"/>
        <w:rPr>
          <w:rFonts w:ascii="Arial" w:hAnsi="Arial" w:cs="Arial"/>
          <w:b/>
        </w:rPr>
      </w:pPr>
      <w:r>
        <w:rPr>
          <w:rFonts w:ascii="Arial" w:hAnsi="Arial" w:cs="Arial"/>
        </w:rPr>
        <w:t xml:space="preserve">18. Stimulants, sedatives, tranquilizers are prohibited. </w:t>
      </w:r>
    </w:p>
    <w:p w14:paraId="43B23535" w14:textId="77777777" w:rsidR="00336561" w:rsidRPr="00336561" w:rsidRDefault="00336561" w:rsidP="0000064B">
      <w:pPr>
        <w:spacing w:after="0"/>
        <w:rPr>
          <w:rFonts w:ascii="Arial" w:hAnsi="Arial" w:cs="Arial"/>
          <w:b/>
        </w:rPr>
      </w:pPr>
    </w:p>
    <w:p w14:paraId="3A18A722" w14:textId="77777777" w:rsidR="00BD08AE" w:rsidRDefault="00BD08AE" w:rsidP="0000064B">
      <w:pPr>
        <w:spacing w:after="0"/>
        <w:rPr>
          <w:rFonts w:ascii="Arial" w:hAnsi="Arial" w:cs="Arial"/>
        </w:rPr>
      </w:pPr>
      <w:r>
        <w:rPr>
          <w:rFonts w:ascii="Arial" w:hAnsi="Arial" w:cs="Arial"/>
        </w:rPr>
        <w:t xml:space="preserve">For rules and regulations for the classes refer to the </w:t>
      </w:r>
      <w:r w:rsidRPr="00BD08AE">
        <w:rPr>
          <w:rFonts w:ascii="Arial" w:hAnsi="Arial" w:cs="Arial"/>
          <w:u w:val="single"/>
        </w:rPr>
        <w:t>Kansas 4-H Horse Show Rule Book</w:t>
      </w:r>
      <w:r>
        <w:rPr>
          <w:rFonts w:ascii="Arial" w:hAnsi="Arial" w:cs="Arial"/>
        </w:rPr>
        <w:t xml:space="preserve">. It is for sale at the Extension Office or go online: </w:t>
      </w:r>
      <w:hyperlink r:id="rId59" w:history="1">
        <w:r w:rsidRPr="004E50B3">
          <w:rPr>
            <w:rStyle w:val="Hyperlink"/>
            <w:rFonts w:ascii="Arial" w:hAnsi="Arial" w:cs="Arial"/>
          </w:rPr>
          <w:t>http://www.bookstore.ksre.ksu.edu/pubs/S133.pdf</w:t>
        </w:r>
      </w:hyperlink>
      <w:r>
        <w:rPr>
          <w:rFonts w:ascii="Arial" w:hAnsi="Arial" w:cs="Arial"/>
        </w:rPr>
        <w:t xml:space="preserve"> to download and print it. </w:t>
      </w:r>
    </w:p>
    <w:p w14:paraId="5ED0A236" w14:textId="77777777" w:rsidR="00BD08AE" w:rsidRDefault="00BD08AE" w:rsidP="0000064B">
      <w:pPr>
        <w:spacing w:after="0"/>
        <w:rPr>
          <w:rFonts w:ascii="Arial" w:hAnsi="Arial" w:cs="Arial"/>
        </w:rPr>
      </w:pPr>
    </w:p>
    <w:p w14:paraId="04EBC9D0" w14:textId="77777777" w:rsidR="00BD08AE" w:rsidRDefault="00BD08AE" w:rsidP="0000064B">
      <w:pPr>
        <w:spacing w:after="0"/>
        <w:rPr>
          <w:rFonts w:ascii="Arial" w:hAnsi="Arial" w:cs="Arial"/>
        </w:rPr>
      </w:pPr>
      <w:r>
        <w:rPr>
          <w:rFonts w:ascii="Arial" w:hAnsi="Arial" w:cs="Arial"/>
        </w:rPr>
        <w:t>Each project horse must be managed according to the following guidelines:</w:t>
      </w:r>
    </w:p>
    <w:p w14:paraId="64A9DC05" w14:textId="6281A9A9" w:rsidR="00BD08AE" w:rsidRDefault="00BD08AE" w:rsidP="0000064B">
      <w:pPr>
        <w:spacing w:after="0"/>
        <w:rPr>
          <w:rFonts w:ascii="Arial" w:hAnsi="Arial" w:cs="Arial"/>
        </w:rPr>
      </w:pPr>
      <w:r w:rsidRPr="009C4193">
        <w:rPr>
          <w:rFonts w:ascii="Arial" w:hAnsi="Arial" w:cs="Arial"/>
          <w:b/>
        </w:rPr>
        <w:t>Ownership</w:t>
      </w:r>
      <w:r>
        <w:rPr>
          <w:rFonts w:ascii="Arial" w:hAnsi="Arial" w:cs="Arial"/>
        </w:rPr>
        <w:t>- You may own the horse yourself, or use</w:t>
      </w:r>
      <w:r w:rsidR="00780FEB">
        <w:rPr>
          <w:rFonts w:ascii="Arial" w:hAnsi="Arial" w:cs="Arial"/>
        </w:rPr>
        <w:t xml:space="preserve"> a </w:t>
      </w:r>
      <w:r>
        <w:rPr>
          <w:rFonts w:ascii="Arial" w:hAnsi="Arial" w:cs="Arial"/>
        </w:rPr>
        <w:t xml:space="preserve">family-owned horse (immediate family: mother, father, stepparent, brother, sister, grandparent, or legal guardian). In any case, you must manage (feed, exercise, groom, train, etc.) the horse at least 75% of the time from May 1 through September 30. </w:t>
      </w:r>
      <w:r w:rsidR="009C4193">
        <w:rPr>
          <w:rFonts w:ascii="Arial" w:hAnsi="Arial" w:cs="Arial"/>
        </w:rPr>
        <w:t xml:space="preserve">The 4-H project year starts in October and goes through September of the following year. Members should be expected to start their horse record on October 1, or as soon as they purchase their horse. </w:t>
      </w:r>
    </w:p>
    <w:p w14:paraId="235691F0" w14:textId="35A79BE7" w:rsidR="00336561" w:rsidRDefault="00336561" w:rsidP="0000064B">
      <w:pPr>
        <w:spacing w:after="0"/>
        <w:rPr>
          <w:rFonts w:ascii="Arial" w:hAnsi="Arial" w:cs="Arial"/>
        </w:rPr>
      </w:pPr>
    </w:p>
    <w:p w14:paraId="7A14AA22" w14:textId="64D6F90B" w:rsidR="005D4A35" w:rsidRDefault="005D4A35" w:rsidP="0000064B">
      <w:pPr>
        <w:spacing w:after="0"/>
        <w:rPr>
          <w:rFonts w:ascii="Arial" w:hAnsi="Arial" w:cs="Arial"/>
        </w:rPr>
      </w:pPr>
    </w:p>
    <w:p w14:paraId="261D0C84" w14:textId="77777777" w:rsidR="005D4A35" w:rsidRDefault="005D4A35" w:rsidP="0000064B">
      <w:pPr>
        <w:spacing w:after="0"/>
        <w:rPr>
          <w:rFonts w:ascii="Arial" w:hAnsi="Arial" w:cs="Arial"/>
        </w:rPr>
      </w:pPr>
    </w:p>
    <w:p w14:paraId="5089A96F" w14:textId="2277828F" w:rsidR="002E76A3" w:rsidRDefault="009C4193" w:rsidP="0000064B">
      <w:pPr>
        <w:spacing w:after="0"/>
        <w:rPr>
          <w:rFonts w:ascii="Arial" w:hAnsi="Arial" w:cs="Arial"/>
        </w:rPr>
      </w:pPr>
      <w:r w:rsidRPr="009C4193">
        <w:rPr>
          <w:rFonts w:ascii="Arial" w:hAnsi="Arial" w:cs="Arial"/>
          <w:b/>
        </w:rPr>
        <w:t>Leasing</w:t>
      </w:r>
      <w:r>
        <w:rPr>
          <w:rFonts w:ascii="Arial" w:hAnsi="Arial" w:cs="Arial"/>
        </w:rPr>
        <w:t>- The leasing option is intended for youth who are unable to participate fully in the 4-H Horse Project because they do not have access to family-owned horses. You may lease a horse for use as a 4-H project horse, provided that you manage the horse at least 75% of the time from May 1 through September 30. Members are expected to start their record on October 1, or as s</w:t>
      </w:r>
      <w:r w:rsidR="00336561">
        <w:rPr>
          <w:rFonts w:ascii="Arial" w:hAnsi="Arial" w:cs="Arial"/>
        </w:rPr>
        <w:t xml:space="preserve">oon as they lease their horse. </w:t>
      </w:r>
      <w:r>
        <w:rPr>
          <w:rFonts w:ascii="Arial" w:hAnsi="Arial" w:cs="Arial"/>
        </w:rPr>
        <w:t xml:space="preserve">A project horse that is leased must be identified through the County Extension Office no later than May 1. A 4-H member may only identify one leased horse per year, an may not identify any family-owned horse. 4-H’ers who </w:t>
      </w:r>
      <w:r w:rsidR="00145435">
        <w:rPr>
          <w:rFonts w:ascii="Arial" w:hAnsi="Arial" w:cs="Arial"/>
        </w:rPr>
        <w:t>qualifies</w:t>
      </w:r>
      <w:r>
        <w:rPr>
          <w:rFonts w:ascii="Arial" w:hAnsi="Arial" w:cs="Arial"/>
        </w:rPr>
        <w:t xml:space="preserve"> for the 2-year-old snaffle bit horse may also </w:t>
      </w:r>
      <w:r w:rsidR="00145435">
        <w:rPr>
          <w:rFonts w:ascii="Arial" w:hAnsi="Arial" w:cs="Arial"/>
        </w:rPr>
        <w:t>identify</w:t>
      </w:r>
      <w:r>
        <w:rPr>
          <w:rFonts w:ascii="Arial" w:hAnsi="Arial" w:cs="Arial"/>
        </w:rPr>
        <w:t xml:space="preserve"> a family-owned horse to serve an “open” project horse but may not identify a family-owned horse for the 2-year-old snaffle bit project. Once a leased horse has be</w:t>
      </w:r>
      <w:r w:rsidR="00145435">
        <w:rPr>
          <w:rFonts w:ascii="Arial" w:hAnsi="Arial" w:cs="Arial"/>
        </w:rPr>
        <w:t>en</w:t>
      </w:r>
      <w:r>
        <w:rPr>
          <w:rFonts w:ascii="Arial" w:hAnsi="Arial" w:cs="Arial"/>
        </w:rPr>
        <w:t xml:space="preserve"> identified as a 2-year-old </w:t>
      </w:r>
    </w:p>
    <w:p w14:paraId="0A9BB86E" w14:textId="72A09ADE" w:rsidR="009C4193" w:rsidRDefault="009C4193" w:rsidP="0000064B">
      <w:pPr>
        <w:spacing w:after="0"/>
        <w:rPr>
          <w:rFonts w:ascii="Arial" w:hAnsi="Arial" w:cs="Arial"/>
        </w:rPr>
      </w:pPr>
      <w:r>
        <w:rPr>
          <w:rFonts w:ascii="Arial" w:hAnsi="Arial" w:cs="Arial"/>
        </w:rPr>
        <w:t xml:space="preserve">snaffle bit project, the horse is not eligible for showing at the district show. A 4-H’er using a leased horse for either and open project horse or a 2-year-old snaffle bit horse must abide by all other rules. </w:t>
      </w:r>
    </w:p>
    <w:p w14:paraId="16622E89" w14:textId="77777777" w:rsidR="00336561" w:rsidRDefault="00336561" w:rsidP="0000064B">
      <w:pPr>
        <w:spacing w:after="0"/>
        <w:rPr>
          <w:rFonts w:ascii="Arial" w:hAnsi="Arial" w:cs="Arial"/>
        </w:rPr>
      </w:pPr>
    </w:p>
    <w:p w14:paraId="12FEFA1A" w14:textId="5FC2C2AE" w:rsidR="0000064B" w:rsidRDefault="00145435" w:rsidP="0000064B">
      <w:pPr>
        <w:spacing w:after="0"/>
        <w:rPr>
          <w:rFonts w:ascii="Arial" w:hAnsi="Arial" w:cs="Arial"/>
        </w:rPr>
      </w:pPr>
      <w:r>
        <w:rPr>
          <w:rFonts w:ascii="Arial" w:hAnsi="Arial" w:cs="Arial"/>
          <w:b/>
        </w:rPr>
        <w:t>Sharing Project Horses</w:t>
      </w:r>
      <w:r>
        <w:rPr>
          <w:rFonts w:ascii="Arial" w:hAnsi="Arial" w:cs="Arial"/>
        </w:rPr>
        <w:t>- Siblings may show the same horse provided they are not in the same class. If both are in the same age classification, they must decide what classes each wil</w:t>
      </w:r>
      <w:r w:rsidR="008C37A8">
        <w:rPr>
          <w:rFonts w:ascii="Arial" w:hAnsi="Arial" w:cs="Arial"/>
        </w:rPr>
        <w:t>l show. In any case, they must s</w:t>
      </w:r>
      <w:r>
        <w:rPr>
          <w:rFonts w:ascii="Arial" w:hAnsi="Arial" w:cs="Arial"/>
        </w:rPr>
        <w:t>hare management of the horse.</w:t>
      </w:r>
    </w:p>
    <w:p w14:paraId="4DB3645A" w14:textId="77777777" w:rsidR="00336561" w:rsidRDefault="00336561" w:rsidP="0000064B">
      <w:pPr>
        <w:spacing w:after="0"/>
        <w:rPr>
          <w:rFonts w:ascii="Arial" w:hAnsi="Arial" w:cs="Arial"/>
        </w:rPr>
      </w:pPr>
    </w:p>
    <w:p w14:paraId="5ACD7C61" w14:textId="77777777" w:rsidR="00145435" w:rsidRDefault="00145435" w:rsidP="0000064B">
      <w:pPr>
        <w:spacing w:after="0"/>
        <w:rPr>
          <w:rFonts w:ascii="Arial" w:hAnsi="Arial" w:cs="Arial"/>
        </w:rPr>
      </w:pPr>
      <w:r>
        <w:rPr>
          <w:rFonts w:ascii="Arial" w:hAnsi="Arial" w:cs="Arial"/>
          <w:b/>
        </w:rPr>
        <w:t>Identification</w:t>
      </w:r>
      <w:r>
        <w:rPr>
          <w:rFonts w:ascii="Arial" w:hAnsi="Arial" w:cs="Arial"/>
        </w:rPr>
        <w:t>- To exhibit at a 4-H Horse Show you must properly identify your owned or leased horse project on a 4-H horse identification certificate. You must complete and submit the 4-H identification certificate to your local extension office on or before May 1, of the current 4-H year.</w:t>
      </w:r>
    </w:p>
    <w:p w14:paraId="21B08A38" w14:textId="2A946F41" w:rsidR="008E2E43" w:rsidRDefault="008E2E43" w:rsidP="0016586F">
      <w:pPr>
        <w:spacing w:after="0"/>
        <w:rPr>
          <w:rFonts w:ascii="Arial" w:hAnsi="Arial" w:cs="Arial"/>
          <w:b/>
          <w:sz w:val="32"/>
          <w:szCs w:val="32"/>
        </w:rPr>
      </w:pPr>
    </w:p>
    <w:p w14:paraId="09381CB3" w14:textId="2DC034EA" w:rsidR="00145435" w:rsidRDefault="00853BD2" w:rsidP="008E2E43">
      <w:pPr>
        <w:spacing w:after="0"/>
        <w:jc w:val="center"/>
        <w:rPr>
          <w:rFonts w:ascii="Arial" w:hAnsi="Arial" w:cs="Arial"/>
          <w:b/>
          <w:sz w:val="32"/>
          <w:szCs w:val="32"/>
        </w:rPr>
      </w:pPr>
      <w:r>
        <w:rPr>
          <w:rFonts w:ascii="Arial" w:hAnsi="Arial" w:cs="Arial"/>
          <w:b/>
          <w:sz w:val="32"/>
          <w:szCs w:val="32"/>
        </w:rPr>
        <w:t>AGE DIVISIONS-</w:t>
      </w:r>
    </w:p>
    <w:p w14:paraId="41BAC16F" w14:textId="77777777" w:rsidR="00872E84" w:rsidRDefault="00872E84" w:rsidP="008E2E43">
      <w:pPr>
        <w:spacing w:after="0"/>
        <w:jc w:val="center"/>
        <w:rPr>
          <w:rFonts w:ascii="Arial" w:hAnsi="Arial" w:cs="Arial"/>
          <w:sz w:val="28"/>
          <w:szCs w:val="28"/>
        </w:rPr>
      </w:pPr>
    </w:p>
    <w:p w14:paraId="458826B1" w14:textId="09271470" w:rsidR="004E34DC" w:rsidRDefault="004E34DC" w:rsidP="008E2E43">
      <w:pPr>
        <w:spacing w:after="0"/>
        <w:jc w:val="center"/>
        <w:rPr>
          <w:rFonts w:ascii="Arial" w:hAnsi="Arial" w:cs="Arial"/>
        </w:rPr>
      </w:pPr>
      <w:r>
        <w:rPr>
          <w:rFonts w:ascii="Arial" w:hAnsi="Arial" w:cs="Arial"/>
        </w:rPr>
        <w:t>J</w:t>
      </w:r>
      <w:r w:rsidR="008E2E43">
        <w:rPr>
          <w:rFonts w:ascii="Arial" w:hAnsi="Arial" w:cs="Arial"/>
        </w:rPr>
        <w:t>r. Division, ages 7-12</w:t>
      </w:r>
      <w:r>
        <w:rPr>
          <w:rFonts w:ascii="Arial" w:hAnsi="Arial" w:cs="Arial"/>
        </w:rPr>
        <w:t xml:space="preserve"> years old (as of Jan. 1</w:t>
      </w:r>
      <w:r w:rsidRPr="004E34DC">
        <w:rPr>
          <w:rFonts w:ascii="Arial" w:hAnsi="Arial" w:cs="Arial"/>
          <w:vertAlign w:val="superscript"/>
        </w:rPr>
        <w:t>st</w:t>
      </w:r>
      <w:r>
        <w:rPr>
          <w:rFonts w:ascii="Arial" w:hAnsi="Arial" w:cs="Arial"/>
        </w:rPr>
        <w:t xml:space="preserve"> of current year)</w:t>
      </w:r>
      <w:r w:rsidR="008E2E43">
        <w:rPr>
          <w:rFonts w:ascii="Arial" w:hAnsi="Arial" w:cs="Arial"/>
        </w:rPr>
        <w:br/>
        <w:t>Sr. Division, ages 13</w:t>
      </w:r>
      <w:r>
        <w:rPr>
          <w:rFonts w:ascii="Arial" w:hAnsi="Arial" w:cs="Arial"/>
        </w:rPr>
        <w:t>-18 years old (as of Jan. 1</w:t>
      </w:r>
      <w:r w:rsidRPr="004E34DC">
        <w:rPr>
          <w:rFonts w:ascii="Arial" w:hAnsi="Arial" w:cs="Arial"/>
          <w:vertAlign w:val="superscript"/>
        </w:rPr>
        <w:t>st</w:t>
      </w:r>
      <w:r>
        <w:rPr>
          <w:rFonts w:ascii="Arial" w:hAnsi="Arial" w:cs="Arial"/>
        </w:rPr>
        <w:t xml:space="preserve"> of current year)</w:t>
      </w:r>
    </w:p>
    <w:p w14:paraId="13411D49" w14:textId="250C049A" w:rsidR="004E34DC" w:rsidRPr="0016586F" w:rsidRDefault="004E34DC" w:rsidP="00853BD2">
      <w:pPr>
        <w:spacing w:after="0"/>
        <w:jc w:val="center"/>
        <w:rPr>
          <w:rFonts w:ascii="Arial" w:hAnsi="Arial" w:cs="Arial"/>
          <w:sz w:val="16"/>
          <w:szCs w:val="16"/>
        </w:rPr>
      </w:pPr>
    </w:p>
    <w:p w14:paraId="59194071" w14:textId="77777777" w:rsidR="00872E84" w:rsidRPr="0016586F" w:rsidRDefault="00872E84" w:rsidP="00853BD2">
      <w:pPr>
        <w:spacing w:after="0"/>
        <w:jc w:val="center"/>
        <w:rPr>
          <w:rFonts w:ascii="Arial" w:hAnsi="Arial" w:cs="Arial"/>
          <w:sz w:val="16"/>
          <w:szCs w:val="16"/>
        </w:rPr>
      </w:pPr>
    </w:p>
    <w:p w14:paraId="440D29D9" w14:textId="77777777" w:rsidR="004E34DC" w:rsidRPr="00ED15CF" w:rsidRDefault="004E34DC" w:rsidP="004E34DC">
      <w:pPr>
        <w:spacing w:after="0"/>
        <w:rPr>
          <w:rFonts w:ascii="Arial" w:hAnsi="Arial" w:cs="Arial"/>
          <w:b/>
          <w:sz w:val="32"/>
          <w:szCs w:val="32"/>
        </w:rPr>
      </w:pPr>
      <w:r w:rsidRPr="00ED15CF">
        <w:rPr>
          <w:rFonts w:ascii="Arial" w:hAnsi="Arial" w:cs="Arial"/>
          <w:b/>
          <w:sz w:val="32"/>
          <w:szCs w:val="32"/>
        </w:rPr>
        <w:t>Halter Show Order</w:t>
      </w:r>
    </w:p>
    <w:p w14:paraId="480B49BD" w14:textId="77777777" w:rsidR="004E34DC" w:rsidRPr="00ED15CF" w:rsidRDefault="004E34DC" w:rsidP="004E34DC">
      <w:pPr>
        <w:spacing w:after="0"/>
        <w:rPr>
          <w:rFonts w:ascii="Arial" w:hAnsi="Arial" w:cs="Arial"/>
        </w:rPr>
      </w:pPr>
      <w:r w:rsidRPr="00ED15CF">
        <w:rPr>
          <w:rFonts w:ascii="Arial" w:hAnsi="Arial" w:cs="Arial"/>
        </w:rPr>
        <w:t>Stock Type = Quarter Horse, Paint, Appaloosa, etc.</w:t>
      </w:r>
    </w:p>
    <w:p w14:paraId="7418C4AE" w14:textId="77777777" w:rsidR="004E34DC" w:rsidRPr="00ED15CF" w:rsidRDefault="004E34DC" w:rsidP="004E34DC">
      <w:pPr>
        <w:spacing w:after="0"/>
        <w:rPr>
          <w:rFonts w:ascii="Arial" w:hAnsi="Arial" w:cs="Arial"/>
        </w:rPr>
      </w:pPr>
      <w:r w:rsidRPr="00ED15CF">
        <w:rPr>
          <w:rFonts w:ascii="Arial" w:hAnsi="Arial" w:cs="Arial"/>
        </w:rPr>
        <w:t xml:space="preserve">Non-Stock Type = Morgan, Arabian, Thoroughbred, Saddlebred, Pony (defined as 14 hands or smaller), miniature horse, etc. </w:t>
      </w:r>
    </w:p>
    <w:p w14:paraId="753E2C10" w14:textId="77777777" w:rsidR="00833F77" w:rsidRPr="00ED15CF" w:rsidRDefault="00833F77" w:rsidP="004E34DC">
      <w:pPr>
        <w:spacing w:after="0"/>
        <w:rPr>
          <w:rFonts w:ascii="Arial" w:hAnsi="Arial" w:cs="Arial"/>
        </w:rPr>
      </w:pPr>
    </w:p>
    <w:p w14:paraId="6D2D4E88" w14:textId="00DB701F" w:rsidR="004E34DC" w:rsidRPr="00ED15CF" w:rsidRDefault="004E34DC" w:rsidP="004E34DC">
      <w:pPr>
        <w:spacing w:after="0"/>
        <w:rPr>
          <w:rFonts w:ascii="Arial" w:hAnsi="Arial" w:cs="Arial"/>
        </w:rPr>
      </w:pPr>
      <w:r w:rsidRPr="00ED15CF">
        <w:rPr>
          <w:rFonts w:ascii="Arial" w:hAnsi="Arial" w:cs="Arial"/>
          <w:b/>
        </w:rPr>
        <w:t xml:space="preserve">CLASS </w:t>
      </w:r>
      <w:r w:rsidR="002E76A3">
        <w:rPr>
          <w:rFonts w:ascii="Arial" w:hAnsi="Arial" w:cs="Arial"/>
          <w:b/>
        </w:rPr>
        <w:t>3</w:t>
      </w:r>
      <w:r w:rsidRPr="00ED15CF">
        <w:rPr>
          <w:rFonts w:ascii="Arial" w:hAnsi="Arial" w:cs="Arial"/>
          <w:b/>
        </w:rPr>
        <w:t>700</w:t>
      </w:r>
      <w:r w:rsidRPr="00ED15CF">
        <w:rPr>
          <w:rFonts w:ascii="Arial" w:hAnsi="Arial" w:cs="Arial"/>
          <w:b/>
        </w:rPr>
        <w:tab/>
      </w:r>
      <w:r w:rsidRPr="00ED15CF">
        <w:rPr>
          <w:rFonts w:ascii="Arial" w:hAnsi="Arial" w:cs="Arial"/>
        </w:rPr>
        <w:t>Halter Stock Type Geldings (any age)</w:t>
      </w:r>
    </w:p>
    <w:p w14:paraId="7E2AA6D2" w14:textId="4FBCA769" w:rsidR="004E34DC" w:rsidRPr="00ED15CF" w:rsidRDefault="004E34DC" w:rsidP="004E34DC">
      <w:pPr>
        <w:spacing w:after="0"/>
        <w:rPr>
          <w:rFonts w:ascii="Arial" w:hAnsi="Arial" w:cs="Arial"/>
        </w:rPr>
      </w:pPr>
      <w:r w:rsidRPr="00ED15CF">
        <w:rPr>
          <w:rFonts w:ascii="Arial" w:hAnsi="Arial" w:cs="Arial"/>
          <w:b/>
        </w:rPr>
        <w:t xml:space="preserve">CLASS </w:t>
      </w:r>
      <w:r w:rsidR="002E76A3">
        <w:rPr>
          <w:rFonts w:ascii="Arial" w:hAnsi="Arial" w:cs="Arial"/>
          <w:b/>
        </w:rPr>
        <w:t>3</w:t>
      </w:r>
      <w:r w:rsidRPr="00ED15CF">
        <w:rPr>
          <w:rFonts w:ascii="Arial" w:hAnsi="Arial" w:cs="Arial"/>
          <w:b/>
        </w:rPr>
        <w:t>701</w:t>
      </w:r>
      <w:r w:rsidRPr="00ED15CF">
        <w:rPr>
          <w:rFonts w:ascii="Arial" w:hAnsi="Arial" w:cs="Arial"/>
          <w:b/>
        </w:rPr>
        <w:tab/>
      </w:r>
      <w:r w:rsidRPr="00ED15CF">
        <w:rPr>
          <w:rFonts w:ascii="Arial" w:hAnsi="Arial" w:cs="Arial"/>
        </w:rPr>
        <w:t>Halter Non-Stock Type, Miniatures &amp; Pony Geldings (any age)</w:t>
      </w:r>
    </w:p>
    <w:p w14:paraId="2B29F923" w14:textId="474137D3" w:rsidR="007E7D1A" w:rsidRPr="007F2528" w:rsidRDefault="004E34DC" w:rsidP="007E7D1A">
      <w:pPr>
        <w:spacing w:after="0"/>
        <w:rPr>
          <w:rFonts w:ascii="Arial" w:hAnsi="Arial" w:cs="Arial"/>
          <w:b/>
          <w:color w:val="000000" w:themeColor="text1"/>
        </w:rPr>
      </w:pPr>
      <w:r w:rsidRPr="00ED15CF">
        <w:rPr>
          <w:rFonts w:ascii="Arial" w:hAnsi="Arial" w:cs="Arial"/>
        </w:rPr>
        <w:tab/>
      </w:r>
      <w:r w:rsidR="007E7D1A" w:rsidRPr="00B117AD">
        <w:rPr>
          <w:rFonts w:ascii="Arial" w:hAnsi="Arial" w:cs="Arial"/>
          <w:b/>
          <w:color w:val="000000" w:themeColor="text1"/>
        </w:rPr>
        <w:t xml:space="preserve">Overall Grand &amp; Reserve Geldings (selected from above classes </w:t>
      </w:r>
      <w:r w:rsidR="00B117AD" w:rsidRPr="00B117AD">
        <w:rPr>
          <w:rFonts w:ascii="Arial" w:hAnsi="Arial" w:cs="Arial"/>
          <w:b/>
          <w:color w:val="000000" w:themeColor="text1"/>
        </w:rPr>
        <w:t>3</w:t>
      </w:r>
      <w:r w:rsidR="007E7D1A" w:rsidRPr="00B117AD">
        <w:rPr>
          <w:rFonts w:ascii="Arial" w:hAnsi="Arial" w:cs="Arial"/>
          <w:b/>
          <w:color w:val="000000" w:themeColor="text1"/>
        </w:rPr>
        <w:t xml:space="preserve">700 &amp; </w:t>
      </w:r>
      <w:r w:rsidR="00B117AD" w:rsidRPr="00B117AD">
        <w:rPr>
          <w:rFonts w:ascii="Arial" w:hAnsi="Arial" w:cs="Arial"/>
          <w:b/>
          <w:color w:val="000000" w:themeColor="text1"/>
        </w:rPr>
        <w:t>3</w:t>
      </w:r>
      <w:r w:rsidR="007E7D1A" w:rsidRPr="00B117AD">
        <w:rPr>
          <w:rFonts w:ascii="Arial" w:hAnsi="Arial" w:cs="Arial"/>
          <w:b/>
          <w:color w:val="000000" w:themeColor="text1"/>
        </w:rPr>
        <w:t>701)</w:t>
      </w:r>
    </w:p>
    <w:p w14:paraId="454ECA63" w14:textId="75A64022" w:rsidR="004E34DC" w:rsidRPr="002B5B93" w:rsidRDefault="004E34DC" w:rsidP="004E34DC">
      <w:pPr>
        <w:spacing w:after="0"/>
        <w:rPr>
          <w:rFonts w:ascii="Arial" w:hAnsi="Arial" w:cs="Arial"/>
          <w:b/>
          <w:sz w:val="16"/>
          <w:szCs w:val="16"/>
        </w:rPr>
      </w:pPr>
    </w:p>
    <w:p w14:paraId="7AB71ACB" w14:textId="77777777" w:rsidR="00833F77" w:rsidRPr="002B5B93" w:rsidRDefault="00833F77" w:rsidP="004E34DC">
      <w:pPr>
        <w:spacing w:after="0"/>
        <w:rPr>
          <w:rFonts w:ascii="Arial" w:hAnsi="Arial" w:cs="Arial"/>
          <w:b/>
          <w:sz w:val="16"/>
          <w:szCs w:val="16"/>
        </w:rPr>
      </w:pPr>
    </w:p>
    <w:p w14:paraId="5D8BCDFD" w14:textId="1585B860" w:rsidR="004E34DC" w:rsidRPr="00ED15CF" w:rsidRDefault="004E34DC" w:rsidP="004E34DC">
      <w:pPr>
        <w:spacing w:after="0"/>
        <w:rPr>
          <w:rFonts w:ascii="Arial" w:hAnsi="Arial" w:cs="Arial"/>
        </w:rPr>
      </w:pPr>
      <w:r w:rsidRPr="00ED15CF">
        <w:rPr>
          <w:rFonts w:ascii="Arial" w:hAnsi="Arial" w:cs="Arial"/>
          <w:b/>
        </w:rPr>
        <w:t xml:space="preserve">CLASS </w:t>
      </w:r>
      <w:r w:rsidR="002E76A3">
        <w:rPr>
          <w:rFonts w:ascii="Arial" w:hAnsi="Arial" w:cs="Arial"/>
          <w:b/>
        </w:rPr>
        <w:t>3</w:t>
      </w:r>
      <w:r w:rsidRPr="00ED15CF">
        <w:rPr>
          <w:rFonts w:ascii="Arial" w:hAnsi="Arial" w:cs="Arial"/>
          <w:b/>
        </w:rPr>
        <w:t>702</w:t>
      </w:r>
      <w:r w:rsidRPr="00ED15CF">
        <w:rPr>
          <w:rFonts w:ascii="Arial" w:hAnsi="Arial" w:cs="Arial"/>
          <w:b/>
        </w:rPr>
        <w:tab/>
      </w:r>
      <w:r w:rsidRPr="00ED15CF">
        <w:rPr>
          <w:rFonts w:ascii="Arial" w:hAnsi="Arial" w:cs="Arial"/>
        </w:rPr>
        <w:t>Halter Stock Type Mares (any age)</w:t>
      </w:r>
    </w:p>
    <w:p w14:paraId="576A40A5" w14:textId="13200156" w:rsidR="004E34DC" w:rsidRPr="00ED15CF" w:rsidRDefault="004E34DC" w:rsidP="004E34DC">
      <w:pPr>
        <w:spacing w:after="0"/>
        <w:rPr>
          <w:rFonts w:ascii="Arial" w:hAnsi="Arial" w:cs="Arial"/>
        </w:rPr>
      </w:pPr>
      <w:r w:rsidRPr="00ED15CF">
        <w:rPr>
          <w:rFonts w:ascii="Arial" w:hAnsi="Arial" w:cs="Arial"/>
          <w:b/>
        </w:rPr>
        <w:t xml:space="preserve">CLASS </w:t>
      </w:r>
      <w:r w:rsidR="002E76A3">
        <w:rPr>
          <w:rFonts w:ascii="Arial" w:hAnsi="Arial" w:cs="Arial"/>
          <w:b/>
        </w:rPr>
        <w:t>3</w:t>
      </w:r>
      <w:r w:rsidRPr="00ED15CF">
        <w:rPr>
          <w:rFonts w:ascii="Arial" w:hAnsi="Arial" w:cs="Arial"/>
          <w:b/>
        </w:rPr>
        <w:t>703</w:t>
      </w:r>
      <w:r w:rsidRPr="00ED15CF">
        <w:rPr>
          <w:rFonts w:ascii="Arial" w:hAnsi="Arial" w:cs="Arial"/>
          <w:b/>
        </w:rPr>
        <w:tab/>
      </w:r>
      <w:r w:rsidRPr="00ED15CF">
        <w:rPr>
          <w:rFonts w:ascii="Arial" w:hAnsi="Arial" w:cs="Arial"/>
        </w:rPr>
        <w:t>Halter Non-Stock T</w:t>
      </w:r>
      <w:r w:rsidR="00A154E1">
        <w:rPr>
          <w:rFonts w:ascii="Arial" w:hAnsi="Arial" w:cs="Arial"/>
        </w:rPr>
        <w:t>ype, Miniatures, &amp; Pony Mares (</w:t>
      </w:r>
      <w:r w:rsidRPr="00ED15CF">
        <w:rPr>
          <w:rFonts w:ascii="Arial" w:hAnsi="Arial" w:cs="Arial"/>
        </w:rPr>
        <w:t>any age)</w:t>
      </w:r>
    </w:p>
    <w:p w14:paraId="223EDCB3" w14:textId="18CBF69B" w:rsidR="004E34DC" w:rsidRPr="007F2528" w:rsidRDefault="004E34DC" w:rsidP="004E34DC">
      <w:pPr>
        <w:spacing w:after="0"/>
        <w:rPr>
          <w:rFonts w:ascii="Arial" w:hAnsi="Arial" w:cs="Arial"/>
          <w:b/>
          <w:color w:val="000000" w:themeColor="text1"/>
        </w:rPr>
      </w:pPr>
      <w:r w:rsidRPr="00ED15CF">
        <w:rPr>
          <w:rFonts w:ascii="Arial" w:hAnsi="Arial" w:cs="Arial"/>
        </w:rPr>
        <w:tab/>
      </w:r>
      <w:r w:rsidR="007E7D1A" w:rsidRPr="00B117AD">
        <w:rPr>
          <w:rFonts w:ascii="Arial" w:hAnsi="Arial" w:cs="Arial"/>
          <w:b/>
          <w:color w:val="000000" w:themeColor="text1"/>
        </w:rPr>
        <w:t xml:space="preserve">Overall Grand &amp; Reserve Mares (selected from above classes </w:t>
      </w:r>
      <w:r w:rsidR="00B117AD" w:rsidRPr="00B117AD">
        <w:rPr>
          <w:rFonts w:ascii="Arial" w:hAnsi="Arial" w:cs="Arial"/>
          <w:b/>
          <w:color w:val="000000" w:themeColor="text1"/>
        </w:rPr>
        <w:t>3</w:t>
      </w:r>
      <w:r w:rsidR="007E7D1A" w:rsidRPr="00B117AD">
        <w:rPr>
          <w:rFonts w:ascii="Arial" w:hAnsi="Arial" w:cs="Arial"/>
          <w:b/>
          <w:color w:val="000000" w:themeColor="text1"/>
        </w:rPr>
        <w:t xml:space="preserve">702 &amp; </w:t>
      </w:r>
      <w:r w:rsidR="00B117AD" w:rsidRPr="00B117AD">
        <w:rPr>
          <w:rFonts w:ascii="Arial" w:hAnsi="Arial" w:cs="Arial"/>
          <w:b/>
          <w:color w:val="000000" w:themeColor="text1"/>
        </w:rPr>
        <w:t>3</w:t>
      </w:r>
      <w:r w:rsidR="007E7D1A" w:rsidRPr="00B117AD">
        <w:rPr>
          <w:rFonts w:ascii="Arial" w:hAnsi="Arial" w:cs="Arial"/>
          <w:b/>
          <w:color w:val="000000" w:themeColor="text1"/>
        </w:rPr>
        <w:t>703)</w:t>
      </w:r>
    </w:p>
    <w:p w14:paraId="4682D582" w14:textId="65415EC0" w:rsidR="005D4A35" w:rsidRDefault="005D4A35" w:rsidP="004E34DC">
      <w:pPr>
        <w:spacing w:after="0"/>
        <w:rPr>
          <w:rFonts w:ascii="Arial" w:hAnsi="Arial" w:cs="Arial"/>
          <w:b/>
          <w:sz w:val="16"/>
          <w:szCs w:val="16"/>
        </w:rPr>
      </w:pPr>
    </w:p>
    <w:p w14:paraId="17DCCD89" w14:textId="49C9CF71" w:rsidR="009F2CAC" w:rsidRDefault="009F2CAC" w:rsidP="004E34DC">
      <w:pPr>
        <w:spacing w:after="0"/>
        <w:rPr>
          <w:rFonts w:ascii="Arial" w:hAnsi="Arial" w:cs="Arial"/>
          <w:b/>
          <w:sz w:val="16"/>
          <w:szCs w:val="16"/>
        </w:rPr>
      </w:pPr>
    </w:p>
    <w:p w14:paraId="5E27EC3A" w14:textId="77777777" w:rsidR="009F2CAC" w:rsidRDefault="009F2CAC" w:rsidP="004E34DC">
      <w:pPr>
        <w:spacing w:after="0"/>
        <w:rPr>
          <w:rFonts w:ascii="Arial" w:hAnsi="Arial" w:cs="Arial"/>
          <w:b/>
          <w:sz w:val="16"/>
          <w:szCs w:val="16"/>
        </w:rPr>
      </w:pPr>
    </w:p>
    <w:p w14:paraId="5904C559" w14:textId="77777777" w:rsidR="005D4A35" w:rsidRPr="002B5B93" w:rsidRDefault="005D4A35" w:rsidP="004E34DC">
      <w:pPr>
        <w:spacing w:after="0"/>
        <w:rPr>
          <w:rFonts w:ascii="Arial" w:hAnsi="Arial" w:cs="Arial"/>
          <w:b/>
          <w:sz w:val="16"/>
          <w:szCs w:val="16"/>
        </w:rPr>
      </w:pPr>
    </w:p>
    <w:p w14:paraId="0D2CE6A4" w14:textId="36994AF4" w:rsidR="004E34DC" w:rsidRDefault="004E34DC" w:rsidP="004E34DC">
      <w:pPr>
        <w:spacing w:after="0"/>
        <w:rPr>
          <w:rFonts w:ascii="Arial" w:hAnsi="Arial" w:cs="Arial"/>
        </w:rPr>
      </w:pPr>
      <w:r>
        <w:rPr>
          <w:rFonts w:ascii="Arial" w:hAnsi="Arial" w:cs="Arial"/>
          <w:b/>
        </w:rPr>
        <w:t xml:space="preserve">CLASS </w:t>
      </w:r>
      <w:r w:rsidR="002E76A3">
        <w:rPr>
          <w:rFonts w:ascii="Arial" w:hAnsi="Arial" w:cs="Arial"/>
          <w:b/>
        </w:rPr>
        <w:t>3</w:t>
      </w:r>
      <w:r>
        <w:rPr>
          <w:rFonts w:ascii="Arial" w:hAnsi="Arial" w:cs="Arial"/>
          <w:b/>
        </w:rPr>
        <w:t>704</w:t>
      </w:r>
      <w:r>
        <w:rPr>
          <w:rFonts w:ascii="Arial" w:hAnsi="Arial" w:cs="Arial"/>
          <w:b/>
        </w:rPr>
        <w:tab/>
      </w:r>
      <w:r w:rsidR="00A154E1">
        <w:rPr>
          <w:rFonts w:ascii="Arial" w:hAnsi="Arial" w:cs="Arial"/>
        </w:rPr>
        <w:t>Sr. Showmanship (age 13</w:t>
      </w:r>
      <w:r>
        <w:rPr>
          <w:rFonts w:ascii="Arial" w:hAnsi="Arial" w:cs="Arial"/>
        </w:rPr>
        <w:t>-18)</w:t>
      </w:r>
    </w:p>
    <w:p w14:paraId="1685FF08" w14:textId="3BFA088C" w:rsidR="004E34DC" w:rsidRDefault="00A154E1" w:rsidP="004E34DC">
      <w:pPr>
        <w:spacing w:after="0"/>
        <w:rPr>
          <w:rFonts w:ascii="Arial" w:hAnsi="Arial" w:cs="Arial"/>
        </w:rPr>
      </w:pPr>
      <w:r>
        <w:rPr>
          <w:rFonts w:ascii="Arial" w:hAnsi="Arial" w:cs="Arial"/>
          <w:b/>
        </w:rPr>
        <w:t xml:space="preserve">CLASS </w:t>
      </w:r>
      <w:r w:rsidR="002E76A3">
        <w:rPr>
          <w:rFonts w:ascii="Arial" w:hAnsi="Arial" w:cs="Arial"/>
          <w:b/>
        </w:rPr>
        <w:t>3</w:t>
      </w:r>
      <w:r>
        <w:rPr>
          <w:rFonts w:ascii="Arial" w:hAnsi="Arial" w:cs="Arial"/>
          <w:b/>
        </w:rPr>
        <w:t>705</w:t>
      </w:r>
      <w:r w:rsidR="004E34DC">
        <w:rPr>
          <w:rFonts w:ascii="Arial" w:hAnsi="Arial" w:cs="Arial"/>
          <w:b/>
        </w:rPr>
        <w:tab/>
      </w:r>
      <w:r>
        <w:rPr>
          <w:rFonts w:ascii="Arial" w:hAnsi="Arial" w:cs="Arial"/>
        </w:rPr>
        <w:t>Jr. Showmanship (age 7-12</w:t>
      </w:r>
      <w:r w:rsidR="004E34DC">
        <w:rPr>
          <w:rFonts w:ascii="Arial" w:hAnsi="Arial" w:cs="Arial"/>
        </w:rPr>
        <w:t>)</w:t>
      </w:r>
    </w:p>
    <w:p w14:paraId="6E5A5E20" w14:textId="0EA8094E" w:rsidR="007247DD" w:rsidRDefault="001F740E" w:rsidP="004E34DC">
      <w:pPr>
        <w:spacing w:after="0"/>
        <w:rPr>
          <w:rFonts w:ascii="Arial" w:hAnsi="Arial" w:cs="Arial"/>
          <w:b/>
        </w:rPr>
      </w:pPr>
      <w:r>
        <w:rPr>
          <w:rFonts w:ascii="Arial" w:hAnsi="Arial" w:cs="Arial"/>
        </w:rPr>
        <w:tab/>
      </w:r>
      <w:r w:rsidRPr="001F740E">
        <w:rPr>
          <w:rFonts w:ascii="Arial" w:hAnsi="Arial" w:cs="Arial"/>
          <w:b/>
        </w:rPr>
        <w:t>Grand &amp; Reserve</w:t>
      </w:r>
      <w:r>
        <w:rPr>
          <w:rFonts w:ascii="Arial" w:hAnsi="Arial" w:cs="Arial"/>
          <w:b/>
        </w:rPr>
        <w:t xml:space="preserve"> Champion</w:t>
      </w:r>
      <w:r w:rsidRPr="001F740E">
        <w:rPr>
          <w:rFonts w:ascii="Arial" w:hAnsi="Arial" w:cs="Arial"/>
          <w:b/>
        </w:rPr>
        <w:t xml:space="preserve"> Showmanship</w:t>
      </w:r>
    </w:p>
    <w:p w14:paraId="5CBBA6A9" w14:textId="60CBF551" w:rsidR="004E34DC" w:rsidRDefault="004E34DC" w:rsidP="004E34DC">
      <w:pPr>
        <w:spacing w:after="0"/>
        <w:rPr>
          <w:rFonts w:ascii="Arial" w:hAnsi="Arial" w:cs="Arial"/>
        </w:rPr>
      </w:pPr>
    </w:p>
    <w:p w14:paraId="49CDA81A" w14:textId="77777777" w:rsidR="00A34BE3" w:rsidRDefault="00A34BE3" w:rsidP="004E34DC">
      <w:pPr>
        <w:spacing w:after="0"/>
        <w:rPr>
          <w:rFonts w:ascii="Arial" w:hAnsi="Arial" w:cs="Arial"/>
        </w:rPr>
      </w:pPr>
    </w:p>
    <w:p w14:paraId="25F58726" w14:textId="77777777" w:rsidR="004E34DC" w:rsidRDefault="004E34DC" w:rsidP="004E34DC">
      <w:pPr>
        <w:spacing w:after="0"/>
        <w:rPr>
          <w:rFonts w:ascii="Arial" w:hAnsi="Arial" w:cs="Arial"/>
          <w:b/>
          <w:sz w:val="32"/>
          <w:szCs w:val="32"/>
        </w:rPr>
      </w:pPr>
      <w:r>
        <w:rPr>
          <w:rFonts w:ascii="Arial" w:hAnsi="Arial" w:cs="Arial"/>
          <w:b/>
          <w:sz w:val="32"/>
          <w:szCs w:val="32"/>
        </w:rPr>
        <w:t>Performance Classes Show Order</w:t>
      </w:r>
    </w:p>
    <w:p w14:paraId="574E89E8" w14:textId="2A0458C8" w:rsidR="004E34DC" w:rsidRPr="002B5B93" w:rsidRDefault="002E76A3" w:rsidP="004E34DC">
      <w:pPr>
        <w:spacing w:after="0"/>
        <w:jc w:val="center"/>
        <w:rPr>
          <w:rFonts w:ascii="Arial" w:hAnsi="Arial" w:cs="Arial"/>
          <w:sz w:val="14"/>
          <w:szCs w:val="14"/>
        </w:rPr>
      </w:pPr>
      <w:r w:rsidRPr="00943464">
        <w:rPr>
          <w:rFonts w:ascii="Arial" w:hAnsi="Arial" w:cs="Arial"/>
          <w:b/>
          <w:noProof/>
        </w:rPr>
        <mc:AlternateContent>
          <mc:Choice Requires="wps">
            <w:drawing>
              <wp:anchor distT="0" distB="0" distL="114300" distR="114300" simplePos="0" relativeHeight="251659264" behindDoc="0" locked="0" layoutInCell="1" allowOverlap="1" wp14:anchorId="4BAFEC05" wp14:editId="6EFEDD17">
                <wp:simplePos x="0" y="0"/>
                <wp:positionH relativeFrom="column">
                  <wp:posOffset>-381000</wp:posOffset>
                </wp:positionH>
                <wp:positionV relativeFrom="paragraph">
                  <wp:posOffset>119380</wp:posOffset>
                </wp:positionV>
                <wp:extent cx="339725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403985"/>
                        </a:xfrm>
                        <a:prstGeom prst="rect">
                          <a:avLst/>
                        </a:prstGeom>
                        <a:noFill/>
                        <a:ln w="9525">
                          <a:noFill/>
                          <a:miter lim="800000"/>
                          <a:headEnd/>
                          <a:tailEnd/>
                        </a:ln>
                      </wps:spPr>
                      <wps:txbx>
                        <w:txbxContent>
                          <w:p w14:paraId="25B8D26E" w14:textId="2BA614D6" w:rsidR="00E46F0E" w:rsidRDefault="00E46F0E" w:rsidP="002E76A3">
                            <w:pPr>
                              <w:tabs>
                                <w:tab w:val="left" w:pos="1710"/>
                              </w:tabs>
                              <w:spacing w:after="0"/>
                              <w:rPr>
                                <w:rFonts w:ascii="Arial" w:hAnsi="Arial" w:cs="Arial"/>
                              </w:rPr>
                            </w:pPr>
                            <w:r>
                              <w:rPr>
                                <w:rFonts w:ascii="Arial" w:hAnsi="Arial" w:cs="Arial"/>
                                <w:b/>
                              </w:rPr>
                              <w:t xml:space="preserve">CLASS 3706 </w:t>
                            </w:r>
                            <w:r>
                              <w:rPr>
                                <w:rFonts w:ascii="Arial" w:hAnsi="Arial" w:cs="Arial"/>
                                <w:b/>
                              </w:rPr>
                              <w:tab/>
                            </w:r>
                            <w:r>
                              <w:rPr>
                                <w:rFonts w:ascii="Arial" w:hAnsi="Arial" w:cs="Arial"/>
                              </w:rPr>
                              <w:t>Sr. Bareback</w:t>
                            </w:r>
                          </w:p>
                          <w:p w14:paraId="0B42938F" w14:textId="3DB1D036" w:rsidR="00E46F0E" w:rsidRDefault="00E46F0E" w:rsidP="002E76A3">
                            <w:pPr>
                              <w:tabs>
                                <w:tab w:val="left" w:pos="1710"/>
                              </w:tabs>
                              <w:spacing w:after="0"/>
                              <w:rPr>
                                <w:rFonts w:ascii="Arial" w:hAnsi="Arial" w:cs="Arial"/>
                              </w:rPr>
                            </w:pPr>
                            <w:r>
                              <w:rPr>
                                <w:rFonts w:ascii="Arial" w:hAnsi="Arial" w:cs="Arial"/>
                                <w:b/>
                              </w:rPr>
                              <w:t>CLASS 3707</w:t>
                            </w:r>
                            <w:r>
                              <w:rPr>
                                <w:rFonts w:ascii="Arial" w:hAnsi="Arial" w:cs="Arial"/>
                                <w:b/>
                              </w:rPr>
                              <w:tab/>
                              <w:t xml:space="preserve"> </w:t>
                            </w:r>
                            <w:r>
                              <w:rPr>
                                <w:rFonts w:ascii="Arial" w:hAnsi="Arial" w:cs="Arial"/>
                              </w:rPr>
                              <w:t>Jr. Bareback</w:t>
                            </w:r>
                          </w:p>
                          <w:p w14:paraId="1423844F" w14:textId="718551EE" w:rsidR="00E46F0E" w:rsidRDefault="00E46F0E" w:rsidP="002E76A3">
                            <w:pPr>
                              <w:tabs>
                                <w:tab w:val="left" w:pos="1710"/>
                              </w:tabs>
                              <w:spacing w:after="0"/>
                              <w:rPr>
                                <w:rFonts w:ascii="Arial" w:hAnsi="Arial" w:cs="Arial"/>
                              </w:rPr>
                            </w:pPr>
                            <w:r>
                              <w:rPr>
                                <w:rFonts w:ascii="Arial" w:hAnsi="Arial" w:cs="Arial"/>
                                <w:b/>
                              </w:rPr>
                              <w:t xml:space="preserve">CLASS 3708 </w:t>
                            </w:r>
                            <w:r>
                              <w:rPr>
                                <w:rFonts w:ascii="Arial" w:hAnsi="Arial" w:cs="Arial"/>
                                <w:b/>
                              </w:rPr>
                              <w:tab/>
                            </w:r>
                            <w:r>
                              <w:rPr>
                                <w:rFonts w:ascii="Arial" w:hAnsi="Arial" w:cs="Arial"/>
                              </w:rPr>
                              <w:t>Sr. English Pleasure</w:t>
                            </w:r>
                          </w:p>
                          <w:p w14:paraId="1AA56379" w14:textId="6472E288" w:rsidR="00E46F0E" w:rsidRDefault="00E46F0E" w:rsidP="002E76A3">
                            <w:pPr>
                              <w:tabs>
                                <w:tab w:val="left" w:pos="1710"/>
                              </w:tabs>
                              <w:spacing w:after="0"/>
                              <w:rPr>
                                <w:rFonts w:ascii="Arial" w:hAnsi="Arial" w:cs="Arial"/>
                              </w:rPr>
                            </w:pPr>
                            <w:r>
                              <w:rPr>
                                <w:rFonts w:ascii="Arial" w:hAnsi="Arial" w:cs="Arial"/>
                                <w:b/>
                              </w:rPr>
                              <w:t xml:space="preserve">CLASS 3709 </w:t>
                            </w:r>
                            <w:r>
                              <w:rPr>
                                <w:rFonts w:ascii="Arial" w:hAnsi="Arial" w:cs="Arial"/>
                                <w:b/>
                              </w:rPr>
                              <w:tab/>
                            </w:r>
                            <w:r>
                              <w:rPr>
                                <w:rFonts w:ascii="Arial" w:hAnsi="Arial" w:cs="Arial"/>
                              </w:rPr>
                              <w:t>Jr. English Pleasure</w:t>
                            </w:r>
                          </w:p>
                          <w:p w14:paraId="55E5D293" w14:textId="48D2FB74" w:rsidR="00E46F0E" w:rsidRDefault="00E46F0E" w:rsidP="002E76A3">
                            <w:pPr>
                              <w:tabs>
                                <w:tab w:val="left" w:pos="1710"/>
                              </w:tabs>
                              <w:spacing w:after="0"/>
                              <w:rPr>
                                <w:rFonts w:ascii="Arial" w:hAnsi="Arial" w:cs="Arial"/>
                              </w:rPr>
                            </w:pPr>
                            <w:r>
                              <w:rPr>
                                <w:rFonts w:ascii="Arial" w:hAnsi="Arial" w:cs="Arial"/>
                                <w:b/>
                              </w:rPr>
                              <w:t xml:space="preserve">CLASS 3710 </w:t>
                            </w:r>
                            <w:r>
                              <w:rPr>
                                <w:rFonts w:ascii="Arial" w:hAnsi="Arial" w:cs="Arial"/>
                                <w:b/>
                              </w:rPr>
                              <w:tab/>
                            </w:r>
                            <w:r>
                              <w:rPr>
                                <w:rFonts w:ascii="Arial" w:hAnsi="Arial" w:cs="Arial"/>
                              </w:rPr>
                              <w:t>Sr. English Equitation</w:t>
                            </w:r>
                          </w:p>
                          <w:p w14:paraId="738EEE0F" w14:textId="70C5D582" w:rsidR="00E46F0E" w:rsidRDefault="00E46F0E" w:rsidP="002E76A3">
                            <w:pPr>
                              <w:tabs>
                                <w:tab w:val="left" w:pos="1710"/>
                              </w:tabs>
                              <w:spacing w:after="0"/>
                              <w:rPr>
                                <w:rFonts w:ascii="Arial" w:hAnsi="Arial" w:cs="Arial"/>
                              </w:rPr>
                            </w:pPr>
                            <w:r>
                              <w:rPr>
                                <w:rFonts w:ascii="Arial" w:hAnsi="Arial" w:cs="Arial"/>
                                <w:b/>
                              </w:rPr>
                              <w:t xml:space="preserve">CLASS 3711 </w:t>
                            </w:r>
                            <w:r>
                              <w:rPr>
                                <w:rFonts w:ascii="Arial" w:hAnsi="Arial" w:cs="Arial"/>
                                <w:b/>
                              </w:rPr>
                              <w:tab/>
                            </w:r>
                            <w:r>
                              <w:rPr>
                                <w:rFonts w:ascii="Arial" w:hAnsi="Arial" w:cs="Arial"/>
                              </w:rPr>
                              <w:t>Jr. English Equitation</w:t>
                            </w:r>
                          </w:p>
                          <w:p w14:paraId="4D4FA278" w14:textId="7CED3FA6" w:rsidR="00E46F0E" w:rsidRDefault="00E46F0E" w:rsidP="002E76A3">
                            <w:pPr>
                              <w:tabs>
                                <w:tab w:val="left" w:pos="1710"/>
                              </w:tabs>
                              <w:spacing w:after="0"/>
                              <w:rPr>
                                <w:rFonts w:ascii="Arial" w:hAnsi="Arial" w:cs="Arial"/>
                              </w:rPr>
                            </w:pPr>
                            <w:r>
                              <w:rPr>
                                <w:rFonts w:ascii="Arial" w:hAnsi="Arial" w:cs="Arial"/>
                                <w:b/>
                              </w:rPr>
                              <w:t xml:space="preserve">CLASS 3712 </w:t>
                            </w:r>
                            <w:r>
                              <w:rPr>
                                <w:rFonts w:ascii="Arial" w:hAnsi="Arial" w:cs="Arial"/>
                                <w:b/>
                              </w:rPr>
                              <w:tab/>
                            </w:r>
                            <w:r>
                              <w:rPr>
                                <w:rFonts w:ascii="Arial" w:hAnsi="Arial" w:cs="Arial"/>
                              </w:rPr>
                              <w:t xml:space="preserve">Sr. Hunter Hack </w:t>
                            </w:r>
                            <w:r>
                              <w:rPr>
                                <w:rFonts w:ascii="Arial" w:hAnsi="Arial" w:cs="Arial"/>
                              </w:rPr>
                              <w:tab/>
                            </w:r>
                          </w:p>
                          <w:p w14:paraId="66B873DB" w14:textId="2F58059B" w:rsidR="00E46F0E" w:rsidRDefault="00E46F0E" w:rsidP="002E76A3">
                            <w:pPr>
                              <w:tabs>
                                <w:tab w:val="left" w:pos="1710"/>
                              </w:tabs>
                              <w:spacing w:after="0"/>
                              <w:rPr>
                                <w:rFonts w:ascii="Arial" w:hAnsi="Arial" w:cs="Arial"/>
                              </w:rPr>
                            </w:pPr>
                            <w:r>
                              <w:rPr>
                                <w:rFonts w:ascii="Arial" w:hAnsi="Arial" w:cs="Arial"/>
                                <w:b/>
                              </w:rPr>
                              <w:t xml:space="preserve">CLASS 3713 </w:t>
                            </w:r>
                            <w:r>
                              <w:rPr>
                                <w:rFonts w:ascii="Arial" w:hAnsi="Arial" w:cs="Arial"/>
                                <w:b/>
                              </w:rPr>
                              <w:tab/>
                            </w:r>
                            <w:r>
                              <w:rPr>
                                <w:rFonts w:ascii="Arial" w:hAnsi="Arial" w:cs="Arial"/>
                              </w:rPr>
                              <w:t>Jr. Hunter Hack</w:t>
                            </w:r>
                            <w:r>
                              <w:rPr>
                                <w:rFonts w:ascii="Arial" w:hAnsi="Arial" w:cs="Arial"/>
                              </w:rPr>
                              <w:tab/>
                            </w:r>
                          </w:p>
                          <w:p w14:paraId="4D4175D9" w14:textId="3CC5FD8F" w:rsidR="00E46F0E" w:rsidRDefault="00E46F0E" w:rsidP="002E76A3">
                            <w:pPr>
                              <w:tabs>
                                <w:tab w:val="left" w:pos="1710"/>
                              </w:tabs>
                              <w:spacing w:after="0"/>
                              <w:rPr>
                                <w:rFonts w:ascii="Arial" w:hAnsi="Arial" w:cs="Arial"/>
                              </w:rPr>
                            </w:pPr>
                            <w:r>
                              <w:rPr>
                                <w:rFonts w:ascii="Arial" w:hAnsi="Arial" w:cs="Arial"/>
                                <w:b/>
                              </w:rPr>
                              <w:t xml:space="preserve">CLASS 3714 </w:t>
                            </w:r>
                            <w:r>
                              <w:rPr>
                                <w:rFonts w:ascii="Arial" w:hAnsi="Arial" w:cs="Arial"/>
                                <w:b/>
                              </w:rPr>
                              <w:tab/>
                            </w:r>
                            <w:r>
                              <w:rPr>
                                <w:rFonts w:ascii="Arial" w:hAnsi="Arial" w:cs="Arial"/>
                              </w:rPr>
                              <w:t>Sr. Western Pleasure Stock Type</w:t>
                            </w:r>
                          </w:p>
                          <w:p w14:paraId="7BE02C39" w14:textId="04ECEE46" w:rsidR="00E46F0E" w:rsidRPr="00943464" w:rsidRDefault="00E46F0E" w:rsidP="002E76A3">
                            <w:pPr>
                              <w:tabs>
                                <w:tab w:val="left" w:pos="1710"/>
                              </w:tabs>
                              <w:spacing w:after="0"/>
                              <w:rPr>
                                <w:rFonts w:ascii="Arial" w:hAnsi="Arial" w:cs="Arial"/>
                              </w:rPr>
                            </w:pPr>
                            <w:r>
                              <w:rPr>
                                <w:rFonts w:ascii="Arial" w:hAnsi="Arial" w:cs="Arial"/>
                                <w:b/>
                              </w:rPr>
                              <w:t xml:space="preserve">CLASS 3715 </w:t>
                            </w:r>
                            <w:r>
                              <w:rPr>
                                <w:rFonts w:ascii="Arial" w:hAnsi="Arial" w:cs="Arial"/>
                                <w:b/>
                              </w:rPr>
                              <w:tab/>
                            </w:r>
                            <w:r>
                              <w:rPr>
                                <w:rFonts w:ascii="Arial" w:hAnsi="Arial" w:cs="Arial"/>
                              </w:rPr>
                              <w:t>Jr. Western Pleasure Stock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FEC05" id="_x0000_s1031" type="#_x0000_t202" style="position:absolute;left:0;text-align:left;margin-left:-30pt;margin-top:9.4pt;width:26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" filled="f" stroked="f">
                <v:textbox style="mso-fit-shape-to-text:t">
                  <w:txbxContent>
                    <w:p w14:paraId="25B8D26E" w14:textId="2BA614D6" w:rsidR="00E46F0E" w:rsidRDefault="00E46F0E" w:rsidP="002E76A3">
                      <w:pPr>
                        <w:tabs>
                          <w:tab w:val="left" w:pos="1710"/>
                        </w:tabs>
                        <w:spacing w:after="0"/>
                        <w:rPr>
                          <w:rFonts w:ascii="Arial" w:hAnsi="Arial" w:cs="Arial"/>
                        </w:rPr>
                      </w:pPr>
                      <w:r>
                        <w:rPr>
                          <w:rFonts w:ascii="Arial" w:hAnsi="Arial" w:cs="Arial"/>
                          <w:b/>
                        </w:rPr>
                        <w:t xml:space="preserve">CLASS 3706 </w:t>
                      </w:r>
                      <w:r>
                        <w:rPr>
                          <w:rFonts w:ascii="Arial" w:hAnsi="Arial" w:cs="Arial"/>
                          <w:b/>
                        </w:rPr>
                        <w:tab/>
                      </w:r>
                      <w:r>
                        <w:rPr>
                          <w:rFonts w:ascii="Arial" w:hAnsi="Arial" w:cs="Arial"/>
                        </w:rPr>
                        <w:t>Sr. Bareback</w:t>
                      </w:r>
                    </w:p>
                    <w:p w14:paraId="0B42938F" w14:textId="3DB1D036" w:rsidR="00E46F0E" w:rsidRDefault="00E46F0E" w:rsidP="002E76A3">
                      <w:pPr>
                        <w:tabs>
                          <w:tab w:val="left" w:pos="1710"/>
                        </w:tabs>
                        <w:spacing w:after="0"/>
                        <w:rPr>
                          <w:rFonts w:ascii="Arial" w:hAnsi="Arial" w:cs="Arial"/>
                        </w:rPr>
                      </w:pPr>
                      <w:r>
                        <w:rPr>
                          <w:rFonts w:ascii="Arial" w:hAnsi="Arial" w:cs="Arial"/>
                          <w:b/>
                        </w:rPr>
                        <w:t>CLASS 3707</w:t>
                      </w:r>
                      <w:r>
                        <w:rPr>
                          <w:rFonts w:ascii="Arial" w:hAnsi="Arial" w:cs="Arial"/>
                          <w:b/>
                        </w:rPr>
                        <w:tab/>
                        <w:t xml:space="preserve"> </w:t>
                      </w:r>
                      <w:r>
                        <w:rPr>
                          <w:rFonts w:ascii="Arial" w:hAnsi="Arial" w:cs="Arial"/>
                        </w:rPr>
                        <w:t>Jr. Bareback</w:t>
                      </w:r>
                    </w:p>
                    <w:p w14:paraId="1423844F" w14:textId="718551EE" w:rsidR="00E46F0E" w:rsidRDefault="00E46F0E" w:rsidP="002E76A3">
                      <w:pPr>
                        <w:tabs>
                          <w:tab w:val="left" w:pos="1710"/>
                        </w:tabs>
                        <w:spacing w:after="0"/>
                        <w:rPr>
                          <w:rFonts w:ascii="Arial" w:hAnsi="Arial" w:cs="Arial"/>
                        </w:rPr>
                      </w:pPr>
                      <w:r>
                        <w:rPr>
                          <w:rFonts w:ascii="Arial" w:hAnsi="Arial" w:cs="Arial"/>
                          <w:b/>
                        </w:rPr>
                        <w:t xml:space="preserve">CLASS 3708 </w:t>
                      </w:r>
                      <w:r>
                        <w:rPr>
                          <w:rFonts w:ascii="Arial" w:hAnsi="Arial" w:cs="Arial"/>
                          <w:b/>
                        </w:rPr>
                        <w:tab/>
                      </w:r>
                      <w:r>
                        <w:rPr>
                          <w:rFonts w:ascii="Arial" w:hAnsi="Arial" w:cs="Arial"/>
                        </w:rPr>
                        <w:t>Sr. English Pleasure</w:t>
                      </w:r>
                    </w:p>
                    <w:p w14:paraId="1AA56379" w14:textId="6472E288" w:rsidR="00E46F0E" w:rsidRDefault="00E46F0E" w:rsidP="002E76A3">
                      <w:pPr>
                        <w:tabs>
                          <w:tab w:val="left" w:pos="1710"/>
                        </w:tabs>
                        <w:spacing w:after="0"/>
                        <w:rPr>
                          <w:rFonts w:ascii="Arial" w:hAnsi="Arial" w:cs="Arial"/>
                        </w:rPr>
                      </w:pPr>
                      <w:r>
                        <w:rPr>
                          <w:rFonts w:ascii="Arial" w:hAnsi="Arial" w:cs="Arial"/>
                          <w:b/>
                        </w:rPr>
                        <w:t xml:space="preserve">CLASS 3709 </w:t>
                      </w:r>
                      <w:r>
                        <w:rPr>
                          <w:rFonts w:ascii="Arial" w:hAnsi="Arial" w:cs="Arial"/>
                          <w:b/>
                        </w:rPr>
                        <w:tab/>
                      </w:r>
                      <w:r>
                        <w:rPr>
                          <w:rFonts w:ascii="Arial" w:hAnsi="Arial" w:cs="Arial"/>
                        </w:rPr>
                        <w:t>Jr. English Pleasure</w:t>
                      </w:r>
                    </w:p>
                    <w:p w14:paraId="55E5D293" w14:textId="48D2FB74" w:rsidR="00E46F0E" w:rsidRDefault="00E46F0E" w:rsidP="002E76A3">
                      <w:pPr>
                        <w:tabs>
                          <w:tab w:val="left" w:pos="1710"/>
                        </w:tabs>
                        <w:spacing w:after="0"/>
                        <w:rPr>
                          <w:rFonts w:ascii="Arial" w:hAnsi="Arial" w:cs="Arial"/>
                        </w:rPr>
                      </w:pPr>
                      <w:r>
                        <w:rPr>
                          <w:rFonts w:ascii="Arial" w:hAnsi="Arial" w:cs="Arial"/>
                          <w:b/>
                        </w:rPr>
                        <w:t xml:space="preserve">CLASS 3710 </w:t>
                      </w:r>
                      <w:r>
                        <w:rPr>
                          <w:rFonts w:ascii="Arial" w:hAnsi="Arial" w:cs="Arial"/>
                          <w:b/>
                        </w:rPr>
                        <w:tab/>
                      </w:r>
                      <w:r>
                        <w:rPr>
                          <w:rFonts w:ascii="Arial" w:hAnsi="Arial" w:cs="Arial"/>
                        </w:rPr>
                        <w:t>Sr. English Equitation</w:t>
                      </w:r>
                    </w:p>
                    <w:p w14:paraId="738EEE0F" w14:textId="70C5D582" w:rsidR="00E46F0E" w:rsidRDefault="00E46F0E" w:rsidP="002E76A3">
                      <w:pPr>
                        <w:tabs>
                          <w:tab w:val="left" w:pos="1710"/>
                        </w:tabs>
                        <w:spacing w:after="0"/>
                        <w:rPr>
                          <w:rFonts w:ascii="Arial" w:hAnsi="Arial" w:cs="Arial"/>
                        </w:rPr>
                      </w:pPr>
                      <w:r>
                        <w:rPr>
                          <w:rFonts w:ascii="Arial" w:hAnsi="Arial" w:cs="Arial"/>
                          <w:b/>
                        </w:rPr>
                        <w:t xml:space="preserve">CLASS 3711 </w:t>
                      </w:r>
                      <w:r>
                        <w:rPr>
                          <w:rFonts w:ascii="Arial" w:hAnsi="Arial" w:cs="Arial"/>
                          <w:b/>
                        </w:rPr>
                        <w:tab/>
                      </w:r>
                      <w:r>
                        <w:rPr>
                          <w:rFonts w:ascii="Arial" w:hAnsi="Arial" w:cs="Arial"/>
                        </w:rPr>
                        <w:t>Jr. English Equitation</w:t>
                      </w:r>
                    </w:p>
                    <w:p w14:paraId="4D4FA278" w14:textId="7CED3FA6" w:rsidR="00E46F0E" w:rsidRDefault="00E46F0E" w:rsidP="002E76A3">
                      <w:pPr>
                        <w:tabs>
                          <w:tab w:val="left" w:pos="1710"/>
                        </w:tabs>
                        <w:spacing w:after="0"/>
                        <w:rPr>
                          <w:rFonts w:ascii="Arial" w:hAnsi="Arial" w:cs="Arial"/>
                        </w:rPr>
                      </w:pPr>
                      <w:r>
                        <w:rPr>
                          <w:rFonts w:ascii="Arial" w:hAnsi="Arial" w:cs="Arial"/>
                          <w:b/>
                        </w:rPr>
                        <w:t xml:space="preserve">CLASS 3712 </w:t>
                      </w:r>
                      <w:r>
                        <w:rPr>
                          <w:rFonts w:ascii="Arial" w:hAnsi="Arial" w:cs="Arial"/>
                          <w:b/>
                        </w:rPr>
                        <w:tab/>
                      </w:r>
                      <w:r>
                        <w:rPr>
                          <w:rFonts w:ascii="Arial" w:hAnsi="Arial" w:cs="Arial"/>
                        </w:rPr>
                        <w:t xml:space="preserve">Sr. Hunter Hack </w:t>
                      </w:r>
                      <w:r>
                        <w:rPr>
                          <w:rFonts w:ascii="Arial" w:hAnsi="Arial" w:cs="Arial"/>
                        </w:rPr>
                        <w:tab/>
                      </w:r>
                    </w:p>
                    <w:p w14:paraId="66B873DB" w14:textId="2F58059B" w:rsidR="00E46F0E" w:rsidRDefault="00E46F0E" w:rsidP="002E76A3">
                      <w:pPr>
                        <w:tabs>
                          <w:tab w:val="left" w:pos="1710"/>
                        </w:tabs>
                        <w:spacing w:after="0"/>
                        <w:rPr>
                          <w:rFonts w:ascii="Arial" w:hAnsi="Arial" w:cs="Arial"/>
                        </w:rPr>
                      </w:pPr>
                      <w:r>
                        <w:rPr>
                          <w:rFonts w:ascii="Arial" w:hAnsi="Arial" w:cs="Arial"/>
                          <w:b/>
                        </w:rPr>
                        <w:t xml:space="preserve">CLASS 3713 </w:t>
                      </w:r>
                      <w:r>
                        <w:rPr>
                          <w:rFonts w:ascii="Arial" w:hAnsi="Arial" w:cs="Arial"/>
                          <w:b/>
                        </w:rPr>
                        <w:tab/>
                      </w:r>
                      <w:r>
                        <w:rPr>
                          <w:rFonts w:ascii="Arial" w:hAnsi="Arial" w:cs="Arial"/>
                        </w:rPr>
                        <w:t>Jr. Hunter Hack</w:t>
                      </w:r>
                      <w:r>
                        <w:rPr>
                          <w:rFonts w:ascii="Arial" w:hAnsi="Arial" w:cs="Arial"/>
                        </w:rPr>
                        <w:tab/>
                      </w:r>
                    </w:p>
                    <w:p w14:paraId="4D4175D9" w14:textId="3CC5FD8F" w:rsidR="00E46F0E" w:rsidRDefault="00E46F0E" w:rsidP="002E76A3">
                      <w:pPr>
                        <w:tabs>
                          <w:tab w:val="left" w:pos="1710"/>
                        </w:tabs>
                        <w:spacing w:after="0"/>
                        <w:rPr>
                          <w:rFonts w:ascii="Arial" w:hAnsi="Arial" w:cs="Arial"/>
                        </w:rPr>
                      </w:pPr>
                      <w:r>
                        <w:rPr>
                          <w:rFonts w:ascii="Arial" w:hAnsi="Arial" w:cs="Arial"/>
                          <w:b/>
                        </w:rPr>
                        <w:t xml:space="preserve">CLASS 3714 </w:t>
                      </w:r>
                      <w:r>
                        <w:rPr>
                          <w:rFonts w:ascii="Arial" w:hAnsi="Arial" w:cs="Arial"/>
                          <w:b/>
                        </w:rPr>
                        <w:tab/>
                      </w:r>
                      <w:r>
                        <w:rPr>
                          <w:rFonts w:ascii="Arial" w:hAnsi="Arial" w:cs="Arial"/>
                        </w:rPr>
                        <w:t>Sr. Western Pleasure Stock Type</w:t>
                      </w:r>
                    </w:p>
                    <w:p w14:paraId="7BE02C39" w14:textId="04ECEE46" w:rsidR="00E46F0E" w:rsidRPr="00943464" w:rsidRDefault="00E46F0E" w:rsidP="002E76A3">
                      <w:pPr>
                        <w:tabs>
                          <w:tab w:val="left" w:pos="1710"/>
                        </w:tabs>
                        <w:spacing w:after="0"/>
                        <w:rPr>
                          <w:rFonts w:ascii="Arial" w:hAnsi="Arial" w:cs="Arial"/>
                        </w:rPr>
                      </w:pPr>
                      <w:r>
                        <w:rPr>
                          <w:rFonts w:ascii="Arial" w:hAnsi="Arial" w:cs="Arial"/>
                          <w:b/>
                        </w:rPr>
                        <w:t xml:space="preserve">CLASS 3715 </w:t>
                      </w:r>
                      <w:r>
                        <w:rPr>
                          <w:rFonts w:ascii="Arial" w:hAnsi="Arial" w:cs="Arial"/>
                          <w:b/>
                        </w:rPr>
                        <w:tab/>
                      </w:r>
                      <w:r>
                        <w:rPr>
                          <w:rFonts w:ascii="Arial" w:hAnsi="Arial" w:cs="Arial"/>
                        </w:rPr>
                        <w:t>Jr. Western Pleasure Stock Type</w:t>
                      </w:r>
                    </w:p>
                  </w:txbxContent>
                </v:textbox>
              </v:shape>
            </w:pict>
          </mc:Fallback>
        </mc:AlternateContent>
      </w:r>
      <w:r w:rsidRPr="00943464">
        <w:rPr>
          <w:rFonts w:ascii="Arial" w:hAnsi="Arial" w:cs="Arial"/>
          <w:noProof/>
        </w:rPr>
        <mc:AlternateContent>
          <mc:Choice Requires="wps">
            <w:drawing>
              <wp:anchor distT="0" distB="0" distL="114300" distR="114300" simplePos="0" relativeHeight="251660288" behindDoc="0" locked="0" layoutInCell="1" allowOverlap="1" wp14:anchorId="38FD430B" wp14:editId="5147A18B">
                <wp:simplePos x="0" y="0"/>
                <wp:positionH relativeFrom="column">
                  <wp:posOffset>2984500</wp:posOffset>
                </wp:positionH>
                <wp:positionV relativeFrom="paragraph">
                  <wp:posOffset>170180</wp:posOffset>
                </wp:positionV>
                <wp:extent cx="3971925" cy="282384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23845"/>
                        </a:xfrm>
                        <a:prstGeom prst="rect">
                          <a:avLst/>
                        </a:prstGeom>
                        <a:noFill/>
                        <a:ln w="9525">
                          <a:noFill/>
                          <a:miter lim="800000"/>
                          <a:headEnd/>
                          <a:tailEnd/>
                        </a:ln>
                      </wps:spPr>
                      <wps:txbx>
                        <w:txbxContent>
                          <w:p w14:paraId="0F8EF149" w14:textId="168E0A6C" w:rsidR="00E46F0E" w:rsidRDefault="00E46F0E" w:rsidP="002E76A3">
                            <w:pPr>
                              <w:tabs>
                                <w:tab w:val="left" w:pos="1710"/>
                              </w:tabs>
                              <w:spacing w:after="0"/>
                              <w:rPr>
                                <w:rFonts w:ascii="Arial" w:hAnsi="Arial" w:cs="Arial"/>
                              </w:rPr>
                            </w:pPr>
                            <w:r>
                              <w:rPr>
                                <w:rFonts w:ascii="Arial" w:hAnsi="Arial" w:cs="Arial"/>
                                <w:b/>
                              </w:rPr>
                              <w:t xml:space="preserve">CLASS 3716 </w:t>
                            </w:r>
                            <w:r>
                              <w:rPr>
                                <w:rFonts w:ascii="Arial" w:hAnsi="Arial" w:cs="Arial"/>
                                <w:b/>
                              </w:rPr>
                              <w:tab/>
                            </w:r>
                            <w:r w:rsidRPr="00825593">
                              <w:rPr>
                                <w:rFonts w:ascii="Arial" w:hAnsi="Arial" w:cs="Arial"/>
                              </w:rPr>
                              <w:t>Sr. Non-Stock/Pony Western Pleasure</w:t>
                            </w:r>
                          </w:p>
                          <w:p w14:paraId="059BDBDC" w14:textId="2DFADEDD" w:rsidR="00E46F0E" w:rsidRDefault="00E46F0E" w:rsidP="002E76A3">
                            <w:pPr>
                              <w:tabs>
                                <w:tab w:val="left" w:pos="1710"/>
                              </w:tabs>
                              <w:spacing w:after="0"/>
                              <w:rPr>
                                <w:rFonts w:ascii="Arial" w:hAnsi="Arial" w:cs="Arial"/>
                              </w:rPr>
                            </w:pPr>
                            <w:r>
                              <w:rPr>
                                <w:rFonts w:ascii="Arial" w:hAnsi="Arial" w:cs="Arial"/>
                                <w:b/>
                              </w:rPr>
                              <w:t xml:space="preserve">CLASS 3717 </w:t>
                            </w:r>
                            <w:r>
                              <w:rPr>
                                <w:rFonts w:ascii="Arial" w:hAnsi="Arial" w:cs="Arial"/>
                                <w:b/>
                              </w:rPr>
                              <w:tab/>
                            </w:r>
                            <w:r>
                              <w:rPr>
                                <w:rFonts w:ascii="Arial" w:hAnsi="Arial" w:cs="Arial"/>
                              </w:rPr>
                              <w:t>Jr. Non-Stock/ Pony Western Pleasure</w:t>
                            </w:r>
                          </w:p>
                          <w:p w14:paraId="474E482F" w14:textId="1965E787" w:rsidR="00E46F0E" w:rsidRDefault="00E46F0E" w:rsidP="002E76A3">
                            <w:pPr>
                              <w:tabs>
                                <w:tab w:val="left" w:pos="1710"/>
                              </w:tabs>
                              <w:spacing w:after="0"/>
                              <w:rPr>
                                <w:rFonts w:ascii="Arial" w:hAnsi="Arial" w:cs="Arial"/>
                              </w:rPr>
                            </w:pPr>
                            <w:r>
                              <w:rPr>
                                <w:rFonts w:ascii="Arial" w:hAnsi="Arial" w:cs="Arial"/>
                                <w:b/>
                              </w:rPr>
                              <w:t xml:space="preserve">CLASS 3718 </w:t>
                            </w:r>
                            <w:r>
                              <w:rPr>
                                <w:rFonts w:ascii="Arial" w:hAnsi="Arial" w:cs="Arial"/>
                                <w:b/>
                              </w:rPr>
                              <w:tab/>
                            </w:r>
                            <w:r>
                              <w:rPr>
                                <w:rFonts w:ascii="Arial" w:hAnsi="Arial" w:cs="Arial"/>
                              </w:rPr>
                              <w:t>Sr. Horsemanship</w:t>
                            </w:r>
                          </w:p>
                          <w:p w14:paraId="6613D0D7" w14:textId="75C285A3" w:rsidR="00E46F0E" w:rsidRDefault="00E46F0E" w:rsidP="002E76A3">
                            <w:pPr>
                              <w:tabs>
                                <w:tab w:val="left" w:pos="1710"/>
                              </w:tabs>
                              <w:spacing w:after="0"/>
                              <w:rPr>
                                <w:rFonts w:ascii="Arial" w:hAnsi="Arial" w:cs="Arial"/>
                              </w:rPr>
                            </w:pPr>
                            <w:r>
                              <w:rPr>
                                <w:rFonts w:ascii="Arial" w:hAnsi="Arial" w:cs="Arial"/>
                                <w:b/>
                              </w:rPr>
                              <w:t xml:space="preserve">CLASS 3719 </w:t>
                            </w:r>
                            <w:r>
                              <w:rPr>
                                <w:rFonts w:ascii="Arial" w:hAnsi="Arial" w:cs="Arial"/>
                                <w:b/>
                              </w:rPr>
                              <w:tab/>
                            </w:r>
                            <w:r>
                              <w:rPr>
                                <w:rFonts w:ascii="Arial" w:hAnsi="Arial" w:cs="Arial"/>
                              </w:rPr>
                              <w:t>Jr. Horsemanship</w:t>
                            </w:r>
                          </w:p>
                          <w:p w14:paraId="213FB4E7" w14:textId="18BF5EAB" w:rsidR="00E46F0E" w:rsidRDefault="00E46F0E" w:rsidP="002E76A3">
                            <w:pPr>
                              <w:tabs>
                                <w:tab w:val="left" w:pos="1710"/>
                              </w:tabs>
                              <w:spacing w:after="0"/>
                              <w:rPr>
                                <w:rFonts w:ascii="Arial" w:hAnsi="Arial" w:cs="Arial"/>
                              </w:rPr>
                            </w:pPr>
                            <w:r>
                              <w:rPr>
                                <w:rFonts w:ascii="Arial" w:hAnsi="Arial" w:cs="Arial"/>
                                <w:b/>
                              </w:rPr>
                              <w:t xml:space="preserve">CLASS 3720 </w:t>
                            </w:r>
                            <w:r>
                              <w:rPr>
                                <w:rFonts w:ascii="Arial" w:hAnsi="Arial" w:cs="Arial"/>
                                <w:b/>
                              </w:rPr>
                              <w:tab/>
                            </w:r>
                            <w:r>
                              <w:rPr>
                                <w:rFonts w:ascii="Arial" w:hAnsi="Arial" w:cs="Arial"/>
                              </w:rPr>
                              <w:t>Sr. Reining</w:t>
                            </w:r>
                          </w:p>
                          <w:p w14:paraId="747F0437" w14:textId="5258FAAB" w:rsidR="00E46F0E" w:rsidRDefault="00E46F0E" w:rsidP="002E76A3">
                            <w:pPr>
                              <w:tabs>
                                <w:tab w:val="left" w:pos="1710"/>
                              </w:tabs>
                              <w:spacing w:after="0"/>
                              <w:rPr>
                                <w:rFonts w:ascii="Arial" w:hAnsi="Arial" w:cs="Arial"/>
                              </w:rPr>
                            </w:pPr>
                            <w:r>
                              <w:rPr>
                                <w:rFonts w:ascii="Arial" w:hAnsi="Arial" w:cs="Arial"/>
                                <w:b/>
                              </w:rPr>
                              <w:t xml:space="preserve">CLASS 3721 </w:t>
                            </w:r>
                            <w:r>
                              <w:rPr>
                                <w:rFonts w:ascii="Arial" w:hAnsi="Arial" w:cs="Arial"/>
                                <w:b/>
                              </w:rPr>
                              <w:tab/>
                            </w:r>
                            <w:r>
                              <w:rPr>
                                <w:rFonts w:ascii="Arial" w:hAnsi="Arial" w:cs="Arial"/>
                              </w:rPr>
                              <w:t>Jr. Reining</w:t>
                            </w:r>
                          </w:p>
                          <w:p w14:paraId="47D1B8A0" w14:textId="60C742D5" w:rsidR="00E46F0E" w:rsidRDefault="00E46F0E" w:rsidP="002E76A3">
                            <w:pPr>
                              <w:tabs>
                                <w:tab w:val="left" w:pos="1710"/>
                              </w:tabs>
                              <w:spacing w:after="0"/>
                              <w:rPr>
                                <w:rFonts w:ascii="Arial" w:hAnsi="Arial" w:cs="Arial"/>
                              </w:rPr>
                            </w:pPr>
                            <w:r>
                              <w:rPr>
                                <w:rFonts w:ascii="Arial" w:hAnsi="Arial" w:cs="Arial"/>
                                <w:b/>
                              </w:rPr>
                              <w:t xml:space="preserve">CLASS 3722 </w:t>
                            </w:r>
                            <w:r>
                              <w:rPr>
                                <w:rFonts w:ascii="Arial" w:hAnsi="Arial" w:cs="Arial"/>
                                <w:b/>
                              </w:rPr>
                              <w:tab/>
                            </w:r>
                            <w:r>
                              <w:rPr>
                                <w:rFonts w:ascii="Arial" w:hAnsi="Arial" w:cs="Arial"/>
                              </w:rPr>
                              <w:t>Sr. Working Ranch Horse</w:t>
                            </w:r>
                          </w:p>
                          <w:p w14:paraId="71C1993E" w14:textId="04649398" w:rsidR="00E46F0E" w:rsidRDefault="00E46F0E" w:rsidP="002E76A3">
                            <w:pPr>
                              <w:tabs>
                                <w:tab w:val="left" w:pos="1710"/>
                              </w:tabs>
                              <w:spacing w:after="0"/>
                              <w:rPr>
                                <w:rFonts w:ascii="Arial" w:hAnsi="Arial" w:cs="Arial"/>
                              </w:rPr>
                            </w:pPr>
                            <w:r>
                              <w:rPr>
                                <w:rFonts w:ascii="Arial" w:hAnsi="Arial" w:cs="Arial"/>
                                <w:b/>
                              </w:rPr>
                              <w:t xml:space="preserve">CLASS 3723 </w:t>
                            </w:r>
                            <w:r>
                              <w:rPr>
                                <w:rFonts w:ascii="Arial" w:hAnsi="Arial" w:cs="Arial"/>
                                <w:b/>
                              </w:rPr>
                              <w:tab/>
                            </w:r>
                            <w:r>
                              <w:rPr>
                                <w:rFonts w:ascii="Arial" w:hAnsi="Arial" w:cs="Arial"/>
                              </w:rPr>
                              <w:t>Jr. Working Ranch Horse</w:t>
                            </w:r>
                          </w:p>
                          <w:p w14:paraId="2B20C9D9" w14:textId="56F151F0" w:rsidR="00E46F0E" w:rsidRDefault="00E46F0E" w:rsidP="002E76A3">
                            <w:pPr>
                              <w:tabs>
                                <w:tab w:val="left" w:pos="1710"/>
                              </w:tabs>
                              <w:spacing w:after="0"/>
                              <w:rPr>
                                <w:rFonts w:ascii="Arial" w:hAnsi="Arial" w:cs="Arial"/>
                              </w:rPr>
                            </w:pPr>
                            <w:r>
                              <w:rPr>
                                <w:rFonts w:ascii="Arial" w:hAnsi="Arial" w:cs="Arial"/>
                                <w:b/>
                              </w:rPr>
                              <w:t xml:space="preserve">CLASS 3724 </w:t>
                            </w:r>
                            <w:r>
                              <w:rPr>
                                <w:rFonts w:ascii="Arial" w:hAnsi="Arial" w:cs="Arial"/>
                                <w:b/>
                              </w:rPr>
                              <w:tab/>
                            </w:r>
                            <w:r>
                              <w:rPr>
                                <w:rFonts w:ascii="Arial" w:hAnsi="Arial" w:cs="Arial"/>
                              </w:rPr>
                              <w:t>Sr. Trail (English or Western)</w:t>
                            </w:r>
                          </w:p>
                          <w:p w14:paraId="3D489FB6" w14:textId="294C5E41" w:rsidR="00E46F0E" w:rsidRDefault="00E46F0E" w:rsidP="002E76A3">
                            <w:pPr>
                              <w:tabs>
                                <w:tab w:val="left" w:pos="1710"/>
                              </w:tabs>
                              <w:spacing w:after="0"/>
                              <w:rPr>
                                <w:rFonts w:ascii="Arial" w:hAnsi="Arial" w:cs="Arial"/>
                                <w:b/>
                              </w:rPr>
                            </w:pPr>
                            <w:r>
                              <w:rPr>
                                <w:rFonts w:ascii="Arial" w:hAnsi="Arial" w:cs="Arial"/>
                                <w:b/>
                              </w:rPr>
                              <w:t xml:space="preserve">CLASS 3725 </w:t>
                            </w:r>
                            <w:r>
                              <w:rPr>
                                <w:rFonts w:ascii="Arial" w:hAnsi="Arial" w:cs="Arial"/>
                                <w:b/>
                              </w:rPr>
                              <w:tab/>
                            </w:r>
                            <w:r>
                              <w:rPr>
                                <w:rFonts w:ascii="Arial" w:hAnsi="Arial" w:cs="Arial"/>
                              </w:rPr>
                              <w:t>Jr. Trail (English or Western)</w:t>
                            </w:r>
                            <w:r>
                              <w:rPr>
                                <w:rFonts w:ascii="Arial" w:hAnsi="Arial" w:cs="Arial"/>
                                <w:b/>
                              </w:rPr>
                              <w:t xml:space="preserve"> </w:t>
                            </w:r>
                          </w:p>
                          <w:p w14:paraId="2623D8EB" w14:textId="77777777" w:rsidR="00E46F0E" w:rsidRDefault="00E46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D430B" id="_x0000_s1032" type="#_x0000_t202" style="position:absolute;left:0;text-align:left;margin-left:235pt;margin-top:13.4pt;width:312.75pt;height:2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" filled="f" stroked="f">
                <v:textbox>
                  <w:txbxContent>
                    <w:p w14:paraId="0F8EF149" w14:textId="168E0A6C" w:rsidR="00E46F0E" w:rsidRDefault="00E46F0E" w:rsidP="002E76A3">
                      <w:pPr>
                        <w:tabs>
                          <w:tab w:val="left" w:pos="1710"/>
                        </w:tabs>
                        <w:spacing w:after="0"/>
                        <w:rPr>
                          <w:rFonts w:ascii="Arial" w:hAnsi="Arial" w:cs="Arial"/>
                        </w:rPr>
                      </w:pPr>
                      <w:r>
                        <w:rPr>
                          <w:rFonts w:ascii="Arial" w:hAnsi="Arial" w:cs="Arial"/>
                          <w:b/>
                        </w:rPr>
                        <w:t xml:space="preserve">CLASS 3716 </w:t>
                      </w:r>
                      <w:r>
                        <w:rPr>
                          <w:rFonts w:ascii="Arial" w:hAnsi="Arial" w:cs="Arial"/>
                          <w:b/>
                        </w:rPr>
                        <w:tab/>
                      </w:r>
                      <w:r w:rsidRPr="00825593">
                        <w:rPr>
                          <w:rFonts w:ascii="Arial" w:hAnsi="Arial" w:cs="Arial"/>
                        </w:rPr>
                        <w:t>Sr. Non-Stock/Pony Western Pleasure</w:t>
                      </w:r>
                    </w:p>
                    <w:p w14:paraId="059BDBDC" w14:textId="2DFADEDD" w:rsidR="00E46F0E" w:rsidRDefault="00E46F0E" w:rsidP="002E76A3">
                      <w:pPr>
                        <w:tabs>
                          <w:tab w:val="left" w:pos="1710"/>
                        </w:tabs>
                        <w:spacing w:after="0"/>
                        <w:rPr>
                          <w:rFonts w:ascii="Arial" w:hAnsi="Arial" w:cs="Arial"/>
                        </w:rPr>
                      </w:pPr>
                      <w:r>
                        <w:rPr>
                          <w:rFonts w:ascii="Arial" w:hAnsi="Arial" w:cs="Arial"/>
                          <w:b/>
                        </w:rPr>
                        <w:t xml:space="preserve">CLASS 3717 </w:t>
                      </w:r>
                      <w:r>
                        <w:rPr>
                          <w:rFonts w:ascii="Arial" w:hAnsi="Arial" w:cs="Arial"/>
                          <w:b/>
                        </w:rPr>
                        <w:tab/>
                      </w:r>
                      <w:r>
                        <w:rPr>
                          <w:rFonts w:ascii="Arial" w:hAnsi="Arial" w:cs="Arial"/>
                        </w:rPr>
                        <w:t>Jr. Non-Stock/ Pony Western Pleasure</w:t>
                      </w:r>
                    </w:p>
                    <w:p w14:paraId="474E482F" w14:textId="1965E787" w:rsidR="00E46F0E" w:rsidRDefault="00E46F0E" w:rsidP="002E76A3">
                      <w:pPr>
                        <w:tabs>
                          <w:tab w:val="left" w:pos="1710"/>
                        </w:tabs>
                        <w:spacing w:after="0"/>
                        <w:rPr>
                          <w:rFonts w:ascii="Arial" w:hAnsi="Arial" w:cs="Arial"/>
                        </w:rPr>
                      </w:pPr>
                      <w:r>
                        <w:rPr>
                          <w:rFonts w:ascii="Arial" w:hAnsi="Arial" w:cs="Arial"/>
                          <w:b/>
                        </w:rPr>
                        <w:t xml:space="preserve">CLASS 3718 </w:t>
                      </w:r>
                      <w:r>
                        <w:rPr>
                          <w:rFonts w:ascii="Arial" w:hAnsi="Arial" w:cs="Arial"/>
                          <w:b/>
                        </w:rPr>
                        <w:tab/>
                      </w:r>
                      <w:r>
                        <w:rPr>
                          <w:rFonts w:ascii="Arial" w:hAnsi="Arial" w:cs="Arial"/>
                        </w:rPr>
                        <w:t>Sr. Horsemanship</w:t>
                      </w:r>
                    </w:p>
                    <w:p w14:paraId="6613D0D7" w14:textId="75C285A3" w:rsidR="00E46F0E" w:rsidRDefault="00E46F0E" w:rsidP="002E76A3">
                      <w:pPr>
                        <w:tabs>
                          <w:tab w:val="left" w:pos="1710"/>
                        </w:tabs>
                        <w:spacing w:after="0"/>
                        <w:rPr>
                          <w:rFonts w:ascii="Arial" w:hAnsi="Arial" w:cs="Arial"/>
                        </w:rPr>
                      </w:pPr>
                      <w:r>
                        <w:rPr>
                          <w:rFonts w:ascii="Arial" w:hAnsi="Arial" w:cs="Arial"/>
                          <w:b/>
                        </w:rPr>
                        <w:t xml:space="preserve">CLASS 3719 </w:t>
                      </w:r>
                      <w:r>
                        <w:rPr>
                          <w:rFonts w:ascii="Arial" w:hAnsi="Arial" w:cs="Arial"/>
                          <w:b/>
                        </w:rPr>
                        <w:tab/>
                      </w:r>
                      <w:r>
                        <w:rPr>
                          <w:rFonts w:ascii="Arial" w:hAnsi="Arial" w:cs="Arial"/>
                        </w:rPr>
                        <w:t>Jr. Horsemanship</w:t>
                      </w:r>
                    </w:p>
                    <w:p w14:paraId="213FB4E7" w14:textId="18BF5EAB" w:rsidR="00E46F0E" w:rsidRDefault="00E46F0E" w:rsidP="002E76A3">
                      <w:pPr>
                        <w:tabs>
                          <w:tab w:val="left" w:pos="1710"/>
                        </w:tabs>
                        <w:spacing w:after="0"/>
                        <w:rPr>
                          <w:rFonts w:ascii="Arial" w:hAnsi="Arial" w:cs="Arial"/>
                        </w:rPr>
                      </w:pPr>
                      <w:r>
                        <w:rPr>
                          <w:rFonts w:ascii="Arial" w:hAnsi="Arial" w:cs="Arial"/>
                          <w:b/>
                        </w:rPr>
                        <w:t xml:space="preserve">CLASS 3720 </w:t>
                      </w:r>
                      <w:r>
                        <w:rPr>
                          <w:rFonts w:ascii="Arial" w:hAnsi="Arial" w:cs="Arial"/>
                          <w:b/>
                        </w:rPr>
                        <w:tab/>
                      </w:r>
                      <w:r>
                        <w:rPr>
                          <w:rFonts w:ascii="Arial" w:hAnsi="Arial" w:cs="Arial"/>
                        </w:rPr>
                        <w:t>Sr. Reining</w:t>
                      </w:r>
                    </w:p>
                    <w:p w14:paraId="747F0437" w14:textId="5258FAAB" w:rsidR="00E46F0E" w:rsidRDefault="00E46F0E" w:rsidP="002E76A3">
                      <w:pPr>
                        <w:tabs>
                          <w:tab w:val="left" w:pos="1710"/>
                        </w:tabs>
                        <w:spacing w:after="0"/>
                        <w:rPr>
                          <w:rFonts w:ascii="Arial" w:hAnsi="Arial" w:cs="Arial"/>
                        </w:rPr>
                      </w:pPr>
                      <w:r>
                        <w:rPr>
                          <w:rFonts w:ascii="Arial" w:hAnsi="Arial" w:cs="Arial"/>
                          <w:b/>
                        </w:rPr>
                        <w:t xml:space="preserve">CLASS 3721 </w:t>
                      </w:r>
                      <w:r>
                        <w:rPr>
                          <w:rFonts w:ascii="Arial" w:hAnsi="Arial" w:cs="Arial"/>
                          <w:b/>
                        </w:rPr>
                        <w:tab/>
                      </w:r>
                      <w:r>
                        <w:rPr>
                          <w:rFonts w:ascii="Arial" w:hAnsi="Arial" w:cs="Arial"/>
                        </w:rPr>
                        <w:t>Jr. Reining</w:t>
                      </w:r>
                    </w:p>
                    <w:p w14:paraId="47D1B8A0" w14:textId="60C742D5" w:rsidR="00E46F0E" w:rsidRDefault="00E46F0E" w:rsidP="002E76A3">
                      <w:pPr>
                        <w:tabs>
                          <w:tab w:val="left" w:pos="1710"/>
                        </w:tabs>
                        <w:spacing w:after="0"/>
                        <w:rPr>
                          <w:rFonts w:ascii="Arial" w:hAnsi="Arial" w:cs="Arial"/>
                        </w:rPr>
                      </w:pPr>
                      <w:r>
                        <w:rPr>
                          <w:rFonts w:ascii="Arial" w:hAnsi="Arial" w:cs="Arial"/>
                          <w:b/>
                        </w:rPr>
                        <w:t xml:space="preserve">CLASS 3722 </w:t>
                      </w:r>
                      <w:r>
                        <w:rPr>
                          <w:rFonts w:ascii="Arial" w:hAnsi="Arial" w:cs="Arial"/>
                          <w:b/>
                        </w:rPr>
                        <w:tab/>
                      </w:r>
                      <w:r>
                        <w:rPr>
                          <w:rFonts w:ascii="Arial" w:hAnsi="Arial" w:cs="Arial"/>
                        </w:rPr>
                        <w:t>Sr. Working Ranch Horse</w:t>
                      </w:r>
                    </w:p>
                    <w:p w14:paraId="71C1993E" w14:textId="04649398" w:rsidR="00E46F0E" w:rsidRDefault="00E46F0E" w:rsidP="002E76A3">
                      <w:pPr>
                        <w:tabs>
                          <w:tab w:val="left" w:pos="1710"/>
                        </w:tabs>
                        <w:spacing w:after="0"/>
                        <w:rPr>
                          <w:rFonts w:ascii="Arial" w:hAnsi="Arial" w:cs="Arial"/>
                        </w:rPr>
                      </w:pPr>
                      <w:r>
                        <w:rPr>
                          <w:rFonts w:ascii="Arial" w:hAnsi="Arial" w:cs="Arial"/>
                          <w:b/>
                        </w:rPr>
                        <w:t xml:space="preserve">CLASS 3723 </w:t>
                      </w:r>
                      <w:r>
                        <w:rPr>
                          <w:rFonts w:ascii="Arial" w:hAnsi="Arial" w:cs="Arial"/>
                          <w:b/>
                        </w:rPr>
                        <w:tab/>
                      </w:r>
                      <w:r>
                        <w:rPr>
                          <w:rFonts w:ascii="Arial" w:hAnsi="Arial" w:cs="Arial"/>
                        </w:rPr>
                        <w:t>Jr. Working Ranch Horse</w:t>
                      </w:r>
                    </w:p>
                    <w:p w14:paraId="2B20C9D9" w14:textId="56F151F0" w:rsidR="00E46F0E" w:rsidRDefault="00E46F0E" w:rsidP="002E76A3">
                      <w:pPr>
                        <w:tabs>
                          <w:tab w:val="left" w:pos="1710"/>
                        </w:tabs>
                        <w:spacing w:after="0"/>
                        <w:rPr>
                          <w:rFonts w:ascii="Arial" w:hAnsi="Arial" w:cs="Arial"/>
                        </w:rPr>
                      </w:pPr>
                      <w:r>
                        <w:rPr>
                          <w:rFonts w:ascii="Arial" w:hAnsi="Arial" w:cs="Arial"/>
                          <w:b/>
                        </w:rPr>
                        <w:t xml:space="preserve">CLASS 3724 </w:t>
                      </w:r>
                      <w:r>
                        <w:rPr>
                          <w:rFonts w:ascii="Arial" w:hAnsi="Arial" w:cs="Arial"/>
                          <w:b/>
                        </w:rPr>
                        <w:tab/>
                      </w:r>
                      <w:r>
                        <w:rPr>
                          <w:rFonts w:ascii="Arial" w:hAnsi="Arial" w:cs="Arial"/>
                        </w:rPr>
                        <w:t>Sr. Trail (English or Western)</w:t>
                      </w:r>
                    </w:p>
                    <w:p w14:paraId="3D489FB6" w14:textId="294C5E41" w:rsidR="00E46F0E" w:rsidRDefault="00E46F0E" w:rsidP="002E76A3">
                      <w:pPr>
                        <w:tabs>
                          <w:tab w:val="left" w:pos="1710"/>
                        </w:tabs>
                        <w:spacing w:after="0"/>
                        <w:rPr>
                          <w:rFonts w:ascii="Arial" w:hAnsi="Arial" w:cs="Arial"/>
                          <w:b/>
                        </w:rPr>
                      </w:pPr>
                      <w:r>
                        <w:rPr>
                          <w:rFonts w:ascii="Arial" w:hAnsi="Arial" w:cs="Arial"/>
                          <w:b/>
                        </w:rPr>
                        <w:t xml:space="preserve">CLASS 3725 </w:t>
                      </w:r>
                      <w:r>
                        <w:rPr>
                          <w:rFonts w:ascii="Arial" w:hAnsi="Arial" w:cs="Arial"/>
                          <w:b/>
                        </w:rPr>
                        <w:tab/>
                      </w:r>
                      <w:r>
                        <w:rPr>
                          <w:rFonts w:ascii="Arial" w:hAnsi="Arial" w:cs="Arial"/>
                        </w:rPr>
                        <w:t>Jr. Trail (English or Western)</w:t>
                      </w:r>
                      <w:r>
                        <w:rPr>
                          <w:rFonts w:ascii="Arial" w:hAnsi="Arial" w:cs="Arial"/>
                          <w:b/>
                        </w:rPr>
                        <w:t xml:space="preserve"> </w:t>
                      </w:r>
                    </w:p>
                    <w:p w14:paraId="2623D8EB" w14:textId="77777777" w:rsidR="00E46F0E" w:rsidRDefault="00E46F0E"/>
                  </w:txbxContent>
                </v:textbox>
              </v:shape>
            </w:pict>
          </mc:Fallback>
        </mc:AlternateContent>
      </w:r>
    </w:p>
    <w:p w14:paraId="48457401" w14:textId="77777777" w:rsidR="002E77D6" w:rsidRDefault="00825593" w:rsidP="004E34DC">
      <w:pPr>
        <w:spacing w:after="0"/>
        <w:jc w:val="center"/>
        <w:rPr>
          <w:rFonts w:ascii="Arial" w:hAnsi="Arial" w:cs="Arial"/>
        </w:rPr>
      </w:pPr>
      <w:r>
        <w:rPr>
          <w:rFonts w:ascii="Arial" w:hAnsi="Arial" w:cs="Arial"/>
        </w:rPr>
        <w:tab/>
      </w:r>
    </w:p>
    <w:p w14:paraId="2B8032E4" w14:textId="77777777" w:rsidR="002E77D6" w:rsidRDefault="002E77D6" w:rsidP="00943464">
      <w:pPr>
        <w:spacing w:after="0"/>
        <w:rPr>
          <w:rFonts w:ascii="Arial" w:hAnsi="Arial" w:cs="Arial"/>
          <w:b/>
        </w:rPr>
      </w:pPr>
      <w:r>
        <w:rPr>
          <w:rFonts w:ascii="Arial" w:hAnsi="Arial" w:cs="Arial"/>
        </w:rPr>
        <w:tab/>
      </w:r>
      <w:r>
        <w:rPr>
          <w:rFonts w:ascii="Arial" w:hAnsi="Arial" w:cs="Arial"/>
        </w:rPr>
        <w:tab/>
      </w:r>
      <w:r>
        <w:rPr>
          <w:rFonts w:ascii="Arial" w:hAnsi="Arial" w:cs="Arial"/>
          <w:b/>
        </w:rPr>
        <w:t xml:space="preserve"> </w:t>
      </w:r>
    </w:p>
    <w:p w14:paraId="702D1736" w14:textId="77777777" w:rsidR="00943464" w:rsidRDefault="00943464" w:rsidP="00943464">
      <w:pPr>
        <w:spacing w:after="0"/>
        <w:rPr>
          <w:rFonts w:ascii="Arial" w:hAnsi="Arial" w:cs="Arial"/>
          <w:b/>
        </w:rPr>
      </w:pPr>
    </w:p>
    <w:p w14:paraId="0CE07046" w14:textId="77777777" w:rsidR="00943464" w:rsidRDefault="00943464" w:rsidP="00943464">
      <w:pPr>
        <w:spacing w:after="0"/>
        <w:rPr>
          <w:rFonts w:ascii="Arial" w:hAnsi="Arial" w:cs="Arial"/>
          <w:b/>
        </w:rPr>
      </w:pPr>
    </w:p>
    <w:p w14:paraId="193FF870" w14:textId="77777777" w:rsidR="00943464" w:rsidRDefault="00943464" w:rsidP="00943464">
      <w:pPr>
        <w:spacing w:after="0"/>
        <w:rPr>
          <w:rFonts w:ascii="Arial" w:hAnsi="Arial" w:cs="Arial"/>
          <w:b/>
        </w:rPr>
      </w:pPr>
    </w:p>
    <w:p w14:paraId="462A8D58" w14:textId="77777777" w:rsidR="00943464" w:rsidRDefault="00943464" w:rsidP="00943464">
      <w:pPr>
        <w:spacing w:after="0"/>
        <w:rPr>
          <w:rFonts w:ascii="Arial" w:hAnsi="Arial" w:cs="Arial"/>
          <w:b/>
        </w:rPr>
      </w:pPr>
    </w:p>
    <w:p w14:paraId="697D4CB2" w14:textId="77777777" w:rsidR="00943464" w:rsidRDefault="00943464" w:rsidP="00943464">
      <w:pPr>
        <w:spacing w:after="0"/>
        <w:rPr>
          <w:rFonts w:ascii="Arial" w:hAnsi="Arial" w:cs="Arial"/>
          <w:b/>
        </w:rPr>
      </w:pPr>
    </w:p>
    <w:p w14:paraId="06F43FCE" w14:textId="77777777" w:rsidR="00943464" w:rsidRDefault="00943464" w:rsidP="00943464">
      <w:pPr>
        <w:spacing w:after="0"/>
        <w:rPr>
          <w:rFonts w:ascii="Arial" w:hAnsi="Arial" w:cs="Arial"/>
          <w:b/>
        </w:rPr>
      </w:pPr>
    </w:p>
    <w:p w14:paraId="63406DF8" w14:textId="77777777" w:rsidR="00943464" w:rsidRDefault="00943464" w:rsidP="00943464">
      <w:pPr>
        <w:spacing w:after="0"/>
        <w:rPr>
          <w:rFonts w:ascii="Arial" w:hAnsi="Arial" w:cs="Arial"/>
          <w:b/>
        </w:rPr>
      </w:pPr>
    </w:p>
    <w:p w14:paraId="510DEDEC" w14:textId="0F1EE11F" w:rsidR="0067624E" w:rsidRDefault="0067624E" w:rsidP="002E77D6">
      <w:pPr>
        <w:spacing w:after="0"/>
        <w:rPr>
          <w:rFonts w:ascii="Arial" w:hAnsi="Arial" w:cs="Arial"/>
          <w:b/>
        </w:rPr>
      </w:pPr>
    </w:p>
    <w:p w14:paraId="1E6D4A95" w14:textId="3A944068" w:rsidR="00943464" w:rsidRDefault="00943464" w:rsidP="002E77D6">
      <w:pPr>
        <w:spacing w:after="0"/>
        <w:rPr>
          <w:rFonts w:ascii="Arial" w:hAnsi="Arial" w:cs="Arial"/>
          <w:b/>
        </w:rPr>
      </w:pPr>
    </w:p>
    <w:p w14:paraId="64779D43" w14:textId="35AB8304" w:rsidR="00A34BE3" w:rsidRPr="0016586F" w:rsidRDefault="00A34BE3" w:rsidP="002E77D6">
      <w:pPr>
        <w:spacing w:after="0"/>
        <w:rPr>
          <w:rFonts w:ascii="Arial" w:hAnsi="Arial" w:cs="Arial"/>
          <w:b/>
          <w:sz w:val="12"/>
          <w:szCs w:val="12"/>
        </w:rPr>
      </w:pPr>
    </w:p>
    <w:p w14:paraId="0FCDF4B7" w14:textId="77777777" w:rsidR="00A34BE3" w:rsidRPr="0016586F" w:rsidRDefault="00A34BE3" w:rsidP="002E77D6">
      <w:pPr>
        <w:spacing w:after="0"/>
        <w:rPr>
          <w:rFonts w:ascii="Arial" w:hAnsi="Arial" w:cs="Arial"/>
          <w:b/>
          <w:sz w:val="12"/>
          <w:szCs w:val="12"/>
        </w:rPr>
      </w:pPr>
    </w:p>
    <w:p w14:paraId="4DBF6F76" w14:textId="4F7B32E1" w:rsidR="00A34BE3" w:rsidRDefault="00E31DEF" w:rsidP="002E77D6">
      <w:pPr>
        <w:spacing w:after="0"/>
        <w:rPr>
          <w:rFonts w:ascii="Arial" w:hAnsi="Arial" w:cs="Arial"/>
        </w:rPr>
      </w:pPr>
      <w:r>
        <w:rPr>
          <w:rFonts w:ascii="Arial" w:hAnsi="Arial" w:cs="Arial"/>
          <w:b/>
        </w:rPr>
        <w:t>All-Around Performance Champion</w:t>
      </w:r>
      <w:r w:rsidR="00A154E1">
        <w:rPr>
          <w:rFonts w:ascii="Arial" w:hAnsi="Arial" w:cs="Arial"/>
          <w:b/>
        </w:rPr>
        <w:t xml:space="preserve"> Horse (Sr.</w:t>
      </w:r>
      <w:r w:rsidR="0067624E">
        <w:rPr>
          <w:rFonts w:ascii="Arial" w:hAnsi="Arial" w:cs="Arial"/>
          <w:b/>
        </w:rPr>
        <w:t xml:space="preserve"> &amp; Jr.) </w:t>
      </w:r>
      <w:r w:rsidR="0067624E">
        <w:rPr>
          <w:rFonts w:ascii="Arial" w:hAnsi="Arial" w:cs="Arial"/>
        </w:rPr>
        <w:t xml:space="preserve">– </w:t>
      </w:r>
      <w:r w:rsidR="000870B9">
        <w:rPr>
          <w:rFonts w:ascii="Arial" w:hAnsi="Arial" w:cs="Arial"/>
        </w:rPr>
        <w:t>Points for All-Around Champion will be based on the number of entries per class with a maximum of 6 points for 1</w:t>
      </w:r>
      <w:r w:rsidR="000870B9" w:rsidRPr="000870B9">
        <w:rPr>
          <w:rFonts w:ascii="Arial" w:hAnsi="Arial" w:cs="Arial"/>
          <w:vertAlign w:val="superscript"/>
        </w:rPr>
        <w:t>st</w:t>
      </w:r>
      <w:r w:rsidR="000870B9">
        <w:rPr>
          <w:rFonts w:ascii="Arial" w:hAnsi="Arial" w:cs="Arial"/>
        </w:rPr>
        <w:t xml:space="preserve"> place. For example, if there are three exhibitors in a class, 1</w:t>
      </w:r>
      <w:r w:rsidR="000870B9" w:rsidRPr="000870B9">
        <w:rPr>
          <w:rFonts w:ascii="Arial" w:hAnsi="Arial" w:cs="Arial"/>
          <w:vertAlign w:val="superscript"/>
        </w:rPr>
        <w:t>st</w:t>
      </w:r>
      <w:r w:rsidR="000870B9">
        <w:rPr>
          <w:rFonts w:ascii="Arial" w:hAnsi="Arial" w:cs="Arial"/>
        </w:rPr>
        <w:t xml:space="preserve"> place will be worth 3 pts., 2</w:t>
      </w:r>
      <w:r w:rsidR="000870B9" w:rsidRPr="000870B9">
        <w:rPr>
          <w:rFonts w:ascii="Arial" w:hAnsi="Arial" w:cs="Arial"/>
          <w:vertAlign w:val="superscript"/>
        </w:rPr>
        <w:t>nd</w:t>
      </w:r>
      <w:r w:rsidR="000870B9">
        <w:rPr>
          <w:rFonts w:ascii="Arial" w:hAnsi="Arial" w:cs="Arial"/>
        </w:rPr>
        <w:t xml:space="preserve"> place worth 2 pts., and 3</w:t>
      </w:r>
      <w:r w:rsidR="000870B9" w:rsidRPr="000870B9">
        <w:rPr>
          <w:rFonts w:ascii="Arial" w:hAnsi="Arial" w:cs="Arial"/>
          <w:vertAlign w:val="superscript"/>
        </w:rPr>
        <w:t>rd</w:t>
      </w:r>
      <w:r w:rsidR="000870B9">
        <w:rPr>
          <w:rFonts w:ascii="Arial" w:hAnsi="Arial" w:cs="Arial"/>
        </w:rPr>
        <w:t xml:space="preserve"> place worth 1 pt. One bonus point will be given for each purple ribbon to go towards All-Around. In the event</w:t>
      </w:r>
      <w:r w:rsidR="001F740E">
        <w:rPr>
          <w:rFonts w:ascii="Arial" w:hAnsi="Arial" w:cs="Arial"/>
        </w:rPr>
        <w:t xml:space="preserve"> of a tie, the Judge’s determination will break the tie. </w:t>
      </w:r>
      <w:r w:rsidR="000870B9">
        <w:rPr>
          <w:rFonts w:ascii="Arial" w:hAnsi="Arial" w:cs="Arial"/>
        </w:rPr>
        <w:t xml:space="preserve"> </w:t>
      </w:r>
    </w:p>
    <w:p w14:paraId="37B60409" w14:textId="57C38F65" w:rsidR="00A34BE3" w:rsidRDefault="00A34BE3" w:rsidP="002E77D6">
      <w:pPr>
        <w:spacing w:after="0"/>
        <w:rPr>
          <w:rFonts w:ascii="Arial" w:hAnsi="Arial" w:cs="Arial"/>
        </w:rPr>
      </w:pPr>
    </w:p>
    <w:p w14:paraId="1A929641" w14:textId="77777777" w:rsidR="00446B70" w:rsidRPr="00E4353D" w:rsidRDefault="00943464" w:rsidP="002E77D6">
      <w:pPr>
        <w:spacing w:after="0"/>
        <w:rPr>
          <w:rFonts w:ascii="Arial" w:hAnsi="Arial" w:cs="Arial"/>
        </w:rPr>
      </w:pPr>
      <w:r>
        <w:rPr>
          <w:rFonts w:ascii="Arial" w:hAnsi="Arial" w:cs="Arial"/>
          <w:b/>
          <w:sz w:val="32"/>
          <w:szCs w:val="32"/>
        </w:rPr>
        <w:t>Speed Classes</w:t>
      </w:r>
    </w:p>
    <w:p w14:paraId="049AEE32" w14:textId="6B732B37" w:rsidR="00446B70" w:rsidRDefault="00412009" w:rsidP="00412009">
      <w:pPr>
        <w:tabs>
          <w:tab w:val="left" w:pos="1260"/>
          <w:tab w:val="left" w:pos="1710"/>
        </w:tabs>
        <w:spacing w:after="0"/>
        <w:rPr>
          <w:rFonts w:ascii="Arial" w:hAnsi="Arial" w:cs="Arial"/>
        </w:rPr>
      </w:pPr>
      <w:r>
        <w:rPr>
          <w:rFonts w:ascii="Arial" w:hAnsi="Arial" w:cs="Arial"/>
          <w:b/>
        </w:rPr>
        <w:t>CLASS 372</w:t>
      </w:r>
      <w:r w:rsidR="00A154E1">
        <w:rPr>
          <w:rFonts w:ascii="Arial" w:hAnsi="Arial" w:cs="Arial"/>
          <w:b/>
        </w:rPr>
        <w:t>6</w:t>
      </w:r>
      <w:r w:rsidR="00446B70">
        <w:rPr>
          <w:rFonts w:ascii="Arial" w:hAnsi="Arial" w:cs="Arial"/>
          <w:b/>
        </w:rPr>
        <w:t xml:space="preserve"> </w:t>
      </w:r>
      <w:r>
        <w:rPr>
          <w:rFonts w:ascii="Arial" w:hAnsi="Arial" w:cs="Arial"/>
          <w:b/>
        </w:rPr>
        <w:tab/>
      </w:r>
      <w:r w:rsidR="00446B70">
        <w:rPr>
          <w:rFonts w:ascii="Arial" w:hAnsi="Arial" w:cs="Arial"/>
        </w:rPr>
        <w:t>Sr. Pole Bending</w:t>
      </w:r>
      <w:r w:rsidR="00446B70">
        <w:rPr>
          <w:rFonts w:ascii="Arial" w:hAnsi="Arial" w:cs="Arial"/>
        </w:rPr>
        <w:tab/>
      </w:r>
      <w:r w:rsidR="00446B70">
        <w:rPr>
          <w:rFonts w:ascii="Arial" w:hAnsi="Arial" w:cs="Arial"/>
        </w:rPr>
        <w:tab/>
      </w:r>
      <w:r w:rsidR="00446B70">
        <w:rPr>
          <w:rFonts w:ascii="Arial" w:hAnsi="Arial" w:cs="Arial"/>
        </w:rPr>
        <w:tab/>
      </w:r>
    </w:p>
    <w:p w14:paraId="46B09894" w14:textId="7CA7B775" w:rsidR="00446B70" w:rsidRDefault="00412009" w:rsidP="00412009">
      <w:pPr>
        <w:tabs>
          <w:tab w:val="left" w:pos="1710"/>
        </w:tabs>
        <w:spacing w:after="0"/>
        <w:rPr>
          <w:rFonts w:ascii="Arial" w:hAnsi="Arial" w:cs="Arial"/>
        </w:rPr>
      </w:pPr>
      <w:r>
        <w:rPr>
          <w:rFonts w:ascii="Arial" w:hAnsi="Arial" w:cs="Arial"/>
          <w:b/>
        </w:rPr>
        <w:t>CLASS 372</w:t>
      </w:r>
      <w:r w:rsidR="00A154E1">
        <w:rPr>
          <w:rFonts w:ascii="Arial" w:hAnsi="Arial" w:cs="Arial"/>
          <w:b/>
        </w:rPr>
        <w:t>7</w:t>
      </w:r>
      <w:r w:rsidR="00446B70">
        <w:rPr>
          <w:rFonts w:ascii="Arial" w:hAnsi="Arial" w:cs="Arial"/>
          <w:b/>
        </w:rPr>
        <w:t xml:space="preserve"> </w:t>
      </w:r>
      <w:r>
        <w:rPr>
          <w:rFonts w:ascii="Arial" w:hAnsi="Arial" w:cs="Arial"/>
          <w:b/>
        </w:rPr>
        <w:tab/>
      </w:r>
      <w:r w:rsidR="00872E84">
        <w:rPr>
          <w:rFonts w:ascii="Arial" w:hAnsi="Arial" w:cs="Arial"/>
        </w:rPr>
        <w:t>Jr</w:t>
      </w:r>
      <w:r w:rsidR="00446B70">
        <w:rPr>
          <w:rFonts w:ascii="Arial" w:hAnsi="Arial" w:cs="Arial"/>
        </w:rPr>
        <w:t>. Pole Bending</w:t>
      </w:r>
      <w:r w:rsidR="00446B70">
        <w:rPr>
          <w:rFonts w:ascii="Arial" w:hAnsi="Arial" w:cs="Arial"/>
        </w:rPr>
        <w:tab/>
      </w:r>
      <w:r w:rsidR="00446B70">
        <w:rPr>
          <w:rFonts w:ascii="Arial" w:hAnsi="Arial" w:cs="Arial"/>
        </w:rPr>
        <w:tab/>
      </w:r>
      <w:r w:rsidR="00446B70">
        <w:rPr>
          <w:rFonts w:ascii="Arial" w:hAnsi="Arial" w:cs="Arial"/>
        </w:rPr>
        <w:tab/>
      </w:r>
    </w:p>
    <w:p w14:paraId="7FDA4A3E" w14:textId="3367BB58" w:rsidR="00446B70" w:rsidRDefault="00412009" w:rsidP="00412009">
      <w:pPr>
        <w:tabs>
          <w:tab w:val="left" w:pos="1710"/>
        </w:tabs>
        <w:spacing w:after="0"/>
        <w:rPr>
          <w:rFonts w:ascii="Arial" w:hAnsi="Arial" w:cs="Arial"/>
        </w:rPr>
      </w:pPr>
      <w:r>
        <w:rPr>
          <w:rFonts w:ascii="Arial" w:hAnsi="Arial" w:cs="Arial"/>
          <w:b/>
        </w:rPr>
        <w:t>CLASS 3728</w:t>
      </w:r>
      <w:r w:rsidR="00446B70">
        <w:rPr>
          <w:rFonts w:ascii="Arial" w:hAnsi="Arial" w:cs="Arial"/>
          <w:b/>
        </w:rPr>
        <w:t xml:space="preserve"> </w:t>
      </w:r>
      <w:r>
        <w:rPr>
          <w:rFonts w:ascii="Arial" w:hAnsi="Arial" w:cs="Arial"/>
          <w:b/>
        </w:rPr>
        <w:tab/>
      </w:r>
      <w:r w:rsidR="005268DC">
        <w:rPr>
          <w:rFonts w:ascii="Arial" w:hAnsi="Arial" w:cs="Arial"/>
        </w:rPr>
        <w:t>Sr. Barrel Racing</w:t>
      </w:r>
      <w:r w:rsidR="00446B70">
        <w:rPr>
          <w:rFonts w:ascii="Arial" w:hAnsi="Arial" w:cs="Arial"/>
        </w:rPr>
        <w:tab/>
      </w:r>
      <w:r w:rsidR="00446B70">
        <w:rPr>
          <w:rFonts w:ascii="Arial" w:hAnsi="Arial" w:cs="Arial"/>
        </w:rPr>
        <w:tab/>
      </w:r>
      <w:r w:rsidR="00446B70">
        <w:rPr>
          <w:rFonts w:ascii="Arial" w:hAnsi="Arial" w:cs="Arial"/>
        </w:rPr>
        <w:tab/>
      </w:r>
    </w:p>
    <w:p w14:paraId="745F1C9D" w14:textId="1213FB0F" w:rsidR="00446B70" w:rsidRDefault="00412009" w:rsidP="00412009">
      <w:pPr>
        <w:tabs>
          <w:tab w:val="left" w:pos="1710"/>
        </w:tabs>
        <w:spacing w:after="0"/>
        <w:rPr>
          <w:rFonts w:ascii="Arial" w:hAnsi="Arial" w:cs="Arial"/>
        </w:rPr>
      </w:pPr>
      <w:r>
        <w:rPr>
          <w:rFonts w:ascii="Arial" w:hAnsi="Arial" w:cs="Arial"/>
          <w:b/>
        </w:rPr>
        <w:t>CLASS 372</w:t>
      </w:r>
      <w:r w:rsidR="00A154E1">
        <w:rPr>
          <w:rFonts w:ascii="Arial" w:hAnsi="Arial" w:cs="Arial"/>
          <w:b/>
        </w:rPr>
        <w:t>9</w:t>
      </w:r>
      <w:r w:rsidR="00446B70">
        <w:rPr>
          <w:rFonts w:ascii="Arial" w:hAnsi="Arial" w:cs="Arial"/>
          <w:b/>
        </w:rPr>
        <w:t xml:space="preserve"> </w:t>
      </w:r>
      <w:r>
        <w:rPr>
          <w:rFonts w:ascii="Arial" w:hAnsi="Arial" w:cs="Arial"/>
          <w:b/>
        </w:rPr>
        <w:tab/>
      </w:r>
      <w:r w:rsidR="005268DC">
        <w:rPr>
          <w:rFonts w:ascii="Arial" w:hAnsi="Arial" w:cs="Arial"/>
        </w:rPr>
        <w:t>J</w:t>
      </w:r>
      <w:r w:rsidR="00446B70">
        <w:rPr>
          <w:rFonts w:ascii="Arial" w:hAnsi="Arial" w:cs="Arial"/>
        </w:rPr>
        <w:t>r. Barrel Racing</w:t>
      </w:r>
      <w:r w:rsidR="00446B70">
        <w:rPr>
          <w:rFonts w:ascii="Arial" w:hAnsi="Arial" w:cs="Arial"/>
        </w:rPr>
        <w:tab/>
      </w:r>
      <w:r w:rsidR="00446B70">
        <w:rPr>
          <w:rFonts w:ascii="Arial" w:hAnsi="Arial" w:cs="Arial"/>
        </w:rPr>
        <w:tab/>
      </w:r>
      <w:r w:rsidR="00446B70">
        <w:rPr>
          <w:rFonts w:ascii="Arial" w:hAnsi="Arial" w:cs="Arial"/>
        </w:rPr>
        <w:tab/>
      </w:r>
      <w:r w:rsidR="005268DC">
        <w:rPr>
          <w:rFonts w:ascii="Arial" w:hAnsi="Arial" w:cs="Arial"/>
        </w:rPr>
        <w:tab/>
      </w:r>
    </w:p>
    <w:p w14:paraId="5C370E7E" w14:textId="4973FA82" w:rsidR="00446B70" w:rsidRPr="002B5B93" w:rsidRDefault="00446B70" w:rsidP="002E77D6">
      <w:pPr>
        <w:spacing w:after="0"/>
        <w:rPr>
          <w:rFonts w:ascii="Arial" w:hAnsi="Arial" w:cs="Arial"/>
          <w:sz w:val="12"/>
          <w:szCs w:val="12"/>
        </w:rPr>
      </w:pPr>
    </w:p>
    <w:p w14:paraId="04A55B91" w14:textId="759C1EB1" w:rsidR="00A34BE3" w:rsidRPr="002B5B93" w:rsidRDefault="00A34BE3" w:rsidP="002E77D6">
      <w:pPr>
        <w:spacing w:after="0"/>
        <w:rPr>
          <w:rFonts w:ascii="Arial" w:hAnsi="Arial" w:cs="Arial"/>
          <w:sz w:val="12"/>
          <w:szCs w:val="12"/>
        </w:rPr>
      </w:pPr>
    </w:p>
    <w:p w14:paraId="5B0BC8B8" w14:textId="2096F802" w:rsidR="00A34BE3" w:rsidRDefault="00E31DEF" w:rsidP="002E77D6">
      <w:pPr>
        <w:spacing w:after="0"/>
        <w:rPr>
          <w:rFonts w:ascii="Arial" w:hAnsi="Arial" w:cs="Arial"/>
        </w:rPr>
      </w:pPr>
      <w:r>
        <w:rPr>
          <w:rFonts w:ascii="Arial" w:hAnsi="Arial" w:cs="Arial"/>
          <w:b/>
        </w:rPr>
        <w:t>All-Around Speed Event Champion</w:t>
      </w:r>
      <w:r w:rsidR="008B2BD7">
        <w:rPr>
          <w:rFonts w:ascii="Arial" w:hAnsi="Arial" w:cs="Arial"/>
          <w:b/>
        </w:rPr>
        <w:t xml:space="preserve"> (Sr.</w:t>
      </w:r>
      <w:r w:rsidR="00446B70">
        <w:rPr>
          <w:rFonts w:ascii="Arial" w:hAnsi="Arial" w:cs="Arial"/>
          <w:b/>
        </w:rPr>
        <w:t xml:space="preserve"> &amp; Jr.) </w:t>
      </w:r>
      <w:r w:rsidR="00446B70">
        <w:rPr>
          <w:rFonts w:ascii="Arial" w:hAnsi="Arial" w:cs="Arial"/>
        </w:rPr>
        <w:t xml:space="preserve">– </w:t>
      </w:r>
      <w:r w:rsidR="001F740E">
        <w:rPr>
          <w:rFonts w:ascii="Arial" w:hAnsi="Arial" w:cs="Arial"/>
        </w:rPr>
        <w:t>Points for All-Around</w:t>
      </w:r>
      <w:r w:rsidR="00446B70">
        <w:rPr>
          <w:rFonts w:ascii="Arial" w:hAnsi="Arial" w:cs="Arial"/>
        </w:rPr>
        <w:t xml:space="preserve"> </w:t>
      </w:r>
      <w:r w:rsidR="001F740E">
        <w:rPr>
          <w:rFonts w:ascii="Arial" w:hAnsi="Arial" w:cs="Arial"/>
        </w:rPr>
        <w:t>Champion will be based on the number of entries per class with a maximum of 6 points for 1</w:t>
      </w:r>
      <w:r w:rsidR="001F740E" w:rsidRPr="000870B9">
        <w:rPr>
          <w:rFonts w:ascii="Arial" w:hAnsi="Arial" w:cs="Arial"/>
          <w:vertAlign w:val="superscript"/>
        </w:rPr>
        <w:t>st</w:t>
      </w:r>
      <w:r w:rsidR="001F740E">
        <w:rPr>
          <w:rFonts w:ascii="Arial" w:hAnsi="Arial" w:cs="Arial"/>
        </w:rPr>
        <w:t xml:space="preserve"> place. For example, if there are three exhibitors in a class, 1</w:t>
      </w:r>
      <w:r w:rsidR="001F740E" w:rsidRPr="000870B9">
        <w:rPr>
          <w:rFonts w:ascii="Arial" w:hAnsi="Arial" w:cs="Arial"/>
          <w:vertAlign w:val="superscript"/>
        </w:rPr>
        <w:t>st</w:t>
      </w:r>
      <w:r w:rsidR="001F740E">
        <w:rPr>
          <w:rFonts w:ascii="Arial" w:hAnsi="Arial" w:cs="Arial"/>
        </w:rPr>
        <w:t xml:space="preserve"> place will be worth 3 pts., 2</w:t>
      </w:r>
      <w:r w:rsidR="001F740E" w:rsidRPr="000870B9">
        <w:rPr>
          <w:rFonts w:ascii="Arial" w:hAnsi="Arial" w:cs="Arial"/>
          <w:vertAlign w:val="superscript"/>
        </w:rPr>
        <w:t>nd</w:t>
      </w:r>
      <w:r w:rsidR="001F740E">
        <w:rPr>
          <w:rFonts w:ascii="Arial" w:hAnsi="Arial" w:cs="Arial"/>
        </w:rPr>
        <w:t xml:space="preserve"> place worth 2 pts., and 3</w:t>
      </w:r>
      <w:r w:rsidR="001F740E" w:rsidRPr="000870B9">
        <w:rPr>
          <w:rFonts w:ascii="Arial" w:hAnsi="Arial" w:cs="Arial"/>
          <w:vertAlign w:val="superscript"/>
        </w:rPr>
        <w:t>rd</w:t>
      </w:r>
      <w:r w:rsidR="001F740E">
        <w:rPr>
          <w:rFonts w:ascii="Arial" w:hAnsi="Arial" w:cs="Arial"/>
        </w:rPr>
        <w:t xml:space="preserve"> place worth 1 pt. One bonus point will be given for each purple ribbon to go towards All-Around. In the event of a tie, the fastest time </w:t>
      </w:r>
      <w:r w:rsidR="00FF0065">
        <w:rPr>
          <w:rFonts w:ascii="Arial" w:hAnsi="Arial" w:cs="Arial"/>
        </w:rPr>
        <w:t>from the Barrel Racing</w:t>
      </w:r>
      <w:r w:rsidR="001F740E">
        <w:rPr>
          <w:rFonts w:ascii="Arial" w:hAnsi="Arial" w:cs="Arial"/>
        </w:rPr>
        <w:t xml:space="preserve"> will be used to break the tie. </w:t>
      </w:r>
    </w:p>
    <w:p w14:paraId="5D923E03" w14:textId="78C7F77A" w:rsidR="00460A9B" w:rsidRDefault="00460A9B" w:rsidP="00AF38D1">
      <w:pPr>
        <w:spacing w:after="0"/>
        <w:rPr>
          <w:rFonts w:ascii="Arial" w:hAnsi="Arial" w:cs="Arial"/>
          <w:b/>
          <w:sz w:val="36"/>
          <w:szCs w:val="36"/>
        </w:rPr>
      </w:pPr>
    </w:p>
    <w:p w14:paraId="5CC7DCC7" w14:textId="30A41212" w:rsidR="00460A9B" w:rsidRDefault="00460A9B" w:rsidP="00320C5A">
      <w:pPr>
        <w:spacing w:after="0"/>
        <w:jc w:val="center"/>
        <w:rPr>
          <w:rFonts w:ascii="Arial" w:hAnsi="Arial" w:cs="Arial"/>
          <w:b/>
          <w:sz w:val="36"/>
          <w:szCs w:val="36"/>
        </w:rPr>
      </w:pPr>
    </w:p>
    <w:p w14:paraId="4B1F9891" w14:textId="3106B5BB" w:rsidR="00380F05" w:rsidRDefault="00380F05" w:rsidP="009F2CAC">
      <w:pPr>
        <w:spacing w:after="0"/>
        <w:rPr>
          <w:rFonts w:ascii="Arial" w:hAnsi="Arial" w:cs="Arial"/>
          <w:b/>
          <w:sz w:val="36"/>
          <w:szCs w:val="36"/>
        </w:rPr>
      </w:pPr>
    </w:p>
    <w:p w14:paraId="06ADBA4C" w14:textId="77777777" w:rsidR="005D4A35" w:rsidRDefault="005D4A35" w:rsidP="00320C5A">
      <w:pPr>
        <w:spacing w:after="0"/>
        <w:jc w:val="center"/>
        <w:rPr>
          <w:rFonts w:ascii="Arial" w:hAnsi="Arial" w:cs="Arial"/>
          <w:b/>
          <w:sz w:val="36"/>
          <w:szCs w:val="36"/>
        </w:rPr>
      </w:pPr>
    </w:p>
    <w:p w14:paraId="7D5870C4" w14:textId="2F18B56F" w:rsidR="00320C5A" w:rsidRDefault="00320C5A" w:rsidP="00320C5A">
      <w:pPr>
        <w:spacing w:after="0"/>
        <w:jc w:val="center"/>
        <w:rPr>
          <w:rFonts w:ascii="Arial" w:hAnsi="Arial" w:cs="Arial"/>
          <w:b/>
          <w:sz w:val="36"/>
          <w:szCs w:val="36"/>
        </w:rPr>
      </w:pPr>
      <w:r>
        <w:rPr>
          <w:rFonts w:ascii="Arial" w:hAnsi="Arial" w:cs="Arial"/>
          <w:b/>
          <w:sz w:val="36"/>
          <w:szCs w:val="36"/>
        </w:rPr>
        <w:lastRenderedPageBreak/>
        <w:t>ROUND ROBIN</w:t>
      </w:r>
    </w:p>
    <w:p w14:paraId="44EB1ACB" w14:textId="5342B64C" w:rsidR="00320C5A" w:rsidRDefault="00320C5A" w:rsidP="00320C5A">
      <w:pPr>
        <w:spacing w:after="0"/>
        <w:jc w:val="center"/>
        <w:rPr>
          <w:rFonts w:ascii="Arial" w:hAnsi="Arial" w:cs="Arial"/>
        </w:rPr>
      </w:pPr>
      <w:r>
        <w:rPr>
          <w:rFonts w:ascii="Arial" w:hAnsi="Arial" w:cs="Arial"/>
        </w:rPr>
        <w:t>(Senior’s ONLY)</w:t>
      </w:r>
    </w:p>
    <w:p w14:paraId="41586EB5" w14:textId="75E763D3" w:rsidR="00010035" w:rsidRDefault="00010035" w:rsidP="00320C5A">
      <w:pPr>
        <w:spacing w:after="0"/>
        <w:jc w:val="center"/>
        <w:rPr>
          <w:rFonts w:ascii="Arial" w:hAnsi="Arial" w:cs="Arial"/>
        </w:rPr>
      </w:pPr>
      <w:r>
        <w:rPr>
          <w:rFonts w:ascii="Arial" w:hAnsi="Arial" w:cs="Arial"/>
        </w:rPr>
        <w:t xml:space="preserve">Kasandra Bliss - </w:t>
      </w:r>
      <w:r w:rsidRPr="00010035">
        <w:rPr>
          <w:rFonts w:ascii="Arial" w:hAnsi="Arial" w:cs="Arial"/>
        </w:rPr>
        <w:t>Superintendent</w:t>
      </w:r>
    </w:p>
    <w:p w14:paraId="0A6FC6E0" w14:textId="6A66B09C" w:rsidR="00320C5A" w:rsidRDefault="00320C5A" w:rsidP="00320C5A">
      <w:pPr>
        <w:spacing w:after="0"/>
        <w:jc w:val="center"/>
        <w:rPr>
          <w:rFonts w:ascii="Arial" w:hAnsi="Arial" w:cs="Arial"/>
        </w:rPr>
      </w:pPr>
    </w:p>
    <w:p w14:paraId="009244D1" w14:textId="77777777" w:rsidR="001324AC" w:rsidRDefault="001324AC" w:rsidP="00320C5A">
      <w:pPr>
        <w:spacing w:after="0"/>
        <w:jc w:val="center"/>
        <w:rPr>
          <w:rFonts w:ascii="Arial" w:hAnsi="Arial" w:cs="Arial"/>
        </w:rPr>
      </w:pPr>
    </w:p>
    <w:p w14:paraId="7D2D2CC7" w14:textId="77777777" w:rsidR="00320C5A" w:rsidRDefault="00320C5A" w:rsidP="00320C5A">
      <w:pPr>
        <w:spacing w:after="0"/>
        <w:ind w:left="720" w:hanging="720"/>
        <w:rPr>
          <w:rFonts w:ascii="Arial" w:hAnsi="Arial" w:cs="Arial"/>
        </w:rPr>
      </w:pPr>
      <w:r>
        <w:rPr>
          <w:rFonts w:ascii="Arial" w:hAnsi="Arial" w:cs="Arial"/>
        </w:rPr>
        <w:t xml:space="preserve">1. </w:t>
      </w:r>
      <w:r>
        <w:rPr>
          <w:rFonts w:ascii="Arial" w:hAnsi="Arial" w:cs="Arial"/>
        </w:rPr>
        <w:tab/>
        <w:t>Round Robin will consist of the Sr. Grand Champion and Sr. Reserve Grand Champion of the following species: Beef, Dairy, Horse, Meat Goat, Sheep, &amp; Swine. Participants will show in two heats.  *Note- Round Robin Superintendent will draw by lottery to assign Heat &amp; Animals for Showmen.</w:t>
      </w:r>
      <w:r>
        <w:rPr>
          <w:rFonts w:ascii="Arial" w:hAnsi="Arial" w:cs="Arial"/>
        </w:rPr>
        <w:br/>
      </w:r>
    </w:p>
    <w:p w14:paraId="491BD158" w14:textId="77777777" w:rsidR="00320C5A" w:rsidRDefault="00320C5A" w:rsidP="00320C5A">
      <w:pPr>
        <w:spacing w:after="0"/>
        <w:ind w:left="720" w:hanging="720"/>
        <w:rPr>
          <w:rFonts w:ascii="Arial" w:hAnsi="Arial" w:cs="Arial"/>
        </w:rPr>
      </w:pPr>
      <w:r>
        <w:rPr>
          <w:rFonts w:ascii="Arial" w:hAnsi="Arial" w:cs="Arial"/>
        </w:rPr>
        <w:t>2.</w:t>
      </w:r>
      <w:r>
        <w:rPr>
          <w:rFonts w:ascii="Arial" w:hAnsi="Arial" w:cs="Arial"/>
        </w:rPr>
        <w:tab/>
        <w:t xml:space="preserve">Anyone qualifying in two species or more is known as a “multi-qualifier.” A multi-qualifier must choose a home species. In that case, the third-place overall showman in the species not selected by the multi-qualifier will qualify to participate and they will show their animal.  In the event that a showman has qualified with a Grand Champion and a Reserve Champion, the showman MUST use their Grand Champion as their home species. </w:t>
      </w:r>
      <w:r>
        <w:rPr>
          <w:rFonts w:ascii="Arial" w:hAnsi="Arial" w:cs="Arial"/>
        </w:rPr>
        <w:br/>
      </w:r>
    </w:p>
    <w:p w14:paraId="4B3AEAF8" w14:textId="77777777" w:rsidR="00320C5A" w:rsidRDefault="00320C5A" w:rsidP="00320C5A">
      <w:pPr>
        <w:spacing w:after="0"/>
        <w:ind w:left="720" w:hanging="720"/>
        <w:rPr>
          <w:rFonts w:ascii="Arial" w:hAnsi="Arial" w:cs="Arial"/>
        </w:rPr>
      </w:pPr>
      <w:r>
        <w:rPr>
          <w:rFonts w:ascii="Arial" w:hAnsi="Arial" w:cs="Arial"/>
        </w:rPr>
        <w:t>3.</w:t>
      </w:r>
      <w:r>
        <w:rPr>
          <w:rFonts w:ascii="Arial" w:hAnsi="Arial" w:cs="Arial"/>
        </w:rPr>
        <w:tab/>
        <w:t xml:space="preserve">During the course of the contest, each Showman will show their own (home) animal and the other showmen’s animals will be drawn by the Round Robin Superintendent by lottery using other Senior 4-H animals (and Junior 4-H animals, if needed) as the lottery pool. Each Showman will show all species of livestock. </w:t>
      </w:r>
    </w:p>
    <w:p w14:paraId="2E55094E" w14:textId="77777777" w:rsidR="00320C5A" w:rsidRDefault="00320C5A" w:rsidP="00320C5A">
      <w:pPr>
        <w:spacing w:after="0"/>
        <w:ind w:left="720" w:hanging="720"/>
        <w:rPr>
          <w:rFonts w:ascii="Arial" w:hAnsi="Arial" w:cs="Arial"/>
        </w:rPr>
      </w:pPr>
    </w:p>
    <w:p w14:paraId="0F52CDAE" w14:textId="77777777" w:rsidR="00320C5A" w:rsidRDefault="00320C5A" w:rsidP="00320C5A">
      <w:pPr>
        <w:spacing w:after="0"/>
        <w:ind w:left="720" w:hanging="720"/>
        <w:rPr>
          <w:rFonts w:ascii="Arial" w:hAnsi="Arial" w:cs="Arial"/>
        </w:rPr>
      </w:pPr>
      <w:r>
        <w:rPr>
          <w:rFonts w:ascii="Arial" w:hAnsi="Arial" w:cs="Arial"/>
        </w:rPr>
        <w:t xml:space="preserve">4. </w:t>
      </w:r>
      <w:r>
        <w:rPr>
          <w:rFonts w:ascii="Arial" w:hAnsi="Arial" w:cs="Arial"/>
        </w:rPr>
        <w:tab/>
        <w:t>Judging will be done by one Round Robin Judge who will judge all showmen showing all species. The Judge will tally points from all heats to determine overall cumulative scores.</w:t>
      </w:r>
      <w:r>
        <w:rPr>
          <w:rFonts w:ascii="Arial" w:hAnsi="Arial" w:cs="Arial"/>
        </w:rPr>
        <w:br/>
      </w:r>
    </w:p>
    <w:p w14:paraId="76A9459A" w14:textId="77777777" w:rsidR="00320C5A" w:rsidRDefault="00320C5A" w:rsidP="00320C5A">
      <w:pPr>
        <w:spacing w:after="0"/>
        <w:ind w:left="720" w:hanging="720"/>
        <w:rPr>
          <w:rFonts w:ascii="Arial" w:hAnsi="Arial" w:cs="Arial"/>
        </w:rPr>
      </w:pPr>
      <w:r>
        <w:rPr>
          <w:rFonts w:ascii="Arial" w:hAnsi="Arial" w:cs="Arial"/>
        </w:rPr>
        <w:t>5.</w:t>
      </w:r>
      <w:r>
        <w:rPr>
          <w:rFonts w:ascii="Arial" w:hAnsi="Arial" w:cs="Arial"/>
        </w:rPr>
        <w:tab/>
        <w:t>A Round Robin Grand Champion and Round Robin Reserve Grand Champion will be determined by their ability to show all livestock.</w:t>
      </w:r>
    </w:p>
    <w:p w14:paraId="56E02A64" w14:textId="77777777" w:rsidR="00320C5A" w:rsidRDefault="00320C5A" w:rsidP="00320C5A">
      <w:pPr>
        <w:spacing w:after="0"/>
        <w:ind w:left="720" w:hanging="720"/>
        <w:rPr>
          <w:rFonts w:ascii="Arial" w:hAnsi="Arial" w:cs="Arial"/>
        </w:rPr>
      </w:pPr>
    </w:p>
    <w:p w14:paraId="70C72B7F" w14:textId="77777777" w:rsidR="00320C5A" w:rsidRDefault="00320C5A" w:rsidP="00320C5A">
      <w:pPr>
        <w:spacing w:after="0"/>
        <w:ind w:left="720" w:hanging="720"/>
        <w:rPr>
          <w:rFonts w:ascii="Arial" w:hAnsi="Arial" w:cs="Arial"/>
        </w:rPr>
      </w:pPr>
      <w:r>
        <w:rPr>
          <w:rFonts w:ascii="Arial" w:hAnsi="Arial" w:cs="Arial"/>
        </w:rPr>
        <w:t>6.</w:t>
      </w:r>
      <w:r>
        <w:rPr>
          <w:rFonts w:ascii="Arial" w:hAnsi="Arial" w:cs="Arial"/>
        </w:rPr>
        <w:tab/>
        <w:t>Scores will not be published. If a particular participant wishes to know his/her score, they may ask Extension Staff sometime after all judging has been finalized.</w:t>
      </w:r>
      <w:r>
        <w:rPr>
          <w:rFonts w:ascii="Arial" w:hAnsi="Arial" w:cs="Arial"/>
        </w:rPr>
        <w:br/>
      </w:r>
    </w:p>
    <w:p w14:paraId="23DC99EE" w14:textId="77777777" w:rsidR="00320C5A" w:rsidRDefault="00320C5A" w:rsidP="00320C5A">
      <w:pPr>
        <w:spacing w:after="0"/>
        <w:ind w:left="720" w:hanging="720"/>
        <w:rPr>
          <w:rFonts w:ascii="Arial" w:hAnsi="Arial" w:cs="Arial"/>
        </w:rPr>
      </w:pPr>
      <w:r>
        <w:rPr>
          <w:rFonts w:ascii="Arial" w:hAnsi="Arial" w:cs="Arial"/>
        </w:rPr>
        <w:t>7.</w:t>
      </w:r>
      <w:r>
        <w:rPr>
          <w:rFonts w:ascii="Arial" w:hAnsi="Arial" w:cs="Arial"/>
        </w:rPr>
        <w:tab/>
        <w:t xml:space="preserve">The Round Robin Superintendent and Extension Staff have the authority to switch animals due to risk management for the Round Robin contest. </w:t>
      </w:r>
    </w:p>
    <w:p w14:paraId="6109FD6D" w14:textId="77777777" w:rsidR="00320C5A" w:rsidRDefault="00320C5A" w:rsidP="00320C5A">
      <w:pPr>
        <w:spacing w:after="0"/>
        <w:ind w:left="720" w:hanging="720"/>
        <w:rPr>
          <w:rFonts w:ascii="Arial" w:hAnsi="Arial" w:cs="Arial"/>
        </w:rPr>
      </w:pPr>
    </w:p>
    <w:p w14:paraId="574C20C1" w14:textId="77777777" w:rsidR="00320C5A" w:rsidRDefault="00320C5A" w:rsidP="00320C5A">
      <w:pPr>
        <w:framePr w:hSpace="180" w:wrap="around" w:vAnchor="text" w:hAnchor="margin" w:y="391"/>
        <w:spacing w:after="0"/>
        <w:ind w:left="720" w:hanging="720"/>
        <w:rPr>
          <w:rFonts w:ascii="Arial" w:hAnsi="Arial" w:cs="Arial"/>
        </w:rPr>
      </w:pPr>
      <w:r>
        <w:rPr>
          <w:rFonts w:ascii="Arial" w:hAnsi="Arial" w:cs="Arial"/>
        </w:rPr>
        <w:t xml:space="preserve">8. </w:t>
      </w:r>
      <w:r>
        <w:rPr>
          <w:rFonts w:ascii="Arial" w:hAnsi="Arial" w:cs="Arial"/>
        </w:rPr>
        <w:tab/>
        <w:t>Time Restrictions on Selecting Home Species – In the event of a multi-qualifier, the multi-qualifier must report to the Round Robin Superintendent which home species they have selected no later than fifteen (15) minutes after the conclusion of the last Livestock Show of the Fair. If they do not report, the Round Robin Superintendent will ask the multi-qualifier and will expect an immediate response – there is no time for negotiating or planning with other 4-Hers. If the Round Robin Superintendent cannot find or communicate with the multi-qualifier, a home species will be selected by the Superintendent on their behalf.</w:t>
      </w:r>
    </w:p>
    <w:p w14:paraId="1BABEA11" w14:textId="42E663D9" w:rsidR="009A4860" w:rsidRDefault="009A4860" w:rsidP="00FA1FFC">
      <w:pPr>
        <w:framePr w:hSpace="180" w:wrap="around" w:vAnchor="text" w:hAnchor="margin" w:y="391"/>
        <w:spacing w:after="0"/>
        <w:rPr>
          <w:rFonts w:ascii="Arial" w:hAnsi="Arial" w:cs="Arial"/>
        </w:rPr>
      </w:pPr>
    </w:p>
    <w:p w14:paraId="5C826C33" w14:textId="77777777" w:rsidR="009F2CAC" w:rsidRDefault="009F2CAC" w:rsidP="00B62E88">
      <w:pPr>
        <w:spacing w:after="0"/>
        <w:rPr>
          <w:rFonts w:ascii="Antique Olive" w:hAnsi="Antique Olive" w:cs="Arial"/>
          <w:b/>
          <w:noProof/>
          <w:sz w:val="8"/>
          <w:szCs w:val="8"/>
        </w:rPr>
      </w:pPr>
    </w:p>
    <w:p w14:paraId="7CDC3463" w14:textId="432C2ABF" w:rsidR="009F2CAC" w:rsidRDefault="009F2CAC">
      <w:pPr>
        <w:rPr>
          <w:rFonts w:ascii="Antique Olive" w:hAnsi="Antique Olive" w:cs="Arial"/>
          <w:b/>
          <w:noProof/>
          <w:sz w:val="8"/>
          <w:szCs w:val="8"/>
        </w:rPr>
      </w:pPr>
      <w:r>
        <w:rPr>
          <w:rFonts w:ascii="Antique Olive" w:hAnsi="Antique Olive" w:cs="Arial"/>
          <w:b/>
          <w:noProof/>
          <w:sz w:val="8"/>
          <w:szCs w:val="8"/>
        </w:rPr>
        <w:br w:type="page"/>
      </w:r>
    </w:p>
    <w:p w14:paraId="1C99B39E" w14:textId="41687AB8" w:rsidR="009F2CAC" w:rsidRPr="009F2CAC" w:rsidRDefault="009F2CAC" w:rsidP="00837982">
      <w:pPr>
        <w:jc w:val="center"/>
        <w:rPr>
          <w:b/>
          <w:sz w:val="16"/>
          <w:szCs w:val="16"/>
          <w:u w:val="single"/>
        </w:rPr>
      </w:pPr>
      <w:r w:rsidRPr="009F2CAC">
        <w:rPr>
          <w:b/>
          <w:sz w:val="40"/>
          <w:szCs w:val="40"/>
          <w:highlight w:val="yellow"/>
          <w:u w:val="single"/>
        </w:rPr>
        <w:lastRenderedPageBreak/>
        <w:t>Round Robin Sportsmanship Clause</w:t>
      </w:r>
      <w:r>
        <w:rPr>
          <w:b/>
          <w:sz w:val="40"/>
          <w:szCs w:val="40"/>
          <w:u w:val="single"/>
        </w:rPr>
        <w:br/>
      </w:r>
    </w:p>
    <w:p w14:paraId="4F8C68EC" w14:textId="77777777" w:rsidR="009F2CAC" w:rsidRDefault="009F2CAC" w:rsidP="009F2CAC">
      <w:pPr>
        <w:rPr>
          <w:sz w:val="26"/>
          <w:szCs w:val="26"/>
        </w:rPr>
      </w:pPr>
      <w:r w:rsidRPr="00742569">
        <w:rPr>
          <w:sz w:val="26"/>
          <w:szCs w:val="26"/>
        </w:rPr>
        <w:t xml:space="preserve">Grand Champion and Reserve Grand Champion animals are to be used for the Round Robin Competition, unless a veterinarian determines that the animal is injured by a physical examination. If the veterinarian determines a legitimate injury to the animal, the participant will still be able to compete in the Round Robin Competition. </w:t>
      </w:r>
      <w:r>
        <w:rPr>
          <w:sz w:val="26"/>
          <w:szCs w:val="26"/>
        </w:rPr>
        <w:br/>
      </w:r>
    </w:p>
    <w:p w14:paraId="58A20C3C" w14:textId="77777777" w:rsidR="009F2CAC" w:rsidRPr="008E5425" w:rsidRDefault="009F2CAC" w:rsidP="009F2CAC">
      <w:pPr>
        <w:rPr>
          <w:sz w:val="26"/>
          <w:szCs w:val="26"/>
        </w:rPr>
      </w:pPr>
      <w:r w:rsidRPr="008E5425">
        <w:rPr>
          <w:bCs/>
          <w:sz w:val="26"/>
          <w:szCs w:val="26"/>
        </w:rPr>
        <w:t>The 4-Her or parent of the 4-Her in question is responsible for contacting their vet and having them come to the fairgrounds to check the animal in question. The 4-H</w:t>
      </w:r>
      <w:r>
        <w:rPr>
          <w:bCs/>
          <w:sz w:val="26"/>
          <w:szCs w:val="26"/>
        </w:rPr>
        <w:t>’</w:t>
      </w:r>
      <w:r w:rsidRPr="008E5425">
        <w:rPr>
          <w:bCs/>
          <w:sz w:val="26"/>
          <w:szCs w:val="26"/>
        </w:rPr>
        <w:t>er is also responsible for full payment and travel expenses from the vet visit. Once the vet has completed their check, the 4-H’er must prove that the animal is deemed healthy or if the animal is considered to be injured before the show begins.</w:t>
      </w:r>
      <w:r w:rsidRPr="008E5425">
        <w:br/>
      </w:r>
    </w:p>
    <w:p w14:paraId="5BBC4637" w14:textId="77777777" w:rsidR="009F2CAC" w:rsidRPr="00895CEC" w:rsidRDefault="009F2CAC" w:rsidP="009F2CAC">
      <w:pPr>
        <w:rPr>
          <w:sz w:val="26"/>
          <w:szCs w:val="26"/>
        </w:rPr>
      </w:pPr>
      <w:r w:rsidRPr="00895CEC">
        <w:rPr>
          <w:sz w:val="26"/>
          <w:szCs w:val="26"/>
        </w:rPr>
        <w:t xml:space="preserve">If it is determined that your animal is injured, you will remain in your original home species and the reserve champion animal will be used. </w:t>
      </w:r>
      <w:r>
        <w:rPr>
          <w:sz w:val="26"/>
          <w:szCs w:val="26"/>
        </w:rPr>
        <w:br/>
      </w:r>
    </w:p>
    <w:p w14:paraId="60DEA5D0" w14:textId="77777777" w:rsidR="009F2CAC" w:rsidRPr="00895CEC" w:rsidRDefault="009F2CAC" w:rsidP="009F2CAC">
      <w:pPr>
        <w:rPr>
          <w:sz w:val="26"/>
          <w:szCs w:val="26"/>
        </w:rPr>
      </w:pPr>
      <w:r w:rsidRPr="00895CEC">
        <w:rPr>
          <w:sz w:val="26"/>
          <w:szCs w:val="26"/>
        </w:rPr>
        <w:t xml:space="preserve">If your animal is determined to not be injured, you and your animal will forfeit your champion showmanship title as well as your eligibility to compete in the Round Robin Competition. </w:t>
      </w:r>
    </w:p>
    <w:p w14:paraId="1070C1BF" w14:textId="7F6120CB" w:rsidR="009F2CAC" w:rsidRDefault="009F2CAC">
      <w:pPr>
        <w:rPr>
          <w:rFonts w:ascii="Antique Olive" w:hAnsi="Antique Olive" w:cs="Arial"/>
          <w:b/>
          <w:noProof/>
          <w:sz w:val="8"/>
          <w:szCs w:val="8"/>
        </w:rPr>
      </w:pPr>
    </w:p>
    <w:p w14:paraId="4C33FF49" w14:textId="6125B898" w:rsidR="009F2CAC" w:rsidRDefault="009F2CAC">
      <w:pPr>
        <w:rPr>
          <w:rFonts w:ascii="Antique Olive" w:hAnsi="Antique Olive" w:cs="Arial"/>
          <w:b/>
          <w:noProof/>
          <w:sz w:val="8"/>
          <w:szCs w:val="8"/>
        </w:rPr>
      </w:pPr>
    </w:p>
    <w:p w14:paraId="7F277695" w14:textId="04069E82" w:rsidR="009F2CAC" w:rsidRDefault="009F2CAC">
      <w:pPr>
        <w:rPr>
          <w:rFonts w:ascii="Antique Olive" w:hAnsi="Antique Olive" w:cs="Arial"/>
          <w:b/>
          <w:noProof/>
          <w:sz w:val="8"/>
          <w:szCs w:val="8"/>
        </w:rPr>
      </w:pPr>
    </w:p>
    <w:p w14:paraId="0CFB87BE" w14:textId="4DFB7EE4" w:rsidR="009F2CAC" w:rsidRDefault="009F2CAC">
      <w:pPr>
        <w:rPr>
          <w:rFonts w:ascii="Antique Olive" w:hAnsi="Antique Olive" w:cs="Arial"/>
          <w:b/>
          <w:noProof/>
          <w:sz w:val="8"/>
          <w:szCs w:val="8"/>
        </w:rPr>
      </w:pPr>
    </w:p>
    <w:p w14:paraId="443FE232" w14:textId="7F770A5C" w:rsidR="009F2CAC" w:rsidRDefault="009F2CAC">
      <w:pPr>
        <w:rPr>
          <w:rFonts w:ascii="Antique Olive" w:hAnsi="Antique Olive" w:cs="Arial"/>
          <w:b/>
          <w:noProof/>
          <w:sz w:val="8"/>
          <w:szCs w:val="8"/>
        </w:rPr>
      </w:pPr>
    </w:p>
    <w:p w14:paraId="14D559DF" w14:textId="334762D4" w:rsidR="009F2CAC" w:rsidRDefault="009F2CAC">
      <w:pPr>
        <w:rPr>
          <w:rFonts w:ascii="Antique Olive" w:hAnsi="Antique Olive" w:cs="Arial"/>
          <w:b/>
          <w:noProof/>
          <w:sz w:val="8"/>
          <w:szCs w:val="8"/>
        </w:rPr>
      </w:pPr>
    </w:p>
    <w:p w14:paraId="54A71D94" w14:textId="2DB7E7E8" w:rsidR="009F2CAC" w:rsidRDefault="009F2CAC">
      <w:pPr>
        <w:rPr>
          <w:rFonts w:ascii="Antique Olive" w:hAnsi="Antique Olive" w:cs="Arial"/>
          <w:b/>
          <w:noProof/>
          <w:sz w:val="8"/>
          <w:szCs w:val="8"/>
        </w:rPr>
      </w:pPr>
    </w:p>
    <w:p w14:paraId="03486EAD" w14:textId="386814CD" w:rsidR="009F2CAC" w:rsidRDefault="009F2CAC">
      <w:pPr>
        <w:rPr>
          <w:rFonts w:ascii="Antique Olive" w:hAnsi="Antique Olive" w:cs="Arial"/>
          <w:b/>
          <w:noProof/>
          <w:sz w:val="8"/>
          <w:szCs w:val="8"/>
        </w:rPr>
      </w:pPr>
    </w:p>
    <w:p w14:paraId="0BF2D69D" w14:textId="4EFB557B" w:rsidR="009F2CAC" w:rsidRDefault="009F2CAC">
      <w:pPr>
        <w:rPr>
          <w:rFonts w:ascii="Antique Olive" w:hAnsi="Antique Olive" w:cs="Arial"/>
          <w:b/>
          <w:noProof/>
          <w:sz w:val="8"/>
          <w:szCs w:val="8"/>
        </w:rPr>
      </w:pPr>
    </w:p>
    <w:p w14:paraId="1B0B3DD5" w14:textId="3C289FF1" w:rsidR="009F2CAC" w:rsidRDefault="009F2CAC">
      <w:pPr>
        <w:rPr>
          <w:rFonts w:ascii="Antique Olive" w:hAnsi="Antique Olive" w:cs="Arial"/>
          <w:b/>
          <w:noProof/>
          <w:sz w:val="8"/>
          <w:szCs w:val="8"/>
        </w:rPr>
      </w:pPr>
    </w:p>
    <w:p w14:paraId="7D8CBD75" w14:textId="4B6464AF" w:rsidR="009F2CAC" w:rsidRDefault="009F2CAC">
      <w:pPr>
        <w:rPr>
          <w:rFonts w:ascii="Antique Olive" w:hAnsi="Antique Olive" w:cs="Arial"/>
          <w:b/>
          <w:noProof/>
          <w:sz w:val="8"/>
          <w:szCs w:val="8"/>
        </w:rPr>
      </w:pPr>
    </w:p>
    <w:p w14:paraId="65776829" w14:textId="4ABCA2B2" w:rsidR="009F2CAC" w:rsidRDefault="009F2CAC">
      <w:pPr>
        <w:rPr>
          <w:rFonts w:ascii="Antique Olive" w:hAnsi="Antique Olive" w:cs="Arial"/>
          <w:b/>
          <w:noProof/>
          <w:sz w:val="8"/>
          <w:szCs w:val="8"/>
        </w:rPr>
      </w:pPr>
    </w:p>
    <w:p w14:paraId="41BA550A" w14:textId="6559339F" w:rsidR="009F2CAC" w:rsidRDefault="009F2CAC">
      <w:pPr>
        <w:rPr>
          <w:rFonts w:ascii="Antique Olive" w:hAnsi="Antique Olive" w:cs="Arial"/>
          <w:b/>
          <w:noProof/>
          <w:sz w:val="8"/>
          <w:szCs w:val="8"/>
        </w:rPr>
      </w:pPr>
    </w:p>
    <w:p w14:paraId="2A1E3FFE" w14:textId="3D2AE166" w:rsidR="009F2CAC" w:rsidRDefault="009F2CAC">
      <w:pPr>
        <w:rPr>
          <w:rFonts w:ascii="Antique Olive" w:hAnsi="Antique Olive" w:cs="Arial"/>
          <w:b/>
          <w:noProof/>
          <w:sz w:val="8"/>
          <w:szCs w:val="8"/>
        </w:rPr>
      </w:pPr>
    </w:p>
    <w:p w14:paraId="3115C871" w14:textId="77777777" w:rsidR="009F2CAC" w:rsidRDefault="009F2CAC">
      <w:pPr>
        <w:rPr>
          <w:rFonts w:ascii="Antique Olive" w:hAnsi="Antique Olive" w:cs="Arial"/>
          <w:b/>
          <w:noProof/>
          <w:sz w:val="8"/>
          <w:szCs w:val="8"/>
        </w:rPr>
      </w:pPr>
    </w:p>
    <w:p w14:paraId="2ED52D00" w14:textId="77777777" w:rsidR="009F2CAC" w:rsidRDefault="009F2CAC">
      <w:pPr>
        <w:rPr>
          <w:rFonts w:ascii="Antique Olive" w:hAnsi="Antique Olive" w:cs="Arial"/>
          <w:b/>
          <w:noProof/>
          <w:sz w:val="8"/>
          <w:szCs w:val="8"/>
        </w:rPr>
      </w:pPr>
    </w:p>
    <w:p w14:paraId="27F683CE" w14:textId="127DBD84" w:rsidR="00216B64" w:rsidRPr="00E8614A" w:rsidRDefault="00C67F7E" w:rsidP="00B62E88">
      <w:pPr>
        <w:spacing w:after="0"/>
        <w:rPr>
          <w:rFonts w:ascii="Antique Olive" w:hAnsi="Antique Olive" w:cs="Arial"/>
          <w:b/>
          <w:noProof/>
          <w:sz w:val="8"/>
          <w:szCs w:val="8"/>
        </w:rPr>
      </w:pPr>
      <w:r w:rsidRPr="00E8614A">
        <w:rPr>
          <w:rFonts w:ascii="Antique Olive" w:hAnsi="Antique Olive" w:cs="Arial"/>
          <w:b/>
          <w:noProof/>
          <w:sz w:val="8"/>
          <w:szCs w:val="8"/>
        </w:rPr>
        <w:drawing>
          <wp:anchor distT="0" distB="0" distL="114300" distR="114300" simplePos="0" relativeHeight="251657216" behindDoc="1" locked="0" layoutInCell="1" allowOverlap="1" wp14:anchorId="33AC7751" wp14:editId="24ACBFDE">
            <wp:simplePos x="0" y="0"/>
            <wp:positionH relativeFrom="margin">
              <wp:posOffset>252029</wp:posOffset>
            </wp:positionH>
            <wp:positionV relativeFrom="paragraph">
              <wp:posOffset>-16761203</wp:posOffset>
            </wp:positionV>
            <wp:extent cx="4572000" cy="457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l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14:sizeRelH relativeFrom="page">
              <wp14:pctWidth>0</wp14:pctWidth>
            </wp14:sizeRelH>
            <wp14:sizeRelV relativeFrom="page">
              <wp14:pctHeight>0</wp14:pctHeight>
            </wp14:sizeRelV>
          </wp:anchor>
        </w:drawing>
      </w:r>
      <w:r w:rsidRPr="00E8614A">
        <w:rPr>
          <w:rFonts w:ascii="Antique Olive" w:hAnsi="Antique Olive" w:cs="Arial"/>
          <w:b/>
          <w:noProof/>
          <w:sz w:val="8"/>
          <w:szCs w:val="8"/>
        </w:rPr>
        <w:drawing>
          <wp:anchor distT="0" distB="0" distL="114300" distR="114300" simplePos="0" relativeHeight="251658240" behindDoc="1" locked="0" layoutInCell="1" allowOverlap="1" wp14:anchorId="33AC7751" wp14:editId="24ACBFDE">
            <wp:simplePos x="0" y="0"/>
            <wp:positionH relativeFrom="margin">
              <wp:posOffset>252029</wp:posOffset>
            </wp:positionH>
            <wp:positionV relativeFrom="paragraph">
              <wp:posOffset>-16761203</wp:posOffset>
            </wp:positionV>
            <wp:extent cx="4572000" cy="457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l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14:sizeRelH relativeFrom="page">
              <wp14:pctWidth>0</wp14:pctWidth>
            </wp14:sizeRelH>
            <wp14:sizeRelV relativeFrom="page">
              <wp14:pctHeight>0</wp14:pctHeight>
            </wp14:sizeRelV>
          </wp:anchor>
        </w:drawing>
      </w:r>
    </w:p>
    <w:tbl>
      <w:tblPr>
        <w:tblW w:w="10146" w:type="dxa"/>
        <w:tblLook w:val="04A0" w:firstRow="1" w:lastRow="0" w:firstColumn="1" w:lastColumn="0" w:noHBand="0" w:noVBand="1"/>
      </w:tblPr>
      <w:tblGrid>
        <w:gridCol w:w="1525"/>
        <w:gridCol w:w="3666"/>
        <w:gridCol w:w="1800"/>
        <w:gridCol w:w="3155"/>
      </w:tblGrid>
      <w:tr w:rsidR="00E8614A" w:rsidRPr="00E8614A" w14:paraId="0A96A414" w14:textId="77777777" w:rsidTr="00E8614A">
        <w:trPr>
          <w:trHeight w:val="29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5C37D" w14:textId="1792326A" w:rsidR="00E8614A" w:rsidRPr="00E8614A" w:rsidRDefault="00E8614A" w:rsidP="00E8614A">
            <w:pPr>
              <w:spacing w:after="0" w:line="240" w:lineRule="auto"/>
              <w:jc w:val="center"/>
              <w:rPr>
                <w:rFonts w:ascii="Calibri" w:eastAsia="Times New Roman" w:hAnsi="Calibri" w:cs="Calibri"/>
                <w:b/>
                <w:bCs/>
                <w:color w:val="000000"/>
                <w:sz w:val="26"/>
                <w:szCs w:val="26"/>
              </w:rPr>
            </w:pPr>
            <w:r w:rsidRPr="00E8614A">
              <w:rPr>
                <w:rFonts w:ascii="Calibri" w:eastAsia="Times New Roman" w:hAnsi="Calibri" w:cs="Calibri"/>
                <w:b/>
                <w:bCs/>
                <w:color w:val="000000"/>
                <w:sz w:val="26"/>
                <w:szCs w:val="26"/>
              </w:rPr>
              <w:lastRenderedPageBreak/>
              <w:t>Fair #</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14:paraId="1AD94703" w14:textId="77777777" w:rsidR="00E8614A" w:rsidRPr="00E8614A" w:rsidRDefault="00E8614A" w:rsidP="00E8614A">
            <w:pPr>
              <w:spacing w:after="0" w:line="240" w:lineRule="auto"/>
              <w:jc w:val="center"/>
              <w:rPr>
                <w:rFonts w:ascii="Calibri" w:eastAsia="Times New Roman" w:hAnsi="Calibri" w:cs="Calibri"/>
                <w:b/>
                <w:bCs/>
                <w:color w:val="000000"/>
                <w:sz w:val="26"/>
                <w:szCs w:val="26"/>
              </w:rPr>
            </w:pPr>
            <w:r w:rsidRPr="00E8614A">
              <w:rPr>
                <w:rFonts w:ascii="Calibri" w:eastAsia="Times New Roman" w:hAnsi="Calibri" w:cs="Calibri"/>
                <w:b/>
                <w:bCs/>
                <w:color w:val="000000"/>
                <w:sz w:val="26"/>
                <w:szCs w:val="26"/>
              </w:rPr>
              <w:t>Name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C860533" w14:textId="77777777" w:rsidR="00E8614A" w:rsidRPr="00E8614A" w:rsidRDefault="00E8614A" w:rsidP="00E8614A">
            <w:pPr>
              <w:spacing w:after="0" w:line="240" w:lineRule="auto"/>
              <w:jc w:val="center"/>
              <w:rPr>
                <w:rFonts w:ascii="Calibri" w:eastAsia="Times New Roman" w:hAnsi="Calibri" w:cs="Calibri"/>
                <w:b/>
                <w:bCs/>
                <w:color w:val="000000"/>
                <w:sz w:val="26"/>
                <w:szCs w:val="26"/>
              </w:rPr>
            </w:pPr>
            <w:r w:rsidRPr="00E8614A">
              <w:rPr>
                <w:rFonts w:ascii="Calibri" w:eastAsia="Times New Roman" w:hAnsi="Calibri" w:cs="Calibri"/>
                <w:b/>
                <w:bCs/>
                <w:color w:val="000000"/>
                <w:sz w:val="26"/>
                <w:szCs w:val="26"/>
              </w:rPr>
              <w:t>4-H Age</w:t>
            </w:r>
          </w:p>
        </w:tc>
        <w:tc>
          <w:tcPr>
            <w:tcW w:w="3155" w:type="dxa"/>
            <w:tcBorders>
              <w:top w:val="single" w:sz="4" w:space="0" w:color="auto"/>
              <w:left w:val="nil"/>
              <w:bottom w:val="single" w:sz="4" w:space="0" w:color="auto"/>
              <w:right w:val="single" w:sz="4" w:space="0" w:color="auto"/>
            </w:tcBorders>
            <w:shd w:val="clear" w:color="auto" w:fill="auto"/>
            <w:noWrap/>
            <w:vAlign w:val="bottom"/>
            <w:hideMark/>
          </w:tcPr>
          <w:p w14:paraId="5C823776" w14:textId="77777777" w:rsidR="00E8614A" w:rsidRPr="00E8614A" w:rsidRDefault="00E8614A" w:rsidP="00E8614A">
            <w:pPr>
              <w:spacing w:after="0" w:line="240" w:lineRule="auto"/>
              <w:jc w:val="center"/>
              <w:rPr>
                <w:rFonts w:ascii="Calibri" w:eastAsia="Times New Roman" w:hAnsi="Calibri" w:cs="Calibri"/>
                <w:b/>
                <w:bCs/>
                <w:color w:val="000000"/>
                <w:sz w:val="26"/>
                <w:szCs w:val="26"/>
              </w:rPr>
            </w:pPr>
            <w:r w:rsidRPr="00E8614A">
              <w:rPr>
                <w:rFonts w:ascii="Calibri" w:eastAsia="Times New Roman" w:hAnsi="Calibri" w:cs="Calibri"/>
                <w:b/>
                <w:bCs/>
                <w:color w:val="000000"/>
                <w:sz w:val="26"/>
                <w:szCs w:val="26"/>
              </w:rPr>
              <w:t>Club</w:t>
            </w:r>
          </w:p>
        </w:tc>
      </w:tr>
      <w:tr w:rsidR="00E8614A" w:rsidRPr="00E8614A" w14:paraId="508251BA"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B9637A5"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100</w:t>
            </w:r>
          </w:p>
        </w:tc>
        <w:tc>
          <w:tcPr>
            <w:tcW w:w="3666" w:type="dxa"/>
            <w:tcBorders>
              <w:top w:val="nil"/>
              <w:left w:val="nil"/>
              <w:bottom w:val="single" w:sz="4" w:space="0" w:color="auto"/>
              <w:right w:val="single" w:sz="4" w:space="0" w:color="auto"/>
            </w:tcBorders>
            <w:shd w:val="clear" w:color="auto" w:fill="auto"/>
            <w:noWrap/>
            <w:vAlign w:val="bottom"/>
            <w:hideMark/>
          </w:tcPr>
          <w:p w14:paraId="2CE1A509"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Busy Kansans</w:t>
            </w:r>
          </w:p>
        </w:tc>
        <w:tc>
          <w:tcPr>
            <w:tcW w:w="1800" w:type="dxa"/>
            <w:tcBorders>
              <w:top w:val="nil"/>
              <w:left w:val="nil"/>
              <w:bottom w:val="single" w:sz="4" w:space="0" w:color="auto"/>
              <w:right w:val="single" w:sz="4" w:space="0" w:color="auto"/>
            </w:tcBorders>
            <w:shd w:val="clear" w:color="auto" w:fill="auto"/>
            <w:noWrap/>
            <w:vAlign w:val="bottom"/>
            <w:hideMark/>
          </w:tcPr>
          <w:p w14:paraId="678519E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c>
          <w:tcPr>
            <w:tcW w:w="3155" w:type="dxa"/>
            <w:tcBorders>
              <w:top w:val="nil"/>
              <w:left w:val="nil"/>
              <w:bottom w:val="single" w:sz="4" w:space="0" w:color="auto"/>
              <w:right w:val="single" w:sz="4" w:space="0" w:color="auto"/>
            </w:tcBorders>
            <w:shd w:val="clear" w:color="auto" w:fill="auto"/>
            <w:noWrap/>
            <w:vAlign w:val="bottom"/>
            <w:hideMark/>
          </w:tcPr>
          <w:p w14:paraId="7840296E"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r>
      <w:tr w:rsidR="00E8614A" w:rsidRPr="00E8614A" w14:paraId="1E4DC188"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28634A6"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101</w:t>
            </w:r>
          </w:p>
        </w:tc>
        <w:tc>
          <w:tcPr>
            <w:tcW w:w="3666" w:type="dxa"/>
            <w:tcBorders>
              <w:top w:val="nil"/>
              <w:left w:val="nil"/>
              <w:bottom w:val="single" w:sz="4" w:space="0" w:color="auto"/>
              <w:right w:val="single" w:sz="4" w:space="0" w:color="auto"/>
            </w:tcBorders>
            <w:shd w:val="clear" w:color="auto" w:fill="auto"/>
            <w:noWrap/>
            <w:vAlign w:val="bottom"/>
            <w:hideMark/>
          </w:tcPr>
          <w:p w14:paraId="619E833E"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 4-H</w:t>
            </w:r>
          </w:p>
        </w:tc>
        <w:tc>
          <w:tcPr>
            <w:tcW w:w="1800" w:type="dxa"/>
            <w:tcBorders>
              <w:top w:val="nil"/>
              <w:left w:val="nil"/>
              <w:bottom w:val="single" w:sz="4" w:space="0" w:color="auto"/>
              <w:right w:val="single" w:sz="4" w:space="0" w:color="auto"/>
            </w:tcBorders>
            <w:shd w:val="clear" w:color="auto" w:fill="auto"/>
            <w:noWrap/>
            <w:vAlign w:val="bottom"/>
            <w:hideMark/>
          </w:tcPr>
          <w:p w14:paraId="191DD18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c>
          <w:tcPr>
            <w:tcW w:w="3155" w:type="dxa"/>
            <w:tcBorders>
              <w:top w:val="nil"/>
              <w:left w:val="nil"/>
              <w:bottom w:val="single" w:sz="4" w:space="0" w:color="auto"/>
              <w:right w:val="single" w:sz="4" w:space="0" w:color="auto"/>
            </w:tcBorders>
            <w:shd w:val="clear" w:color="auto" w:fill="auto"/>
            <w:noWrap/>
            <w:vAlign w:val="bottom"/>
            <w:hideMark/>
          </w:tcPr>
          <w:p w14:paraId="27FC8A2E"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r>
      <w:tr w:rsidR="00E8614A" w:rsidRPr="00E8614A" w14:paraId="73D23045"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8064870"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102</w:t>
            </w:r>
          </w:p>
        </w:tc>
        <w:tc>
          <w:tcPr>
            <w:tcW w:w="3666" w:type="dxa"/>
            <w:tcBorders>
              <w:top w:val="nil"/>
              <w:left w:val="nil"/>
              <w:bottom w:val="single" w:sz="4" w:space="0" w:color="auto"/>
              <w:right w:val="single" w:sz="4" w:space="0" w:color="auto"/>
            </w:tcBorders>
            <w:shd w:val="clear" w:color="auto" w:fill="auto"/>
            <w:noWrap/>
            <w:vAlign w:val="bottom"/>
            <w:hideMark/>
          </w:tcPr>
          <w:p w14:paraId="1415B5D9"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Trego Top Succeeders</w:t>
            </w:r>
          </w:p>
        </w:tc>
        <w:tc>
          <w:tcPr>
            <w:tcW w:w="1800" w:type="dxa"/>
            <w:tcBorders>
              <w:top w:val="nil"/>
              <w:left w:val="nil"/>
              <w:bottom w:val="single" w:sz="4" w:space="0" w:color="auto"/>
              <w:right w:val="single" w:sz="4" w:space="0" w:color="auto"/>
            </w:tcBorders>
            <w:shd w:val="clear" w:color="auto" w:fill="auto"/>
            <w:noWrap/>
            <w:vAlign w:val="bottom"/>
            <w:hideMark/>
          </w:tcPr>
          <w:p w14:paraId="1FEE1269"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c>
          <w:tcPr>
            <w:tcW w:w="3155" w:type="dxa"/>
            <w:tcBorders>
              <w:top w:val="nil"/>
              <w:left w:val="nil"/>
              <w:bottom w:val="single" w:sz="4" w:space="0" w:color="auto"/>
              <w:right w:val="single" w:sz="4" w:space="0" w:color="auto"/>
            </w:tcBorders>
            <w:shd w:val="clear" w:color="auto" w:fill="auto"/>
            <w:noWrap/>
            <w:vAlign w:val="bottom"/>
            <w:hideMark/>
          </w:tcPr>
          <w:p w14:paraId="0B45120D"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r>
      <w:tr w:rsidR="00E8614A" w:rsidRPr="00E8614A" w14:paraId="73B49B67"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192C611"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103</w:t>
            </w:r>
          </w:p>
        </w:tc>
        <w:tc>
          <w:tcPr>
            <w:tcW w:w="3666" w:type="dxa"/>
            <w:tcBorders>
              <w:top w:val="nil"/>
              <w:left w:val="nil"/>
              <w:bottom w:val="single" w:sz="4" w:space="0" w:color="auto"/>
              <w:right w:val="single" w:sz="4" w:space="0" w:color="auto"/>
            </w:tcBorders>
            <w:shd w:val="clear" w:color="auto" w:fill="auto"/>
            <w:noWrap/>
            <w:vAlign w:val="bottom"/>
            <w:hideMark/>
          </w:tcPr>
          <w:p w14:paraId="56C575E2"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Willing Workers</w:t>
            </w:r>
          </w:p>
        </w:tc>
        <w:tc>
          <w:tcPr>
            <w:tcW w:w="1800" w:type="dxa"/>
            <w:tcBorders>
              <w:top w:val="nil"/>
              <w:left w:val="nil"/>
              <w:bottom w:val="single" w:sz="4" w:space="0" w:color="auto"/>
              <w:right w:val="single" w:sz="4" w:space="0" w:color="auto"/>
            </w:tcBorders>
            <w:shd w:val="clear" w:color="auto" w:fill="auto"/>
            <w:noWrap/>
            <w:vAlign w:val="bottom"/>
            <w:hideMark/>
          </w:tcPr>
          <w:p w14:paraId="704834A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c>
          <w:tcPr>
            <w:tcW w:w="3155" w:type="dxa"/>
            <w:tcBorders>
              <w:top w:val="nil"/>
              <w:left w:val="nil"/>
              <w:bottom w:val="single" w:sz="4" w:space="0" w:color="auto"/>
              <w:right w:val="single" w:sz="4" w:space="0" w:color="auto"/>
            </w:tcBorders>
            <w:shd w:val="clear" w:color="auto" w:fill="auto"/>
            <w:noWrap/>
            <w:vAlign w:val="bottom"/>
            <w:hideMark/>
          </w:tcPr>
          <w:p w14:paraId="1D196E99"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r>
      <w:tr w:rsidR="00E8614A" w:rsidRPr="00E8614A" w14:paraId="6B214439"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2BAA49E"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104</w:t>
            </w:r>
          </w:p>
        </w:tc>
        <w:tc>
          <w:tcPr>
            <w:tcW w:w="3666" w:type="dxa"/>
            <w:tcBorders>
              <w:top w:val="nil"/>
              <w:left w:val="nil"/>
              <w:bottom w:val="single" w:sz="4" w:space="0" w:color="auto"/>
              <w:right w:val="single" w:sz="4" w:space="0" w:color="auto"/>
            </w:tcBorders>
            <w:shd w:val="clear" w:color="auto" w:fill="auto"/>
            <w:noWrap/>
            <w:vAlign w:val="bottom"/>
            <w:hideMark/>
          </w:tcPr>
          <w:p w14:paraId="7D4A384E"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WaKeeney FFA</w:t>
            </w:r>
          </w:p>
        </w:tc>
        <w:tc>
          <w:tcPr>
            <w:tcW w:w="1800" w:type="dxa"/>
            <w:tcBorders>
              <w:top w:val="nil"/>
              <w:left w:val="nil"/>
              <w:bottom w:val="single" w:sz="4" w:space="0" w:color="auto"/>
              <w:right w:val="single" w:sz="4" w:space="0" w:color="auto"/>
            </w:tcBorders>
            <w:shd w:val="clear" w:color="auto" w:fill="auto"/>
            <w:noWrap/>
            <w:vAlign w:val="bottom"/>
            <w:hideMark/>
          </w:tcPr>
          <w:p w14:paraId="235F12B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c>
          <w:tcPr>
            <w:tcW w:w="3155" w:type="dxa"/>
            <w:tcBorders>
              <w:top w:val="nil"/>
              <w:left w:val="nil"/>
              <w:bottom w:val="single" w:sz="4" w:space="0" w:color="auto"/>
              <w:right w:val="single" w:sz="4" w:space="0" w:color="auto"/>
            </w:tcBorders>
            <w:shd w:val="clear" w:color="auto" w:fill="auto"/>
            <w:noWrap/>
            <w:vAlign w:val="bottom"/>
            <w:hideMark/>
          </w:tcPr>
          <w:p w14:paraId="115E564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 </w:t>
            </w:r>
          </w:p>
        </w:tc>
      </w:tr>
      <w:tr w:rsidR="00E8614A" w:rsidRPr="00E8614A" w14:paraId="4059CE8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6433BC2"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105</w:t>
            </w:r>
          </w:p>
        </w:tc>
        <w:tc>
          <w:tcPr>
            <w:tcW w:w="3666" w:type="dxa"/>
            <w:tcBorders>
              <w:top w:val="nil"/>
              <w:left w:val="nil"/>
              <w:bottom w:val="single" w:sz="4" w:space="0" w:color="auto"/>
              <w:right w:val="single" w:sz="4" w:space="0" w:color="auto"/>
            </w:tcBorders>
            <w:shd w:val="clear" w:color="auto" w:fill="auto"/>
            <w:noWrap/>
            <w:vAlign w:val="bottom"/>
            <w:hideMark/>
          </w:tcPr>
          <w:p w14:paraId="0C5887D4"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Avery Ashmore</w:t>
            </w:r>
          </w:p>
        </w:tc>
        <w:tc>
          <w:tcPr>
            <w:tcW w:w="1800" w:type="dxa"/>
            <w:tcBorders>
              <w:top w:val="nil"/>
              <w:left w:val="nil"/>
              <w:bottom w:val="single" w:sz="4" w:space="0" w:color="auto"/>
              <w:right w:val="single" w:sz="4" w:space="0" w:color="auto"/>
            </w:tcBorders>
            <w:shd w:val="clear" w:color="auto" w:fill="auto"/>
            <w:noWrap/>
            <w:vAlign w:val="bottom"/>
            <w:hideMark/>
          </w:tcPr>
          <w:p w14:paraId="3B5F775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58729F65" w14:textId="0247B7BA"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1F6E6B3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0547C36"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106</w:t>
            </w:r>
          </w:p>
        </w:tc>
        <w:tc>
          <w:tcPr>
            <w:tcW w:w="3666" w:type="dxa"/>
            <w:tcBorders>
              <w:top w:val="nil"/>
              <w:left w:val="nil"/>
              <w:bottom w:val="single" w:sz="4" w:space="0" w:color="auto"/>
              <w:right w:val="single" w:sz="4" w:space="0" w:color="auto"/>
            </w:tcBorders>
            <w:shd w:val="clear" w:color="auto" w:fill="auto"/>
            <w:noWrap/>
            <w:vAlign w:val="bottom"/>
            <w:hideMark/>
          </w:tcPr>
          <w:p w14:paraId="542E10C9"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Emma Ashmore</w:t>
            </w:r>
          </w:p>
        </w:tc>
        <w:tc>
          <w:tcPr>
            <w:tcW w:w="1800" w:type="dxa"/>
            <w:tcBorders>
              <w:top w:val="nil"/>
              <w:left w:val="nil"/>
              <w:bottom w:val="single" w:sz="4" w:space="0" w:color="auto"/>
              <w:right w:val="single" w:sz="4" w:space="0" w:color="auto"/>
            </w:tcBorders>
            <w:shd w:val="clear" w:color="auto" w:fill="auto"/>
            <w:noWrap/>
            <w:vAlign w:val="bottom"/>
            <w:hideMark/>
          </w:tcPr>
          <w:p w14:paraId="0646E1D0"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w:t>
            </w:r>
          </w:p>
        </w:tc>
        <w:tc>
          <w:tcPr>
            <w:tcW w:w="3155" w:type="dxa"/>
            <w:tcBorders>
              <w:top w:val="nil"/>
              <w:left w:val="nil"/>
              <w:bottom w:val="single" w:sz="4" w:space="0" w:color="auto"/>
              <w:right w:val="single" w:sz="4" w:space="0" w:color="auto"/>
            </w:tcBorders>
            <w:shd w:val="clear" w:color="auto" w:fill="auto"/>
            <w:noWrap/>
            <w:vAlign w:val="bottom"/>
            <w:hideMark/>
          </w:tcPr>
          <w:p w14:paraId="6851A687" w14:textId="0E4C2096"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031E7ADA"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A135B6A"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107 - C</w:t>
            </w:r>
          </w:p>
        </w:tc>
        <w:tc>
          <w:tcPr>
            <w:tcW w:w="3666" w:type="dxa"/>
            <w:tcBorders>
              <w:top w:val="nil"/>
              <w:left w:val="nil"/>
              <w:bottom w:val="single" w:sz="4" w:space="0" w:color="auto"/>
              <w:right w:val="single" w:sz="4" w:space="0" w:color="auto"/>
            </w:tcBorders>
            <w:shd w:val="clear" w:color="auto" w:fill="auto"/>
            <w:noWrap/>
            <w:vAlign w:val="bottom"/>
            <w:hideMark/>
          </w:tcPr>
          <w:p w14:paraId="03A6F430"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Claire Ashmore</w:t>
            </w:r>
          </w:p>
        </w:tc>
        <w:tc>
          <w:tcPr>
            <w:tcW w:w="1800" w:type="dxa"/>
            <w:tcBorders>
              <w:top w:val="nil"/>
              <w:left w:val="nil"/>
              <w:bottom w:val="single" w:sz="4" w:space="0" w:color="auto"/>
              <w:right w:val="single" w:sz="4" w:space="0" w:color="auto"/>
            </w:tcBorders>
            <w:shd w:val="clear" w:color="auto" w:fill="auto"/>
            <w:noWrap/>
            <w:vAlign w:val="bottom"/>
            <w:hideMark/>
          </w:tcPr>
          <w:p w14:paraId="36F28086"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6</w:t>
            </w:r>
          </w:p>
        </w:tc>
        <w:tc>
          <w:tcPr>
            <w:tcW w:w="3155" w:type="dxa"/>
            <w:tcBorders>
              <w:top w:val="nil"/>
              <w:left w:val="nil"/>
              <w:bottom w:val="single" w:sz="4" w:space="0" w:color="auto"/>
              <w:right w:val="single" w:sz="4" w:space="0" w:color="auto"/>
            </w:tcBorders>
            <w:shd w:val="clear" w:color="auto" w:fill="auto"/>
            <w:noWrap/>
            <w:vAlign w:val="bottom"/>
            <w:hideMark/>
          </w:tcPr>
          <w:p w14:paraId="1039592B" w14:textId="66143A13"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0AAAF3A7"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35BA176"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108</w:t>
            </w:r>
          </w:p>
        </w:tc>
        <w:tc>
          <w:tcPr>
            <w:tcW w:w="3666" w:type="dxa"/>
            <w:tcBorders>
              <w:top w:val="nil"/>
              <w:left w:val="nil"/>
              <w:bottom w:val="single" w:sz="4" w:space="0" w:color="auto"/>
              <w:right w:val="single" w:sz="4" w:space="0" w:color="auto"/>
            </w:tcBorders>
            <w:shd w:val="clear" w:color="auto" w:fill="auto"/>
            <w:noWrap/>
            <w:vAlign w:val="bottom"/>
            <w:hideMark/>
          </w:tcPr>
          <w:p w14:paraId="2D4E026A"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Briant Berning</w:t>
            </w:r>
          </w:p>
        </w:tc>
        <w:tc>
          <w:tcPr>
            <w:tcW w:w="1800" w:type="dxa"/>
            <w:tcBorders>
              <w:top w:val="nil"/>
              <w:left w:val="nil"/>
              <w:bottom w:val="single" w:sz="4" w:space="0" w:color="auto"/>
              <w:right w:val="single" w:sz="4" w:space="0" w:color="auto"/>
            </w:tcBorders>
            <w:shd w:val="clear" w:color="auto" w:fill="auto"/>
            <w:noWrap/>
            <w:vAlign w:val="bottom"/>
            <w:hideMark/>
          </w:tcPr>
          <w:p w14:paraId="24BF5F1F"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w:t>
            </w:r>
          </w:p>
        </w:tc>
        <w:tc>
          <w:tcPr>
            <w:tcW w:w="3155" w:type="dxa"/>
            <w:tcBorders>
              <w:top w:val="nil"/>
              <w:left w:val="nil"/>
              <w:bottom w:val="single" w:sz="4" w:space="0" w:color="auto"/>
              <w:right w:val="single" w:sz="4" w:space="0" w:color="auto"/>
            </w:tcBorders>
            <w:shd w:val="clear" w:color="auto" w:fill="auto"/>
            <w:noWrap/>
            <w:vAlign w:val="bottom"/>
            <w:hideMark/>
          </w:tcPr>
          <w:p w14:paraId="5CB0EE18"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E8614A" w:rsidRPr="00E8614A" w14:paraId="7BAEF38B"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B51F47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109</w:t>
            </w:r>
          </w:p>
        </w:tc>
        <w:tc>
          <w:tcPr>
            <w:tcW w:w="3666" w:type="dxa"/>
            <w:tcBorders>
              <w:top w:val="nil"/>
              <w:left w:val="nil"/>
              <w:bottom w:val="single" w:sz="4" w:space="0" w:color="auto"/>
              <w:right w:val="single" w:sz="4" w:space="0" w:color="auto"/>
            </w:tcBorders>
            <w:shd w:val="clear" w:color="auto" w:fill="auto"/>
            <w:noWrap/>
            <w:vAlign w:val="bottom"/>
            <w:hideMark/>
          </w:tcPr>
          <w:p w14:paraId="721CEFF7"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Brodie Berning</w:t>
            </w:r>
          </w:p>
        </w:tc>
        <w:tc>
          <w:tcPr>
            <w:tcW w:w="1800" w:type="dxa"/>
            <w:tcBorders>
              <w:top w:val="nil"/>
              <w:left w:val="nil"/>
              <w:bottom w:val="single" w:sz="4" w:space="0" w:color="auto"/>
              <w:right w:val="single" w:sz="4" w:space="0" w:color="auto"/>
            </w:tcBorders>
            <w:shd w:val="clear" w:color="auto" w:fill="auto"/>
            <w:noWrap/>
            <w:vAlign w:val="bottom"/>
            <w:hideMark/>
          </w:tcPr>
          <w:p w14:paraId="5B2EDC67"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2FCA370E"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E8614A" w:rsidRPr="00E8614A" w14:paraId="75D24BEC"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1C20513"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110</w:t>
            </w:r>
          </w:p>
        </w:tc>
        <w:tc>
          <w:tcPr>
            <w:tcW w:w="3666" w:type="dxa"/>
            <w:tcBorders>
              <w:top w:val="nil"/>
              <w:left w:val="nil"/>
              <w:bottom w:val="single" w:sz="4" w:space="0" w:color="auto"/>
              <w:right w:val="single" w:sz="4" w:space="0" w:color="auto"/>
            </w:tcBorders>
            <w:shd w:val="clear" w:color="auto" w:fill="auto"/>
            <w:noWrap/>
            <w:vAlign w:val="bottom"/>
            <w:hideMark/>
          </w:tcPr>
          <w:p w14:paraId="0B495AD6"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Beckett Bragdon</w:t>
            </w:r>
          </w:p>
        </w:tc>
        <w:tc>
          <w:tcPr>
            <w:tcW w:w="1800" w:type="dxa"/>
            <w:tcBorders>
              <w:top w:val="nil"/>
              <w:left w:val="nil"/>
              <w:bottom w:val="single" w:sz="4" w:space="0" w:color="auto"/>
              <w:right w:val="single" w:sz="4" w:space="0" w:color="auto"/>
            </w:tcBorders>
            <w:shd w:val="clear" w:color="auto" w:fill="auto"/>
            <w:noWrap/>
            <w:vAlign w:val="bottom"/>
            <w:hideMark/>
          </w:tcPr>
          <w:p w14:paraId="182E6850"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w:t>
            </w:r>
          </w:p>
        </w:tc>
        <w:tc>
          <w:tcPr>
            <w:tcW w:w="3155" w:type="dxa"/>
            <w:tcBorders>
              <w:top w:val="nil"/>
              <w:left w:val="nil"/>
              <w:bottom w:val="single" w:sz="4" w:space="0" w:color="auto"/>
              <w:right w:val="single" w:sz="4" w:space="0" w:color="auto"/>
            </w:tcBorders>
            <w:shd w:val="clear" w:color="auto" w:fill="auto"/>
            <w:noWrap/>
            <w:vAlign w:val="bottom"/>
            <w:hideMark/>
          </w:tcPr>
          <w:p w14:paraId="476481BF" w14:textId="20961C29"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5E2FA5C9"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B7827D"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111 - C</w:t>
            </w:r>
          </w:p>
        </w:tc>
        <w:tc>
          <w:tcPr>
            <w:tcW w:w="3666" w:type="dxa"/>
            <w:tcBorders>
              <w:top w:val="nil"/>
              <w:left w:val="nil"/>
              <w:bottom w:val="single" w:sz="4" w:space="0" w:color="auto"/>
              <w:right w:val="single" w:sz="4" w:space="0" w:color="auto"/>
            </w:tcBorders>
            <w:shd w:val="clear" w:color="auto" w:fill="auto"/>
            <w:noWrap/>
            <w:vAlign w:val="bottom"/>
            <w:hideMark/>
          </w:tcPr>
          <w:p w14:paraId="5E15C2A9"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Brooks Conness</w:t>
            </w:r>
          </w:p>
        </w:tc>
        <w:tc>
          <w:tcPr>
            <w:tcW w:w="1800" w:type="dxa"/>
            <w:tcBorders>
              <w:top w:val="nil"/>
              <w:left w:val="nil"/>
              <w:bottom w:val="single" w:sz="4" w:space="0" w:color="auto"/>
              <w:right w:val="single" w:sz="4" w:space="0" w:color="auto"/>
            </w:tcBorders>
            <w:shd w:val="clear" w:color="auto" w:fill="auto"/>
            <w:noWrap/>
            <w:vAlign w:val="bottom"/>
            <w:hideMark/>
          </w:tcPr>
          <w:p w14:paraId="03D9B1A7"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5</w:t>
            </w:r>
          </w:p>
        </w:tc>
        <w:tc>
          <w:tcPr>
            <w:tcW w:w="3155" w:type="dxa"/>
            <w:tcBorders>
              <w:top w:val="nil"/>
              <w:left w:val="nil"/>
              <w:bottom w:val="single" w:sz="4" w:space="0" w:color="auto"/>
              <w:right w:val="single" w:sz="4" w:space="0" w:color="auto"/>
            </w:tcBorders>
            <w:shd w:val="clear" w:color="auto" w:fill="auto"/>
            <w:noWrap/>
            <w:vAlign w:val="bottom"/>
            <w:hideMark/>
          </w:tcPr>
          <w:p w14:paraId="5181087E" w14:textId="3A55D3EC"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E8614A" w:rsidRPr="00E8614A" w14:paraId="50E94DA3"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4F7EBF4"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112</w:t>
            </w:r>
          </w:p>
        </w:tc>
        <w:tc>
          <w:tcPr>
            <w:tcW w:w="3666" w:type="dxa"/>
            <w:tcBorders>
              <w:top w:val="nil"/>
              <w:left w:val="nil"/>
              <w:bottom w:val="single" w:sz="4" w:space="0" w:color="auto"/>
              <w:right w:val="single" w:sz="4" w:space="0" w:color="auto"/>
            </w:tcBorders>
            <w:shd w:val="clear" w:color="auto" w:fill="auto"/>
            <w:noWrap/>
            <w:vAlign w:val="bottom"/>
            <w:hideMark/>
          </w:tcPr>
          <w:p w14:paraId="1623EAFA"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Raylan Conness</w:t>
            </w:r>
          </w:p>
        </w:tc>
        <w:tc>
          <w:tcPr>
            <w:tcW w:w="1800" w:type="dxa"/>
            <w:tcBorders>
              <w:top w:val="nil"/>
              <w:left w:val="nil"/>
              <w:bottom w:val="single" w:sz="4" w:space="0" w:color="auto"/>
              <w:right w:val="single" w:sz="4" w:space="0" w:color="auto"/>
            </w:tcBorders>
            <w:shd w:val="clear" w:color="auto" w:fill="auto"/>
            <w:noWrap/>
            <w:vAlign w:val="bottom"/>
            <w:hideMark/>
          </w:tcPr>
          <w:p w14:paraId="7AFA2B8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8</w:t>
            </w:r>
          </w:p>
        </w:tc>
        <w:tc>
          <w:tcPr>
            <w:tcW w:w="3155" w:type="dxa"/>
            <w:tcBorders>
              <w:top w:val="nil"/>
              <w:left w:val="nil"/>
              <w:bottom w:val="single" w:sz="4" w:space="0" w:color="auto"/>
              <w:right w:val="single" w:sz="4" w:space="0" w:color="auto"/>
            </w:tcBorders>
            <w:shd w:val="clear" w:color="auto" w:fill="auto"/>
            <w:noWrap/>
            <w:vAlign w:val="bottom"/>
            <w:hideMark/>
          </w:tcPr>
          <w:p w14:paraId="6A657292" w14:textId="34663BD7"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E8614A" w:rsidRPr="00E8614A" w14:paraId="0784826A"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154570F"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113</w:t>
            </w:r>
          </w:p>
        </w:tc>
        <w:tc>
          <w:tcPr>
            <w:tcW w:w="3666" w:type="dxa"/>
            <w:tcBorders>
              <w:top w:val="nil"/>
              <w:left w:val="nil"/>
              <w:bottom w:val="single" w:sz="4" w:space="0" w:color="auto"/>
              <w:right w:val="single" w:sz="4" w:space="0" w:color="auto"/>
            </w:tcBorders>
            <w:shd w:val="clear" w:color="auto" w:fill="auto"/>
            <w:noWrap/>
            <w:vAlign w:val="bottom"/>
            <w:hideMark/>
          </w:tcPr>
          <w:p w14:paraId="3B9CA30E"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Weston Conness</w:t>
            </w:r>
          </w:p>
        </w:tc>
        <w:tc>
          <w:tcPr>
            <w:tcW w:w="1800" w:type="dxa"/>
            <w:tcBorders>
              <w:top w:val="nil"/>
              <w:left w:val="nil"/>
              <w:bottom w:val="single" w:sz="4" w:space="0" w:color="auto"/>
              <w:right w:val="single" w:sz="4" w:space="0" w:color="auto"/>
            </w:tcBorders>
            <w:shd w:val="clear" w:color="auto" w:fill="auto"/>
            <w:noWrap/>
            <w:vAlign w:val="bottom"/>
            <w:hideMark/>
          </w:tcPr>
          <w:p w14:paraId="03282A4E"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7</w:t>
            </w:r>
          </w:p>
        </w:tc>
        <w:tc>
          <w:tcPr>
            <w:tcW w:w="3155" w:type="dxa"/>
            <w:tcBorders>
              <w:top w:val="nil"/>
              <w:left w:val="nil"/>
              <w:bottom w:val="single" w:sz="4" w:space="0" w:color="auto"/>
              <w:right w:val="single" w:sz="4" w:space="0" w:color="auto"/>
            </w:tcBorders>
            <w:shd w:val="clear" w:color="auto" w:fill="auto"/>
            <w:noWrap/>
            <w:vAlign w:val="bottom"/>
            <w:hideMark/>
          </w:tcPr>
          <w:p w14:paraId="36EB9A20" w14:textId="33E30E16"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E8614A" w:rsidRPr="00E8614A" w14:paraId="589713D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18BDD40"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114</w:t>
            </w:r>
          </w:p>
        </w:tc>
        <w:tc>
          <w:tcPr>
            <w:tcW w:w="3666" w:type="dxa"/>
            <w:tcBorders>
              <w:top w:val="nil"/>
              <w:left w:val="nil"/>
              <w:bottom w:val="single" w:sz="4" w:space="0" w:color="auto"/>
              <w:right w:val="single" w:sz="4" w:space="0" w:color="auto"/>
            </w:tcBorders>
            <w:shd w:val="clear" w:color="auto" w:fill="auto"/>
            <w:noWrap/>
            <w:vAlign w:val="bottom"/>
            <w:hideMark/>
          </w:tcPr>
          <w:p w14:paraId="6DB39153"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Addison Crossland</w:t>
            </w:r>
          </w:p>
        </w:tc>
        <w:tc>
          <w:tcPr>
            <w:tcW w:w="1800" w:type="dxa"/>
            <w:tcBorders>
              <w:top w:val="nil"/>
              <w:left w:val="nil"/>
              <w:bottom w:val="single" w:sz="4" w:space="0" w:color="auto"/>
              <w:right w:val="single" w:sz="4" w:space="0" w:color="auto"/>
            </w:tcBorders>
            <w:shd w:val="clear" w:color="auto" w:fill="auto"/>
            <w:noWrap/>
            <w:vAlign w:val="bottom"/>
            <w:hideMark/>
          </w:tcPr>
          <w:p w14:paraId="1CDB1C62"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w:t>
            </w:r>
          </w:p>
        </w:tc>
        <w:tc>
          <w:tcPr>
            <w:tcW w:w="3155" w:type="dxa"/>
            <w:tcBorders>
              <w:top w:val="nil"/>
              <w:left w:val="nil"/>
              <w:bottom w:val="single" w:sz="4" w:space="0" w:color="auto"/>
              <w:right w:val="single" w:sz="4" w:space="0" w:color="auto"/>
            </w:tcBorders>
            <w:shd w:val="clear" w:color="auto" w:fill="auto"/>
            <w:noWrap/>
            <w:vAlign w:val="bottom"/>
            <w:hideMark/>
          </w:tcPr>
          <w:p w14:paraId="1CDCAAF4" w14:textId="2F278018"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51287AA8"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6E086E8"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115</w:t>
            </w:r>
          </w:p>
        </w:tc>
        <w:tc>
          <w:tcPr>
            <w:tcW w:w="3666" w:type="dxa"/>
            <w:tcBorders>
              <w:top w:val="nil"/>
              <w:left w:val="nil"/>
              <w:bottom w:val="single" w:sz="4" w:space="0" w:color="auto"/>
              <w:right w:val="single" w:sz="4" w:space="0" w:color="auto"/>
            </w:tcBorders>
            <w:shd w:val="clear" w:color="auto" w:fill="auto"/>
            <w:noWrap/>
            <w:vAlign w:val="bottom"/>
            <w:hideMark/>
          </w:tcPr>
          <w:p w14:paraId="5EA4326B"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Callan Crossland</w:t>
            </w:r>
          </w:p>
        </w:tc>
        <w:tc>
          <w:tcPr>
            <w:tcW w:w="1800" w:type="dxa"/>
            <w:tcBorders>
              <w:top w:val="nil"/>
              <w:left w:val="nil"/>
              <w:bottom w:val="single" w:sz="4" w:space="0" w:color="auto"/>
              <w:right w:val="single" w:sz="4" w:space="0" w:color="auto"/>
            </w:tcBorders>
            <w:shd w:val="clear" w:color="auto" w:fill="auto"/>
            <w:noWrap/>
            <w:vAlign w:val="bottom"/>
            <w:hideMark/>
          </w:tcPr>
          <w:p w14:paraId="5C2F1F4A"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7</w:t>
            </w:r>
          </w:p>
        </w:tc>
        <w:tc>
          <w:tcPr>
            <w:tcW w:w="3155" w:type="dxa"/>
            <w:tcBorders>
              <w:top w:val="nil"/>
              <w:left w:val="nil"/>
              <w:bottom w:val="single" w:sz="4" w:space="0" w:color="auto"/>
              <w:right w:val="single" w:sz="4" w:space="0" w:color="auto"/>
            </w:tcBorders>
            <w:shd w:val="clear" w:color="auto" w:fill="auto"/>
            <w:noWrap/>
            <w:vAlign w:val="bottom"/>
            <w:hideMark/>
          </w:tcPr>
          <w:p w14:paraId="16D053B8" w14:textId="12425D3A"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26E7E74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8F65D72"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116</w:t>
            </w:r>
          </w:p>
        </w:tc>
        <w:tc>
          <w:tcPr>
            <w:tcW w:w="3666" w:type="dxa"/>
            <w:tcBorders>
              <w:top w:val="nil"/>
              <w:left w:val="nil"/>
              <w:bottom w:val="single" w:sz="4" w:space="0" w:color="auto"/>
              <w:right w:val="single" w:sz="4" w:space="0" w:color="auto"/>
            </w:tcBorders>
            <w:shd w:val="clear" w:color="auto" w:fill="auto"/>
            <w:noWrap/>
            <w:vAlign w:val="bottom"/>
            <w:hideMark/>
          </w:tcPr>
          <w:p w14:paraId="3E6B8CCC"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Willow Dow</w:t>
            </w:r>
          </w:p>
        </w:tc>
        <w:tc>
          <w:tcPr>
            <w:tcW w:w="1800" w:type="dxa"/>
            <w:tcBorders>
              <w:top w:val="nil"/>
              <w:left w:val="nil"/>
              <w:bottom w:val="single" w:sz="4" w:space="0" w:color="auto"/>
              <w:right w:val="single" w:sz="4" w:space="0" w:color="auto"/>
            </w:tcBorders>
            <w:shd w:val="clear" w:color="auto" w:fill="auto"/>
            <w:noWrap/>
            <w:vAlign w:val="bottom"/>
            <w:hideMark/>
          </w:tcPr>
          <w:p w14:paraId="3F05324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45674C53" w14:textId="314A1675"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4E63BA82"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99FF0C0"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117</w:t>
            </w:r>
          </w:p>
        </w:tc>
        <w:tc>
          <w:tcPr>
            <w:tcW w:w="3666" w:type="dxa"/>
            <w:tcBorders>
              <w:top w:val="nil"/>
              <w:left w:val="nil"/>
              <w:bottom w:val="single" w:sz="4" w:space="0" w:color="auto"/>
              <w:right w:val="single" w:sz="4" w:space="0" w:color="auto"/>
            </w:tcBorders>
            <w:shd w:val="clear" w:color="auto" w:fill="auto"/>
            <w:noWrap/>
            <w:vAlign w:val="bottom"/>
            <w:hideMark/>
          </w:tcPr>
          <w:p w14:paraId="77E3AF71"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Tatum Flax</w:t>
            </w:r>
          </w:p>
        </w:tc>
        <w:tc>
          <w:tcPr>
            <w:tcW w:w="1800" w:type="dxa"/>
            <w:tcBorders>
              <w:top w:val="nil"/>
              <w:left w:val="nil"/>
              <w:bottom w:val="single" w:sz="4" w:space="0" w:color="auto"/>
              <w:right w:val="single" w:sz="4" w:space="0" w:color="auto"/>
            </w:tcBorders>
            <w:shd w:val="clear" w:color="auto" w:fill="auto"/>
            <w:noWrap/>
            <w:vAlign w:val="bottom"/>
            <w:hideMark/>
          </w:tcPr>
          <w:p w14:paraId="74CE7D01"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w:t>
            </w:r>
          </w:p>
        </w:tc>
        <w:tc>
          <w:tcPr>
            <w:tcW w:w="3155" w:type="dxa"/>
            <w:tcBorders>
              <w:top w:val="nil"/>
              <w:left w:val="nil"/>
              <w:bottom w:val="single" w:sz="4" w:space="0" w:color="auto"/>
              <w:right w:val="single" w:sz="4" w:space="0" w:color="auto"/>
            </w:tcBorders>
            <w:shd w:val="clear" w:color="auto" w:fill="auto"/>
            <w:noWrap/>
            <w:vAlign w:val="bottom"/>
            <w:hideMark/>
          </w:tcPr>
          <w:p w14:paraId="309E926A" w14:textId="53D7DEC7"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E8614A" w:rsidRPr="00E8614A" w14:paraId="6FC4A641"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2F6EA70"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118</w:t>
            </w:r>
          </w:p>
        </w:tc>
        <w:tc>
          <w:tcPr>
            <w:tcW w:w="3666" w:type="dxa"/>
            <w:tcBorders>
              <w:top w:val="nil"/>
              <w:left w:val="nil"/>
              <w:bottom w:val="single" w:sz="4" w:space="0" w:color="auto"/>
              <w:right w:val="single" w:sz="4" w:space="0" w:color="auto"/>
            </w:tcBorders>
            <w:shd w:val="clear" w:color="auto" w:fill="auto"/>
            <w:noWrap/>
            <w:vAlign w:val="bottom"/>
            <w:hideMark/>
          </w:tcPr>
          <w:p w14:paraId="358CA307"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Raegan Folsom</w:t>
            </w:r>
          </w:p>
        </w:tc>
        <w:tc>
          <w:tcPr>
            <w:tcW w:w="1800" w:type="dxa"/>
            <w:tcBorders>
              <w:top w:val="nil"/>
              <w:left w:val="nil"/>
              <w:bottom w:val="single" w:sz="4" w:space="0" w:color="auto"/>
              <w:right w:val="single" w:sz="4" w:space="0" w:color="auto"/>
            </w:tcBorders>
            <w:shd w:val="clear" w:color="auto" w:fill="auto"/>
            <w:noWrap/>
            <w:vAlign w:val="bottom"/>
            <w:hideMark/>
          </w:tcPr>
          <w:p w14:paraId="6F57234C"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7CF2200E" w14:textId="37435835"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E8614A" w:rsidRPr="00E8614A" w14:paraId="3D509BD9"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62AFE7A"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119</w:t>
            </w:r>
          </w:p>
        </w:tc>
        <w:tc>
          <w:tcPr>
            <w:tcW w:w="3666" w:type="dxa"/>
            <w:tcBorders>
              <w:top w:val="nil"/>
              <w:left w:val="nil"/>
              <w:bottom w:val="single" w:sz="4" w:space="0" w:color="auto"/>
              <w:right w:val="single" w:sz="4" w:space="0" w:color="auto"/>
            </w:tcBorders>
            <w:shd w:val="clear" w:color="auto" w:fill="auto"/>
            <w:noWrap/>
            <w:vAlign w:val="bottom"/>
            <w:hideMark/>
          </w:tcPr>
          <w:p w14:paraId="1A7179B2"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Rylan Folsom</w:t>
            </w:r>
          </w:p>
        </w:tc>
        <w:tc>
          <w:tcPr>
            <w:tcW w:w="1800" w:type="dxa"/>
            <w:tcBorders>
              <w:top w:val="nil"/>
              <w:left w:val="nil"/>
              <w:bottom w:val="single" w:sz="4" w:space="0" w:color="auto"/>
              <w:right w:val="single" w:sz="4" w:space="0" w:color="auto"/>
            </w:tcBorders>
            <w:shd w:val="clear" w:color="auto" w:fill="auto"/>
            <w:noWrap/>
            <w:vAlign w:val="bottom"/>
            <w:hideMark/>
          </w:tcPr>
          <w:p w14:paraId="0E56604F"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w:t>
            </w:r>
          </w:p>
        </w:tc>
        <w:tc>
          <w:tcPr>
            <w:tcW w:w="3155" w:type="dxa"/>
            <w:tcBorders>
              <w:top w:val="nil"/>
              <w:left w:val="nil"/>
              <w:bottom w:val="single" w:sz="4" w:space="0" w:color="auto"/>
              <w:right w:val="single" w:sz="4" w:space="0" w:color="auto"/>
            </w:tcBorders>
            <w:shd w:val="clear" w:color="auto" w:fill="auto"/>
            <w:noWrap/>
            <w:vAlign w:val="bottom"/>
            <w:hideMark/>
          </w:tcPr>
          <w:p w14:paraId="22B9647C" w14:textId="3EABC29C"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E8614A" w:rsidRPr="00E8614A" w14:paraId="316B01E8"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877B384"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120</w:t>
            </w:r>
          </w:p>
        </w:tc>
        <w:tc>
          <w:tcPr>
            <w:tcW w:w="3666" w:type="dxa"/>
            <w:tcBorders>
              <w:top w:val="nil"/>
              <w:left w:val="nil"/>
              <w:bottom w:val="single" w:sz="4" w:space="0" w:color="auto"/>
              <w:right w:val="single" w:sz="4" w:space="0" w:color="auto"/>
            </w:tcBorders>
            <w:shd w:val="clear" w:color="auto" w:fill="auto"/>
            <w:noWrap/>
            <w:vAlign w:val="bottom"/>
            <w:hideMark/>
          </w:tcPr>
          <w:p w14:paraId="032EA713"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Brooklin Geist</w:t>
            </w:r>
          </w:p>
        </w:tc>
        <w:tc>
          <w:tcPr>
            <w:tcW w:w="1800" w:type="dxa"/>
            <w:tcBorders>
              <w:top w:val="nil"/>
              <w:left w:val="nil"/>
              <w:bottom w:val="single" w:sz="4" w:space="0" w:color="auto"/>
              <w:right w:val="single" w:sz="4" w:space="0" w:color="auto"/>
            </w:tcBorders>
            <w:shd w:val="clear" w:color="auto" w:fill="auto"/>
            <w:noWrap/>
            <w:vAlign w:val="bottom"/>
            <w:hideMark/>
          </w:tcPr>
          <w:p w14:paraId="2FCC2865"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w:t>
            </w:r>
          </w:p>
        </w:tc>
        <w:tc>
          <w:tcPr>
            <w:tcW w:w="3155" w:type="dxa"/>
            <w:tcBorders>
              <w:top w:val="nil"/>
              <w:left w:val="nil"/>
              <w:bottom w:val="single" w:sz="4" w:space="0" w:color="auto"/>
              <w:right w:val="single" w:sz="4" w:space="0" w:color="auto"/>
            </w:tcBorders>
            <w:shd w:val="clear" w:color="auto" w:fill="auto"/>
            <w:noWrap/>
            <w:vAlign w:val="bottom"/>
            <w:hideMark/>
          </w:tcPr>
          <w:p w14:paraId="46366FC7" w14:textId="046063BB"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E8614A" w:rsidRPr="00E8614A" w14:paraId="0F379ECE"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134E83C"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121</w:t>
            </w:r>
          </w:p>
        </w:tc>
        <w:tc>
          <w:tcPr>
            <w:tcW w:w="3666" w:type="dxa"/>
            <w:tcBorders>
              <w:top w:val="nil"/>
              <w:left w:val="nil"/>
              <w:bottom w:val="single" w:sz="4" w:space="0" w:color="auto"/>
              <w:right w:val="single" w:sz="4" w:space="0" w:color="auto"/>
            </w:tcBorders>
            <w:shd w:val="clear" w:color="auto" w:fill="auto"/>
            <w:noWrap/>
            <w:vAlign w:val="bottom"/>
            <w:hideMark/>
          </w:tcPr>
          <w:p w14:paraId="15BE4687"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Sadie Geist</w:t>
            </w:r>
          </w:p>
        </w:tc>
        <w:tc>
          <w:tcPr>
            <w:tcW w:w="1800" w:type="dxa"/>
            <w:tcBorders>
              <w:top w:val="nil"/>
              <w:left w:val="nil"/>
              <w:bottom w:val="single" w:sz="4" w:space="0" w:color="auto"/>
              <w:right w:val="single" w:sz="4" w:space="0" w:color="auto"/>
            </w:tcBorders>
            <w:shd w:val="clear" w:color="auto" w:fill="auto"/>
            <w:noWrap/>
            <w:vAlign w:val="bottom"/>
            <w:hideMark/>
          </w:tcPr>
          <w:p w14:paraId="3FA45EEB"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8</w:t>
            </w:r>
          </w:p>
        </w:tc>
        <w:tc>
          <w:tcPr>
            <w:tcW w:w="3155" w:type="dxa"/>
            <w:tcBorders>
              <w:top w:val="nil"/>
              <w:left w:val="nil"/>
              <w:bottom w:val="single" w:sz="4" w:space="0" w:color="auto"/>
              <w:right w:val="single" w:sz="4" w:space="0" w:color="auto"/>
            </w:tcBorders>
            <w:shd w:val="clear" w:color="auto" w:fill="auto"/>
            <w:noWrap/>
            <w:vAlign w:val="bottom"/>
            <w:hideMark/>
          </w:tcPr>
          <w:p w14:paraId="1FDA27DA" w14:textId="1CAD9118"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E8614A" w:rsidRPr="00E8614A" w14:paraId="3C6E6CDB"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3D3F8AF"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122</w:t>
            </w:r>
          </w:p>
        </w:tc>
        <w:tc>
          <w:tcPr>
            <w:tcW w:w="3666" w:type="dxa"/>
            <w:tcBorders>
              <w:top w:val="nil"/>
              <w:left w:val="nil"/>
              <w:bottom w:val="single" w:sz="4" w:space="0" w:color="auto"/>
              <w:right w:val="single" w:sz="4" w:space="0" w:color="auto"/>
            </w:tcBorders>
            <w:shd w:val="clear" w:color="auto" w:fill="auto"/>
            <w:noWrap/>
            <w:vAlign w:val="bottom"/>
            <w:hideMark/>
          </w:tcPr>
          <w:p w14:paraId="55F84616" w14:textId="77777777" w:rsidR="00E8614A" w:rsidRPr="00E8614A" w:rsidRDefault="00E8614A" w:rsidP="00E8614A">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Brody Hendrickson</w:t>
            </w:r>
          </w:p>
        </w:tc>
        <w:tc>
          <w:tcPr>
            <w:tcW w:w="1800" w:type="dxa"/>
            <w:tcBorders>
              <w:top w:val="nil"/>
              <w:left w:val="nil"/>
              <w:bottom w:val="single" w:sz="4" w:space="0" w:color="auto"/>
              <w:right w:val="single" w:sz="4" w:space="0" w:color="auto"/>
            </w:tcBorders>
            <w:shd w:val="clear" w:color="auto" w:fill="auto"/>
            <w:noWrap/>
            <w:vAlign w:val="bottom"/>
            <w:hideMark/>
          </w:tcPr>
          <w:p w14:paraId="30A5A524" w14:textId="77777777" w:rsidR="00E8614A" w:rsidRPr="00E8614A" w:rsidRDefault="00E8614A" w:rsidP="00E8614A">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w:t>
            </w:r>
          </w:p>
        </w:tc>
        <w:tc>
          <w:tcPr>
            <w:tcW w:w="3155" w:type="dxa"/>
            <w:tcBorders>
              <w:top w:val="nil"/>
              <w:left w:val="nil"/>
              <w:bottom w:val="single" w:sz="4" w:space="0" w:color="auto"/>
              <w:right w:val="single" w:sz="4" w:space="0" w:color="auto"/>
            </w:tcBorders>
            <w:shd w:val="clear" w:color="auto" w:fill="auto"/>
            <w:noWrap/>
            <w:vAlign w:val="bottom"/>
            <w:hideMark/>
          </w:tcPr>
          <w:p w14:paraId="5DBD262D" w14:textId="421E3F8A" w:rsidR="00E8614A" w:rsidRPr="00E8614A" w:rsidRDefault="00584632" w:rsidP="00E8614A">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0F55E5E6"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352E599" w14:textId="784C79B9"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123</w:t>
            </w:r>
          </w:p>
        </w:tc>
        <w:tc>
          <w:tcPr>
            <w:tcW w:w="3666" w:type="dxa"/>
            <w:tcBorders>
              <w:top w:val="nil"/>
              <w:left w:val="nil"/>
              <w:bottom w:val="single" w:sz="4" w:space="0" w:color="auto"/>
              <w:right w:val="single" w:sz="4" w:space="0" w:color="auto"/>
            </w:tcBorders>
            <w:shd w:val="clear" w:color="auto" w:fill="auto"/>
            <w:noWrap/>
            <w:vAlign w:val="bottom"/>
            <w:hideMark/>
          </w:tcPr>
          <w:p w14:paraId="4E3F08D4"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Macey Hendrickson</w:t>
            </w:r>
          </w:p>
        </w:tc>
        <w:tc>
          <w:tcPr>
            <w:tcW w:w="1800" w:type="dxa"/>
            <w:tcBorders>
              <w:top w:val="nil"/>
              <w:left w:val="nil"/>
              <w:bottom w:val="single" w:sz="4" w:space="0" w:color="auto"/>
              <w:right w:val="single" w:sz="4" w:space="0" w:color="auto"/>
            </w:tcBorders>
            <w:shd w:val="clear" w:color="auto" w:fill="auto"/>
            <w:noWrap/>
            <w:vAlign w:val="bottom"/>
            <w:hideMark/>
          </w:tcPr>
          <w:p w14:paraId="63429CBB"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w:t>
            </w:r>
          </w:p>
        </w:tc>
        <w:tc>
          <w:tcPr>
            <w:tcW w:w="3155" w:type="dxa"/>
            <w:tcBorders>
              <w:top w:val="nil"/>
              <w:left w:val="nil"/>
              <w:bottom w:val="single" w:sz="4" w:space="0" w:color="auto"/>
              <w:right w:val="single" w:sz="4" w:space="0" w:color="auto"/>
            </w:tcBorders>
            <w:shd w:val="clear" w:color="auto" w:fill="auto"/>
            <w:noWrap/>
            <w:vAlign w:val="bottom"/>
            <w:hideMark/>
          </w:tcPr>
          <w:p w14:paraId="0D83AB78" w14:textId="652FDD5F"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12AA79F6"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D617115" w14:textId="329DA781"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124</w:t>
            </w:r>
          </w:p>
        </w:tc>
        <w:tc>
          <w:tcPr>
            <w:tcW w:w="3666" w:type="dxa"/>
            <w:tcBorders>
              <w:top w:val="nil"/>
              <w:left w:val="nil"/>
              <w:bottom w:val="single" w:sz="4" w:space="0" w:color="auto"/>
              <w:right w:val="single" w:sz="4" w:space="0" w:color="auto"/>
            </w:tcBorders>
            <w:shd w:val="clear" w:color="auto" w:fill="auto"/>
            <w:noWrap/>
            <w:vAlign w:val="bottom"/>
            <w:hideMark/>
          </w:tcPr>
          <w:p w14:paraId="4E3C2C3D"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Oren Hobbs</w:t>
            </w:r>
          </w:p>
        </w:tc>
        <w:tc>
          <w:tcPr>
            <w:tcW w:w="1800" w:type="dxa"/>
            <w:tcBorders>
              <w:top w:val="nil"/>
              <w:left w:val="nil"/>
              <w:bottom w:val="single" w:sz="4" w:space="0" w:color="auto"/>
              <w:right w:val="single" w:sz="4" w:space="0" w:color="auto"/>
            </w:tcBorders>
            <w:shd w:val="clear" w:color="auto" w:fill="auto"/>
            <w:noWrap/>
            <w:vAlign w:val="bottom"/>
            <w:hideMark/>
          </w:tcPr>
          <w:p w14:paraId="7579F281"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17</w:t>
            </w:r>
          </w:p>
        </w:tc>
        <w:tc>
          <w:tcPr>
            <w:tcW w:w="3155" w:type="dxa"/>
            <w:tcBorders>
              <w:top w:val="nil"/>
              <w:left w:val="nil"/>
              <w:bottom w:val="single" w:sz="4" w:space="0" w:color="auto"/>
              <w:right w:val="single" w:sz="4" w:space="0" w:color="auto"/>
            </w:tcBorders>
            <w:shd w:val="clear" w:color="auto" w:fill="auto"/>
            <w:noWrap/>
            <w:vAlign w:val="bottom"/>
            <w:hideMark/>
          </w:tcPr>
          <w:p w14:paraId="6259309A" w14:textId="236D4931"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BK</w:t>
            </w:r>
          </w:p>
        </w:tc>
      </w:tr>
      <w:tr w:rsidR="00584632" w:rsidRPr="00E8614A" w14:paraId="5FC4A8E8"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1158911" w14:textId="0A48BC52"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125</w:t>
            </w:r>
          </w:p>
        </w:tc>
        <w:tc>
          <w:tcPr>
            <w:tcW w:w="3666" w:type="dxa"/>
            <w:tcBorders>
              <w:top w:val="nil"/>
              <w:left w:val="nil"/>
              <w:bottom w:val="single" w:sz="4" w:space="0" w:color="auto"/>
              <w:right w:val="single" w:sz="4" w:space="0" w:color="auto"/>
            </w:tcBorders>
            <w:shd w:val="clear" w:color="auto" w:fill="auto"/>
            <w:noWrap/>
            <w:vAlign w:val="bottom"/>
            <w:hideMark/>
          </w:tcPr>
          <w:p w14:paraId="22381B95"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Taber Howard</w:t>
            </w:r>
          </w:p>
        </w:tc>
        <w:tc>
          <w:tcPr>
            <w:tcW w:w="1800" w:type="dxa"/>
            <w:tcBorders>
              <w:top w:val="nil"/>
              <w:left w:val="nil"/>
              <w:bottom w:val="single" w:sz="4" w:space="0" w:color="auto"/>
              <w:right w:val="single" w:sz="4" w:space="0" w:color="auto"/>
            </w:tcBorders>
            <w:shd w:val="clear" w:color="auto" w:fill="auto"/>
            <w:noWrap/>
            <w:vAlign w:val="bottom"/>
            <w:hideMark/>
          </w:tcPr>
          <w:p w14:paraId="5D86E4C4"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w:t>
            </w:r>
          </w:p>
        </w:tc>
        <w:tc>
          <w:tcPr>
            <w:tcW w:w="3155" w:type="dxa"/>
            <w:tcBorders>
              <w:top w:val="nil"/>
              <w:left w:val="nil"/>
              <w:bottom w:val="single" w:sz="4" w:space="0" w:color="auto"/>
              <w:right w:val="single" w:sz="4" w:space="0" w:color="auto"/>
            </w:tcBorders>
            <w:shd w:val="clear" w:color="auto" w:fill="auto"/>
            <w:noWrap/>
            <w:vAlign w:val="bottom"/>
            <w:hideMark/>
          </w:tcPr>
          <w:p w14:paraId="1B03118A" w14:textId="17BEB594"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2D4C4797"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690BAF4" w14:textId="3E640D25"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126</w:t>
            </w:r>
          </w:p>
        </w:tc>
        <w:tc>
          <w:tcPr>
            <w:tcW w:w="3666" w:type="dxa"/>
            <w:tcBorders>
              <w:top w:val="nil"/>
              <w:left w:val="nil"/>
              <w:bottom w:val="single" w:sz="4" w:space="0" w:color="auto"/>
              <w:right w:val="single" w:sz="4" w:space="0" w:color="auto"/>
            </w:tcBorders>
            <w:shd w:val="clear" w:color="auto" w:fill="auto"/>
            <w:noWrap/>
            <w:vAlign w:val="bottom"/>
            <w:hideMark/>
          </w:tcPr>
          <w:p w14:paraId="4960E0FB"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Bella Jestice</w:t>
            </w:r>
          </w:p>
        </w:tc>
        <w:tc>
          <w:tcPr>
            <w:tcW w:w="1800" w:type="dxa"/>
            <w:tcBorders>
              <w:top w:val="nil"/>
              <w:left w:val="nil"/>
              <w:bottom w:val="single" w:sz="4" w:space="0" w:color="auto"/>
              <w:right w:val="single" w:sz="4" w:space="0" w:color="auto"/>
            </w:tcBorders>
            <w:shd w:val="clear" w:color="auto" w:fill="auto"/>
            <w:noWrap/>
            <w:vAlign w:val="bottom"/>
            <w:hideMark/>
          </w:tcPr>
          <w:p w14:paraId="24A3DBD2"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3D34CA93" w14:textId="5F1832DC"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27A6E5FA"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2632BB1" w14:textId="331807E6"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127 - C</w:t>
            </w:r>
          </w:p>
        </w:tc>
        <w:tc>
          <w:tcPr>
            <w:tcW w:w="3666" w:type="dxa"/>
            <w:tcBorders>
              <w:top w:val="nil"/>
              <w:left w:val="nil"/>
              <w:bottom w:val="single" w:sz="4" w:space="0" w:color="auto"/>
              <w:right w:val="single" w:sz="4" w:space="0" w:color="auto"/>
            </w:tcBorders>
            <w:shd w:val="clear" w:color="auto" w:fill="auto"/>
            <w:noWrap/>
            <w:vAlign w:val="bottom"/>
            <w:hideMark/>
          </w:tcPr>
          <w:p w14:paraId="11901C37"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Maddison Jestice</w:t>
            </w:r>
          </w:p>
        </w:tc>
        <w:tc>
          <w:tcPr>
            <w:tcW w:w="1800" w:type="dxa"/>
            <w:tcBorders>
              <w:top w:val="nil"/>
              <w:left w:val="nil"/>
              <w:bottom w:val="single" w:sz="4" w:space="0" w:color="auto"/>
              <w:right w:val="single" w:sz="4" w:space="0" w:color="auto"/>
            </w:tcBorders>
            <w:shd w:val="clear" w:color="auto" w:fill="auto"/>
            <w:noWrap/>
            <w:vAlign w:val="bottom"/>
            <w:hideMark/>
          </w:tcPr>
          <w:p w14:paraId="60972792"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6</w:t>
            </w:r>
          </w:p>
        </w:tc>
        <w:tc>
          <w:tcPr>
            <w:tcW w:w="3155" w:type="dxa"/>
            <w:tcBorders>
              <w:top w:val="nil"/>
              <w:left w:val="nil"/>
              <w:bottom w:val="single" w:sz="4" w:space="0" w:color="auto"/>
              <w:right w:val="single" w:sz="4" w:space="0" w:color="auto"/>
            </w:tcBorders>
            <w:shd w:val="clear" w:color="auto" w:fill="auto"/>
            <w:noWrap/>
            <w:vAlign w:val="bottom"/>
            <w:hideMark/>
          </w:tcPr>
          <w:p w14:paraId="21D5F1B8" w14:textId="53746373"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7530E39F"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8D18242" w14:textId="3487A93D"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128</w:t>
            </w:r>
          </w:p>
        </w:tc>
        <w:tc>
          <w:tcPr>
            <w:tcW w:w="3666" w:type="dxa"/>
            <w:tcBorders>
              <w:top w:val="nil"/>
              <w:left w:val="nil"/>
              <w:bottom w:val="single" w:sz="4" w:space="0" w:color="auto"/>
              <w:right w:val="single" w:sz="4" w:space="0" w:color="auto"/>
            </w:tcBorders>
            <w:shd w:val="clear" w:color="auto" w:fill="auto"/>
            <w:noWrap/>
            <w:vAlign w:val="bottom"/>
            <w:hideMark/>
          </w:tcPr>
          <w:p w14:paraId="287F0109"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Colin Lee</w:t>
            </w:r>
          </w:p>
        </w:tc>
        <w:tc>
          <w:tcPr>
            <w:tcW w:w="1800" w:type="dxa"/>
            <w:tcBorders>
              <w:top w:val="nil"/>
              <w:left w:val="nil"/>
              <w:bottom w:val="single" w:sz="4" w:space="0" w:color="auto"/>
              <w:right w:val="single" w:sz="4" w:space="0" w:color="auto"/>
            </w:tcBorders>
            <w:shd w:val="clear" w:color="auto" w:fill="auto"/>
            <w:noWrap/>
            <w:vAlign w:val="bottom"/>
            <w:hideMark/>
          </w:tcPr>
          <w:p w14:paraId="2B576EB1"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w:t>
            </w:r>
          </w:p>
        </w:tc>
        <w:tc>
          <w:tcPr>
            <w:tcW w:w="3155" w:type="dxa"/>
            <w:tcBorders>
              <w:top w:val="nil"/>
              <w:left w:val="nil"/>
              <w:bottom w:val="single" w:sz="4" w:space="0" w:color="auto"/>
              <w:right w:val="single" w:sz="4" w:space="0" w:color="auto"/>
            </w:tcBorders>
            <w:shd w:val="clear" w:color="auto" w:fill="auto"/>
            <w:noWrap/>
            <w:vAlign w:val="bottom"/>
            <w:hideMark/>
          </w:tcPr>
          <w:p w14:paraId="543E4D86" w14:textId="0E10C5F9"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584632" w:rsidRPr="00E8614A" w14:paraId="27276A4C"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F9931B6" w14:textId="63DC1B50"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129</w:t>
            </w:r>
          </w:p>
        </w:tc>
        <w:tc>
          <w:tcPr>
            <w:tcW w:w="3666" w:type="dxa"/>
            <w:tcBorders>
              <w:top w:val="nil"/>
              <w:left w:val="nil"/>
              <w:bottom w:val="single" w:sz="4" w:space="0" w:color="auto"/>
              <w:right w:val="single" w:sz="4" w:space="0" w:color="auto"/>
            </w:tcBorders>
            <w:shd w:val="clear" w:color="auto" w:fill="auto"/>
            <w:noWrap/>
            <w:vAlign w:val="bottom"/>
            <w:hideMark/>
          </w:tcPr>
          <w:p w14:paraId="63150322"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Keira Lee</w:t>
            </w:r>
          </w:p>
        </w:tc>
        <w:tc>
          <w:tcPr>
            <w:tcW w:w="1800" w:type="dxa"/>
            <w:tcBorders>
              <w:top w:val="nil"/>
              <w:left w:val="nil"/>
              <w:bottom w:val="single" w:sz="4" w:space="0" w:color="auto"/>
              <w:right w:val="single" w:sz="4" w:space="0" w:color="auto"/>
            </w:tcBorders>
            <w:shd w:val="clear" w:color="auto" w:fill="auto"/>
            <w:noWrap/>
            <w:vAlign w:val="bottom"/>
            <w:hideMark/>
          </w:tcPr>
          <w:p w14:paraId="38261E79"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w:t>
            </w:r>
          </w:p>
        </w:tc>
        <w:tc>
          <w:tcPr>
            <w:tcW w:w="3155" w:type="dxa"/>
            <w:tcBorders>
              <w:top w:val="nil"/>
              <w:left w:val="nil"/>
              <w:bottom w:val="single" w:sz="4" w:space="0" w:color="auto"/>
              <w:right w:val="single" w:sz="4" w:space="0" w:color="auto"/>
            </w:tcBorders>
            <w:shd w:val="clear" w:color="auto" w:fill="auto"/>
            <w:noWrap/>
            <w:vAlign w:val="bottom"/>
            <w:hideMark/>
          </w:tcPr>
          <w:p w14:paraId="296BC9BF" w14:textId="23328319"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584632" w:rsidRPr="00E8614A" w14:paraId="68CEA353"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E25AB25" w14:textId="2AF8BB34"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130</w:t>
            </w:r>
          </w:p>
        </w:tc>
        <w:tc>
          <w:tcPr>
            <w:tcW w:w="3666" w:type="dxa"/>
            <w:tcBorders>
              <w:top w:val="nil"/>
              <w:left w:val="nil"/>
              <w:bottom w:val="single" w:sz="4" w:space="0" w:color="auto"/>
              <w:right w:val="single" w:sz="4" w:space="0" w:color="auto"/>
            </w:tcBorders>
            <w:shd w:val="clear" w:color="auto" w:fill="auto"/>
            <w:noWrap/>
            <w:vAlign w:val="bottom"/>
            <w:hideMark/>
          </w:tcPr>
          <w:p w14:paraId="7623737E"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Wyatt Littlechild</w:t>
            </w:r>
          </w:p>
        </w:tc>
        <w:tc>
          <w:tcPr>
            <w:tcW w:w="1800" w:type="dxa"/>
            <w:tcBorders>
              <w:top w:val="nil"/>
              <w:left w:val="nil"/>
              <w:bottom w:val="single" w:sz="4" w:space="0" w:color="auto"/>
              <w:right w:val="single" w:sz="4" w:space="0" w:color="auto"/>
            </w:tcBorders>
            <w:shd w:val="clear" w:color="auto" w:fill="auto"/>
            <w:noWrap/>
            <w:vAlign w:val="bottom"/>
            <w:hideMark/>
          </w:tcPr>
          <w:p w14:paraId="4912ACCC"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16</w:t>
            </w:r>
          </w:p>
        </w:tc>
        <w:tc>
          <w:tcPr>
            <w:tcW w:w="3155" w:type="dxa"/>
            <w:tcBorders>
              <w:top w:val="nil"/>
              <w:left w:val="nil"/>
              <w:bottom w:val="single" w:sz="4" w:space="0" w:color="auto"/>
              <w:right w:val="single" w:sz="4" w:space="0" w:color="auto"/>
            </w:tcBorders>
            <w:shd w:val="clear" w:color="auto" w:fill="auto"/>
            <w:noWrap/>
            <w:vAlign w:val="bottom"/>
            <w:hideMark/>
          </w:tcPr>
          <w:p w14:paraId="6C7BEA0B" w14:textId="6F5BAC95"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584632" w:rsidRPr="00E8614A" w14:paraId="1927D20B"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A5CA6C1" w14:textId="7BBBD15C"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131</w:t>
            </w:r>
          </w:p>
        </w:tc>
        <w:tc>
          <w:tcPr>
            <w:tcW w:w="3666" w:type="dxa"/>
            <w:tcBorders>
              <w:top w:val="nil"/>
              <w:left w:val="nil"/>
              <w:bottom w:val="single" w:sz="4" w:space="0" w:color="auto"/>
              <w:right w:val="single" w:sz="4" w:space="0" w:color="auto"/>
            </w:tcBorders>
            <w:shd w:val="clear" w:color="auto" w:fill="auto"/>
            <w:noWrap/>
            <w:vAlign w:val="bottom"/>
            <w:hideMark/>
          </w:tcPr>
          <w:p w14:paraId="2F7620C4"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Kaley Logue</w:t>
            </w:r>
          </w:p>
        </w:tc>
        <w:tc>
          <w:tcPr>
            <w:tcW w:w="1800" w:type="dxa"/>
            <w:tcBorders>
              <w:top w:val="nil"/>
              <w:left w:val="nil"/>
              <w:bottom w:val="single" w:sz="4" w:space="0" w:color="auto"/>
              <w:right w:val="single" w:sz="4" w:space="0" w:color="auto"/>
            </w:tcBorders>
            <w:shd w:val="clear" w:color="auto" w:fill="auto"/>
            <w:noWrap/>
            <w:vAlign w:val="bottom"/>
            <w:hideMark/>
          </w:tcPr>
          <w:p w14:paraId="61D3D332"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16</w:t>
            </w:r>
          </w:p>
        </w:tc>
        <w:tc>
          <w:tcPr>
            <w:tcW w:w="3155" w:type="dxa"/>
            <w:tcBorders>
              <w:top w:val="nil"/>
              <w:left w:val="nil"/>
              <w:bottom w:val="single" w:sz="4" w:space="0" w:color="auto"/>
              <w:right w:val="single" w:sz="4" w:space="0" w:color="auto"/>
            </w:tcBorders>
            <w:shd w:val="clear" w:color="auto" w:fill="auto"/>
            <w:noWrap/>
            <w:vAlign w:val="bottom"/>
            <w:hideMark/>
          </w:tcPr>
          <w:p w14:paraId="165A16C2" w14:textId="7FA518F8"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2A04B04F"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7B1A100" w14:textId="24EBA852"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132</w:t>
            </w:r>
          </w:p>
        </w:tc>
        <w:tc>
          <w:tcPr>
            <w:tcW w:w="3666" w:type="dxa"/>
            <w:tcBorders>
              <w:top w:val="nil"/>
              <w:left w:val="nil"/>
              <w:bottom w:val="single" w:sz="4" w:space="0" w:color="auto"/>
              <w:right w:val="single" w:sz="4" w:space="0" w:color="auto"/>
            </w:tcBorders>
            <w:shd w:val="clear" w:color="auto" w:fill="auto"/>
            <w:noWrap/>
            <w:vAlign w:val="bottom"/>
            <w:hideMark/>
          </w:tcPr>
          <w:p w14:paraId="647A4EE5"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Traxton Maley</w:t>
            </w:r>
          </w:p>
        </w:tc>
        <w:tc>
          <w:tcPr>
            <w:tcW w:w="1800" w:type="dxa"/>
            <w:tcBorders>
              <w:top w:val="nil"/>
              <w:left w:val="nil"/>
              <w:bottom w:val="single" w:sz="4" w:space="0" w:color="auto"/>
              <w:right w:val="single" w:sz="4" w:space="0" w:color="auto"/>
            </w:tcBorders>
            <w:shd w:val="clear" w:color="auto" w:fill="auto"/>
            <w:noWrap/>
            <w:vAlign w:val="bottom"/>
            <w:hideMark/>
          </w:tcPr>
          <w:p w14:paraId="4331957C"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w:t>
            </w:r>
          </w:p>
        </w:tc>
        <w:tc>
          <w:tcPr>
            <w:tcW w:w="3155" w:type="dxa"/>
            <w:tcBorders>
              <w:top w:val="nil"/>
              <w:left w:val="nil"/>
              <w:bottom w:val="single" w:sz="4" w:space="0" w:color="auto"/>
              <w:right w:val="single" w:sz="4" w:space="0" w:color="auto"/>
            </w:tcBorders>
            <w:shd w:val="clear" w:color="auto" w:fill="auto"/>
            <w:noWrap/>
            <w:vAlign w:val="bottom"/>
            <w:hideMark/>
          </w:tcPr>
          <w:p w14:paraId="60409E45" w14:textId="6AA70805"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584632" w:rsidRPr="00E8614A" w14:paraId="7B88A311"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0EC881D" w14:textId="7F152E88"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133</w:t>
            </w:r>
          </w:p>
        </w:tc>
        <w:tc>
          <w:tcPr>
            <w:tcW w:w="3666" w:type="dxa"/>
            <w:tcBorders>
              <w:top w:val="nil"/>
              <w:left w:val="nil"/>
              <w:bottom w:val="single" w:sz="4" w:space="0" w:color="auto"/>
              <w:right w:val="single" w:sz="4" w:space="0" w:color="auto"/>
            </w:tcBorders>
            <w:shd w:val="clear" w:color="auto" w:fill="auto"/>
            <w:noWrap/>
            <w:vAlign w:val="bottom"/>
            <w:hideMark/>
          </w:tcPr>
          <w:p w14:paraId="5D2E89F7"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Chad Malinowsky</w:t>
            </w:r>
          </w:p>
        </w:tc>
        <w:tc>
          <w:tcPr>
            <w:tcW w:w="1800" w:type="dxa"/>
            <w:tcBorders>
              <w:top w:val="nil"/>
              <w:left w:val="nil"/>
              <w:bottom w:val="single" w:sz="4" w:space="0" w:color="auto"/>
              <w:right w:val="single" w:sz="4" w:space="0" w:color="auto"/>
            </w:tcBorders>
            <w:shd w:val="clear" w:color="auto" w:fill="auto"/>
            <w:noWrap/>
            <w:vAlign w:val="bottom"/>
            <w:hideMark/>
          </w:tcPr>
          <w:p w14:paraId="5D6FA2DE"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17</w:t>
            </w:r>
          </w:p>
        </w:tc>
        <w:tc>
          <w:tcPr>
            <w:tcW w:w="3155" w:type="dxa"/>
            <w:tcBorders>
              <w:top w:val="nil"/>
              <w:left w:val="nil"/>
              <w:bottom w:val="single" w:sz="4" w:space="0" w:color="auto"/>
              <w:right w:val="single" w:sz="4" w:space="0" w:color="auto"/>
            </w:tcBorders>
            <w:shd w:val="clear" w:color="auto" w:fill="auto"/>
            <w:noWrap/>
            <w:vAlign w:val="bottom"/>
            <w:hideMark/>
          </w:tcPr>
          <w:p w14:paraId="1EC80C32" w14:textId="7A508BEE"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584632" w:rsidRPr="00E8614A" w14:paraId="4E824513"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3E4B943" w14:textId="408CF2EF"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134</w:t>
            </w:r>
          </w:p>
        </w:tc>
        <w:tc>
          <w:tcPr>
            <w:tcW w:w="3666" w:type="dxa"/>
            <w:tcBorders>
              <w:top w:val="nil"/>
              <w:left w:val="nil"/>
              <w:bottom w:val="single" w:sz="4" w:space="0" w:color="auto"/>
              <w:right w:val="single" w:sz="4" w:space="0" w:color="auto"/>
            </w:tcBorders>
            <w:shd w:val="clear" w:color="auto" w:fill="auto"/>
            <w:noWrap/>
            <w:vAlign w:val="bottom"/>
            <w:hideMark/>
          </w:tcPr>
          <w:p w14:paraId="38A4235F"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Radley Malinowsky</w:t>
            </w:r>
          </w:p>
        </w:tc>
        <w:tc>
          <w:tcPr>
            <w:tcW w:w="1800" w:type="dxa"/>
            <w:tcBorders>
              <w:top w:val="nil"/>
              <w:left w:val="nil"/>
              <w:bottom w:val="single" w:sz="4" w:space="0" w:color="auto"/>
              <w:right w:val="single" w:sz="4" w:space="0" w:color="auto"/>
            </w:tcBorders>
            <w:shd w:val="clear" w:color="auto" w:fill="auto"/>
            <w:noWrap/>
            <w:vAlign w:val="bottom"/>
            <w:hideMark/>
          </w:tcPr>
          <w:p w14:paraId="0BEDB9CC"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w:t>
            </w:r>
          </w:p>
        </w:tc>
        <w:tc>
          <w:tcPr>
            <w:tcW w:w="3155" w:type="dxa"/>
            <w:tcBorders>
              <w:top w:val="nil"/>
              <w:left w:val="nil"/>
              <w:bottom w:val="single" w:sz="4" w:space="0" w:color="auto"/>
              <w:right w:val="single" w:sz="4" w:space="0" w:color="auto"/>
            </w:tcBorders>
            <w:shd w:val="clear" w:color="auto" w:fill="auto"/>
            <w:noWrap/>
            <w:vAlign w:val="bottom"/>
            <w:hideMark/>
          </w:tcPr>
          <w:p w14:paraId="39FD891F" w14:textId="31F935AD"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584632" w:rsidRPr="00E8614A" w14:paraId="236252A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6A0C96F" w14:textId="010B84FB"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135</w:t>
            </w:r>
          </w:p>
        </w:tc>
        <w:tc>
          <w:tcPr>
            <w:tcW w:w="3666" w:type="dxa"/>
            <w:tcBorders>
              <w:top w:val="nil"/>
              <w:left w:val="nil"/>
              <w:bottom w:val="single" w:sz="4" w:space="0" w:color="auto"/>
              <w:right w:val="single" w:sz="4" w:space="0" w:color="auto"/>
            </w:tcBorders>
            <w:shd w:val="clear" w:color="auto" w:fill="auto"/>
            <w:noWrap/>
            <w:vAlign w:val="bottom"/>
            <w:hideMark/>
          </w:tcPr>
          <w:p w14:paraId="115C97DF"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Stanley Malinowsky</w:t>
            </w:r>
          </w:p>
        </w:tc>
        <w:tc>
          <w:tcPr>
            <w:tcW w:w="1800" w:type="dxa"/>
            <w:tcBorders>
              <w:top w:val="nil"/>
              <w:left w:val="nil"/>
              <w:bottom w:val="single" w:sz="4" w:space="0" w:color="auto"/>
              <w:right w:val="single" w:sz="4" w:space="0" w:color="auto"/>
            </w:tcBorders>
            <w:shd w:val="clear" w:color="auto" w:fill="auto"/>
            <w:noWrap/>
            <w:vAlign w:val="bottom"/>
            <w:hideMark/>
          </w:tcPr>
          <w:p w14:paraId="283AF2E5"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w:t>
            </w:r>
          </w:p>
        </w:tc>
        <w:tc>
          <w:tcPr>
            <w:tcW w:w="3155" w:type="dxa"/>
            <w:tcBorders>
              <w:top w:val="nil"/>
              <w:left w:val="nil"/>
              <w:bottom w:val="single" w:sz="4" w:space="0" w:color="auto"/>
              <w:right w:val="single" w:sz="4" w:space="0" w:color="auto"/>
            </w:tcBorders>
            <w:shd w:val="clear" w:color="auto" w:fill="auto"/>
            <w:noWrap/>
            <w:vAlign w:val="bottom"/>
            <w:hideMark/>
          </w:tcPr>
          <w:p w14:paraId="78850D76" w14:textId="39515A8C"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584632" w:rsidRPr="00E8614A" w14:paraId="56819DCB"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E093147" w14:textId="38D75E81"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136</w:t>
            </w:r>
          </w:p>
        </w:tc>
        <w:tc>
          <w:tcPr>
            <w:tcW w:w="3666" w:type="dxa"/>
            <w:tcBorders>
              <w:top w:val="nil"/>
              <w:left w:val="nil"/>
              <w:bottom w:val="single" w:sz="4" w:space="0" w:color="auto"/>
              <w:right w:val="single" w:sz="4" w:space="0" w:color="auto"/>
            </w:tcBorders>
            <w:shd w:val="clear" w:color="auto" w:fill="auto"/>
            <w:noWrap/>
            <w:vAlign w:val="bottom"/>
            <w:hideMark/>
          </w:tcPr>
          <w:p w14:paraId="11B42027"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Cooper Minson</w:t>
            </w:r>
          </w:p>
        </w:tc>
        <w:tc>
          <w:tcPr>
            <w:tcW w:w="1800" w:type="dxa"/>
            <w:tcBorders>
              <w:top w:val="nil"/>
              <w:left w:val="nil"/>
              <w:bottom w:val="single" w:sz="4" w:space="0" w:color="auto"/>
              <w:right w:val="single" w:sz="4" w:space="0" w:color="auto"/>
            </w:tcBorders>
            <w:shd w:val="clear" w:color="auto" w:fill="auto"/>
            <w:noWrap/>
            <w:vAlign w:val="bottom"/>
            <w:hideMark/>
          </w:tcPr>
          <w:p w14:paraId="464223DA"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17</w:t>
            </w:r>
          </w:p>
        </w:tc>
        <w:tc>
          <w:tcPr>
            <w:tcW w:w="3155" w:type="dxa"/>
            <w:tcBorders>
              <w:top w:val="nil"/>
              <w:left w:val="nil"/>
              <w:bottom w:val="single" w:sz="4" w:space="0" w:color="auto"/>
              <w:right w:val="single" w:sz="4" w:space="0" w:color="auto"/>
            </w:tcBorders>
            <w:shd w:val="clear" w:color="auto" w:fill="auto"/>
            <w:noWrap/>
            <w:vAlign w:val="bottom"/>
            <w:hideMark/>
          </w:tcPr>
          <w:p w14:paraId="7266380F" w14:textId="3E64B743"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FFA</w:t>
            </w:r>
          </w:p>
        </w:tc>
      </w:tr>
      <w:tr w:rsidR="00584632" w:rsidRPr="00E8614A" w14:paraId="5098444E"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58F68CF" w14:textId="098B41B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137</w:t>
            </w:r>
          </w:p>
        </w:tc>
        <w:tc>
          <w:tcPr>
            <w:tcW w:w="3666" w:type="dxa"/>
            <w:tcBorders>
              <w:top w:val="nil"/>
              <w:left w:val="nil"/>
              <w:bottom w:val="single" w:sz="4" w:space="0" w:color="auto"/>
              <w:right w:val="single" w:sz="4" w:space="0" w:color="auto"/>
            </w:tcBorders>
            <w:shd w:val="clear" w:color="auto" w:fill="auto"/>
            <w:noWrap/>
            <w:vAlign w:val="bottom"/>
            <w:hideMark/>
          </w:tcPr>
          <w:p w14:paraId="29B4B4E7"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Amethyst Moses</w:t>
            </w:r>
          </w:p>
        </w:tc>
        <w:tc>
          <w:tcPr>
            <w:tcW w:w="1800" w:type="dxa"/>
            <w:tcBorders>
              <w:top w:val="nil"/>
              <w:left w:val="nil"/>
              <w:bottom w:val="single" w:sz="4" w:space="0" w:color="auto"/>
              <w:right w:val="single" w:sz="4" w:space="0" w:color="auto"/>
            </w:tcBorders>
            <w:shd w:val="clear" w:color="auto" w:fill="auto"/>
            <w:noWrap/>
            <w:vAlign w:val="bottom"/>
            <w:hideMark/>
          </w:tcPr>
          <w:p w14:paraId="148CC462"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w:t>
            </w:r>
          </w:p>
        </w:tc>
        <w:tc>
          <w:tcPr>
            <w:tcW w:w="3155" w:type="dxa"/>
            <w:tcBorders>
              <w:top w:val="nil"/>
              <w:left w:val="nil"/>
              <w:bottom w:val="single" w:sz="4" w:space="0" w:color="auto"/>
              <w:right w:val="single" w:sz="4" w:space="0" w:color="auto"/>
            </w:tcBorders>
            <w:shd w:val="clear" w:color="auto" w:fill="auto"/>
            <w:noWrap/>
            <w:vAlign w:val="bottom"/>
            <w:hideMark/>
          </w:tcPr>
          <w:p w14:paraId="77569B7F" w14:textId="7F0BFA38"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7FD529AD"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C815733" w14:textId="1E8568A3"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138</w:t>
            </w:r>
          </w:p>
        </w:tc>
        <w:tc>
          <w:tcPr>
            <w:tcW w:w="3666" w:type="dxa"/>
            <w:tcBorders>
              <w:top w:val="nil"/>
              <w:left w:val="nil"/>
              <w:bottom w:val="single" w:sz="4" w:space="0" w:color="auto"/>
              <w:right w:val="single" w:sz="4" w:space="0" w:color="auto"/>
            </w:tcBorders>
            <w:shd w:val="clear" w:color="auto" w:fill="auto"/>
            <w:noWrap/>
            <w:vAlign w:val="bottom"/>
            <w:hideMark/>
          </w:tcPr>
          <w:p w14:paraId="08FB2AD4"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Adalyn Nilhas</w:t>
            </w:r>
          </w:p>
        </w:tc>
        <w:tc>
          <w:tcPr>
            <w:tcW w:w="1800" w:type="dxa"/>
            <w:tcBorders>
              <w:top w:val="nil"/>
              <w:left w:val="nil"/>
              <w:bottom w:val="single" w:sz="4" w:space="0" w:color="auto"/>
              <w:right w:val="single" w:sz="4" w:space="0" w:color="auto"/>
            </w:tcBorders>
            <w:shd w:val="clear" w:color="auto" w:fill="auto"/>
            <w:noWrap/>
            <w:vAlign w:val="bottom"/>
            <w:hideMark/>
          </w:tcPr>
          <w:p w14:paraId="26A6BEB0"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10</w:t>
            </w:r>
          </w:p>
        </w:tc>
        <w:tc>
          <w:tcPr>
            <w:tcW w:w="3155" w:type="dxa"/>
            <w:tcBorders>
              <w:top w:val="nil"/>
              <w:left w:val="nil"/>
              <w:bottom w:val="single" w:sz="4" w:space="0" w:color="auto"/>
              <w:right w:val="single" w:sz="4" w:space="0" w:color="auto"/>
            </w:tcBorders>
            <w:shd w:val="clear" w:color="auto" w:fill="auto"/>
            <w:noWrap/>
            <w:vAlign w:val="bottom"/>
            <w:hideMark/>
          </w:tcPr>
          <w:p w14:paraId="65EE3E33" w14:textId="5442B778"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51982F6F"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FACDB6B" w14:textId="1528AB5C"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lastRenderedPageBreak/>
              <w:t>139</w:t>
            </w:r>
          </w:p>
        </w:tc>
        <w:tc>
          <w:tcPr>
            <w:tcW w:w="3666" w:type="dxa"/>
            <w:tcBorders>
              <w:top w:val="nil"/>
              <w:left w:val="nil"/>
              <w:bottom w:val="single" w:sz="4" w:space="0" w:color="auto"/>
              <w:right w:val="single" w:sz="4" w:space="0" w:color="auto"/>
            </w:tcBorders>
            <w:shd w:val="clear" w:color="auto" w:fill="auto"/>
            <w:noWrap/>
            <w:vAlign w:val="bottom"/>
            <w:hideMark/>
          </w:tcPr>
          <w:p w14:paraId="156A5E3B"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Aubree Nilhas</w:t>
            </w:r>
          </w:p>
        </w:tc>
        <w:tc>
          <w:tcPr>
            <w:tcW w:w="1800" w:type="dxa"/>
            <w:tcBorders>
              <w:top w:val="nil"/>
              <w:left w:val="nil"/>
              <w:bottom w:val="single" w:sz="4" w:space="0" w:color="auto"/>
              <w:right w:val="single" w:sz="4" w:space="0" w:color="auto"/>
            </w:tcBorders>
            <w:shd w:val="clear" w:color="auto" w:fill="auto"/>
            <w:noWrap/>
            <w:vAlign w:val="bottom"/>
            <w:hideMark/>
          </w:tcPr>
          <w:p w14:paraId="2CADC66A"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8</w:t>
            </w:r>
          </w:p>
        </w:tc>
        <w:tc>
          <w:tcPr>
            <w:tcW w:w="3155" w:type="dxa"/>
            <w:tcBorders>
              <w:top w:val="nil"/>
              <w:left w:val="nil"/>
              <w:bottom w:val="single" w:sz="4" w:space="0" w:color="auto"/>
              <w:right w:val="single" w:sz="4" w:space="0" w:color="auto"/>
            </w:tcBorders>
            <w:shd w:val="clear" w:color="auto" w:fill="auto"/>
            <w:noWrap/>
            <w:vAlign w:val="bottom"/>
            <w:hideMark/>
          </w:tcPr>
          <w:p w14:paraId="21A1A734" w14:textId="56A8649C"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09DA747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660A258" w14:textId="03BBCCB1"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140 - C</w:t>
            </w:r>
          </w:p>
        </w:tc>
        <w:tc>
          <w:tcPr>
            <w:tcW w:w="3666" w:type="dxa"/>
            <w:tcBorders>
              <w:top w:val="nil"/>
              <w:left w:val="nil"/>
              <w:bottom w:val="single" w:sz="4" w:space="0" w:color="auto"/>
              <w:right w:val="single" w:sz="4" w:space="0" w:color="auto"/>
            </w:tcBorders>
            <w:shd w:val="clear" w:color="auto" w:fill="auto"/>
            <w:noWrap/>
            <w:vAlign w:val="bottom"/>
            <w:hideMark/>
          </w:tcPr>
          <w:p w14:paraId="5440EED2"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Kaytlin Parke</w:t>
            </w:r>
          </w:p>
        </w:tc>
        <w:tc>
          <w:tcPr>
            <w:tcW w:w="1800" w:type="dxa"/>
            <w:tcBorders>
              <w:top w:val="nil"/>
              <w:left w:val="nil"/>
              <w:bottom w:val="single" w:sz="4" w:space="0" w:color="auto"/>
              <w:right w:val="single" w:sz="4" w:space="0" w:color="auto"/>
            </w:tcBorders>
            <w:shd w:val="clear" w:color="auto" w:fill="auto"/>
            <w:noWrap/>
            <w:vAlign w:val="bottom"/>
            <w:hideMark/>
          </w:tcPr>
          <w:p w14:paraId="5A16DADC"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5</w:t>
            </w:r>
          </w:p>
        </w:tc>
        <w:tc>
          <w:tcPr>
            <w:tcW w:w="3155" w:type="dxa"/>
            <w:tcBorders>
              <w:top w:val="nil"/>
              <w:left w:val="nil"/>
              <w:bottom w:val="single" w:sz="4" w:space="0" w:color="auto"/>
              <w:right w:val="single" w:sz="4" w:space="0" w:color="auto"/>
            </w:tcBorders>
            <w:shd w:val="clear" w:color="auto" w:fill="auto"/>
            <w:noWrap/>
            <w:vAlign w:val="bottom"/>
            <w:hideMark/>
          </w:tcPr>
          <w:p w14:paraId="39D70B54" w14:textId="2E18AD44"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9F2CAC" w:rsidRPr="00E8614A" w14:paraId="43C2B497"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tcPr>
          <w:p w14:paraId="025A240D" w14:textId="77777777" w:rsidR="009F2CAC" w:rsidRPr="00E8614A" w:rsidRDefault="009F2CAC" w:rsidP="00584632">
            <w:pPr>
              <w:spacing w:after="0" w:line="240" w:lineRule="auto"/>
              <w:jc w:val="center"/>
              <w:rPr>
                <w:rFonts w:ascii="Calibri" w:eastAsia="Times New Roman" w:hAnsi="Calibri" w:cs="Calibri"/>
                <w:color w:val="000000"/>
                <w:sz w:val="26"/>
                <w:szCs w:val="26"/>
              </w:rPr>
            </w:pPr>
          </w:p>
        </w:tc>
        <w:tc>
          <w:tcPr>
            <w:tcW w:w="3666" w:type="dxa"/>
            <w:tcBorders>
              <w:top w:val="nil"/>
              <w:left w:val="nil"/>
              <w:bottom w:val="single" w:sz="4" w:space="0" w:color="auto"/>
              <w:right w:val="single" w:sz="4" w:space="0" w:color="auto"/>
            </w:tcBorders>
            <w:shd w:val="clear" w:color="auto" w:fill="auto"/>
            <w:noWrap/>
            <w:vAlign w:val="bottom"/>
          </w:tcPr>
          <w:p w14:paraId="5725C237" w14:textId="77777777" w:rsidR="009F2CAC" w:rsidRPr="00E8614A" w:rsidRDefault="009F2CAC" w:rsidP="00584632">
            <w:pPr>
              <w:spacing w:after="0" w:line="240" w:lineRule="auto"/>
              <w:rPr>
                <w:rFonts w:ascii="Calibri" w:eastAsia="Times New Roman" w:hAnsi="Calibri" w:cs="Calibri"/>
                <w:color w:val="000000"/>
                <w:sz w:val="26"/>
                <w:szCs w:val="26"/>
              </w:rPr>
            </w:pPr>
          </w:p>
        </w:tc>
        <w:tc>
          <w:tcPr>
            <w:tcW w:w="1800" w:type="dxa"/>
            <w:tcBorders>
              <w:top w:val="nil"/>
              <w:left w:val="nil"/>
              <w:bottom w:val="single" w:sz="4" w:space="0" w:color="auto"/>
              <w:right w:val="single" w:sz="4" w:space="0" w:color="auto"/>
            </w:tcBorders>
            <w:shd w:val="clear" w:color="auto" w:fill="auto"/>
            <w:noWrap/>
            <w:vAlign w:val="bottom"/>
          </w:tcPr>
          <w:p w14:paraId="5E989A5D" w14:textId="77777777" w:rsidR="009F2CAC" w:rsidRPr="00E8614A" w:rsidRDefault="009F2CAC" w:rsidP="00584632">
            <w:pPr>
              <w:spacing w:after="0" w:line="240" w:lineRule="auto"/>
              <w:jc w:val="center"/>
              <w:rPr>
                <w:rFonts w:ascii="Calibri" w:eastAsia="Times New Roman" w:hAnsi="Calibri" w:cs="Calibri"/>
                <w:color w:val="000000"/>
                <w:sz w:val="26"/>
                <w:szCs w:val="26"/>
              </w:rPr>
            </w:pPr>
          </w:p>
        </w:tc>
        <w:tc>
          <w:tcPr>
            <w:tcW w:w="3155" w:type="dxa"/>
            <w:tcBorders>
              <w:top w:val="nil"/>
              <w:left w:val="nil"/>
              <w:bottom w:val="single" w:sz="4" w:space="0" w:color="auto"/>
              <w:right w:val="single" w:sz="4" w:space="0" w:color="auto"/>
            </w:tcBorders>
            <w:shd w:val="clear" w:color="auto" w:fill="auto"/>
            <w:noWrap/>
            <w:vAlign w:val="bottom"/>
          </w:tcPr>
          <w:p w14:paraId="1F66BF39" w14:textId="77777777" w:rsidR="009F2CAC" w:rsidRPr="00E8614A" w:rsidRDefault="009F2CAC" w:rsidP="00584632">
            <w:pPr>
              <w:spacing w:after="0" w:line="240" w:lineRule="auto"/>
              <w:jc w:val="center"/>
              <w:rPr>
                <w:rFonts w:ascii="Calibri" w:eastAsia="Times New Roman" w:hAnsi="Calibri" w:cs="Calibri"/>
                <w:color w:val="000000"/>
                <w:sz w:val="26"/>
                <w:szCs w:val="26"/>
              </w:rPr>
            </w:pPr>
          </w:p>
        </w:tc>
      </w:tr>
      <w:tr w:rsidR="00584632" w:rsidRPr="00E8614A" w14:paraId="4A375063" w14:textId="77777777" w:rsidTr="00E8614A">
        <w:trPr>
          <w:trHeight w:val="29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54A37" w14:textId="2D86F95A"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141</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14:paraId="28DD0702"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MaKayla Parke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262A833"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8</w:t>
            </w:r>
          </w:p>
        </w:tc>
        <w:tc>
          <w:tcPr>
            <w:tcW w:w="3155" w:type="dxa"/>
            <w:tcBorders>
              <w:top w:val="single" w:sz="4" w:space="0" w:color="auto"/>
              <w:left w:val="nil"/>
              <w:bottom w:val="single" w:sz="4" w:space="0" w:color="auto"/>
              <w:right w:val="single" w:sz="4" w:space="0" w:color="auto"/>
            </w:tcBorders>
            <w:shd w:val="clear" w:color="auto" w:fill="auto"/>
            <w:noWrap/>
            <w:vAlign w:val="bottom"/>
            <w:hideMark/>
          </w:tcPr>
          <w:p w14:paraId="5DDB8983" w14:textId="41E29BFC"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1BAD0DEA"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713D216" w14:textId="10E525AA"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142</w:t>
            </w:r>
          </w:p>
        </w:tc>
        <w:tc>
          <w:tcPr>
            <w:tcW w:w="3666" w:type="dxa"/>
            <w:tcBorders>
              <w:top w:val="nil"/>
              <w:left w:val="nil"/>
              <w:bottom w:val="single" w:sz="4" w:space="0" w:color="auto"/>
              <w:right w:val="single" w:sz="4" w:space="0" w:color="auto"/>
            </w:tcBorders>
            <w:shd w:val="clear" w:color="auto" w:fill="auto"/>
            <w:noWrap/>
            <w:vAlign w:val="bottom"/>
            <w:hideMark/>
          </w:tcPr>
          <w:p w14:paraId="5E6F73F3"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Lily Parker</w:t>
            </w:r>
          </w:p>
        </w:tc>
        <w:tc>
          <w:tcPr>
            <w:tcW w:w="1800" w:type="dxa"/>
            <w:tcBorders>
              <w:top w:val="nil"/>
              <w:left w:val="nil"/>
              <w:bottom w:val="single" w:sz="4" w:space="0" w:color="auto"/>
              <w:right w:val="single" w:sz="4" w:space="0" w:color="auto"/>
            </w:tcBorders>
            <w:shd w:val="clear" w:color="auto" w:fill="auto"/>
            <w:noWrap/>
            <w:vAlign w:val="bottom"/>
            <w:hideMark/>
          </w:tcPr>
          <w:p w14:paraId="74C028EF"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0AEF5C1A" w14:textId="71CE42CA"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407E3043"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8FB93E3" w14:textId="4B540846"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143</w:t>
            </w:r>
          </w:p>
        </w:tc>
        <w:tc>
          <w:tcPr>
            <w:tcW w:w="3666" w:type="dxa"/>
            <w:tcBorders>
              <w:top w:val="nil"/>
              <w:left w:val="nil"/>
              <w:bottom w:val="single" w:sz="4" w:space="0" w:color="auto"/>
              <w:right w:val="single" w:sz="4" w:space="0" w:color="auto"/>
            </w:tcBorders>
            <w:shd w:val="clear" w:color="auto" w:fill="auto"/>
            <w:noWrap/>
            <w:vAlign w:val="bottom"/>
            <w:hideMark/>
          </w:tcPr>
          <w:p w14:paraId="4665490D"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Zoey Parker</w:t>
            </w:r>
          </w:p>
        </w:tc>
        <w:tc>
          <w:tcPr>
            <w:tcW w:w="1800" w:type="dxa"/>
            <w:tcBorders>
              <w:top w:val="nil"/>
              <w:left w:val="nil"/>
              <w:bottom w:val="single" w:sz="4" w:space="0" w:color="auto"/>
              <w:right w:val="single" w:sz="4" w:space="0" w:color="auto"/>
            </w:tcBorders>
            <w:shd w:val="clear" w:color="auto" w:fill="auto"/>
            <w:noWrap/>
            <w:vAlign w:val="bottom"/>
            <w:hideMark/>
          </w:tcPr>
          <w:p w14:paraId="36B04C8B"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w:t>
            </w:r>
          </w:p>
        </w:tc>
        <w:tc>
          <w:tcPr>
            <w:tcW w:w="3155" w:type="dxa"/>
            <w:tcBorders>
              <w:top w:val="nil"/>
              <w:left w:val="nil"/>
              <w:bottom w:val="single" w:sz="4" w:space="0" w:color="auto"/>
              <w:right w:val="single" w:sz="4" w:space="0" w:color="auto"/>
            </w:tcBorders>
            <w:shd w:val="clear" w:color="auto" w:fill="auto"/>
            <w:noWrap/>
            <w:vAlign w:val="bottom"/>
            <w:hideMark/>
          </w:tcPr>
          <w:p w14:paraId="24753BA7" w14:textId="615314DB"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727AEC3D"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40E55D4" w14:textId="7CC30992"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144</w:t>
            </w:r>
          </w:p>
        </w:tc>
        <w:tc>
          <w:tcPr>
            <w:tcW w:w="3666" w:type="dxa"/>
            <w:tcBorders>
              <w:top w:val="nil"/>
              <w:left w:val="nil"/>
              <w:bottom w:val="single" w:sz="4" w:space="0" w:color="auto"/>
              <w:right w:val="single" w:sz="4" w:space="0" w:color="auto"/>
            </w:tcBorders>
            <w:shd w:val="clear" w:color="auto" w:fill="auto"/>
            <w:noWrap/>
            <w:vAlign w:val="bottom"/>
            <w:hideMark/>
          </w:tcPr>
          <w:p w14:paraId="74FF7789"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Alexander Pfeifer</w:t>
            </w:r>
          </w:p>
        </w:tc>
        <w:tc>
          <w:tcPr>
            <w:tcW w:w="1800" w:type="dxa"/>
            <w:tcBorders>
              <w:top w:val="nil"/>
              <w:left w:val="nil"/>
              <w:bottom w:val="single" w:sz="4" w:space="0" w:color="auto"/>
              <w:right w:val="single" w:sz="4" w:space="0" w:color="auto"/>
            </w:tcBorders>
            <w:shd w:val="clear" w:color="auto" w:fill="auto"/>
            <w:noWrap/>
            <w:vAlign w:val="bottom"/>
            <w:hideMark/>
          </w:tcPr>
          <w:p w14:paraId="0799B497"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17</w:t>
            </w:r>
          </w:p>
        </w:tc>
        <w:tc>
          <w:tcPr>
            <w:tcW w:w="3155" w:type="dxa"/>
            <w:tcBorders>
              <w:top w:val="nil"/>
              <w:left w:val="nil"/>
              <w:bottom w:val="single" w:sz="4" w:space="0" w:color="auto"/>
              <w:right w:val="single" w:sz="4" w:space="0" w:color="auto"/>
            </w:tcBorders>
            <w:shd w:val="clear" w:color="auto" w:fill="auto"/>
            <w:noWrap/>
            <w:vAlign w:val="bottom"/>
            <w:hideMark/>
          </w:tcPr>
          <w:p w14:paraId="2EB1B509" w14:textId="4DA6381A"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6B20ABB6"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0C5D56C" w14:textId="3AEA680B"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145</w:t>
            </w:r>
          </w:p>
        </w:tc>
        <w:tc>
          <w:tcPr>
            <w:tcW w:w="3666" w:type="dxa"/>
            <w:tcBorders>
              <w:top w:val="nil"/>
              <w:left w:val="nil"/>
              <w:bottom w:val="single" w:sz="4" w:space="0" w:color="auto"/>
              <w:right w:val="single" w:sz="4" w:space="0" w:color="auto"/>
            </w:tcBorders>
            <w:shd w:val="clear" w:color="auto" w:fill="auto"/>
            <w:noWrap/>
            <w:vAlign w:val="bottom"/>
            <w:hideMark/>
          </w:tcPr>
          <w:p w14:paraId="70997469"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Kamdyn Reynolds</w:t>
            </w:r>
          </w:p>
        </w:tc>
        <w:tc>
          <w:tcPr>
            <w:tcW w:w="1800" w:type="dxa"/>
            <w:tcBorders>
              <w:top w:val="nil"/>
              <w:left w:val="nil"/>
              <w:bottom w:val="single" w:sz="4" w:space="0" w:color="auto"/>
              <w:right w:val="single" w:sz="4" w:space="0" w:color="auto"/>
            </w:tcBorders>
            <w:shd w:val="clear" w:color="auto" w:fill="auto"/>
            <w:noWrap/>
            <w:vAlign w:val="bottom"/>
            <w:hideMark/>
          </w:tcPr>
          <w:p w14:paraId="4A13DACD"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12</w:t>
            </w:r>
          </w:p>
        </w:tc>
        <w:tc>
          <w:tcPr>
            <w:tcW w:w="3155" w:type="dxa"/>
            <w:tcBorders>
              <w:top w:val="nil"/>
              <w:left w:val="nil"/>
              <w:bottom w:val="single" w:sz="4" w:space="0" w:color="auto"/>
              <w:right w:val="single" w:sz="4" w:space="0" w:color="auto"/>
            </w:tcBorders>
            <w:shd w:val="clear" w:color="auto" w:fill="auto"/>
            <w:noWrap/>
            <w:vAlign w:val="bottom"/>
            <w:hideMark/>
          </w:tcPr>
          <w:p w14:paraId="76BDD1A5" w14:textId="3AF3ED7B"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49261FC1"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F686039" w14:textId="5F5AD6EB"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146</w:t>
            </w:r>
          </w:p>
        </w:tc>
        <w:tc>
          <w:tcPr>
            <w:tcW w:w="3666" w:type="dxa"/>
            <w:tcBorders>
              <w:top w:val="nil"/>
              <w:left w:val="nil"/>
              <w:bottom w:val="single" w:sz="4" w:space="0" w:color="auto"/>
              <w:right w:val="single" w:sz="4" w:space="0" w:color="auto"/>
            </w:tcBorders>
            <w:shd w:val="clear" w:color="auto" w:fill="auto"/>
            <w:noWrap/>
            <w:vAlign w:val="bottom"/>
            <w:hideMark/>
          </w:tcPr>
          <w:p w14:paraId="42405555"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Harley Rowlison</w:t>
            </w:r>
          </w:p>
        </w:tc>
        <w:tc>
          <w:tcPr>
            <w:tcW w:w="1800" w:type="dxa"/>
            <w:tcBorders>
              <w:top w:val="nil"/>
              <w:left w:val="nil"/>
              <w:bottom w:val="single" w:sz="4" w:space="0" w:color="auto"/>
              <w:right w:val="single" w:sz="4" w:space="0" w:color="auto"/>
            </w:tcBorders>
            <w:shd w:val="clear" w:color="auto" w:fill="auto"/>
            <w:noWrap/>
            <w:vAlign w:val="bottom"/>
            <w:hideMark/>
          </w:tcPr>
          <w:p w14:paraId="39166390"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17</w:t>
            </w:r>
          </w:p>
        </w:tc>
        <w:tc>
          <w:tcPr>
            <w:tcW w:w="3155" w:type="dxa"/>
            <w:tcBorders>
              <w:top w:val="nil"/>
              <w:left w:val="nil"/>
              <w:bottom w:val="single" w:sz="4" w:space="0" w:color="auto"/>
              <w:right w:val="single" w:sz="4" w:space="0" w:color="auto"/>
            </w:tcBorders>
            <w:shd w:val="clear" w:color="auto" w:fill="auto"/>
            <w:noWrap/>
            <w:vAlign w:val="bottom"/>
            <w:hideMark/>
          </w:tcPr>
          <w:p w14:paraId="2AF6624E" w14:textId="70935618"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WaKeeney Willing Workers</w:t>
            </w:r>
          </w:p>
        </w:tc>
      </w:tr>
      <w:tr w:rsidR="00584632" w:rsidRPr="00E8614A" w14:paraId="6C41132F"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69D0BA6" w14:textId="07D77AEC"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147 - C</w:t>
            </w:r>
          </w:p>
        </w:tc>
        <w:tc>
          <w:tcPr>
            <w:tcW w:w="3666" w:type="dxa"/>
            <w:tcBorders>
              <w:top w:val="nil"/>
              <w:left w:val="nil"/>
              <w:bottom w:val="single" w:sz="4" w:space="0" w:color="auto"/>
              <w:right w:val="single" w:sz="4" w:space="0" w:color="auto"/>
            </w:tcBorders>
            <w:shd w:val="clear" w:color="auto" w:fill="auto"/>
            <w:noWrap/>
            <w:vAlign w:val="bottom"/>
            <w:hideMark/>
          </w:tcPr>
          <w:p w14:paraId="61D4C5A8"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Camlyn Ruggles</w:t>
            </w:r>
          </w:p>
        </w:tc>
        <w:tc>
          <w:tcPr>
            <w:tcW w:w="1800" w:type="dxa"/>
            <w:tcBorders>
              <w:top w:val="nil"/>
              <w:left w:val="nil"/>
              <w:bottom w:val="single" w:sz="4" w:space="0" w:color="auto"/>
              <w:right w:val="single" w:sz="4" w:space="0" w:color="auto"/>
            </w:tcBorders>
            <w:shd w:val="clear" w:color="auto" w:fill="auto"/>
            <w:noWrap/>
            <w:vAlign w:val="bottom"/>
            <w:hideMark/>
          </w:tcPr>
          <w:p w14:paraId="3AAF9C84"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6</w:t>
            </w:r>
          </w:p>
        </w:tc>
        <w:tc>
          <w:tcPr>
            <w:tcW w:w="3155" w:type="dxa"/>
            <w:tcBorders>
              <w:top w:val="nil"/>
              <w:left w:val="nil"/>
              <w:bottom w:val="single" w:sz="4" w:space="0" w:color="auto"/>
              <w:right w:val="single" w:sz="4" w:space="0" w:color="auto"/>
            </w:tcBorders>
            <w:shd w:val="clear" w:color="auto" w:fill="auto"/>
            <w:noWrap/>
            <w:vAlign w:val="bottom"/>
            <w:hideMark/>
          </w:tcPr>
          <w:p w14:paraId="7E144FA9" w14:textId="08BE4E88"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584632" w:rsidRPr="00E8614A" w14:paraId="386E7C9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789D79B" w14:textId="292B99F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148</w:t>
            </w:r>
          </w:p>
        </w:tc>
        <w:tc>
          <w:tcPr>
            <w:tcW w:w="3666" w:type="dxa"/>
            <w:tcBorders>
              <w:top w:val="nil"/>
              <w:left w:val="nil"/>
              <w:bottom w:val="single" w:sz="4" w:space="0" w:color="auto"/>
              <w:right w:val="single" w:sz="4" w:space="0" w:color="auto"/>
            </w:tcBorders>
            <w:shd w:val="clear" w:color="auto" w:fill="auto"/>
            <w:noWrap/>
            <w:vAlign w:val="bottom"/>
            <w:hideMark/>
          </w:tcPr>
          <w:p w14:paraId="1E210D95"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Kristen Ruggles</w:t>
            </w:r>
          </w:p>
        </w:tc>
        <w:tc>
          <w:tcPr>
            <w:tcW w:w="1800" w:type="dxa"/>
            <w:tcBorders>
              <w:top w:val="nil"/>
              <w:left w:val="nil"/>
              <w:bottom w:val="single" w:sz="4" w:space="0" w:color="auto"/>
              <w:right w:val="single" w:sz="4" w:space="0" w:color="auto"/>
            </w:tcBorders>
            <w:shd w:val="clear" w:color="auto" w:fill="auto"/>
            <w:noWrap/>
            <w:vAlign w:val="bottom"/>
            <w:hideMark/>
          </w:tcPr>
          <w:p w14:paraId="7512D069"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13</w:t>
            </w:r>
          </w:p>
        </w:tc>
        <w:tc>
          <w:tcPr>
            <w:tcW w:w="3155" w:type="dxa"/>
            <w:tcBorders>
              <w:top w:val="nil"/>
              <w:left w:val="nil"/>
              <w:bottom w:val="single" w:sz="4" w:space="0" w:color="auto"/>
              <w:right w:val="single" w:sz="4" w:space="0" w:color="auto"/>
            </w:tcBorders>
            <w:shd w:val="clear" w:color="auto" w:fill="auto"/>
            <w:noWrap/>
            <w:vAlign w:val="bottom"/>
            <w:hideMark/>
          </w:tcPr>
          <w:p w14:paraId="6DD250B1" w14:textId="5302B020"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584632" w:rsidRPr="00E8614A" w14:paraId="0ECEE879"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1AE115C" w14:textId="001C26A1"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149</w:t>
            </w:r>
          </w:p>
        </w:tc>
        <w:tc>
          <w:tcPr>
            <w:tcW w:w="3666" w:type="dxa"/>
            <w:tcBorders>
              <w:top w:val="nil"/>
              <w:left w:val="nil"/>
              <w:bottom w:val="single" w:sz="4" w:space="0" w:color="auto"/>
              <w:right w:val="single" w:sz="4" w:space="0" w:color="auto"/>
            </w:tcBorders>
            <w:shd w:val="clear" w:color="auto" w:fill="auto"/>
            <w:noWrap/>
            <w:vAlign w:val="bottom"/>
            <w:hideMark/>
          </w:tcPr>
          <w:p w14:paraId="0DDCB6DD"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Dayne Schoenberger</w:t>
            </w:r>
          </w:p>
        </w:tc>
        <w:tc>
          <w:tcPr>
            <w:tcW w:w="1800" w:type="dxa"/>
            <w:tcBorders>
              <w:top w:val="nil"/>
              <w:left w:val="nil"/>
              <w:bottom w:val="single" w:sz="4" w:space="0" w:color="auto"/>
              <w:right w:val="single" w:sz="4" w:space="0" w:color="auto"/>
            </w:tcBorders>
            <w:shd w:val="clear" w:color="auto" w:fill="auto"/>
            <w:noWrap/>
            <w:vAlign w:val="bottom"/>
            <w:hideMark/>
          </w:tcPr>
          <w:p w14:paraId="675FF7DA"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8</w:t>
            </w:r>
          </w:p>
        </w:tc>
        <w:tc>
          <w:tcPr>
            <w:tcW w:w="3155" w:type="dxa"/>
            <w:tcBorders>
              <w:top w:val="nil"/>
              <w:left w:val="nil"/>
              <w:bottom w:val="single" w:sz="4" w:space="0" w:color="auto"/>
              <w:right w:val="single" w:sz="4" w:space="0" w:color="auto"/>
            </w:tcBorders>
            <w:shd w:val="clear" w:color="auto" w:fill="auto"/>
            <w:noWrap/>
            <w:vAlign w:val="bottom"/>
            <w:hideMark/>
          </w:tcPr>
          <w:p w14:paraId="67B4668C" w14:textId="0369778E"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50CB740E"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2B914BE" w14:textId="20DAC2A2"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150</w:t>
            </w:r>
          </w:p>
        </w:tc>
        <w:tc>
          <w:tcPr>
            <w:tcW w:w="3666" w:type="dxa"/>
            <w:tcBorders>
              <w:top w:val="nil"/>
              <w:left w:val="nil"/>
              <w:bottom w:val="single" w:sz="4" w:space="0" w:color="auto"/>
              <w:right w:val="single" w:sz="4" w:space="0" w:color="auto"/>
            </w:tcBorders>
            <w:shd w:val="clear" w:color="auto" w:fill="auto"/>
            <w:noWrap/>
            <w:vAlign w:val="bottom"/>
            <w:hideMark/>
          </w:tcPr>
          <w:p w14:paraId="015D8C01"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Kaylee Walt</w:t>
            </w:r>
          </w:p>
        </w:tc>
        <w:tc>
          <w:tcPr>
            <w:tcW w:w="1800" w:type="dxa"/>
            <w:tcBorders>
              <w:top w:val="nil"/>
              <w:left w:val="nil"/>
              <w:bottom w:val="single" w:sz="4" w:space="0" w:color="auto"/>
              <w:right w:val="single" w:sz="4" w:space="0" w:color="auto"/>
            </w:tcBorders>
            <w:shd w:val="clear" w:color="auto" w:fill="auto"/>
            <w:noWrap/>
            <w:vAlign w:val="bottom"/>
            <w:hideMark/>
          </w:tcPr>
          <w:p w14:paraId="7CD0A0B5"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16</w:t>
            </w:r>
          </w:p>
        </w:tc>
        <w:tc>
          <w:tcPr>
            <w:tcW w:w="3155" w:type="dxa"/>
            <w:tcBorders>
              <w:top w:val="nil"/>
              <w:left w:val="nil"/>
              <w:bottom w:val="single" w:sz="4" w:space="0" w:color="auto"/>
              <w:right w:val="single" w:sz="4" w:space="0" w:color="auto"/>
            </w:tcBorders>
            <w:shd w:val="clear" w:color="auto" w:fill="auto"/>
            <w:noWrap/>
            <w:vAlign w:val="bottom"/>
            <w:hideMark/>
          </w:tcPr>
          <w:p w14:paraId="6AB22F3F" w14:textId="48773937"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Trego Top Succeeders</w:t>
            </w:r>
          </w:p>
        </w:tc>
      </w:tr>
      <w:tr w:rsidR="00584632" w:rsidRPr="00E8614A" w14:paraId="37EC3452"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83013B4" w14:textId="0916BDAD"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151</w:t>
            </w:r>
          </w:p>
        </w:tc>
        <w:tc>
          <w:tcPr>
            <w:tcW w:w="3666" w:type="dxa"/>
            <w:tcBorders>
              <w:top w:val="nil"/>
              <w:left w:val="nil"/>
              <w:bottom w:val="single" w:sz="4" w:space="0" w:color="auto"/>
              <w:right w:val="single" w:sz="4" w:space="0" w:color="auto"/>
            </w:tcBorders>
            <w:shd w:val="clear" w:color="auto" w:fill="auto"/>
            <w:noWrap/>
            <w:vAlign w:val="bottom"/>
            <w:hideMark/>
          </w:tcPr>
          <w:p w14:paraId="5770B954"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Ayla Werth</w:t>
            </w:r>
          </w:p>
        </w:tc>
        <w:tc>
          <w:tcPr>
            <w:tcW w:w="1800" w:type="dxa"/>
            <w:tcBorders>
              <w:top w:val="nil"/>
              <w:left w:val="nil"/>
              <w:bottom w:val="single" w:sz="4" w:space="0" w:color="auto"/>
              <w:right w:val="single" w:sz="4" w:space="0" w:color="auto"/>
            </w:tcBorders>
            <w:shd w:val="clear" w:color="auto" w:fill="auto"/>
            <w:noWrap/>
            <w:vAlign w:val="bottom"/>
            <w:hideMark/>
          </w:tcPr>
          <w:p w14:paraId="1A82BCA9"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248C5D83" w14:textId="16FD28E6" w:rsidR="00584632" w:rsidRPr="00E8614A" w:rsidRDefault="00584632" w:rsidP="00584632">
            <w:pPr>
              <w:spacing w:after="0" w:line="240" w:lineRule="auto"/>
              <w:jc w:val="center"/>
              <w:rPr>
                <w:rFonts w:ascii="Calibri" w:eastAsia="Times New Roman" w:hAnsi="Calibri" w:cs="Calibri"/>
                <w:color w:val="000000"/>
                <w:sz w:val="26"/>
                <w:szCs w:val="26"/>
              </w:rPr>
            </w:pPr>
            <w:r>
              <w:rPr>
                <w:rFonts w:ascii="Calibri" w:eastAsia="Times New Roman" w:hAnsi="Calibri" w:cs="Calibri"/>
                <w:color w:val="000000"/>
                <w:sz w:val="26"/>
                <w:szCs w:val="26"/>
              </w:rPr>
              <w:t>Busy Kansans</w:t>
            </w:r>
          </w:p>
        </w:tc>
      </w:tr>
      <w:tr w:rsidR="00584632" w:rsidRPr="00E8614A" w14:paraId="24C6B9BD"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B9FFD6F" w14:textId="10A7F8B6"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152 - C</w:t>
            </w:r>
          </w:p>
        </w:tc>
        <w:tc>
          <w:tcPr>
            <w:tcW w:w="3666" w:type="dxa"/>
            <w:tcBorders>
              <w:top w:val="nil"/>
              <w:left w:val="nil"/>
              <w:bottom w:val="single" w:sz="4" w:space="0" w:color="auto"/>
              <w:right w:val="single" w:sz="4" w:space="0" w:color="auto"/>
            </w:tcBorders>
            <w:shd w:val="clear" w:color="auto" w:fill="auto"/>
            <w:noWrap/>
            <w:vAlign w:val="bottom"/>
            <w:hideMark/>
          </w:tcPr>
          <w:p w14:paraId="43CA8EC0"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Katherine Whited</w:t>
            </w:r>
          </w:p>
        </w:tc>
        <w:tc>
          <w:tcPr>
            <w:tcW w:w="1800" w:type="dxa"/>
            <w:tcBorders>
              <w:top w:val="nil"/>
              <w:left w:val="nil"/>
              <w:bottom w:val="single" w:sz="4" w:space="0" w:color="auto"/>
              <w:right w:val="single" w:sz="4" w:space="0" w:color="auto"/>
            </w:tcBorders>
            <w:shd w:val="clear" w:color="auto" w:fill="auto"/>
            <w:noWrap/>
            <w:vAlign w:val="bottom"/>
            <w:hideMark/>
          </w:tcPr>
          <w:p w14:paraId="4CD3264E"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6</w:t>
            </w:r>
          </w:p>
        </w:tc>
        <w:tc>
          <w:tcPr>
            <w:tcW w:w="3155" w:type="dxa"/>
            <w:tcBorders>
              <w:top w:val="nil"/>
              <w:left w:val="nil"/>
              <w:bottom w:val="single" w:sz="4" w:space="0" w:color="auto"/>
              <w:right w:val="single" w:sz="4" w:space="0" w:color="auto"/>
            </w:tcBorders>
            <w:shd w:val="clear" w:color="auto" w:fill="auto"/>
            <w:noWrap/>
            <w:vAlign w:val="bottom"/>
            <w:hideMark/>
          </w:tcPr>
          <w:p w14:paraId="5B714DE9" w14:textId="43077889"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6D15C95E"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6D0562F" w14:textId="7E05E3F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153</w:t>
            </w:r>
          </w:p>
        </w:tc>
        <w:tc>
          <w:tcPr>
            <w:tcW w:w="3666" w:type="dxa"/>
            <w:tcBorders>
              <w:top w:val="nil"/>
              <w:left w:val="nil"/>
              <w:bottom w:val="single" w:sz="4" w:space="0" w:color="auto"/>
              <w:right w:val="single" w:sz="4" w:space="0" w:color="auto"/>
            </w:tcBorders>
            <w:shd w:val="clear" w:color="auto" w:fill="auto"/>
            <w:noWrap/>
            <w:vAlign w:val="bottom"/>
            <w:hideMark/>
          </w:tcPr>
          <w:p w14:paraId="318730B4"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Kori Whited</w:t>
            </w:r>
          </w:p>
        </w:tc>
        <w:tc>
          <w:tcPr>
            <w:tcW w:w="1800" w:type="dxa"/>
            <w:tcBorders>
              <w:top w:val="nil"/>
              <w:left w:val="nil"/>
              <w:bottom w:val="single" w:sz="4" w:space="0" w:color="auto"/>
              <w:right w:val="single" w:sz="4" w:space="0" w:color="auto"/>
            </w:tcBorders>
            <w:shd w:val="clear" w:color="auto" w:fill="auto"/>
            <w:noWrap/>
            <w:vAlign w:val="bottom"/>
            <w:hideMark/>
          </w:tcPr>
          <w:p w14:paraId="2A6424F6"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11</w:t>
            </w:r>
          </w:p>
        </w:tc>
        <w:tc>
          <w:tcPr>
            <w:tcW w:w="3155" w:type="dxa"/>
            <w:tcBorders>
              <w:top w:val="nil"/>
              <w:left w:val="nil"/>
              <w:bottom w:val="single" w:sz="4" w:space="0" w:color="auto"/>
              <w:right w:val="single" w:sz="4" w:space="0" w:color="auto"/>
            </w:tcBorders>
            <w:shd w:val="clear" w:color="auto" w:fill="auto"/>
            <w:noWrap/>
            <w:vAlign w:val="bottom"/>
            <w:hideMark/>
          </w:tcPr>
          <w:p w14:paraId="5EEAB45A" w14:textId="63B3A676"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r w:rsidR="00584632" w:rsidRPr="00E8614A" w14:paraId="4EF26B34" w14:textId="77777777" w:rsidTr="00E8614A">
        <w:trPr>
          <w:trHeight w:val="29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7DB11D5" w14:textId="33E1422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154</w:t>
            </w:r>
          </w:p>
        </w:tc>
        <w:tc>
          <w:tcPr>
            <w:tcW w:w="3666" w:type="dxa"/>
            <w:tcBorders>
              <w:top w:val="nil"/>
              <w:left w:val="nil"/>
              <w:bottom w:val="single" w:sz="4" w:space="0" w:color="auto"/>
              <w:right w:val="single" w:sz="4" w:space="0" w:color="auto"/>
            </w:tcBorders>
            <w:shd w:val="clear" w:color="auto" w:fill="auto"/>
            <w:noWrap/>
            <w:vAlign w:val="bottom"/>
            <w:hideMark/>
          </w:tcPr>
          <w:p w14:paraId="2A480DCB" w14:textId="77777777" w:rsidR="00584632" w:rsidRPr="00E8614A" w:rsidRDefault="00584632" w:rsidP="00584632">
            <w:pPr>
              <w:spacing w:after="0" w:line="240" w:lineRule="auto"/>
              <w:rPr>
                <w:rFonts w:ascii="Calibri" w:eastAsia="Times New Roman" w:hAnsi="Calibri" w:cs="Calibri"/>
                <w:color w:val="000000"/>
                <w:sz w:val="26"/>
                <w:szCs w:val="26"/>
              </w:rPr>
            </w:pPr>
            <w:r w:rsidRPr="00E8614A">
              <w:rPr>
                <w:rFonts w:ascii="Calibri" w:eastAsia="Times New Roman" w:hAnsi="Calibri" w:cs="Calibri"/>
                <w:color w:val="000000"/>
                <w:sz w:val="26"/>
                <w:szCs w:val="26"/>
              </w:rPr>
              <w:t>Riley Whited</w:t>
            </w:r>
          </w:p>
        </w:tc>
        <w:tc>
          <w:tcPr>
            <w:tcW w:w="1800" w:type="dxa"/>
            <w:tcBorders>
              <w:top w:val="nil"/>
              <w:left w:val="nil"/>
              <w:bottom w:val="single" w:sz="4" w:space="0" w:color="auto"/>
              <w:right w:val="single" w:sz="4" w:space="0" w:color="auto"/>
            </w:tcBorders>
            <w:shd w:val="clear" w:color="auto" w:fill="auto"/>
            <w:noWrap/>
            <w:vAlign w:val="bottom"/>
            <w:hideMark/>
          </w:tcPr>
          <w:p w14:paraId="2945F080" w14:textId="77777777"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9</w:t>
            </w:r>
          </w:p>
        </w:tc>
        <w:tc>
          <w:tcPr>
            <w:tcW w:w="3155" w:type="dxa"/>
            <w:tcBorders>
              <w:top w:val="nil"/>
              <w:left w:val="nil"/>
              <w:bottom w:val="single" w:sz="4" w:space="0" w:color="auto"/>
              <w:right w:val="single" w:sz="4" w:space="0" w:color="auto"/>
            </w:tcBorders>
            <w:shd w:val="clear" w:color="auto" w:fill="auto"/>
            <w:noWrap/>
            <w:vAlign w:val="bottom"/>
            <w:hideMark/>
          </w:tcPr>
          <w:p w14:paraId="7B282A79" w14:textId="6B36E44D" w:rsidR="00584632" w:rsidRPr="00E8614A" w:rsidRDefault="00584632" w:rsidP="00584632">
            <w:pPr>
              <w:spacing w:after="0" w:line="240" w:lineRule="auto"/>
              <w:jc w:val="center"/>
              <w:rPr>
                <w:rFonts w:ascii="Calibri" w:eastAsia="Times New Roman" w:hAnsi="Calibri" w:cs="Calibri"/>
                <w:color w:val="000000"/>
                <w:sz w:val="26"/>
                <w:szCs w:val="26"/>
              </w:rPr>
            </w:pPr>
            <w:r w:rsidRPr="00E8614A">
              <w:rPr>
                <w:rFonts w:ascii="Calibri" w:eastAsia="Times New Roman" w:hAnsi="Calibri" w:cs="Calibri"/>
                <w:color w:val="000000"/>
                <w:sz w:val="26"/>
                <w:szCs w:val="26"/>
              </w:rPr>
              <w:t>Ogallah</w:t>
            </w:r>
          </w:p>
        </w:tc>
      </w:tr>
    </w:tbl>
    <w:p w14:paraId="33C2CB87" w14:textId="77777777" w:rsidR="00426230" w:rsidRDefault="00426230" w:rsidP="00B62E88">
      <w:pPr>
        <w:spacing w:after="0"/>
        <w:rPr>
          <w:rFonts w:ascii="Antique Olive" w:hAnsi="Antique Olive" w:cs="Arial"/>
          <w:b/>
          <w:noProof/>
          <w:sz w:val="56"/>
          <w:szCs w:val="56"/>
        </w:rPr>
      </w:pPr>
    </w:p>
    <w:p w14:paraId="2F4F2BCF" w14:textId="5B0F9D7E" w:rsidR="00314425" w:rsidRDefault="00314425">
      <w:pPr>
        <w:rPr>
          <w:rFonts w:ascii="Antique Olive" w:hAnsi="Antique Olive" w:cs="Arial"/>
          <w:b/>
          <w:noProof/>
          <w:sz w:val="56"/>
          <w:szCs w:val="56"/>
        </w:rPr>
      </w:pPr>
    </w:p>
    <w:p w14:paraId="7C828757" w14:textId="7B8E6A12" w:rsidR="0015707D" w:rsidRDefault="0015707D" w:rsidP="00B62E88">
      <w:pPr>
        <w:spacing w:after="0"/>
        <w:rPr>
          <w:rFonts w:ascii="Antique Olive" w:hAnsi="Antique Olive" w:cs="Arial"/>
          <w:b/>
          <w:noProof/>
          <w:sz w:val="56"/>
          <w:szCs w:val="56"/>
        </w:rPr>
      </w:pPr>
    </w:p>
    <w:p w14:paraId="21883472" w14:textId="3CAC06A4" w:rsidR="0015707D" w:rsidRDefault="0015707D" w:rsidP="00B62E88">
      <w:pPr>
        <w:spacing w:after="0"/>
        <w:rPr>
          <w:rFonts w:ascii="Antique Olive" w:hAnsi="Antique Olive" w:cs="Arial"/>
          <w:b/>
          <w:noProof/>
          <w:sz w:val="56"/>
          <w:szCs w:val="56"/>
        </w:rPr>
      </w:pPr>
    </w:p>
    <w:p w14:paraId="2E878384" w14:textId="50710457" w:rsidR="003E640A" w:rsidRDefault="003E640A" w:rsidP="00B62E88">
      <w:pPr>
        <w:spacing w:after="0"/>
        <w:rPr>
          <w:rFonts w:ascii="Antique Olive" w:hAnsi="Antique Olive" w:cs="Arial"/>
          <w:b/>
          <w:noProof/>
          <w:sz w:val="56"/>
          <w:szCs w:val="56"/>
        </w:rPr>
      </w:pPr>
    </w:p>
    <w:p w14:paraId="1AC04ED5" w14:textId="74509520" w:rsidR="003E640A" w:rsidRDefault="003E640A" w:rsidP="00B62E88">
      <w:pPr>
        <w:spacing w:after="0"/>
        <w:rPr>
          <w:rFonts w:ascii="Antique Olive" w:hAnsi="Antique Olive" w:cs="Arial"/>
          <w:b/>
          <w:noProof/>
          <w:sz w:val="56"/>
          <w:szCs w:val="56"/>
        </w:rPr>
      </w:pPr>
    </w:p>
    <w:p w14:paraId="5275D4B3" w14:textId="378A987B" w:rsidR="003E640A" w:rsidRDefault="003E640A" w:rsidP="00B62E88">
      <w:pPr>
        <w:spacing w:after="0"/>
        <w:rPr>
          <w:rFonts w:ascii="Antique Olive" w:hAnsi="Antique Olive" w:cs="Arial"/>
          <w:b/>
          <w:noProof/>
          <w:sz w:val="56"/>
          <w:szCs w:val="56"/>
        </w:rPr>
      </w:pPr>
    </w:p>
    <w:p w14:paraId="5B0870DC" w14:textId="162B3409" w:rsidR="003E640A" w:rsidRDefault="003E640A" w:rsidP="00B62E88">
      <w:pPr>
        <w:spacing w:after="0"/>
        <w:rPr>
          <w:rFonts w:ascii="Antique Olive" w:hAnsi="Antique Olive" w:cs="Arial"/>
          <w:b/>
          <w:noProof/>
          <w:sz w:val="56"/>
          <w:szCs w:val="56"/>
        </w:rPr>
      </w:pPr>
    </w:p>
    <w:p w14:paraId="45F8C10B" w14:textId="2CF28F35" w:rsidR="003E640A" w:rsidRDefault="003E640A" w:rsidP="00B62E88">
      <w:pPr>
        <w:spacing w:after="0"/>
        <w:rPr>
          <w:rFonts w:ascii="Antique Olive" w:hAnsi="Antique Olive" w:cs="Arial"/>
          <w:b/>
          <w:noProof/>
          <w:sz w:val="56"/>
          <w:szCs w:val="56"/>
        </w:rPr>
      </w:pPr>
    </w:p>
    <w:p w14:paraId="02D84C34" w14:textId="04BDB2D7" w:rsidR="00C67F7E" w:rsidRDefault="00C67F7E" w:rsidP="00B62E88">
      <w:pPr>
        <w:spacing w:after="0"/>
        <w:rPr>
          <w:rFonts w:ascii="Antique Olive" w:hAnsi="Antique Olive" w:cs="Arial"/>
          <w:b/>
          <w:noProof/>
          <w:sz w:val="56"/>
          <w:szCs w:val="56"/>
        </w:rPr>
      </w:pPr>
      <w:r>
        <w:rPr>
          <w:rFonts w:ascii="Antique Olive" w:hAnsi="Antique Olive" w:cs="Arial"/>
          <w:b/>
          <w:noProof/>
          <w:sz w:val="56"/>
          <w:szCs w:val="56"/>
        </w:rPr>
        <w:lastRenderedPageBreak/>
        <w:drawing>
          <wp:anchor distT="0" distB="0" distL="114300" distR="114300" simplePos="0" relativeHeight="251663360" behindDoc="1" locked="0" layoutInCell="1" allowOverlap="1" wp14:anchorId="5439914A" wp14:editId="1242DCEC">
            <wp:simplePos x="0" y="0"/>
            <wp:positionH relativeFrom="column">
              <wp:posOffset>570839</wp:posOffset>
            </wp:positionH>
            <wp:positionV relativeFrom="paragraph">
              <wp:posOffset>-53604</wp:posOffset>
            </wp:positionV>
            <wp:extent cx="4572000" cy="4572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blem-l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14:sizeRelH relativeFrom="page">
              <wp14:pctWidth>0</wp14:pctWidth>
            </wp14:sizeRelH>
            <wp14:sizeRelV relativeFrom="page">
              <wp14:pctHeight>0</wp14:pctHeight>
            </wp14:sizeRelV>
          </wp:anchor>
        </w:drawing>
      </w:r>
    </w:p>
    <w:p w14:paraId="01AD020F" w14:textId="3BB8E108" w:rsidR="00C67F7E" w:rsidRDefault="00C67F7E" w:rsidP="00B62E88">
      <w:pPr>
        <w:spacing w:after="0"/>
        <w:rPr>
          <w:rFonts w:ascii="Antique Olive" w:hAnsi="Antique Olive" w:cs="Arial"/>
          <w:b/>
          <w:noProof/>
          <w:sz w:val="56"/>
          <w:szCs w:val="56"/>
        </w:rPr>
      </w:pPr>
    </w:p>
    <w:p w14:paraId="0E163127" w14:textId="44D6CEB9" w:rsidR="00216B64" w:rsidRDefault="00216B64" w:rsidP="00B62E88">
      <w:pPr>
        <w:spacing w:after="0"/>
        <w:rPr>
          <w:rFonts w:ascii="Antique Olive" w:hAnsi="Antique Olive" w:cs="Arial"/>
          <w:b/>
          <w:noProof/>
          <w:sz w:val="56"/>
          <w:szCs w:val="56"/>
        </w:rPr>
      </w:pPr>
    </w:p>
    <w:p w14:paraId="04685281" w14:textId="77777777" w:rsidR="00216B64" w:rsidRDefault="00216B64" w:rsidP="00B62E88">
      <w:pPr>
        <w:spacing w:after="0"/>
        <w:rPr>
          <w:rFonts w:ascii="Antique Olive" w:hAnsi="Antique Olive" w:cs="Arial"/>
          <w:b/>
          <w:noProof/>
          <w:sz w:val="56"/>
          <w:szCs w:val="56"/>
        </w:rPr>
      </w:pPr>
    </w:p>
    <w:p w14:paraId="3131CE38" w14:textId="77777777" w:rsidR="00216B64" w:rsidRDefault="00255E25" w:rsidP="00B62E88">
      <w:pPr>
        <w:spacing w:after="0"/>
        <w:rPr>
          <w:rFonts w:ascii="Antique Olive" w:hAnsi="Antique Olive" w:cs="Arial"/>
          <w:b/>
          <w:noProof/>
          <w:sz w:val="56"/>
          <w:szCs w:val="56"/>
        </w:rPr>
      </w:pPr>
      <w:r>
        <w:rPr>
          <w:rFonts w:ascii="Antique Olive" w:hAnsi="Antique Olive" w:cs="Arial"/>
          <w:b/>
          <w:noProof/>
          <w:sz w:val="56"/>
          <w:szCs w:val="56"/>
        </w:rPr>
        <w:t xml:space="preserve"> </w:t>
      </w:r>
    </w:p>
    <w:p w14:paraId="5EC10C64" w14:textId="77777777" w:rsidR="00216B64" w:rsidRDefault="00216B64" w:rsidP="00B62E88">
      <w:pPr>
        <w:spacing w:after="0"/>
        <w:rPr>
          <w:rFonts w:ascii="Antique Olive" w:hAnsi="Antique Olive" w:cs="Arial"/>
          <w:b/>
          <w:noProof/>
          <w:sz w:val="56"/>
          <w:szCs w:val="56"/>
        </w:rPr>
      </w:pPr>
    </w:p>
    <w:p w14:paraId="2F052E33" w14:textId="77777777" w:rsidR="00216B64" w:rsidRDefault="00216B64" w:rsidP="00B62E88">
      <w:pPr>
        <w:spacing w:after="0"/>
        <w:rPr>
          <w:rFonts w:ascii="Antique Olive" w:hAnsi="Antique Olive" w:cs="Arial"/>
          <w:b/>
          <w:noProof/>
          <w:sz w:val="56"/>
          <w:szCs w:val="56"/>
        </w:rPr>
      </w:pPr>
    </w:p>
    <w:p w14:paraId="74CA1425" w14:textId="77777777" w:rsidR="00216B64" w:rsidRDefault="00216B64" w:rsidP="00B62E88">
      <w:pPr>
        <w:spacing w:after="0"/>
        <w:rPr>
          <w:rFonts w:ascii="Antique Olive" w:hAnsi="Antique Olive" w:cs="Arial"/>
          <w:b/>
          <w:noProof/>
          <w:sz w:val="56"/>
          <w:szCs w:val="56"/>
        </w:rPr>
      </w:pPr>
    </w:p>
    <w:p w14:paraId="0773C36F" w14:textId="77777777" w:rsidR="00216B64" w:rsidRDefault="00216B64" w:rsidP="00B62E88">
      <w:pPr>
        <w:spacing w:after="0"/>
        <w:rPr>
          <w:rFonts w:ascii="Antique Olive" w:hAnsi="Antique Olive" w:cs="Arial"/>
          <w:b/>
          <w:sz w:val="56"/>
          <w:szCs w:val="56"/>
        </w:rPr>
      </w:pPr>
    </w:p>
    <w:p w14:paraId="7F1D33B1" w14:textId="77777777" w:rsidR="00216B64" w:rsidRPr="00423153" w:rsidRDefault="00216B64" w:rsidP="00216B64">
      <w:pPr>
        <w:tabs>
          <w:tab w:val="left" w:pos="0"/>
          <w:tab w:val="left" w:pos="180"/>
          <w:tab w:val="left" w:pos="810"/>
          <w:tab w:val="left" w:pos="1260"/>
          <w:tab w:val="left" w:pos="1620"/>
          <w:tab w:val="left" w:pos="1980"/>
          <w:tab w:val="left" w:pos="2880"/>
          <w:tab w:val="left" w:pos="3420"/>
        </w:tabs>
        <w:rPr>
          <w:rFonts w:ascii="Arial" w:hAnsi="Arial" w:cs="Arial"/>
          <w:color w:val="000000"/>
          <w:kern w:val="2"/>
          <w:sz w:val="20"/>
          <w:szCs w:val="20"/>
        </w:rPr>
      </w:pPr>
      <w:r w:rsidRPr="00423153">
        <w:rPr>
          <w:rFonts w:ascii="Arial" w:hAnsi="Arial" w:cs="Arial"/>
          <w:color w:val="000000"/>
          <w:kern w:val="2"/>
          <w:sz w:val="20"/>
          <w:szCs w:val="20"/>
        </w:rPr>
        <w:t>Brand names appearing in this publication are for product identification purposes only.  No en</w:t>
      </w:r>
      <w:r>
        <w:rPr>
          <w:rFonts w:ascii="Arial" w:hAnsi="Arial" w:cs="Arial"/>
          <w:color w:val="000000"/>
          <w:kern w:val="2"/>
          <w:sz w:val="20"/>
          <w:szCs w:val="20"/>
        </w:rPr>
        <w:t>dor</w:t>
      </w:r>
      <w:r w:rsidRPr="00423153">
        <w:rPr>
          <w:rFonts w:ascii="Arial" w:hAnsi="Arial" w:cs="Arial"/>
          <w:color w:val="000000"/>
          <w:kern w:val="2"/>
          <w:sz w:val="20"/>
          <w:szCs w:val="20"/>
        </w:rPr>
        <w:t>sement is intended, nor is criticism implied of similar products not mention</w:t>
      </w:r>
      <w:r>
        <w:rPr>
          <w:rFonts w:ascii="Arial" w:hAnsi="Arial" w:cs="Arial"/>
          <w:color w:val="000000"/>
          <w:kern w:val="2"/>
          <w:sz w:val="20"/>
          <w:szCs w:val="20"/>
        </w:rPr>
        <w:t>ed</w:t>
      </w:r>
      <w:r w:rsidRPr="00423153">
        <w:rPr>
          <w:rFonts w:ascii="Arial" w:hAnsi="Arial" w:cs="Arial"/>
          <w:color w:val="000000"/>
          <w:kern w:val="2"/>
          <w:sz w:val="20"/>
          <w:szCs w:val="20"/>
        </w:rPr>
        <w:t>.</w:t>
      </w:r>
    </w:p>
    <w:p w14:paraId="1E54FA40" w14:textId="77777777" w:rsidR="00216B64" w:rsidRPr="00423153" w:rsidRDefault="00216B64" w:rsidP="00216B64">
      <w:pPr>
        <w:tabs>
          <w:tab w:val="left" w:pos="0"/>
          <w:tab w:val="left" w:pos="180"/>
          <w:tab w:val="left" w:pos="810"/>
          <w:tab w:val="left" w:pos="1260"/>
          <w:tab w:val="left" w:pos="1620"/>
          <w:tab w:val="left" w:pos="1980"/>
          <w:tab w:val="left" w:pos="2880"/>
          <w:tab w:val="left" w:pos="3420"/>
        </w:tabs>
        <w:rPr>
          <w:rFonts w:ascii="Arial" w:hAnsi="Arial" w:cs="Arial"/>
          <w:color w:val="000000"/>
          <w:kern w:val="2"/>
          <w:sz w:val="20"/>
          <w:szCs w:val="20"/>
        </w:rPr>
      </w:pPr>
    </w:p>
    <w:p w14:paraId="3D1120EC" w14:textId="0A8CE2A8" w:rsidR="00216B64" w:rsidRPr="00423153" w:rsidRDefault="00216B64" w:rsidP="00216B64">
      <w:pPr>
        <w:tabs>
          <w:tab w:val="left" w:pos="0"/>
          <w:tab w:val="left" w:pos="180"/>
          <w:tab w:val="left" w:pos="810"/>
          <w:tab w:val="left" w:pos="1260"/>
          <w:tab w:val="left" w:pos="1620"/>
          <w:tab w:val="left" w:pos="1980"/>
          <w:tab w:val="left" w:pos="2880"/>
          <w:tab w:val="left" w:pos="3420"/>
        </w:tabs>
        <w:rPr>
          <w:rFonts w:ascii="Arial" w:hAnsi="Arial" w:cs="Arial"/>
          <w:i/>
          <w:iCs/>
          <w:color w:val="000000"/>
          <w:kern w:val="2"/>
          <w:sz w:val="20"/>
          <w:szCs w:val="20"/>
        </w:rPr>
      </w:pPr>
      <w:r w:rsidRPr="00423153">
        <w:rPr>
          <w:rFonts w:ascii="Arial" w:hAnsi="Arial" w:cs="Arial"/>
          <w:color w:val="000000"/>
          <w:kern w:val="2"/>
          <w:sz w:val="20"/>
          <w:szCs w:val="20"/>
        </w:rPr>
        <w:t>K-State Research &amp; Extension</w:t>
      </w:r>
      <w:r>
        <w:rPr>
          <w:rFonts w:ascii="Arial" w:hAnsi="Arial" w:cs="Arial"/>
          <w:color w:val="000000"/>
          <w:kern w:val="2"/>
          <w:sz w:val="20"/>
          <w:szCs w:val="20"/>
        </w:rPr>
        <w:t xml:space="preserve"> </w:t>
      </w:r>
      <w:r w:rsidRPr="00423153">
        <w:rPr>
          <w:rFonts w:ascii="Arial" w:hAnsi="Arial" w:cs="Arial"/>
          <w:color w:val="000000"/>
          <w:kern w:val="2"/>
          <w:sz w:val="20"/>
          <w:szCs w:val="20"/>
        </w:rPr>
        <w:t>is committed to ma</w:t>
      </w:r>
      <w:r>
        <w:rPr>
          <w:rFonts w:ascii="Arial" w:hAnsi="Arial" w:cs="Arial"/>
          <w:color w:val="000000"/>
          <w:kern w:val="2"/>
          <w:sz w:val="20"/>
          <w:szCs w:val="20"/>
        </w:rPr>
        <w:t>k</w:t>
      </w:r>
      <w:r w:rsidRPr="00423153">
        <w:rPr>
          <w:rFonts w:ascii="Arial" w:hAnsi="Arial" w:cs="Arial"/>
          <w:color w:val="000000"/>
          <w:kern w:val="2"/>
          <w:sz w:val="20"/>
          <w:szCs w:val="20"/>
        </w:rPr>
        <w:t>ing its services, activities, and programs accessible to all participa</w:t>
      </w:r>
      <w:r>
        <w:rPr>
          <w:rFonts w:ascii="Arial" w:hAnsi="Arial" w:cs="Arial"/>
          <w:color w:val="000000"/>
          <w:kern w:val="2"/>
          <w:sz w:val="20"/>
          <w:szCs w:val="20"/>
        </w:rPr>
        <w:t>nt</w:t>
      </w:r>
      <w:r w:rsidRPr="00423153">
        <w:rPr>
          <w:rFonts w:ascii="Arial" w:hAnsi="Arial" w:cs="Arial"/>
          <w:color w:val="000000"/>
          <w:kern w:val="2"/>
          <w:sz w:val="20"/>
          <w:szCs w:val="20"/>
        </w:rPr>
        <w:t xml:space="preserve">s.  If you have </w:t>
      </w:r>
      <w:r>
        <w:rPr>
          <w:rFonts w:ascii="Arial" w:hAnsi="Arial" w:cs="Arial"/>
          <w:color w:val="000000"/>
          <w:kern w:val="2"/>
          <w:sz w:val="20"/>
          <w:szCs w:val="20"/>
        </w:rPr>
        <w:t xml:space="preserve">a </w:t>
      </w:r>
      <w:r w:rsidRPr="00423153">
        <w:rPr>
          <w:rFonts w:ascii="Arial" w:hAnsi="Arial" w:cs="Arial"/>
          <w:color w:val="000000"/>
          <w:kern w:val="2"/>
          <w:sz w:val="20"/>
          <w:szCs w:val="20"/>
        </w:rPr>
        <w:t>need of accommodations due to a physical, vision, or hearing disability or a dietary rest</w:t>
      </w:r>
      <w:r w:rsidR="000208D1">
        <w:rPr>
          <w:rFonts w:ascii="Arial" w:hAnsi="Arial" w:cs="Arial"/>
          <w:color w:val="000000"/>
          <w:kern w:val="2"/>
          <w:sz w:val="20"/>
          <w:szCs w:val="20"/>
        </w:rPr>
        <w:t>riction, please contact the Trego</w:t>
      </w:r>
      <w:r w:rsidRPr="00423153">
        <w:rPr>
          <w:rFonts w:ascii="Arial" w:hAnsi="Arial" w:cs="Arial"/>
          <w:color w:val="000000"/>
          <w:kern w:val="2"/>
          <w:sz w:val="20"/>
          <w:szCs w:val="20"/>
        </w:rPr>
        <w:t xml:space="preserve"> County Extension Office.</w:t>
      </w:r>
    </w:p>
    <w:p w14:paraId="5528D600" w14:textId="77777777" w:rsidR="00216B64" w:rsidRDefault="00216B64" w:rsidP="00B62E88">
      <w:pPr>
        <w:spacing w:after="0"/>
        <w:rPr>
          <w:rFonts w:ascii="Antique Olive" w:hAnsi="Antique Olive" w:cs="Arial"/>
          <w:b/>
          <w:sz w:val="56"/>
          <w:szCs w:val="56"/>
        </w:rPr>
      </w:pPr>
      <w:r>
        <w:rPr>
          <w:rFonts w:ascii="Arial" w:hAnsi="Arial" w:cs="Arial"/>
          <w:noProof/>
          <w:color w:val="000000"/>
          <w:kern w:val="2"/>
          <w:sz w:val="20"/>
          <w:szCs w:val="20"/>
        </w:rPr>
        <w:drawing>
          <wp:anchor distT="0" distB="0" distL="114300" distR="114300" simplePos="0" relativeHeight="251656192" behindDoc="0" locked="0" layoutInCell="1" allowOverlap="1" wp14:anchorId="18912543" wp14:editId="134F3423">
            <wp:simplePos x="0" y="0"/>
            <wp:positionH relativeFrom="margin">
              <wp:posOffset>438150</wp:posOffset>
            </wp:positionH>
            <wp:positionV relativeFrom="paragraph">
              <wp:posOffset>43180</wp:posOffset>
            </wp:positionV>
            <wp:extent cx="5319992" cy="2800350"/>
            <wp:effectExtent l="0" t="0" r="0" b="0"/>
            <wp:wrapNone/>
            <wp:docPr id="17" name="Picture 4" descr="KSRE_logo_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_logo_268.jpg"/>
                    <pic:cNvPicPr/>
                  </pic:nvPicPr>
                  <pic:blipFill>
                    <a:blip r:embed="rId61"/>
                    <a:stretch>
                      <a:fillRect/>
                    </a:stretch>
                  </pic:blipFill>
                  <pic:spPr>
                    <a:xfrm>
                      <a:off x="0" y="0"/>
                      <a:ext cx="5319992" cy="2800350"/>
                    </a:xfrm>
                    <a:prstGeom prst="rect">
                      <a:avLst/>
                    </a:prstGeom>
                  </pic:spPr>
                </pic:pic>
              </a:graphicData>
            </a:graphic>
            <wp14:sizeRelH relativeFrom="margin">
              <wp14:pctWidth>0</wp14:pctWidth>
            </wp14:sizeRelH>
            <wp14:sizeRelV relativeFrom="margin">
              <wp14:pctHeight>0</wp14:pctHeight>
            </wp14:sizeRelV>
          </wp:anchor>
        </w:drawing>
      </w:r>
    </w:p>
    <w:p w14:paraId="1AA696CB" w14:textId="77777777" w:rsidR="00216B64" w:rsidRDefault="00216B64" w:rsidP="00B62E88">
      <w:pPr>
        <w:spacing w:after="0"/>
        <w:rPr>
          <w:rFonts w:ascii="Antique Olive" w:hAnsi="Antique Olive" w:cs="Arial"/>
          <w:b/>
          <w:sz w:val="56"/>
          <w:szCs w:val="56"/>
        </w:rPr>
      </w:pPr>
    </w:p>
    <w:p w14:paraId="03F3A698" w14:textId="6F1894FC" w:rsidR="00B62E88" w:rsidRPr="00B62E88" w:rsidRDefault="00B62E88" w:rsidP="00B62E88">
      <w:pPr>
        <w:spacing w:after="0"/>
        <w:rPr>
          <w:rFonts w:ascii="Antique Olive" w:hAnsi="Antique Olive" w:cs="Arial"/>
          <w:b/>
          <w:sz w:val="56"/>
          <w:szCs w:val="56"/>
        </w:rPr>
      </w:pPr>
    </w:p>
    <w:sectPr w:rsidR="00B62E88" w:rsidRPr="00B62E88" w:rsidSect="00710DAA">
      <w:footerReference w:type="default" r:id="rId62"/>
      <w:pgSz w:w="12240" w:h="15840"/>
      <w:pgMar w:top="45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1347B" w14:textId="77777777" w:rsidR="00E46F0E" w:rsidRDefault="00E46F0E" w:rsidP="00793056">
      <w:pPr>
        <w:spacing w:after="0" w:line="240" w:lineRule="auto"/>
      </w:pPr>
      <w:r>
        <w:separator/>
      </w:r>
    </w:p>
  </w:endnote>
  <w:endnote w:type="continuationSeparator" w:id="0">
    <w:p w14:paraId="43F9E88F" w14:textId="77777777" w:rsidR="00E46F0E" w:rsidRDefault="00E46F0E" w:rsidP="0079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BRUSH">
    <w:altName w:val="Calibri"/>
    <w:charset w:val="00"/>
    <w:family w:val="auto"/>
    <w:pitch w:val="variable"/>
    <w:sig w:usb0="8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BoldMT">
    <w:altName w:val="Times New Roman"/>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ntique Olive">
    <w:altName w:val="Calibr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583248"/>
      <w:docPartObj>
        <w:docPartGallery w:val="Page Numbers (Bottom of Page)"/>
        <w:docPartUnique/>
      </w:docPartObj>
    </w:sdtPr>
    <w:sdtEndPr>
      <w:rPr>
        <w:noProof/>
      </w:rPr>
    </w:sdtEndPr>
    <w:sdtContent>
      <w:p w14:paraId="33711270" w14:textId="36D4B3F5" w:rsidR="00E46F0E" w:rsidRDefault="00E46F0E">
        <w:pPr>
          <w:pStyle w:val="Footer"/>
        </w:pPr>
        <w:r>
          <w:fldChar w:fldCharType="begin"/>
        </w:r>
        <w:r>
          <w:instrText xml:space="preserve"> PAGE   \* MERGEFORMAT </w:instrText>
        </w:r>
        <w:r>
          <w:fldChar w:fldCharType="separate"/>
        </w:r>
        <w:r w:rsidR="00EA469D">
          <w:rPr>
            <w:noProof/>
          </w:rPr>
          <w:t>26</w:t>
        </w:r>
        <w:r>
          <w:rPr>
            <w:noProof/>
          </w:rPr>
          <w:fldChar w:fldCharType="end"/>
        </w:r>
      </w:p>
    </w:sdtContent>
  </w:sdt>
  <w:p w14:paraId="590ABC87" w14:textId="77777777" w:rsidR="00E46F0E" w:rsidRDefault="00E46F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826858"/>
      <w:docPartObj>
        <w:docPartGallery w:val="Page Numbers (Bottom of Page)"/>
        <w:docPartUnique/>
      </w:docPartObj>
    </w:sdtPr>
    <w:sdtEndPr>
      <w:rPr>
        <w:noProof/>
      </w:rPr>
    </w:sdtEndPr>
    <w:sdtContent>
      <w:p w14:paraId="78FE3D7F" w14:textId="11832002" w:rsidR="00E46F0E" w:rsidRDefault="00E46F0E">
        <w:pPr>
          <w:pStyle w:val="Footer"/>
        </w:pPr>
        <w:r>
          <w:fldChar w:fldCharType="begin"/>
        </w:r>
        <w:r>
          <w:instrText xml:space="preserve"> PAGE   \* MERGEFORMAT </w:instrText>
        </w:r>
        <w:r>
          <w:fldChar w:fldCharType="separate"/>
        </w:r>
        <w:r w:rsidR="00C35E58">
          <w:rPr>
            <w:noProof/>
          </w:rPr>
          <w:t>84</w:t>
        </w:r>
        <w:r>
          <w:rPr>
            <w:noProof/>
          </w:rPr>
          <w:fldChar w:fldCharType="end"/>
        </w:r>
      </w:p>
    </w:sdtContent>
  </w:sdt>
  <w:p w14:paraId="4C8A3862" w14:textId="77777777" w:rsidR="00E46F0E" w:rsidRDefault="00E46F0E" w:rsidP="006A244C">
    <w:pPr>
      <w:pStyle w:val="Footer"/>
    </w:pPr>
  </w:p>
  <w:p w14:paraId="0B03F7F3" w14:textId="77777777" w:rsidR="00E46F0E" w:rsidRDefault="00E46F0E"/>
  <w:p w14:paraId="4FE06961" w14:textId="77777777" w:rsidR="00E46F0E" w:rsidRDefault="00E46F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9A682" w14:textId="77777777" w:rsidR="00E46F0E" w:rsidRDefault="00E46F0E" w:rsidP="00793056">
      <w:pPr>
        <w:spacing w:after="0" w:line="240" w:lineRule="auto"/>
      </w:pPr>
      <w:r>
        <w:separator/>
      </w:r>
    </w:p>
  </w:footnote>
  <w:footnote w:type="continuationSeparator" w:id="0">
    <w:p w14:paraId="27F83CAF" w14:textId="77777777" w:rsidR="00E46F0E" w:rsidRDefault="00E46F0E" w:rsidP="00793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540pt" o:bullet="t">
        <v:imagedata r:id="rId1" o:title="4h_mark1"/>
      </v:shape>
    </w:pict>
  </w:numPicBullet>
  <w:abstractNum w:abstractNumId="0" w15:restartNumberingAfterBreak="0">
    <w:nsid w:val="00000001"/>
    <w:multiLevelType w:val="multilevel"/>
    <w:tmpl w:val="14ECF952"/>
    <w:name w:val="1"/>
    <w:lvl w:ilvl="0">
      <w:start w:val="1"/>
      <w:numFmt w:val="decimal"/>
      <w:lvlText w:val="%1."/>
      <w:lvlJc w:val="left"/>
      <w:rPr>
        <w:rFonts w:ascii="Arial" w:eastAsiaTheme="minorEastAsia" w:hAnsi="Aria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402"/>
    <w:multiLevelType w:val="multilevel"/>
    <w:tmpl w:val="00000885"/>
    <w:lvl w:ilvl="0">
      <w:numFmt w:val="bullet"/>
      <w:lvlText w:val=""/>
      <w:lvlJc w:val="left"/>
      <w:pPr>
        <w:ind w:left="820" w:hanging="360"/>
      </w:pPr>
      <w:rPr>
        <w:rFonts w:ascii="Symbol" w:hAnsi="Symbol" w:cs="Symbol"/>
        <w:b w:val="0"/>
        <w:bCs w:val="0"/>
        <w:w w:val="100"/>
        <w:sz w:val="22"/>
        <w:szCs w:val="22"/>
      </w:rPr>
    </w:lvl>
    <w:lvl w:ilvl="1">
      <w:numFmt w:val="bullet"/>
      <w:lvlText w:val="o"/>
      <w:lvlJc w:val="left"/>
      <w:pPr>
        <w:ind w:left="1180" w:hanging="360"/>
      </w:pPr>
      <w:rPr>
        <w:rFonts w:ascii="Courier New" w:hAnsi="Courier New" w:cs="Courier New"/>
        <w:b w:val="0"/>
        <w:bCs w:val="0"/>
        <w:w w:val="100"/>
        <w:sz w:val="22"/>
        <w:szCs w:val="22"/>
      </w:rPr>
    </w:lvl>
    <w:lvl w:ilvl="2">
      <w:numFmt w:val="bullet"/>
      <w:lvlText w:val="•"/>
      <w:lvlJc w:val="left"/>
      <w:pPr>
        <w:ind w:left="2191" w:hanging="360"/>
      </w:pPr>
    </w:lvl>
    <w:lvl w:ilvl="3">
      <w:numFmt w:val="bullet"/>
      <w:lvlText w:val="•"/>
      <w:lvlJc w:val="left"/>
      <w:pPr>
        <w:ind w:left="3202" w:hanging="360"/>
      </w:pPr>
    </w:lvl>
    <w:lvl w:ilvl="4">
      <w:numFmt w:val="bullet"/>
      <w:lvlText w:val="•"/>
      <w:lvlJc w:val="left"/>
      <w:pPr>
        <w:ind w:left="4213" w:hanging="360"/>
      </w:pPr>
    </w:lvl>
    <w:lvl w:ilvl="5">
      <w:numFmt w:val="bullet"/>
      <w:lvlText w:val="•"/>
      <w:lvlJc w:val="left"/>
      <w:pPr>
        <w:ind w:left="5224" w:hanging="360"/>
      </w:pPr>
    </w:lvl>
    <w:lvl w:ilvl="6">
      <w:numFmt w:val="bullet"/>
      <w:lvlText w:val="•"/>
      <w:lvlJc w:val="left"/>
      <w:pPr>
        <w:ind w:left="6235" w:hanging="360"/>
      </w:pPr>
    </w:lvl>
    <w:lvl w:ilvl="7">
      <w:numFmt w:val="bullet"/>
      <w:lvlText w:val="•"/>
      <w:lvlJc w:val="left"/>
      <w:pPr>
        <w:ind w:left="7246" w:hanging="360"/>
      </w:pPr>
    </w:lvl>
    <w:lvl w:ilvl="8">
      <w:numFmt w:val="bullet"/>
      <w:lvlText w:val="•"/>
      <w:lvlJc w:val="left"/>
      <w:pPr>
        <w:ind w:left="8257" w:hanging="360"/>
      </w:pPr>
    </w:lvl>
  </w:abstractNum>
  <w:abstractNum w:abstractNumId="2" w15:restartNumberingAfterBreak="0">
    <w:nsid w:val="00000403"/>
    <w:multiLevelType w:val="multilevel"/>
    <w:tmpl w:val="00000886"/>
    <w:lvl w:ilvl="0">
      <w:numFmt w:val="bullet"/>
      <w:lvlText w:val=""/>
      <w:lvlJc w:val="left"/>
      <w:pPr>
        <w:ind w:left="820" w:hanging="360"/>
      </w:pPr>
      <w:rPr>
        <w:rFonts w:ascii="Symbol" w:hAnsi="Symbol" w:cs="Symbol"/>
        <w:b w:val="0"/>
        <w:bCs w:val="0"/>
        <w:w w:val="100"/>
        <w:sz w:val="22"/>
        <w:szCs w:val="22"/>
      </w:rPr>
    </w:lvl>
    <w:lvl w:ilvl="1">
      <w:numFmt w:val="bullet"/>
      <w:lvlText w:val="o"/>
      <w:lvlJc w:val="left"/>
      <w:pPr>
        <w:ind w:left="1180" w:hanging="360"/>
      </w:pPr>
      <w:rPr>
        <w:rFonts w:ascii="Courier New" w:hAnsi="Courier New" w:cs="Courier New"/>
        <w:b w:val="0"/>
        <w:bCs w:val="0"/>
        <w:w w:val="100"/>
        <w:sz w:val="22"/>
        <w:szCs w:val="22"/>
      </w:rPr>
    </w:lvl>
    <w:lvl w:ilvl="2">
      <w:numFmt w:val="bullet"/>
      <w:lvlText w:val="•"/>
      <w:lvlJc w:val="left"/>
      <w:pPr>
        <w:ind w:left="2191" w:hanging="360"/>
      </w:pPr>
    </w:lvl>
    <w:lvl w:ilvl="3">
      <w:numFmt w:val="bullet"/>
      <w:lvlText w:val="•"/>
      <w:lvlJc w:val="left"/>
      <w:pPr>
        <w:ind w:left="3202" w:hanging="360"/>
      </w:pPr>
    </w:lvl>
    <w:lvl w:ilvl="4">
      <w:numFmt w:val="bullet"/>
      <w:lvlText w:val="•"/>
      <w:lvlJc w:val="left"/>
      <w:pPr>
        <w:ind w:left="4213" w:hanging="360"/>
      </w:pPr>
    </w:lvl>
    <w:lvl w:ilvl="5">
      <w:numFmt w:val="bullet"/>
      <w:lvlText w:val="•"/>
      <w:lvlJc w:val="left"/>
      <w:pPr>
        <w:ind w:left="5224" w:hanging="360"/>
      </w:pPr>
    </w:lvl>
    <w:lvl w:ilvl="6">
      <w:numFmt w:val="bullet"/>
      <w:lvlText w:val="•"/>
      <w:lvlJc w:val="left"/>
      <w:pPr>
        <w:ind w:left="6235" w:hanging="360"/>
      </w:pPr>
    </w:lvl>
    <w:lvl w:ilvl="7">
      <w:numFmt w:val="bullet"/>
      <w:lvlText w:val="•"/>
      <w:lvlJc w:val="left"/>
      <w:pPr>
        <w:ind w:left="7246" w:hanging="360"/>
      </w:pPr>
    </w:lvl>
    <w:lvl w:ilvl="8">
      <w:numFmt w:val="bullet"/>
      <w:lvlText w:val="•"/>
      <w:lvlJc w:val="left"/>
      <w:pPr>
        <w:ind w:left="8257" w:hanging="360"/>
      </w:pPr>
    </w:lvl>
  </w:abstractNum>
  <w:abstractNum w:abstractNumId="3" w15:restartNumberingAfterBreak="0">
    <w:nsid w:val="00000404"/>
    <w:multiLevelType w:val="multilevel"/>
    <w:tmpl w:val="00000887"/>
    <w:lvl w:ilvl="0">
      <w:numFmt w:val="bullet"/>
      <w:lvlText w:val=""/>
      <w:lvlJc w:val="left"/>
      <w:pPr>
        <w:ind w:left="820" w:hanging="360"/>
      </w:pPr>
      <w:rPr>
        <w:rFonts w:ascii="Symbol" w:hAnsi="Symbol" w:cs="Symbol"/>
        <w:b w:val="0"/>
        <w:bCs w:val="0"/>
        <w:w w:val="100"/>
        <w:sz w:val="22"/>
        <w:szCs w:val="22"/>
      </w:rPr>
    </w:lvl>
    <w:lvl w:ilvl="1">
      <w:numFmt w:val="bullet"/>
      <w:lvlText w:val="o"/>
      <w:lvlJc w:val="left"/>
      <w:pPr>
        <w:ind w:left="1180" w:hanging="360"/>
      </w:pPr>
      <w:rPr>
        <w:rFonts w:ascii="Courier New" w:hAnsi="Courier New" w:cs="Courier New"/>
        <w:b w:val="0"/>
        <w:bCs w:val="0"/>
        <w:w w:val="100"/>
        <w:sz w:val="22"/>
        <w:szCs w:val="22"/>
      </w:rPr>
    </w:lvl>
    <w:lvl w:ilvl="2">
      <w:numFmt w:val="bullet"/>
      <w:lvlText w:val=""/>
      <w:lvlJc w:val="left"/>
      <w:pPr>
        <w:ind w:left="1540" w:hanging="360"/>
      </w:pPr>
      <w:rPr>
        <w:rFonts w:ascii="Wingdings" w:hAnsi="Wingdings" w:cs="Wingdings"/>
        <w:b w:val="0"/>
        <w:bCs w:val="0"/>
        <w:w w:val="100"/>
        <w:sz w:val="22"/>
        <w:szCs w:val="22"/>
      </w:rPr>
    </w:lvl>
    <w:lvl w:ilvl="3">
      <w:numFmt w:val="bullet"/>
      <w:lvlText w:val="•"/>
      <w:lvlJc w:val="left"/>
      <w:pPr>
        <w:ind w:left="2632" w:hanging="360"/>
      </w:pPr>
    </w:lvl>
    <w:lvl w:ilvl="4">
      <w:numFmt w:val="bullet"/>
      <w:lvlText w:val="•"/>
      <w:lvlJc w:val="left"/>
      <w:pPr>
        <w:ind w:left="3725" w:hanging="360"/>
      </w:pPr>
    </w:lvl>
    <w:lvl w:ilvl="5">
      <w:numFmt w:val="bullet"/>
      <w:lvlText w:val="•"/>
      <w:lvlJc w:val="left"/>
      <w:pPr>
        <w:ind w:left="4817" w:hanging="360"/>
      </w:pPr>
    </w:lvl>
    <w:lvl w:ilvl="6">
      <w:numFmt w:val="bullet"/>
      <w:lvlText w:val="•"/>
      <w:lvlJc w:val="left"/>
      <w:pPr>
        <w:ind w:left="5910" w:hanging="360"/>
      </w:pPr>
    </w:lvl>
    <w:lvl w:ilvl="7">
      <w:numFmt w:val="bullet"/>
      <w:lvlText w:val="•"/>
      <w:lvlJc w:val="left"/>
      <w:pPr>
        <w:ind w:left="7002" w:hanging="360"/>
      </w:pPr>
    </w:lvl>
    <w:lvl w:ilvl="8">
      <w:numFmt w:val="bullet"/>
      <w:lvlText w:val="•"/>
      <w:lvlJc w:val="left"/>
      <w:pPr>
        <w:ind w:left="8095" w:hanging="360"/>
      </w:pPr>
    </w:lvl>
  </w:abstractNum>
  <w:abstractNum w:abstractNumId="4" w15:restartNumberingAfterBreak="0">
    <w:nsid w:val="00000405"/>
    <w:multiLevelType w:val="multilevel"/>
    <w:tmpl w:val="00000888"/>
    <w:lvl w:ilvl="0">
      <w:numFmt w:val="bullet"/>
      <w:lvlText w:val=""/>
      <w:lvlJc w:val="left"/>
      <w:pPr>
        <w:ind w:left="820" w:hanging="360"/>
      </w:pPr>
      <w:rPr>
        <w:rFonts w:ascii="Symbol" w:hAnsi="Symbol" w:cs="Symbol"/>
        <w:b w:val="0"/>
        <w:bCs w:val="0"/>
        <w:w w:val="100"/>
        <w:sz w:val="22"/>
        <w:szCs w:val="22"/>
      </w:rPr>
    </w:lvl>
    <w:lvl w:ilvl="1">
      <w:numFmt w:val="bullet"/>
      <w:lvlText w:val="o"/>
      <w:lvlJc w:val="left"/>
      <w:pPr>
        <w:ind w:left="1180" w:hanging="360"/>
      </w:pPr>
      <w:rPr>
        <w:rFonts w:ascii="Courier New" w:hAnsi="Courier New" w:cs="Courier New"/>
        <w:b w:val="0"/>
        <w:bCs w:val="0"/>
        <w:w w:val="100"/>
        <w:sz w:val="22"/>
        <w:szCs w:val="22"/>
      </w:rPr>
    </w:lvl>
    <w:lvl w:ilvl="2">
      <w:numFmt w:val="bullet"/>
      <w:lvlText w:val="•"/>
      <w:lvlJc w:val="left"/>
      <w:pPr>
        <w:ind w:left="2191" w:hanging="360"/>
      </w:pPr>
    </w:lvl>
    <w:lvl w:ilvl="3">
      <w:numFmt w:val="bullet"/>
      <w:lvlText w:val="•"/>
      <w:lvlJc w:val="left"/>
      <w:pPr>
        <w:ind w:left="3202" w:hanging="360"/>
      </w:pPr>
    </w:lvl>
    <w:lvl w:ilvl="4">
      <w:numFmt w:val="bullet"/>
      <w:lvlText w:val="•"/>
      <w:lvlJc w:val="left"/>
      <w:pPr>
        <w:ind w:left="4213" w:hanging="360"/>
      </w:pPr>
    </w:lvl>
    <w:lvl w:ilvl="5">
      <w:numFmt w:val="bullet"/>
      <w:lvlText w:val="•"/>
      <w:lvlJc w:val="left"/>
      <w:pPr>
        <w:ind w:left="5224" w:hanging="360"/>
      </w:pPr>
    </w:lvl>
    <w:lvl w:ilvl="6">
      <w:numFmt w:val="bullet"/>
      <w:lvlText w:val="•"/>
      <w:lvlJc w:val="left"/>
      <w:pPr>
        <w:ind w:left="6235" w:hanging="360"/>
      </w:pPr>
    </w:lvl>
    <w:lvl w:ilvl="7">
      <w:numFmt w:val="bullet"/>
      <w:lvlText w:val="•"/>
      <w:lvlJc w:val="left"/>
      <w:pPr>
        <w:ind w:left="7246" w:hanging="360"/>
      </w:pPr>
    </w:lvl>
    <w:lvl w:ilvl="8">
      <w:numFmt w:val="bullet"/>
      <w:lvlText w:val="•"/>
      <w:lvlJc w:val="left"/>
      <w:pPr>
        <w:ind w:left="8257" w:hanging="360"/>
      </w:pPr>
    </w:lvl>
  </w:abstractNum>
  <w:abstractNum w:abstractNumId="5" w15:restartNumberingAfterBreak="0">
    <w:nsid w:val="00D938CE"/>
    <w:multiLevelType w:val="hybridMultilevel"/>
    <w:tmpl w:val="FCD06B12"/>
    <w:lvl w:ilvl="0" w:tplc="0409000F">
      <w:start w:val="1"/>
      <w:numFmt w:val="decimal"/>
      <w:lvlText w:val="%1."/>
      <w:lvlJc w:val="left"/>
      <w:pPr>
        <w:tabs>
          <w:tab w:val="num" w:pos="784"/>
        </w:tabs>
        <w:ind w:left="784" w:hanging="360"/>
      </w:pPr>
    </w:lvl>
    <w:lvl w:ilvl="1" w:tplc="04090019">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6" w15:restartNumberingAfterBreak="0">
    <w:nsid w:val="0273254A"/>
    <w:multiLevelType w:val="hybridMultilevel"/>
    <w:tmpl w:val="7D76B5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04A8610E"/>
    <w:multiLevelType w:val="hybridMultilevel"/>
    <w:tmpl w:val="D214DFAC"/>
    <w:lvl w:ilvl="0" w:tplc="50AA124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0BAC695C"/>
    <w:multiLevelType w:val="hybridMultilevel"/>
    <w:tmpl w:val="6A6C0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D4D6B18"/>
    <w:multiLevelType w:val="hybridMultilevel"/>
    <w:tmpl w:val="9FE0D1DA"/>
    <w:lvl w:ilvl="0" w:tplc="57C23AF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B5D6F"/>
    <w:multiLevelType w:val="hybridMultilevel"/>
    <w:tmpl w:val="C848EF38"/>
    <w:lvl w:ilvl="0" w:tplc="C212AF98">
      <w:start w:val="6"/>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D5814"/>
    <w:multiLevelType w:val="hybridMultilevel"/>
    <w:tmpl w:val="79948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E03F38"/>
    <w:multiLevelType w:val="hybridMultilevel"/>
    <w:tmpl w:val="3FCE3580"/>
    <w:lvl w:ilvl="0" w:tplc="D286D426">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7463A"/>
    <w:multiLevelType w:val="hybridMultilevel"/>
    <w:tmpl w:val="992ED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25AD9"/>
    <w:multiLevelType w:val="hybridMultilevel"/>
    <w:tmpl w:val="B9C2F2A4"/>
    <w:lvl w:ilvl="0" w:tplc="07C8F8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80331D7"/>
    <w:multiLevelType w:val="hybridMultilevel"/>
    <w:tmpl w:val="9D788FCE"/>
    <w:lvl w:ilvl="0" w:tplc="0409000F">
      <w:start w:val="1"/>
      <w:numFmt w:val="decimal"/>
      <w:lvlText w:val="%1."/>
      <w:lvlJc w:val="left"/>
      <w:pPr>
        <w:tabs>
          <w:tab w:val="num" w:pos="784"/>
        </w:tabs>
        <w:ind w:left="784" w:hanging="360"/>
      </w:p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16" w15:restartNumberingAfterBreak="0">
    <w:nsid w:val="2AFE0329"/>
    <w:multiLevelType w:val="hybridMultilevel"/>
    <w:tmpl w:val="D03C2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CEF776D"/>
    <w:multiLevelType w:val="hybridMultilevel"/>
    <w:tmpl w:val="3E581B70"/>
    <w:lvl w:ilvl="0" w:tplc="5E5EA8E2">
      <w:start w:val="1"/>
      <w:numFmt w:val="decimal"/>
      <w:lvlText w:val="%1."/>
      <w:lvlJc w:val="left"/>
      <w:pPr>
        <w:ind w:left="900" w:hanging="5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9567C3"/>
    <w:multiLevelType w:val="hybridMultilevel"/>
    <w:tmpl w:val="DB285036"/>
    <w:lvl w:ilvl="0" w:tplc="B6E630E0">
      <w:start w:val="1"/>
      <w:numFmt w:val="bullet"/>
      <w:lvlText w:val=""/>
      <w:lvlJc w:val="left"/>
      <w:pPr>
        <w:tabs>
          <w:tab w:val="num" w:pos="720"/>
        </w:tabs>
        <w:ind w:left="720" w:hanging="360"/>
      </w:pPr>
      <w:rPr>
        <w:rFonts w:ascii="Symbol" w:hAnsi="Symbol" w:hint="default"/>
        <w:sz w:val="20"/>
      </w:rPr>
    </w:lvl>
    <w:lvl w:ilvl="1" w:tplc="597C4E5E" w:tentative="1">
      <w:start w:val="1"/>
      <w:numFmt w:val="bullet"/>
      <w:lvlText w:val="o"/>
      <w:lvlJc w:val="left"/>
      <w:pPr>
        <w:tabs>
          <w:tab w:val="num" w:pos="1440"/>
        </w:tabs>
        <w:ind w:left="1440" w:hanging="360"/>
      </w:pPr>
      <w:rPr>
        <w:rFonts w:ascii="Courier New" w:hAnsi="Courier New" w:hint="default"/>
        <w:sz w:val="20"/>
      </w:rPr>
    </w:lvl>
    <w:lvl w:ilvl="2" w:tplc="D738FD02" w:tentative="1">
      <w:start w:val="1"/>
      <w:numFmt w:val="bullet"/>
      <w:lvlText w:val=""/>
      <w:lvlJc w:val="left"/>
      <w:pPr>
        <w:tabs>
          <w:tab w:val="num" w:pos="2160"/>
        </w:tabs>
        <w:ind w:left="2160" w:hanging="360"/>
      </w:pPr>
      <w:rPr>
        <w:rFonts w:ascii="Wingdings" w:hAnsi="Wingdings" w:hint="default"/>
        <w:sz w:val="20"/>
      </w:rPr>
    </w:lvl>
    <w:lvl w:ilvl="3" w:tplc="FC061B86" w:tentative="1">
      <w:start w:val="1"/>
      <w:numFmt w:val="bullet"/>
      <w:lvlText w:val=""/>
      <w:lvlJc w:val="left"/>
      <w:pPr>
        <w:tabs>
          <w:tab w:val="num" w:pos="2880"/>
        </w:tabs>
        <w:ind w:left="2880" w:hanging="360"/>
      </w:pPr>
      <w:rPr>
        <w:rFonts w:ascii="Wingdings" w:hAnsi="Wingdings" w:hint="default"/>
        <w:sz w:val="20"/>
      </w:rPr>
    </w:lvl>
    <w:lvl w:ilvl="4" w:tplc="6C429758" w:tentative="1">
      <w:start w:val="1"/>
      <w:numFmt w:val="bullet"/>
      <w:lvlText w:val=""/>
      <w:lvlJc w:val="left"/>
      <w:pPr>
        <w:tabs>
          <w:tab w:val="num" w:pos="3600"/>
        </w:tabs>
        <w:ind w:left="3600" w:hanging="360"/>
      </w:pPr>
      <w:rPr>
        <w:rFonts w:ascii="Wingdings" w:hAnsi="Wingdings" w:hint="default"/>
        <w:sz w:val="20"/>
      </w:rPr>
    </w:lvl>
    <w:lvl w:ilvl="5" w:tplc="B8E6EB7A" w:tentative="1">
      <w:start w:val="1"/>
      <w:numFmt w:val="bullet"/>
      <w:lvlText w:val=""/>
      <w:lvlJc w:val="left"/>
      <w:pPr>
        <w:tabs>
          <w:tab w:val="num" w:pos="4320"/>
        </w:tabs>
        <w:ind w:left="4320" w:hanging="360"/>
      </w:pPr>
      <w:rPr>
        <w:rFonts w:ascii="Wingdings" w:hAnsi="Wingdings" w:hint="default"/>
        <w:sz w:val="20"/>
      </w:rPr>
    </w:lvl>
    <w:lvl w:ilvl="6" w:tplc="50F682BA" w:tentative="1">
      <w:start w:val="1"/>
      <w:numFmt w:val="bullet"/>
      <w:lvlText w:val=""/>
      <w:lvlJc w:val="left"/>
      <w:pPr>
        <w:tabs>
          <w:tab w:val="num" w:pos="5040"/>
        </w:tabs>
        <w:ind w:left="5040" w:hanging="360"/>
      </w:pPr>
      <w:rPr>
        <w:rFonts w:ascii="Wingdings" w:hAnsi="Wingdings" w:hint="default"/>
        <w:sz w:val="20"/>
      </w:rPr>
    </w:lvl>
    <w:lvl w:ilvl="7" w:tplc="9A82D2C4" w:tentative="1">
      <w:start w:val="1"/>
      <w:numFmt w:val="bullet"/>
      <w:lvlText w:val=""/>
      <w:lvlJc w:val="left"/>
      <w:pPr>
        <w:tabs>
          <w:tab w:val="num" w:pos="5760"/>
        </w:tabs>
        <w:ind w:left="5760" w:hanging="360"/>
      </w:pPr>
      <w:rPr>
        <w:rFonts w:ascii="Wingdings" w:hAnsi="Wingdings" w:hint="default"/>
        <w:sz w:val="20"/>
      </w:rPr>
    </w:lvl>
    <w:lvl w:ilvl="8" w:tplc="5AEEE60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B4267"/>
    <w:multiLevelType w:val="hybridMultilevel"/>
    <w:tmpl w:val="D3283D02"/>
    <w:lvl w:ilvl="0" w:tplc="E856E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6412C"/>
    <w:multiLevelType w:val="hybridMultilevel"/>
    <w:tmpl w:val="00DA1E3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E450B7"/>
    <w:multiLevelType w:val="hybridMultilevel"/>
    <w:tmpl w:val="8EC6D1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7D2BCC"/>
    <w:multiLevelType w:val="hybridMultilevel"/>
    <w:tmpl w:val="33E2F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34F725A"/>
    <w:multiLevelType w:val="hybridMultilevel"/>
    <w:tmpl w:val="A796BF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1653C1"/>
    <w:multiLevelType w:val="hybridMultilevel"/>
    <w:tmpl w:val="78A01C0E"/>
    <w:lvl w:ilvl="0" w:tplc="B6822D32">
      <w:start w:val="1"/>
      <w:numFmt w:val="decimal"/>
      <w:lvlText w:val="%1."/>
      <w:lvlJc w:val="left"/>
      <w:pPr>
        <w:tabs>
          <w:tab w:val="num" w:pos="720"/>
        </w:tabs>
        <w:ind w:left="720" w:hanging="360"/>
      </w:pPr>
      <w:rPr>
        <w:rFonts w:hint="default"/>
        <w:b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EA72E6"/>
    <w:multiLevelType w:val="hybridMultilevel"/>
    <w:tmpl w:val="69BCEC2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7721B40"/>
    <w:multiLevelType w:val="hybridMultilevel"/>
    <w:tmpl w:val="18D2B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CB77E4"/>
    <w:multiLevelType w:val="hybridMultilevel"/>
    <w:tmpl w:val="21F87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D615E"/>
    <w:multiLevelType w:val="hybridMultilevel"/>
    <w:tmpl w:val="97F2C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4B1DB4"/>
    <w:multiLevelType w:val="hybridMultilevel"/>
    <w:tmpl w:val="977AB048"/>
    <w:lvl w:ilvl="0" w:tplc="108E6ABE">
      <w:start w:val="1"/>
      <w:numFmt w:val="bullet"/>
      <w:lvlText w:val=""/>
      <w:lvlPicBulletId w:val="0"/>
      <w:lvlJc w:val="left"/>
      <w:pPr>
        <w:ind w:left="93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15:restartNumberingAfterBreak="0">
    <w:nsid w:val="53703F8B"/>
    <w:multiLevelType w:val="hybridMultilevel"/>
    <w:tmpl w:val="617AFB72"/>
    <w:lvl w:ilvl="0" w:tplc="D79C0714">
      <w:start w:val="1"/>
      <w:numFmt w:val="decimal"/>
      <w:lvlText w:val="%1."/>
      <w:lvlJc w:val="left"/>
      <w:pPr>
        <w:tabs>
          <w:tab w:val="num" w:pos="720"/>
        </w:tabs>
        <w:ind w:left="720" w:hanging="360"/>
      </w:pPr>
      <w:rPr>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E702796"/>
    <w:multiLevelType w:val="hybridMultilevel"/>
    <w:tmpl w:val="DC0A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1DB4CA1"/>
    <w:multiLevelType w:val="hybridMultilevel"/>
    <w:tmpl w:val="B69E80B8"/>
    <w:lvl w:ilvl="0" w:tplc="8DDA86F0">
      <w:start w:val="1"/>
      <w:numFmt w:val="decimal"/>
      <w:lvlText w:val="%1."/>
      <w:lvlJc w:val="left"/>
      <w:pPr>
        <w:tabs>
          <w:tab w:val="num" w:pos="-90"/>
        </w:tabs>
        <w:ind w:left="630" w:hanging="360"/>
      </w:pPr>
      <w:rPr>
        <w:rFonts w:ascii="Arial" w:hAnsi="Arial" w:cs="Arial" w:hint="default"/>
        <w:sz w:val="22"/>
        <w:szCs w:val="22"/>
      </w:rPr>
    </w:lvl>
    <w:lvl w:ilvl="1" w:tplc="1438060E">
      <w:numFmt w:val="decimal"/>
      <w:lvlText w:val=""/>
      <w:lvlJc w:val="left"/>
    </w:lvl>
    <w:lvl w:ilvl="2" w:tplc="9B685552">
      <w:numFmt w:val="decimal"/>
      <w:lvlText w:val=""/>
      <w:lvlJc w:val="left"/>
    </w:lvl>
    <w:lvl w:ilvl="3" w:tplc="A5CE58FA">
      <w:numFmt w:val="decimal"/>
      <w:lvlText w:val=""/>
      <w:lvlJc w:val="left"/>
    </w:lvl>
    <w:lvl w:ilvl="4" w:tplc="E74872B8">
      <w:numFmt w:val="decimal"/>
      <w:lvlText w:val=""/>
      <w:lvlJc w:val="left"/>
    </w:lvl>
    <w:lvl w:ilvl="5" w:tplc="731A39C8">
      <w:numFmt w:val="decimal"/>
      <w:lvlText w:val=""/>
      <w:lvlJc w:val="left"/>
    </w:lvl>
    <w:lvl w:ilvl="6" w:tplc="F8FEE82E">
      <w:numFmt w:val="decimal"/>
      <w:lvlText w:val=""/>
      <w:lvlJc w:val="left"/>
    </w:lvl>
    <w:lvl w:ilvl="7" w:tplc="D676F3E2">
      <w:numFmt w:val="decimal"/>
      <w:lvlText w:val=""/>
      <w:lvlJc w:val="left"/>
    </w:lvl>
    <w:lvl w:ilvl="8" w:tplc="EBBE92B2">
      <w:numFmt w:val="decimal"/>
      <w:lvlText w:val=""/>
      <w:lvlJc w:val="left"/>
    </w:lvl>
  </w:abstractNum>
  <w:abstractNum w:abstractNumId="33" w15:restartNumberingAfterBreak="0">
    <w:nsid w:val="63D6513B"/>
    <w:multiLevelType w:val="hybridMultilevel"/>
    <w:tmpl w:val="B7EA3F9C"/>
    <w:lvl w:ilvl="0" w:tplc="FD6CC674">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440" w:hanging="180"/>
      </w:pPr>
    </w:lvl>
    <w:lvl w:ilvl="3" w:tplc="0409000F">
      <w:start w:val="1"/>
      <w:numFmt w:val="decimal"/>
      <w:lvlText w:val="%4."/>
      <w:lvlJc w:val="left"/>
      <w:pPr>
        <w:ind w:left="2520" w:hanging="360"/>
      </w:pPr>
    </w:lvl>
    <w:lvl w:ilvl="4" w:tplc="AA540BCC">
      <w:start w:val="1"/>
      <w:numFmt w:val="lowerLetter"/>
      <w:lvlText w:val="%5."/>
      <w:lvlJc w:val="left"/>
      <w:pPr>
        <w:ind w:left="3240" w:hanging="360"/>
      </w:pPr>
      <w:rPr>
        <w:rFonts w:ascii="Arial" w:eastAsiaTheme="minorEastAsia" w:hAnsi="Arial" w:cs="Arial"/>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64961360"/>
    <w:multiLevelType w:val="hybridMultilevel"/>
    <w:tmpl w:val="1900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55B47"/>
    <w:multiLevelType w:val="hybridMultilevel"/>
    <w:tmpl w:val="0CA45E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D322B7"/>
    <w:multiLevelType w:val="hybridMultilevel"/>
    <w:tmpl w:val="A7E69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645715"/>
    <w:multiLevelType w:val="hybridMultilevel"/>
    <w:tmpl w:val="91B8EB0C"/>
    <w:lvl w:ilvl="0" w:tplc="0BCE3F30">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8958EC"/>
    <w:multiLevelType w:val="hybridMultilevel"/>
    <w:tmpl w:val="E2AA35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FE30CC"/>
    <w:multiLevelType w:val="hybridMultilevel"/>
    <w:tmpl w:val="D706A634"/>
    <w:lvl w:ilvl="0" w:tplc="61407214">
      <w:start w:val="1"/>
      <w:numFmt w:val="lowerLetter"/>
      <w:lvlText w:val="%1."/>
      <w:lvlJc w:val="left"/>
      <w:pPr>
        <w:ind w:left="1896" w:hanging="360"/>
      </w:pPr>
      <w:rPr>
        <w:rFonts w:hint="default"/>
      </w:rPr>
    </w:lvl>
    <w:lvl w:ilvl="1" w:tplc="04090019" w:tentative="1">
      <w:start w:val="1"/>
      <w:numFmt w:val="lowerLetter"/>
      <w:lvlText w:val="%2."/>
      <w:lvlJc w:val="left"/>
      <w:pPr>
        <w:ind w:left="2616" w:hanging="360"/>
      </w:pPr>
    </w:lvl>
    <w:lvl w:ilvl="2" w:tplc="0409001B" w:tentative="1">
      <w:start w:val="1"/>
      <w:numFmt w:val="lowerRoman"/>
      <w:lvlText w:val="%3."/>
      <w:lvlJc w:val="right"/>
      <w:pPr>
        <w:ind w:left="3336" w:hanging="180"/>
      </w:pPr>
    </w:lvl>
    <w:lvl w:ilvl="3" w:tplc="0409000F" w:tentative="1">
      <w:start w:val="1"/>
      <w:numFmt w:val="decimal"/>
      <w:lvlText w:val="%4."/>
      <w:lvlJc w:val="left"/>
      <w:pPr>
        <w:ind w:left="4056" w:hanging="360"/>
      </w:pPr>
    </w:lvl>
    <w:lvl w:ilvl="4" w:tplc="04090019" w:tentative="1">
      <w:start w:val="1"/>
      <w:numFmt w:val="lowerLetter"/>
      <w:lvlText w:val="%5."/>
      <w:lvlJc w:val="left"/>
      <w:pPr>
        <w:ind w:left="4776" w:hanging="360"/>
      </w:pPr>
    </w:lvl>
    <w:lvl w:ilvl="5" w:tplc="0409001B" w:tentative="1">
      <w:start w:val="1"/>
      <w:numFmt w:val="lowerRoman"/>
      <w:lvlText w:val="%6."/>
      <w:lvlJc w:val="right"/>
      <w:pPr>
        <w:ind w:left="5496" w:hanging="180"/>
      </w:pPr>
    </w:lvl>
    <w:lvl w:ilvl="6" w:tplc="0409000F" w:tentative="1">
      <w:start w:val="1"/>
      <w:numFmt w:val="decimal"/>
      <w:lvlText w:val="%7."/>
      <w:lvlJc w:val="left"/>
      <w:pPr>
        <w:ind w:left="6216" w:hanging="360"/>
      </w:pPr>
    </w:lvl>
    <w:lvl w:ilvl="7" w:tplc="04090019" w:tentative="1">
      <w:start w:val="1"/>
      <w:numFmt w:val="lowerLetter"/>
      <w:lvlText w:val="%8."/>
      <w:lvlJc w:val="left"/>
      <w:pPr>
        <w:ind w:left="6936" w:hanging="360"/>
      </w:pPr>
    </w:lvl>
    <w:lvl w:ilvl="8" w:tplc="0409001B" w:tentative="1">
      <w:start w:val="1"/>
      <w:numFmt w:val="lowerRoman"/>
      <w:lvlText w:val="%9."/>
      <w:lvlJc w:val="right"/>
      <w:pPr>
        <w:ind w:left="7656" w:hanging="180"/>
      </w:pPr>
    </w:lvl>
  </w:abstractNum>
  <w:abstractNum w:abstractNumId="40" w15:restartNumberingAfterBreak="0">
    <w:nsid w:val="75BE3976"/>
    <w:multiLevelType w:val="hybridMultilevel"/>
    <w:tmpl w:val="600623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796D2C2C"/>
    <w:multiLevelType w:val="hybridMultilevel"/>
    <w:tmpl w:val="079E92D4"/>
    <w:lvl w:ilvl="0" w:tplc="D87207B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7A636F52"/>
    <w:multiLevelType w:val="hybridMultilevel"/>
    <w:tmpl w:val="F7D0AA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ACF36EE"/>
    <w:multiLevelType w:val="hybridMultilevel"/>
    <w:tmpl w:val="03703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C0230DA"/>
    <w:multiLevelType w:val="hybridMultilevel"/>
    <w:tmpl w:val="CAE44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5C2DFA"/>
    <w:multiLevelType w:val="hybridMultilevel"/>
    <w:tmpl w:val="D49AACE2"/>
    <w:lvl w:ilvl="0" w:tplc="B82853D0">
      <w:start w:val="1"/>
      <w:numFmt w:val="decimal"/>
      <w:lvlText w:val="%1."/>
      <w:lvlJc w:val="left"/>
      <w:pPr>
        <w:ind w:left="720" w:hanging="360"/>
      </w:pPr>
      <w:rPr>
        <w:rFonts w:ascii="Arial" w:hAnsi="Arial" w:cs="Arial" w:hint="default"/>
        <w:sz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4A7DA2"/>
    <w:multiLevelType w:val="hybridMultilevel"/>
    <w:tmpl w:val="E5FA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9"/>
  </w:num>
  <w:num w:numId="3">
    <w:abstractNumId w:val="26"/>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19"/>
  </w:num>
  <w:num w:numId="7">
    <w:abstractNumId w:val="9"/>
  </w:num>
  <w:num w:numId="8">
    <w:abstractNumId w:val="30"/>
  </w:num>
  <w:num w:numId="9">
    <w:abstractNumId w:val="24"/>
  </w:num>
  <w:num w:numId="10">
    <w:abstractNumId w:val="35"/>
  </w:num>
  <w:num w:numId="11">
    <w:abstractNumId w:val="5"/>
  </w:num>
  <w:num w:numId="12">
    <w:abstractNumId w:val="15"/>
  </w:num>
  <w:num w:numId="13">
    <w:abstractNumId w:val="38"/>
  </w:num>
  <w:num w:numId="14">
    <w:abstractNumId w:val="32"/>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4"/>
  </w:num>
  <w:num w:numId="18">
    <w:abstractNumId w:val="31"/>
  </w:num>
  <w:num w:numId="19">
    <w:abstractNumId w:val="8"/>
  </w:num>
  <w:num w:numId="20">
    <w:abstractNumId w:val="43"/>
  </w:num>
  <w:num w:numId="21">
    <w:abstractNumId w:val="40"/>
  </w:num>
  <w:num w:numId="22">
    <w:abstractNumId w:val="25"/>
  </w:num>
  <w:num w:numId="23">
    <w:abstractNumId w:val="22"/>
  </w:num>
  <w:num w:numId="24">
    <w:abstractNumId w:val="6"/>
  </w:num>
  <w:num w:numId="25">
    <w:abstractNumId w:val="16"/>
  </w:num>
  <w:num w:numId="26">
    <w:abstractNumId w:val="14"/>
  </w:num>
  <w:num w:numId="27">
    <w:abstractNumId w:val="7"/>
  </w:num>
  <w:num w:numId="28">
    <w:abstractNumId w:val="21"/>
  </w:num>
  <w:num w:numId="29">
    <w:abstractNumId w:val="28"/>
  </w:num>
  <w:num w:numId="30">
    <w:abstractNumId w:val="46"/>
  </w:num>
  <w:num w:numId="31">
    <w:abstractNumId w:val="18"/>
  </w:num>
  <w:num w:numId="32">
    <w:abstractNumId w:val="11"/>
  </w:num>
  <w:num w:numId="33">
    <w:abstractNumId w:val="44"/>
  </w:num>
  <w:num w:numId="34">
    <w:abstractNumId w:val="27"/>
  </w:num>
  <w:num w:numId="35">
    <w:abstractNumId w:val="12"/>
  </w:num>
  <w:num w:numId="36">
    <w:abstractNumId w:val="17"/>
  </w:num>
  <w:num w:numId="37">
    <w:abstractNumId w:val="45"/>
  </w:num>
  <w:num w:numId="38">
    <w:abstractNumId w:val="37"/>
  </w:num>
  <w:num w:numId="39">
    <w:abstractNumId w:val="23"/>
  </w:num>
  <w:num w:numId="40">
    <w:abstractNumId w:val="13"/>
  </w:num>
  <w:num w:numId="41">
    <w:abstractNumId w:val="4"/>
  </w:num>
  <w:num w:numId="42">
    <w:abstractNumId w:val="3"/>
  </w:num>
  <w:num w:numId="43">
    <w:abstractNumId w:val="2"/>
  </w:num>
  <w:num w:numId="44">
    <w:abstractNumId w:val="1"/>
  </w:num>
  <w:num w:numId="45">
    <w:abstractNumId w:val="20"/>
  </w:num>
  <w:num w:numId="46">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9A6"/>
    <w:rsid w:val="000001BA"/>
    <w:rsid w:val="0000064B"/>
    <w:rsid w:val="000009AB"/>
    <w:rsid w:val="00001AB9"/>
    <w:rsid w:val="000079F2"/>
    <w:rsid w:val="00010035"/>
    <w:rsid w:val="00012321"/>
    <w:rsid w:val="00014477"/>
    <w:rsid w:val="000208D1"/>
    <w:rsid w:val="000245FD"/>
    <w:rsid w:val="00026953"/>
    <w:rsid w:val="000300ED"/>
    <w:rsid w:val="00031A5E"/>
    <w:rsid w:val="000333DD"/>
    <w:rsid w:val="00036F92"/>
    <w:rsid w:val="00040665"/>
    <w:rsid w:val="000418B6"/>
    <w:rsid w:val="00041FA0"/>
    <w:rsid w:val="00044E20"/>
    <w:rsid w:val="000473AA"/>
    <w:rsid w:val="0005112A"/>
    <w:rsid w:val="000526C3"/>
    <w:rsid w:val="000526C5"/>
    <w:rsid w:val="00052AA0"/>
    <w:rsid w:val="00052E49"/>
    <w:rsid w:val="0005437E"/>
    <w:rsid w:val="0005541B"/>
    <w:rsid w:val="00062A59"/>
    <w:rsid w:val="000638C2"/>
    <w:rsid w:val="000662F5"/>
    <w:rsid w:val="000762CC"/>
    <w:rsid w:val="00076839"/>
    <w:rsid w:val="0008123F"/>
    <w:rsid w:val="000836D3"/>
    <w:rsid w:val="000847C0"/>
    <w:rsid w:val="000870B9"/>
    <w:rsid w:val="0009008A"/>
    <w:rsid w:val="00091412"/>
    <w:rsid w:val="000917E7"/>
    <w:rsid w:val="00093257"/>
    <w:rsid w:val="000960EB"/>
    <w:rsid w:val="000A6708"/>
    <w:rsid w:val="000B2D02"/>
    <w:rsid w:val="000B335A"/>
    <w:rsid w:val="000B4EC3"/>
    <w:rsid w:val="000C149F"/>
    <w:rsid w:val="000C16B3"/>
    <w:rsid w:val="000C34CF"/>
    <w:rsid w:val="000C687F"/>
    <w:rsid w:val="000D02C1"/>
    <w:rsid w:val="000D5CED"/>
    <w:rsid w:val="000E21A9"/>
    <w:rsid w:val="000E5C2E"/>
    <w:rsid w:val="000E5DDA"/>
    <w:rsid w:val="000F1F62"/>
    <w:rsid w:val="000F32BB"/>
    <w:rsid w:val="000F3CFB"/>
    <w:rsid w:val="000F3EBC"/>
    <w:rsid w:val="000F451E"/>
    <w:rsid w:val="000F7026"/>
    <w:rsid w:val="00101C1A"/>
    <w:rsid w:val="00101F39"/>
    <w:rsid w:val="001109CC"/>
    <w:rsid w:val="00115EB6"/>
    <w:rsid w:val="00116BEA"/>
    <w:rsid w:val="0012113A"/>
    <w:rsid w:val="00123551"/>
    <w:rsid w:val="001324AC"/>
    <w:rsid w:val="00132B9B"/>
    <w:rsid w:val="00134515"/>
    <w:rsid w:val="001363BA"/>
    <w:rsid w:val="001377A3"/>
    <w:rsid w:val="00143114"/>
    <w:rsid w:val="0014384F"/>
    <w:rsid w:val="00144FF8"/>
    <w:rsid w:val="00145435"/>
    <w:rsid w:val="00145D6A"/>
    <w:rsid w:val="00151BA5"/>
    <w:rsid w:val="00151DDF"/>
    <w:rsid w:val="00151E0F"/>
    <w:rsid w:val="00153ABC"/>
    <w:rsid w:val="0015627B"/>
    <w:rsid w:val="0015707D"/>
    <w:rsid w:val="00160311"/>
    <w:rsid w:val="0016586F"/>
    <w:rsid w:val="00173CA8"/>
    <w:rsid w:val="00174479"/>
    <w:rsid w:val="00176A18"/>
    <w:rsid w:val="00177828"/>
    <w:rsid w:val="0018137A"/>
    <w:rsid w:val="00181E15"/>
    <w:rsid w:val="0018490C"/>
    <w:rsid w:val="001931B0"/>
    <w:rsid w:val="001945F7"/>
    <w:rsid w:val="00196FB0"/>
    <w:rsid w:val="001A1A06"/>
    <w:rsid w:val="001B0D69"/>
    <w:rsid w:val="001B468C"/>
    <w:rsid w:val="001C0A3C"/>
    <w:rsid w:val="001C2E7D"/>
    <w:rsid w:val="001C3365"/>
    <w:rsid w:val="001C7269"/>
    <w:rsid w:val="001C773D"/>
    <w:rsid w:val="001D1384"/>
    <w:rsid w:val="001D1E4F"/>
    <w:rsid w:val="001D1E8D"/>
    <w:rsid w:val="001D4153"/>
    <w:rsid w:val="001F5ED3"/>
    <w:rsid w:val="001F6958"/>
    <w:rsid w:val="001F7115"/>
    <w:rsid w:val="001F740E"/>
    <w:rsid w:val="002004A2"/>
    <w:rsid w:val="00201B3B"/>
    <w:rsid w:val="002023A8"/>
    <w:rsid w:val="002028E8"/>
    <w:rsid w:val="00202ABB"/>
    <w:rsid w:val="00202F39"/>
    <w:rsid w:val="00210286"/>
    <w:rsid w:val="00210AB7"/>
    <w:rsid w:val="00211948"/>
    <w:rsid w:val="00213216"/>
    <w:rsid w:val="00214501"/>
    <w:rsid w:val="002168B1"/>
    <w:rsid w:val="00216B64"/>
    <w:rsid w:val="00220248"/>
    <w:rsid w:val="00222EC8"/>
    <w:rsid w:val="002320B7"/>
    <w:rsid w:val="00232FA3"/>
    <w:rsid w:val="00236228"/>
    <w:rsid w:val="002403E9"/>
    <w:rsid w:val="00240B88"/>
    <w:rsid w:val="002431C2"/>
    <w:rsid w:val="0024712C"/>
    <w:rsid w:val="00250C78"/>
    <w:rsid w:val="00250FBA"/>
    <w:rsid w:val="00253349"/>
    <w:rsid w:val="0025521D"/>
    <w:rsid w:val="00255E25"/>
    <w:rsid w:val="00260020"/>
    <w:rsid w:val="00262BC4"/>
    <w:rsid w:val="00262E69"/>
    <w:rsid w:val="002656CA"/>
    <w:rsid w:val="00265F46"/>
    <w:rsid w:val="002713EA"/>
    <w:rsid w:val="0027265D"/>
    <w:rsid w:val="00272CDB"/>
    <w:rsid w:val="002739AF"/>
    <w:rsid w:val="0027688B"/>
    <w:rsid w:val="00277892"/>
    <w:rsid w:val="00284D23"/>
    <w:rsid w:val="00287BA4"/>
    <w:rsid w:val="00291263"/>
    <w:rsid w:val="0029636C"/>
    <w:rsid w:val="00296975"/>
    <w:rsid w:val="002975EE"/>
    <w:rsid w:val="002A1F0D"/>
    <w:rsid w:val="002A4E19"/>
    <w:rsid w:val="002A5158"/>
    <w:rsid w:val="002B3D23"/>
    <w:rsid w:val="002B5B93"/>
    <w:rsid w:val="002B69CE"/>
    <w:rsid w:val="002B6B85"/>
    <w:rsid w:val="002C0A21"/>
    <w:rsid w:val="002C26A8"/>
    <w:rsid w:val="002C2982"/>
    <w:rsid w:val="002C7353"/>
    <w:rsid w:val="002D04BF"/>
    <w:rsid w:val="002D07AF"/>
    <w:rsid w:val="002E0826"/>
    <w:rsid w:val="002E1B35"/>
    <w:rsid w:val="002E582E"/>
    <w:rsid w:val="002E6E3D"/>
    <w:rsid w:val="002E76A3"/>
    <w:rsid w:val="002E77D6"/>
    <w:rsid w:val="002F4793"/>
    <w:rsid w:val="002F7B94"/>
    <w:rsid w:val="00300916"/>
    <w:rsid w:val="003024F8"/>
    <w:rsid w:val="003033F3"/>
    <w:rsid w:val="00304C1D"/>
    <w:rsid w:val="00304FC3"/>
    <w:rsid w:val="003050ED"/>
    <w:rsid w:val="003105B0"/>
    <w:rsid w:val="0031230F"/>
    <w:rsid w:val="00312B2C"/>
    <w:rsid w:val="00314425"/>
    <w:rsid w:val="003146B3"/>
    <w:rsid w:val="00315825"/>
    <w:rsid w:val="00315A13"/>
    <w:rsid w:val="00320C5A"/>
    <w:rsid w:val="00321136"/>
    <w:rsid w:val="00323BAA"/>
    <w:rsid w:val="00330755"/>
    <w:rsid w:val="00330E97"/>
    <w:rsid w:val="00331ACA"/>
    <w:rsid w:val="00334872"/>
    <w:rsid w:val="00335FC0"/>
    <w:rsid w:val="00336561"/>
    <w:rsid w:val="003421A0"/>
    <w:rsid w:val="00350DFF"/>
    <w:rsid w:val="00351820"/>
    <w:rsid w:val="00351885"/>
    <w:rsid w:val="0035273C"/>
    <w:rsid w:val="00352A70"/>
    <w:rsid w:val="003638DD"/>
    <w:rsid w:val="00363BC9"/>
    <w:rsid w:val="003643CF"/>
    <w:rsid w:val="003767F2"/>
    <w:rsid w:val="00377009"/>
    <w:rsid w:val="00380F05"/>
    <w:rsid w:val="003857F1"/>
    <w:rsid w:val="00392C3C"/>
    <w:rsid w:val="0039383C"/>
    <w:rsid w:val="0039400D"/>
    <w:rsid w:val="003A0039"/>
    <w:rsid w:val="003A4295"/>
    <w:rsid w:val="003A5F78"/>
    <w:rsid w:val="003A6971"/>
    <w:rsid w:val="003A6EC4"/>
    <w:rsid w:val="003B0F03"/>
    <w:rsid w:val="003B77DF"/>
    <w:rsid w:val="003C13AE"/>
    <w:rsid w:val="003C39C2"/>
    <w:rsid w:val="003C5440"/>
    <w:rsid w:val="003D02B3"/>
    <w:rsid w:val="003D354B"/>
    <w:rsid w:val="003E06B4"/>
    <w:rsid w:val="003E2184"/>
    <w:rsid w:val="003E5B5C"/>
    <w:rsid w:val="003E640A"/>
    <w:rsid w:val="003E6770"/>
    <w:rsid w:val="0040765E"/>
    <w:rsid w:val="00411139"/>
    <w:rsid w:val="00412009"/>
    <w:rsid w:val="004124A8"/>
    <w:rsid w:val="00412C2D"/>
    <w:rsid w:val="004136EB"/>
    <w:rsid w:val="00413A48"/>
    <w:rsid w:val="00414A48"/>
    <w:rsid w:val="00414A56"/>
    <w:rsid w:val="00417730"/>
    <w:rsid w:val="004201C8"/>
    <w:rsid w:val="00421340"/>
    <w:rsid w:val="004246FB"/>
    <w:rsid w:val="00424BA2"/>
    <w:rsid w:val="00425F9E"/>
    <w:rsid w:val="00426230"/>
    <w:rsid w:val="00431888"/>
    <w:rsid w:val="004331A3"/>
    <w:rsid w:val="00433BDF"/>
    <w:rsid w:val="00433D40"/>
    <w:rsid w:val="004343DC"/>
    <w:rsid w:val="00434BEA"/>
    <w:rsid w:val="004370AB"/>
    <w:rsid w:val="00437AD9"/>
    <w:rsid w:val="00442351"/>
    <w:rsid w:val="00443263"/>
    <w:rsid w:val="004444A8"/>
    <w:rsid w:val="00446B70"/>
    <w:rsid w:val="00452C2F"/>
    <w:rsid w:val="00457557"/>
    <w:rsid w:val="00460958"/>
    <w:rsid w:val="00460A9B"/>
    <w:rsid w:val="00463B3E"/>
    <w:rsid w:val="004641B4"/>
    <w:rsid w:val="0046572B"/>
    <w:rsid w:val="004710BD"/>
    <w:rsid w:val="00472CA4"/>
    <w:rsid w:val="00476C69"/>
    <w:rsid w:val="00482072"/>
    <w:rsid w:val="00482C33"/>
    <w:rsid w:val="00483942"/>
    <w:rsid w:val="004846AB"/>
    <w:rsid w:val="00487359"/>
    <w:rsid w:val="0049117F"/>
    <w:rsid w:val="0049234E"/>
    <w:rsid w:val="004932C8"/>
    <w:rsid w:val="00496DB5"/>
    <w:rsid w:val="004A0E3D"/>
    <w:rsid w:val="004A4941"/>
    <w:rsid w:val="004A79E1"/>
    <w:rsid w:val="004B05AA"/>
    <w:rsid w:val="004B1A96"/>
    <w:rsid w:val="004B2ED4"/>
    <w:rsid w:val="004B3024"/>
    <w:rsid w:val="004B5680"/>
    <w:rsid w:val="004B7668"/>
    <w:rsid w:val="004C2F59"/>
    <w:rsid w:val="004C5FBB"/>
    <w:rsid w:val="004D0886"/>
    <w:rsid w:val="004D3792"/>
    <w:rsid w:val="004E050B"/>
    <w:rsid w:val="004E22D0"/>
    <w:rsid w:val="004E2A0F"/>
    <w:rsid w:val="004E34DC"/>
    <w:rsid w:val="004E4548"/>
    <w:rsid w:val="004F57D1"/>
    <w:rsid w:val="004F633B"/>
    <w:rsid w:val="00501DD2"/>
    <w:rsid w:val="005023D8"/>
    <w:rsid w:val="00505240"/>
    <w:rsid w:val="00505919"/>
    <w:rsid w:val="005114C9"/>
    <w:rsid w:val="00514A7E"/>
    <w:rsid w:val="0052112D"/>
    <w:rsid w:val="00525F37"/>
    <w:rsid w:val="005268DC"/>
    <w:rsid w:val="00526942"/>
    <w:rsid w:val="00530C39"/>
    <w:rsid w:val="00531805"/>
    <w:rsid w:val="005361F8"/>
    <w:rsid w:val="00536437"/>
    <w:rsid w:val="0054424D"/>
    <w:rsid w:val="005452E9"/>
    <w:rsid w:val="005527DC"/>
    <w:rsid w:val="00552AC5"/>
    <w:rsid w:val="00556045"/>
    <w:rsid w:val="005565A7"/>
    <w:rsid w:val="0055753E"/>
    <w:rsid w:val="0056123C"/>
    <w:rsid w:val="005615CD"/>
    <w:rsid w:val="00562BC3"/>
    <w:rsid w:val="005636A3"/>
    <w:rsid w:val="00566A20"/>
    <w:rsid w:val="00566BBC"/>
    <w:rsid w:val="00566F9C"/>
    <w:rsid w:val="0057247E"/>
    <w:rsid w:val="0057617B"/>
    <w:rsid w:val="0058019A"/>
    <w:rsid w:val="005813D4"/>
    <w:rsid w:val="005823CC"/>
    <w:rsid w:val="005843A4"/>
    <w:rsid w:val="00584632"/>
    <w:rsid w:val="0059492C"/>
    <w:rsid w:val="005A0A49"/>
    <w:rsid w:val="005A2D0E"/>
    <w:rsid w:val="005A33AB"/>
    <w:rsid w:val="005A49B0"/>
    <w:rsid w:val="005A4CA2"/>
    <w:rsid w:val="005A57FC"/>
    <w:rsid w:val="005A5AFF"/>
    <w:rsid w:val="005A699A"/>
    <w:rsid w:val="005A78BC"/>
    <w:rsid w:val="005B34DD"/>
    <w:rsid w:val="005B4BC0"/>
    <w:rsid w:val="005C14A9"/>
    <w:rsid w:val="005C2289"/>
    <w:rsid w:val="005C534D"/>
    <w:rsid w:val="005D07B9"/>
    <w:rsid w:val="005D1942"/>
    <w:rsid w:val="005D40DD"/>
    <w:rsid w:val="005D4A35"/>
    <w:rsid w:val="005D62BF"/>
    <w:rsid w:val="005E2106"/>
    <w:rsid w:val="005E61D3"/>
    <w:rsid w:val="005F0B2C"/>
    <w:rsid w:val="005F1243"/>
    <w:rsid w:val="005F2347"/>
    <w:rsid w:val="005F35D6"/>
    <w:rsid w:val="005F7C9F"/>
    <w:rsid w:val="005F7D5B"/>
    <w:rsid w:val="0060415B"/>
    <w:rsid w:val="00607DF8"/>
    <w:rsid w:val="006148A2"/>
    <w:rsid w:val="0061523C"/>
    <w:rsid w:val="006154F7"/>
    <w:rsid w:val="006203A1"/>
    <w:rsid w:val="00625589"/>
    <w:rsid w:val="006304F7"/>
    <w:rsid w:val="006334B5"/>
    <w:rsid w:val="006341D4"/>
    <w:rsid w:val="00641449"/>
    <w:rsid w:val="0064144D"/>
    <w:rsid w:val="00642242"/>
    <w:rsid w:val="00642C0D"/>
    <w:rsid w:val="00644B56"/>
    <w:rsid w:val="0064563B"/>
    <w:rsid w:val="00647279"/>
    <w:rsid w:val="00650366"/>
    <w:rsid w:val="006506A1"/>
    <w:rsid w:val="0065116F"/>
    <w:rsid w:val="006539B0"/>
    <w:rsid w:val="00654261"/>
    <w:rsid w:val="00657247"/>
    <w:rsid w:val="00661946"/>
    <w:rsid w:val="00671D2A"/>
    <w:rsid w:val="00673DA8"/>
    <w:rsid w:val="00674CBD"/>
    <w:rsid w:val="00675E11"/>
    <w:rsid w:val="00675F81"/>
    <w:rsid w:val="0067624E"/>
    <w:rsid w:val="00676437"/>
    <w:rsid w:val="00680655"/>
    <w:rsid w:val="00680AAB"/>
    <w:rsid w:val="00680AF6"/>
    <w:rsid w:val="00681B04"/>
    <w:rsid w:val="00684E05"/>
    <w:rsid w:val="006914B0"/>
    <w:rsid w:val="0069279D"/>
    <w:rsid w:val="00692CE1"/>
    <w:rsid w:val="00694C26"/>
    <w:rsid w:val="00695C99"/>
    <w:rsid w:val="0069749D"/>
    <w:rsid w:val="006A0638"/>
    <w:rsid w:val="006A1168"/>
    <w:rsid w:val="006A2256"/>
    <w:rsid w:val="006A244C"/>
    <w:rsid w:val="006A417F"/>
    <w:rsid w:val="006A5867"/>
    <w:rsid w:val="006A78A3"/>
    <w:rsid w:val="006B5F4A"/>
    <w:rsid w:val="006C3488"/>
    <w:rsid w:val="006D0E41"/>
    <w:rsid w:val="006D7486"/>
    <w:rsid w:val="006E3114"/>
    <w:rsid w:val="006E4658"/>
    <w:rsid w:val="006F2603"/>
    <w:rsid w:val="006F3A96"/>
    <w:rsid w:val="007018B0"/>
    <w:rsid w:val="00703034"/>
    <w:rsid w:val="0070400C"/>
    <w:rsid w:val="00710DAA"/>
    <w:rsid w:val="00713A1C"/>
    <w:rsid w:val="00714E19"/>
    <w:rsid w:val="007247DD"/>
    <w:rsid w:val="0072590A"/>
    <w:rsid w:val="00730ABF"/>
    <w:rsid w:val="007364AD"/>
    <w:rsid w:val="00740DAD"/>
    <w:rsid w:val="00742369"/>
    <w:rsid w:val="00742430"/>
    <w:rsid w:val="00746E3C"/>
    <w:rsid w:val="007517EC"/>
    <w:rsid w:val="007518F0"/>
    <w:rsid w:val="00752348"/>
    <w:rsid w:val="00752E94"/>
    <w:rsid w:val="007551CE"/>
    <w:rsid w:val="00763266"/>
    <w:rsid w:val="00765DA1"/>
    <w:rsid w:val="007677A0"/>
    <w:rsid w:val="00774779"/>
    <w:rsid w:val="00780FEB"/>
    <w:rsid w:val="007830AC"/>
    <w:rsid w:val="00785C28"/>
    <w:rsid w:val="00793056"/>
    <w:rsid w:val="00793A48"/>
    <w:rsid w:val="007A6347"/>
    <w:rsid w:val="007C2A0D"/>
    <w:rsid w:val="007C5921"/>
    <w:rsid w:val="007C74E6"/>
    <w:rsid w:val="007C7792"/>
    <w:rsid w:val="007D0A80"/>
    <w:rsid w:val="007D0EFB"/>
    <w:rsid w:val="007D1D16"/>
    <w:rsid w:val="007D28B6"/>
    <w:rsid w:val="007D6335"/>
    <w:rsid w:val="007D783C"/>
    <w:rsid w:val="007E5058"/>
    <w:rsid w:val="007E7CD9"/>
    <w:rsid w:val="007E7D1A"/>
    <w:rsid w:val="007F2528"/>
    <w:rsid w:val="007F25A1"/>
    <w:rsid w:val="007F366B"/>
    <w:rsid w:val="007F63E2"/>
    <w:rsid w:val="00800BE8"/>
    <w:rsid w:val="008016BD"/>
    <w:rsid w:val="008045D7"/>
    <w:rsid w:val="00807BE5"/>
    <w:rsid w:val="00814CB3"/>
    <w:rsid w:val="00815753"/>
    <w:rsid w:val="008164B2"/>
    <w:rsid w:val="00824B32"/>
    <w:rsid w:val="0082514D"/>
    <w:rsid w:val="00825593"/>
    <w:rsid w:val="00827F58"/>
    <w:rsid w:val="008325C9"/>
    <w:rsid w:val="00833D66"/>
    <w:rsid w:val="00833F77"/>
    <w:rsid w:val="0083477F"/>
    <w:rsid w:val="0083742A"/>
    <w:rsid w:val="00837982"/>
    <w:rsid w:val="008468B6"/>
    <w:rsid w:val="00852A1B"/>
    <w:rsid w:val="00853BD2"/>
    <w:rsid w:val="0086249C"/>
    <w:rsid w:val="00864A67"/>
    <w:rsid w:val="008657DE"/>
    <w:rsid w:val="00867A30"/>
    <w:rsid w:val="00872E84"/>
    <w:rsid w:val="00874AD1"/>
    <w:rsid w:val="00877646"/>
    <w:rsid w:val="00880477"/>
    <w:rsid w:val="0088052C"/>
    <w:rsid w:val="00881B48"/>
    <w:rsid w:val="0088575B"/>
    <w:rsid w:val="008876C6"/>
    <w:rsid w:val="00887934"/>
    <w:rsid w:val="008959D3"/>
    <w:rsid w:val="008A16A2"/>
    <w:rsid w:val="008A556D"/>
    <w:rsid w:val="008A7D9D"/>
    <w:rsid w:val="008B0809"/>
    <w:rsid w:val="008B1075"/>
    <w:rsid w:val="008B2BD7"/>
    <w:rsid w:val="008B3772"/>
    <w:rsid w:val="008B40BB"/>
    <w:rsid w:val="008B5771"/>
    <w:rsid w:val="008B61F3"/>
    <w:rsid w:val="008C09F9"/>
    <w:rsid w:val="008C2886"/>
    <w:rsid w:val="008C37A8"/>
    <w:rsid w:val="008C3BDC"/>
    <w:rsid w:val="008C4098"/>
    <w:rsid w:val="008C743B"/>
    <w:rsid w:val="008D189A"/>
    <w:rsid w:val="008D3AE0"/>
    <w:rsid w:val="008D46F3"/>
    <w:rsid w:val="008E0DEB"/>
    <w:rsid w:val="008E1115"/>
    <w:rsid w:val="008E2E43"/>
    <w:rsid w:val="008E3E14"/>
    <w:rsid w:val="008E77DE"/>
    <w:rsid w:val="008F14E4"/>
    <w:rsid w:val="008F1A07"/>
    <w:rsid w:val="008F25C5"/>
    <w:rsid w:val="008F40BC"/>
    <w:rsid w:val="00903309"/>
    <w:rsid w:val="00906C7B"/>
    <w:rsid w:val="00912B62"/>
    <w:rsid w:val="00913205"/>
    <w:rsid w:val="0091386B"/>
    <w:rsid w:val="00915610"/>
    <w:rsid w:val="0092222B"/>
    <w:rsid w:val="00922E3C"/>
    <w:rsid w:val="009257E0"/>
    <w:rsid w:val="0092642E"/>
    <w:rsid w:val="00927FF5"/>
    <w:rsid w:val="009336E2"/>
    <w:rsid w:val="009421A4"/>
    <w:rsid w:val="00943464"/>
    <w:rsid w:val="00944981"/>
    <w:rsid w:val="00945C32"/>
    <w:rsid w:val="00947237"/>
    <w:rsid w:val="00953453"/>
    <w:rsid w:val="00955FE8"/>
    <w:rsid w:val="00957654"/>
    <w:rsid w:val="009604F0"/>
    <w:rsid w:val="009610A4"/>
    <w:rsid w:val="00963B28"/>
    <w:rsid w:val="00963F96"/>
    <w:rsid w:val="00964944"/>
    <w:rsid w:val="009672BB"/>
    <w:rsid w:val="00974C49"/>
    <w:rsid w:val="00975779"/>
    <w:rsid w:val="009936AD"/>
    <w:rsid w:val="00993C4E"/>
    <w:rsid w:val="00996642"/>
    <w:rsid w:val="00996A10"/>
    <w:rsid w:val="00996AFF"/>
    <w:rsid w:val="009A2635"/>
    <w:rsid w:val="009A4860"/>
    <w:rsid w:val="009B474E"/>
    <w:rsid w:val="009B5204"/>
    <w:rsid w:val="009B7A8C"/>
    <w:rsid w:val="009C0490"/>
    <w:rsid w:val="009C25F1"/>
    <w:rsid w:val="009C4193"/>
    <w:rsid w:val="009D1DA1"/>
    <w:rsid w:val="009D2778"/>
    <w:rsid w:val="009D2DAC"/>
    <w:rsid w:val="009D37AB"/>
    <w:rsid w:val="009D5D65"/>
    <w:rsid w:val="009D7BDD"/>
    <w:rsid w:val="009E4A88"/>
    <w:rsid w:val="009E5A72"/>
    <w:rsid w:val="009E6D1C"/>
    <w:rsid w:val="009F2CAC"/>
    <w:rsid w:val="009F3818"/>
    <w:rsid w:val="00A03049"/>
    <w:rsid w:val="00A05056"/>
    <w:rsid w:val="00A056E8"/>
    <w:rsid w:val="00A072E2"/>
    <w:rsid w:val="00A102E0"/>
    <w:rsid w:val="00A10617"/>
    <w:rsid w:val="00A120E1"/>
    <w:rsid w:val="00A122DB"/>
    <w:rsid w:val="00A14B10"/>
    <w:rsid w:val="00A154E1"/>
    <w:rsid w:val="00A170BC"/>
    <w:rsid w:val="00A314C5"/>
    <w:rsid w:val="00A31CA7"/>
    <w:rsid w:val="00A34BE3"/>
    <w:rsid w:val="00A34C12"/>
    <w:rsid w:val="00A37EA5"/>
    <w:rsid w:val="00A4039D"/>
    <w:rsid w:val="00A427CC"/>
    <w:rsid w:val="00A43708"/>
    <w:rsid w:val="00A52FA8"/>
    <w:rsid w:val="00A57281"/>
    <w:rsid w:val="00A57D97"/>
    <w:rsid w:val="00A62DD2"/>
    <w:rsid w:val="00A63FDE"/>
    <w:rsid w:val="00A64826"/>
    <w:rsid w:val="00A658F1"/>
    <w:rsid w:val="00A707BD"/>
    <w:rsid w:val="00A714F9"/>
    <w:rsid w:val="00A7365E"/>
    <w:rsid w:val="00A74C8B"/>
    <w:rsid w:val="00A77E0C"/>
    <w:rsid w:val="00A82ADC"/>
    <w:rsid w:val="00A8481C"/>
    <w:rsid w:val="00A90425"/>
    <w:rsid w:val="00A915E9"/>
    <w:rsid w:val="00A92700"/>
    <w:rsid w:val="00A95D7E"/>
    <w:rsid w:val="00AA0219"/>
    <w:rsid w:val="00AA2F5A"/>
    <w:rsid w:val="00AA44F9"/>
    <w:rsid w:val="00AB06B7"/>
    <w:rsid w:val="00AB0D17"/>
    <w:rsid w:val="00AB13B7"/>
    <w:rsid w:val="00AB17C1"/>
    <w:rsid w:val="00AB2203"/>
    <w:rsid w:val="00AB290D"/>
    <w:rsid w:val="00AB4587"/>
    <w:rsid w:val="00AB5323"/>
    <w:rsid w:val="00AB6687"/>
    <w:rsid w:val="00AB684E"/>
    <w:rsid w:val="00AB6EE3"/>
    <w:rsid w:val="00AC05AD"/>
    <w:rsid w:val="00AC0D30"/>
    <w:rsid w:val="00AC77ED"/>
    <w:rsid w:val="00AD12C9"/>
    <w:rsid w:val="00AD38D1"/>
    <w:rsid w:val="00AE243E"/>
    <w:rsid w:val="00AE7188"/>
    <w:rsid w:val="00AE71C4"/>
    <w:rsid w:val="00AF1818"/>
    <w:rsid w:val="00AF1E91"/>
    <w:rsid w:val="00AF2ED5"/>
    <w:rsid w:val="00AF32A6"/>
    <w:rsid w:val="00AF38D1"/>
    <w:rsid w:val="00B040BC"/>
    <w:rsid w:val="00B057A4"/>
    <w:rsid w:val="00B06EC3"/>
    <w:rsid w:val="00B117AD"/>
    <w:rsid w:val="00B131A8"/>
    <w:rsid w:val="00B14565"/>
    <w:rsid w:val="00B14645"/>
    <w:rsid w:val="00B16638"/>
    <w:rsid w:val="00B167C2"/>
    <w:rsid w:val="00B2191C"/>
    <w:rsid w:val="00B224A9"/>
    <w:rsid w:val="00B23BE8"/>
    <w:rsid w:val="00B279EA"/>
    <w:rsid w:val="00B31A72"/>
    <w:rsid w:val="00B320F8"/>
    <w:rsid w:val="00B36582"/>
    <w:rsid w:val="00B43E3D"/>
    <w:rsid w:val="00B473BA"/>
    <w:rsid w:val="00B50A18"/>
    <w:rsid w:val="00B520A3"/>
    <w:rsid w:val="00B545B3"/>
    <w:rsid w:val="00B54D8F"/>
    <w:rsid w:val="00B55BBA"/>
    <w:rsid w:val="00B56B56"/>
    <w:rsid w:val="00B62099"/>
    <w:rsid w:val="00B62E88"/>
    <w:rsid w:val="00B63ED9"/>
    <w:rsid w:val="00B66BC1"/>
    <w:rsid w:val="00B73042"/>
    <w:rsid w:val="00B745EA"/>
    <w:rsid w:val="00B761C1"/>
    <w:rsid w:val="00B766C9"/>
    <w:rsid w:val="00B77297"/>
    <w:rsid w:val="00B77F84"/>
    <w:rsid w:val="00B80DCA"/>
    <w:rsid w:val="00B82355"/>
    <w:rsid w:val="00B854FD"/>
    <w:rsid w:val="00B85B87"/>
    <w:rsid w:val="00B91592"/>
    <w:rsid w:val="00B9162D"/>
    <w:rsid w:val="00B91F6A"/>
    <w:rsid w:val="00BA0343"/>
    <w:rsid w:val="00BA4F66"/>
    <w:rsid w:val="00BA6D1B"/>
    <w:rsid w:val="00BB716F"/>
    <w:rsid w:val="00BC2361"/>
    <w:rsid w:val="00BC2A0C"/>
    <w:rsid w:val="00BC4D3A"/>
    <w:rsid w:val="00BC719D"/>
    <w:rsid w:val="00BC7295"/>
    <w:rsid w:val="00BD08AE"/>
    <w:rsid w:val="00BD107B"/>
    <w:rsid w:val="00BD5A40"/>
    <w:rsid w:val="00BE16BC"/>
    <w:rsid w:val="00BE67E4"/>
    <w:rsid w:val="00BE7074"/>
    <w:rsid w:val="00BE717B"/>
    <w:rsid w:val="00BF1A8C"/>
    <w:rsid w:val="00BF2F24"/>
    <w:rsid w:val="00BF5192"/>
    <w:rsid w:val="00BF6526"/>
    <w:rsid w:val="00C011D9"/>
    <w:rsid w:val="00C03ED6"/>
    <w:rsid w:val="00C05156"/>
    <w:rsid w:val="00C057AA"/>
    <w:rsid w:val="00C100B4"/>
    <w:rsid w:val="00C14A60"/>
    <w:rsid w:val="00C163C7"/>
    <w:rsid w:val="00C17F5E"/>
    <w:rsid w:val="00C2216B"/>
    <w:rsid w:val="00C23551"/>
    <w:rsid w:val="00C26680"/>
    <w:rsid w:val="00C31DB4"/>
    <w:rsid w:val="00C31E32"/>
    <w:rsid w:val="00C3577E"/>
    <w:rsid w:val="00C35E58"/>
    <w:rsid w:val="00C37DD9"/>
    <w:rsid w:val="00C414A0"/>
    <w:rsid w:val="00C41A46"/>
    <w:rsid w:val="00C42D21"/>
    <w:rsid w:val="00C529A4"/>
    <w:rsid w:val="00C53FBD"/>
    <w:rsid w:val="00C56157"/>
    <w:rsid w:val="00C64781"/>
    <w:rsid w:val="00C64B8C"/>
    <w:rsid w:val="00C67F7E"/>
    <w:rsid w:val="00C706D0"/>
    <w:rsid w:val="00C7480F"/>
    <w:rsid w:val="00C75F74"/>
    <w:rsid w:val="00C82702"/>
    <w:rsid w:val="00C838A9"/>
    <w:rsid w:val="00C87436"/>
    <w:rsid w:val="00C902D6"/>
    <w:rsid w:val="00C93333"/>
    <w:rsid w:val="00C9484D"/>
    <w:rsid w:val="00C9654A"/>
    <w:rsid w:val="00C9656B"/>
    <w:rsid w:val="00CA0A0B"/>
    <w:rsid w:val="00CA1F3D"/>
    <w:rsid w:val="00CB03B7"/>
    <w:rsid w:val="00CB5F37"/>
    <w:rsid w:val="00CB5FD3"/>
    <w:rsid w:val="00CB77C6"/>
    <w:rsid w:val="00CC06D2"/>
    <w:rsid w:val="00CC06E5"/>
    <w:rsid w:val="00CC2635"/>
    <w:rsid w:val="00CC7B8D"/>
    <w:rsid w:val="00CD1B00"/>
    <w:rsid w:val="00CD1F77"/>
    <w:rsid w:val="00CD77A7"/>
    <w:rsid w:val="00CD7C1A"/>
    <w:rsid w:val="00CE13B7"/>
    <w:rsid w:val="00CF44EA"/>
    <w:rsid w:val="00CF47BD"/>
    <w:rsid w:val="00D03D42"/>
    <w:rsid w:val="00D0513B"/>
    <w:rsid w:val="00D0546A"/>
    <w:rsid w:val="00D0609B"/>
    <w:rsid w:val="00D10880"/>
    <w:rsid w:val="00D10948"/>
    <w:rsid w:val="00D10F26"/>
    <w:rsid w:val="00D11FF0"/>
    <w:rsid w:val="00D13C42"/>
    <w:rsid w:val="00D154D9"/>
    <w:rsid w:val="00D17FC9"/>
    <w:rsid w:val="00D20964"/>
    <w:rsid w:val="00D22C51"/>
    <w:rsid w:val="00D25806"/>
    <w:rsid w:val="00D305FD"/>
    <w:rsid w:val="00D3189A"/>
    <w:rsid w:val="00D339FE"/>
    <w:rsid w:val="00D342B1"/>
    <w:rsid w:val="00D34FE1"/>
    <w:rsid w:val="00D35449"/>
    <w:rsid w:val="00D45D5B"/>
    <w:rsid w:val="00D472C2"/>
    <w:rsid w:val="00D525B0"/>
    <w:rsid w:val="00D536EE"/>
    <w:rsid w:val="00D53FCC"/>
    <w:rsid w:val="00D545F8"/>
    <w:rsid w:val="00D605FC"/>
    <w:rsid w:val="00D62BAC"/>
    <w:rsid w:val="00D67A7F"/>
    <w:rsid w:val="00D72376"/>
    <w:rsid w:val="00D7608E"/>
    <w:rsid w:val="00D80589"/>
    <w:rsid w:val="00D80692"/>
    <w:rsid w:val="00D83779"/>
    <w:rsid w:val="00D84608"/>
    <w:rsid w:val="00D84BE6"/>
    <w:rsid w:val="00D87FE2"/>
    <w:rsid w:val="00D90D61"/>
    <w:rsid w:val="00DA12EB"/>
    <w:rsid w:val="00DA1E00"/>
    <w:rsid w:val="00DA59A6"/>
    <w:rsid w:val="00DA5D53"/>
    <w:rsid w:val="00DA63A2"/>
    <w:rsid w:val="00DA74DF"/>
    <w:rsid w:val="00DA7CA3"/>
    <w:rsid w:val="00DB0740"/>
    <w:rsid w:val="00DB13BD"/>
    <w:rsid w:val="00DB17B9"/>
    <w:rsid w:val="00DB3431"/>
    <w:rsid w:val="00DC106A"/>
    <w:rsid w:val="00DC6BF8"/>
    <w:rsid w:val="00DD209F"/>
    <w:rsid w:val="00DD7169"/>
    <w:rsid w:val="00DE79D0"/>
    <w:rsid w:val="00DF07B4"/>
    <w:rsid w:val="00DF10E1"/>
    <w:rsid w:val="00DF191D"/>
    <w:rsid w:val="00DF415E"/>
    <w:rsid w:val="00E00722"/>
    <w:rsid w:val="00E015BE"/>
    <w:rsid w:val="00E01D07"/>
    <w:rsid w:val="00E02EF9"/>
    <w:rsid w:val="00E04FFF"/>
    <w:rsid w:val="00E06BA2"/>
    <w:rsid w:val="00E117ED"/>
    <w:rsid w:val="00E1224D"/>
    <w:rsid w:val="00E14495"/>
    <w:rsid w:val="00E21438"/>
    <w:rsid w:val="00E2292E"/>
    <w:rsid w:val="00E23E54"/>
    <w:rsid w:val="00E24DB7"/>
    <w:rsid w:val="00E260C7"/>
    <w:rsid w:val="00E27B88"/>
    <w:rsid w:val="00E30067"/>
    <w:rsid w:val="00E31DEF"/>
    <w:rsid w:val="00E36321"/>
    <w:rsid w:val="00E416D5"/>
    <w:rsid w:val="00E4353D"/>
    <w:rsid w:val="00E46F0E"/>
    <w:rsid w:val="00E50A04"/>
    <w:rsid w:val="00E521A1"/>
    <w:rsid w:val="00E53042"/>
    <w:rsid w:val="00E5568C"/>
    <w:rsid w:val="00E5765C"/>
    <w:rsid w:val="00E607EB"/>
    <w:rsid w:val="00E62914"/>
    <w:rsid w:val="00E63983"/>
    <w:rsid w:val="00E63E80"/>
    <w:rsid w:val="00E66107"/>
    <w:rsid w:val="00E744D9"/>
    <w:rsid w:val="00E75E10"/>
    <w:rsid w:val="00E771EC"/>
    <w:rsid w:val="00E80146"/>
    <w:rsid w:val="00E83391"/>
    <w:rsid w:val="00E8369A"/>
    <w:rsid w:val="00E836F1"/>
    <w:rsid w:val="00E8614A"/>
    <w:rsid w:val="00E86F65"/>
    <w:rsid w:val="00E948CB"/>
    <w:rsid w:val="00E972F7"/>
    <w:rsid w:val="00EA1710"/>
    <w:rsid w:val="00EA3085"/>
    <w:rsid w:val="00EA469D"/>
    <w:rsid w:val="00EA6774"/>
    <w:rsid w:val="00EB2FB4"/>
    <w:rsid w:val="00EB3ECA"/>
    <w:rsid w:val="00EB43C1"/>
    <w:rsid w:val="00EB4E9A"/>
    <w:rsid w:val="00EB6398"/>
    <w:rsid w:val="00EC021A"/>
    <w:rsid w:val="00EC72BE"/>
    <w:rsid w:val="00ED15CF"/>
    <w:rsid w:val="00ED1BE8"/>
    <w:rsid w:val="00ED2B6C"/>
    <w:rsid w:val="00ED74EF"/>
    <w:rsid w:val="00EE2DB5"/>
    <w:rsid w:val="00EF0ADE"/>
    <w:rsid w:val="00EF350E"/>
    <w:rsid w:val="00EF605D"/>
    <w:rsid w:val="00EF7C32"/>
    <w:rsid w:val="00F00FC8"/>
    <w:rsid w:val="00F06E93"/>
    <w:rsid w:val="00F1384A"/>
    <w:rsid w:val="00F13AEF"/>
    <w:rsid w:val="00F1463E"/>
    <w:rsid w:val="00F151E8"/>
    <w:rsid w:val="00F171D2"/>
    <w:rsid w:val="00F2132A"/>
    <w:rsid w:val="00F25372"/>
    <w:rsid w:val="00F26163"/>
    <w:rsid w:val="00F26CF5"/>
    <w:rsid w:val="00F32537"/>
    <w:rsid w:val="00F341D6"/>
    <w:rsid w:val="00F35238"/>
    <w:rsid w:val="00F3546E"/>
    <w:rsid w:val="00F364BA"/>
    <w:rsid w:val="00F409FA"/>
    <w:rsid w:val="00F42BDA"/>
    <w:rsid w:val="00F4549F"/>
    <w:rsid w:val="00F4657C"/>
    <w:rsid w:val="00F47947"/>
    <w:rsid w:val="00F50485"/>
    <w:rsid w:val="00F547CB"/>
    <w:rsid w:val="00F55537"/>
    <w:rsid w:val="00F5586B"/>
    <w:rsid w:val="00F56A56"/>
    <w:rsid w:val="00F620E6"/>
    <w:rsid w:val="00F65710"/>
    <w:rsid w:val="00F65CF6"/>
    <w:rsid w:val="00F664AC"/>
    <w:rsid w:val="00F6792A"/>
    <w:rsid w:val="00F67F84"/>
    <w:rsid w:val="00F712D4"/>
    <w:rsid w:val="00F730AB"/>
    <w:rsid w:val="00F75E84"/>
    <w:rsid w:val="00F76DDB"/>
    <w:rsid w:val="00F80513"/>
    <w:rsid w:val="00F85035"/>
    <w:rsid w:val="00F859B6"/>
    <w:rsid w:val="00F859EE"/>
    <w:rsid w:val="00F87060"/>
    <w:rsid w:val="00F915C3"/>
    <w:rsid w:val="00F9534F"/>
    <w:rsid w:val="00F95A36"/>
    <w:rsid w:val="00F95AFF"/>
    <w:rsid w:val="00F9602A"/>
    <w:rsid w:val="00F963EB"/>
    <w:rsid w:val="00F97F7A"/>
    <w:rsid w:val="00FA1FFC"/>
    <w:rsid w:val="00FA21E4"/>
    <w:rsid w:val="00FA23E1"/>
    <w:rsid w:val="00FA703D"/>
    <w:rsid w:val="00FA7419"/>
    <w:rsid w:val="00FB01FE"/>
    <w:rsid w:val="00FB113E"/>
    <w:rsid w:val="00FB42F3"/>
    <w:rsid w:val="00FB6523"/>
    <w:rsid w:val="00FD10AC"/>
    <w:rsid w:val="00FD248F"/>
    <w:rsid w:val="00FD3A0E"/>
    <w:rsid w:val="00FD6323"/>
    <w:rsid w:val="00FE1581"/>
    <w:rsid w:val="00FE6E44"/>
    <w:rsid w:val="00FF0065"/>
    <w:rsid w:val="00FF2050"/>
    <w:rsid w:val="00FF5999"/>
    <w:rsid w:val="0600BF94"/>
    <w:rsid w:val="0B98B4CC"/>
    <w:rsid w:val="0BC7F3AA"/>
    <w:rsid w:val="11052006"/>
    <w:rsid w:val="2358864D"/>
    <w:rsid w:val="265F9450"/>
    <w:rsid w:val="2BC21011"/>
    <w:rsid w:val="2F1AA129"/>
    <w:rsid w:val="30B6718A"/>
    <w:rsid w:val="33D4E9EF"/>
    <w:rsid w:val="3CFA742D"/>
    <w:rsid w:val="40B36CF7"/>
    <w:rsid w:val="4A623CC3"/>
    <w:rsid w:val="4B4E1230"/>
    <w:rsid w:val="50218353"/>
    <w:rsid w:val="53592415"/>
    <w:rsid w:val="6AE3F706"/>
    <w:rsid w:val="6D9323E7"/>
    <w:rsid w:val="721BF59F"/>
    <w:rsid w:val="73F9BA4B"/>
    <w:rsid w:val="75100133"/>
    <w:rsid w:val="7FAAA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7BECD"/>
  <w15:docId w15:val="{DEBF8029-B032-4956-8278-BB736119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9A6"/>
    <w:rPr>
      <w:rFonts w:ascii="Tahoma" w:hAnsi="Tahoma" w:cs="Tahoma"/>
      <w:sz w:val="16"/>
      <w:szCs w:val="16"/>
    </w:rPr>
  </w:style>
  <w:style w:type="character" w:styleId="Hyperlink">
    <w:name w:val="Hyperlink"/>
    <w:basedOn w:val="DefaultParagraphFont"/>
    <w:uiPriority w:val="99"/>
    <w:unhideWhenUsed/>
    <w:rsid w:val="00556045"/>
    <w:rPr>
      <w:color w:val="0000FF" w:themeColor="hyperlink"/>
      <w:u w:val="single"/>
    </w:rPr>
  </w:style>
  <w:style w:type="paragraph" w:styleId="ListParagraph">
    <w:name w:val="List Paragraph"/>
    <w:basedOn w:val="Normal"/>
    <w:uiPriority w:val="34"/>
    <w:qFormat/>
    <w:rsid w:val="00C706D0"/>
    <w:pPr>
      <w:widowControl w:val="0"/>
      <w:autoSpaceDE w:val="0"/>
      <w:autoSpaceDN w:val="0"/>
      <w:adjustRightInd w:val="0"/>
      <w:spacing w:after="0" w:line="240" w:lineRule="auto"/>
      <w:ind w:left="720"/>
      <w:contextualSpacing/>
    </w:pPr>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6A244C"/>
    <w:pPr>
      <w:widowControl w:val="0"/>
      <w:tabs>
        <w:tab w:val="center" w:pos="4680"/>
        <w:tab w:val="right" w:pos="9360"/>
      </w:tabs>
      <w:autoSpaceDE w:val="0"/>
      <w:autoSpaceDN w:val="0"/>
      <w:adjustRightInd w:val="0"/>
      <w:spacing w:after="0" w:line="240" w:lineRule="auto"/>
      <w:jc w:val="center"/>
    </w:pPr>
    <w:rPr>
      <w:rFonts w:ascii="Arial" w:eastAsiaTheme="minorEastAsia" w:hAnsi="Arial" w:cs="Times New Roman"/>
      <w:b/>
      <w:sz w:val="20"/>
      <w:szCs w:val="24"/>
    </w:rPr>
  </w:style>
  <w:style w:type="character" w:customStyle="1" w:styleId="FooterChar">
    <w:name w:val="Footer Char"/>
    <w:basedOn w:val="DefaultParagraphFont"/>
    <w:link w:val="Footer"/>
    <w:uiPriority w:val="99"/>
    <w:rsid w:val="006A244C"/>
    <w:rPr>
      <w:rFonts w:ascii="Arial" w:eastAsiaTheme="minorEastAsia" w:hAnsi="Arial" w:cs="Times New Roman"/>
      <w:b/>
      <w:sz w:val="20"/>
      <w:szCs w:val="24"/>
    </w:rPr>
  </w:style>
  <w:style w:type="paragraph" w:styleId="Header">
    <w:name w:val="header"/>
    <w:basedOn w:val="Normal"/>
    <w:link w:val="HeaderChar"/>
    <w:uiPriority w:val="99"/>
    <w:unhideWhenUsed/>
    <w:rsid w:val="00793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056"/>
  </w:style>
  <w:style w:type="paragraph" w:styleId="NormalWeb">
    <w:name w:val="Normal (Web)"/>
    <w:basedOn w:val="Normal"/>
    <w:uiPriority w:val="99"/>
    <w:rsid w:val="0054424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712D4"/>
    <w:rPr>
      <w:color w:val="800080" w:themeColor="followedHyperlink"/>
      <w:u w:val="single"/>
    </w:rPr>
  </w:style>
  <w:style w:type="numbering" w:customStyle="1" w:styleId="NoList1">
    <w:name w:val="No List1"/>
    <w:next w:val="NoList"/>
    <w:uiPriority w:val="99"/>
    <w:semiHidden/>
    <w:unhideWhenUsed/>
    <w:rsid w:val="00B82355"/>
  </w:style>
  <w:style w:type="character" w:customStyle="1" w:styleId="UnresolvedMention1">
    <w:name w:val="Unresolved Mention1"/>
    <w:basedOn w:val="DefaultParagraphFont"/>
    <w:uiPriority w:val="99"/>
    <w:semiHidden/>
    <w:unhideWhenUsed/>
    <w:rsid w:val="00B82355"/>
    <w:rPr>
      <w:color w:val="605E5C"/>
      <w:shd w:val="clear" w:color="auto" w:fill="E1DFDD"/>
    </w:rPr>
  </w:style>
  <w:style w:type="character" w:customStyle="1" w:styleId="markedcontent">
    <w:name w:val="markedcontent"/>
    <w:basedOn w:val="DefaultParagraphFont"/>
    <w:rsid w:val="00F50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787631">
      <w:bodyDiv w:val="1"/>
      <w:marLeft w:val="0"/>
      <w:marRight w:val="0"/>
      <w:marTop w:val="0"/>
      <w:marBottom w:val="0"/>
      <w:divBdr>
        <w:top w:val="none" w:sz="0" w:space="0" w:color="auto"/>
        <w:left w:val="none" w:sz="0" w:space="0" w:color="auto"/>
        <w:bottom w:val="none" w:sz="0" w:space="0" w:color="auto"/>
        <w:right w:val="none" w:sz="0" w:space="0" w:color="auto"/>
      </w:divBdr>
    </w:div>
    <w:div w:id="526874686">
      <w:bodyDiv w:val="1"/>
      <w:marLeft w:val="0"/>
      <w:marRight w:val="0"/>
      <w:marTop w:val="0"/>
      <w:marBottom w:val="0"/>
      <w:divBdr>
        <w:top w:val="none" w:sz="0" w:space="0" w:color="auto"/>
        <w:left w:val="none" w:sz="0" w:space="0" w:color="auto"/>
        <w:bottom w:val="none" w:sz="0" w:space="0" w:color="auto"/>
        <w:right w:val="none" w:sz="0" w:space="0" w:color="auto"/>
      </w:divBdr>
    </w:div>
    <w:div w:id="577980670">
      <w:bodyDiv w:val="1"/>
      <w:marLeft w:val="0"/>
      <w:marRight w:val="0"/>
      <w:marTop w:val="0"/>
      <w:marBottom w:val="0"/>
      <w:divBdr>
        <w:top w:val="none" w:sz="0" w:space="0" w:color="auto"/>
        <w:left w:val="none" w:sz="0" w:space="0" w:color="auto"/>
        <w:bottom w:val="none" w:sz="0" w:space="0" w:color="auto"/>
        <w:right w:val="none" w:sz="0" w:space="0" w:color="auto"/>
      </w:divBdr>
    </w:div>
    <w:div w:id="584143273">
      <w:bodyDiv w:val="1"/>
      <w:marLeft w:val="0"/>
      <w:marRight w:val="0"/>
      <w:marTop w:val="0"/>
      <w:marBottom w:val="0"/>
      <w:divBdr>
        <w:top w:val="none" w:sz="0" w:space="0" w:color="auto"/>
        <w:left w:val="none" w:sz="0" w:space="0" w:color="auto"/>
        <w:bottom w:val="none" w:sz="0" w:space="0" w:color="auto"/>
        <w:right w:val="none" w:sz="0" w:space="0" w:color="auto"/>
      </w:divBdr>
    </w:div>
    <w:div w:id="694500430">
      <w:bodyDiv w:val="1"/>
      <w:marLeft w:val="0"/>
      <w:marRight w:val="0"/>
      <w:marTop w:val="0"/>
      <w:marBottom w:val="0"/>
      <w:divBdr>
        <w:top w:val="none" w:sz="0" w:space="0" w:color="auto"/>
        <w:left w:val="none" w:sz="0" w:space="0" w:color="auto"/>
        <w:bottom w:val="none" w:sz="0" w:space="0" w:color="auto"/>
        <w:right w:val="none" w:sz="0" w:space="0" w:color="auto"/>
      </w:divBdr>
    </w:div>
    <w:div w:id="750812022">
      <w:bodyDiv w:val="1"/>
      <w:marLeft w:val="0"/>
      <w:marRight w:val="0"/>
      <w:marTop w:val="0"/>
      <w:marBottom w:val="0"/>
      <w:divBdr>
        <w:top w:val="none" w:sz="0" w:space="0" w:color="auto"/>
        <w:left w:val="none" w:sz="0" w:space="0" w:color="auto"/>
        <w:bottom w:val="none" w:sz="0" w:space="0" w:color="auto"/>
        <w:right w:val="none" w:sz="0" w:space="0" w:color="auto"/>
      </w:divBdr>
    </w:div>
    <w:div w:id="1115750629">
      <w:bodyDiv w:val="1"/>
      <w:marLeft w:val="0"/>
      <w:marRight w:val="0"/>
      <w:marTop w:val="0"/>
      <w:marBottom w:val="0"/>
      <w:divBdr>
        <w:top w:val="none" w:sz="0" w:space="0" w:color="auto"/>
        <w:left w:val="none" w:sz="0" w:space="0" w:color="auto"/>
        <w:bottom w:val="none" w:sz="0" w:space="0" w:color="auto"/>
        <w:right w:val="none" w:sz="0" w:space="0" w:color="auto"/>
      </w:divBdr>
    </w:div>
    <w:div w:id="1146044603">
      <w:bodyDiv w:val="1"/>
      <w:marLeft w:val="0"/>
      <w:marRight w:val="0"/>
      <w:marTop w:val="0"/>
      <w:marBottom w:val="0"/>
      <w:divBdr>
        <w:top w:val="none" w:sz="0" w:space="0" w:color="auto"/>
        <w:left w:val="none" w:sz="0" w:space="0" w:color="auto"/>
        <w:bottom w:val="none" w:sz="0" w:space="0" w:color="auto"/>
        <w:right w:val="none" w:sz="0" w:space="0" w:color="auto"/>
      </w:divBdr>
    </w:div>
    <w:div w:id="1213613841">
      <w:bodyDiv w:val="1"/>
      <w:marLeft w:val="0"/>
      <w:marRight w:val="0"/>
      <w:marTop w:val="0"/>
      <w:marBottom w:val="0"/>
      <w:divBdr>
        <w:top w:val="none" w:sz="0" w:space="0" w:color="auto"/>
        <w:left w:val="none" w:sz="0" w:space="0" w:color="auto"/>
        <w:bottom w:val="none" w:sz="0" w:space="0" w:color="auto"/>
        <w:right w:val="none" w:sz="0" w:space="0" w:color="auto"/>
      </w:divBdr>
    </w:div>
    <w:div w:id="1241056994">
      <w:bodyDiv w:val="1"/>
      <w:marLeft w:val="0"/>
      <w:marRight w:val="0"/>
      <w:marTop w:val="0"/>
      <w:marBottom w:val="0"/>
      <w:divBdr>
        <w:top w:val="none" w:sz="0" w:space="0" w:color="auto"/>
        <w:left w:val="none" w:sz="0" w:space="0" w:color="auto"/>
        <w:bottom w:val="none" w:sz="0" w:space="0" w:color="auto"/>
        <w:right w:val="none" w:sz="0" w:space="0" w:color="auto"/>
      </w:divBdr>
    </w:div>
    <w:div w:id="1468670242">
      <w:bodyDiv w:val="1"/>
      <w:marLeft w:val="0"/>
      <w:marRight w:val="0"/>
      <w:marTop w:val="0"/>
      <w:marBottom w:val="0"/>
      <w:divBdr>
        <w:top w:val="none" w:sz="0" w:space="0" w:color="auto"/>
        <w:left w:val="none" w:sz="0" w:space="0" w:color="auto"/>
        <w:bottom w:val="none" w:sz="0" w:space="0" w:color="auto"/>
        <w:right w:val="none" w:sz="0" w:space="0" w:color="auto"/>
      </w:divBdr>
    </w:div>
    <w:div w:id="1595632605">
      <w:bodyDiv w:val="1"/>
      <w:marLeft w:val="0"/>
      <w:marRight w:val="0"/>
      <w:marTop w:val="0"/>
      <w:marBottom w:val="0"/>
      <w:divBdr>
        <w:top w:val="none" w:sz="0" w:space="0" w:color="auto"/>
        <w:left w:val="none" w:sz="0" w:space="0" w:color="auto"/>
        <w:bottom w:val="none" w:sz="0" w:space="0" w:color="auto"/>
        <w:right w:val="none" w:sz="0" w:space="0" w:color="auto"/>
      </w:divBdr>
      <w:divsChild>
        <w:div w:id="64114209">
          <w:marLeft w:val="0"/>
          <w:marRight w:val="0"/>
          <w:marTop w:val="0"/>
          <w:marBottom w:val="0"/>
          <w:divBdr>
            <w:top w:val="none" w:sz="0" w:space="0" w:color="auto"/>
            <w:left w:val="none" w:sz="0" w:space="0" w:color="auto"/>
            <w:bottom w:val="none" w:sz="0" w:space="0" w:color="auto"/>
            <w:right w:val="none" w:sz="0" w:space="0" w:color="auto"/>
          </w:divBdr>
        </w:div>
      </w:divsChild>
    </w:div>
    <w:div w:id="1669212746">
      <w:bodyDiv w:val="1"/>
      <w:marLeft w:val="0"/>
      <w:marRight w:val="0"/>
      <w:marTop w:val="0"/>
      <w:marBottom w:val="0"/>
      <w:divBdr>
        <w:top w:val="none" w:sz="0" w:space="0" w:color="auto"/>
        <w:left w:val="none" w:sz="0" w:space="0" w:color="auto"/>
        <w:bottom w:val="none" w:sz="0" w:space="0" w:color="auto"/>
        <w:right w:val="none" w:sz="0" w:space="0" w:color="auto"/>
      </w:divBdr>
    </w:div>
    <w:div w:id="169780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nsas4-h.org/get-involved/cloverbuds/docs/Cloverbuds_Policies.pdf" TargetMode="External"/><Relationship Id="rId18" Type="http://schemas.openxmlformats.org/officeDocument/2006/relationships/hyperlink" Target="http://www.bugguide.net" TargetMode="External"/><Relationship Id="rId26" Type="http://schemas.openxmlformats.org/officeDocument/2006/relationships/hyperlink" Target="http://www.ksre.ksu.edu/bookstore/pubs/MF3170.pdf" TargetMode="External"/><Relationship Id="rId39" Type="http://schemas.openxmlformats.org/officeDocument/2006/relationships/hyperlink" Target="http://www.STEM4KS.com" TargetMode="External"/><Relationship Id="rId21" Type="http://schemas.openxmlformats.org/officeDocument/2006/relationships/hyperlink" Target="http://nchfp.uga.edu/publications/nchfp/factsheets/electric_cookers.html" TargetMode="External"/><Relationship Id="rId34" Type="http://schemas.openxmlformats.org/officeDocument/2006/relationships/hyperlink" Target="https://www.kansas4-h.org/projects/agriculture-and-natural-resources/plant-sciences/forestry.html" TargetMode="External"/><Relationship Id="rId42" Type="http://schemas.openxmlformats.org/officeDocument/2006/relationships/hyperlink" Target="http://www.STEM4KS.com" TargetMode="External"/><Relationship Id="rId47" Type="http://schemas.openxmlformats.org/officeDocument/2006/relationships/hyperlink" Target="http://www.STEM4KS.com" TargetMode="External"/><Relationship Id="rId50" Type="http://schemas.openxmlformats.org/officeDocument/2006/relationships/hyperlink" Target="http://www.STEM4KS.com" TargetMode="External"/><Relationship Id="rId55" Type="http://schemas.openxmlformats.org/officeDocument/2006/relationships/hyperlink" Target="http://www.Kansas4-H.org/"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ugguide.net" TargetMode="External"/><Relationship Id="rId20" Type="http://schemas.openxmlformats.org/officeDocument/2006/relationships/hyperlink" Target="http://gillespie.agrilife.org/files/2013/02/Altering-Recipes-for-Good-Hea1.pdf" TargetMode="External"/><Relationship Id="rId29" Type="http://schemas.openxmlformats.org/officeDocument/2006/relationships/hyperlink" Target="https://www.kansas4-h.org/events-activities/fairs/kansas-state-fair/docs/food-preservation/Food%20Pres%20Label%202018%201%20x%202.58.docx" TargetMode="External"/><Relationship Id="rId41" Type="http://schemas.openxmlformats.org/officeDocument/2006/relationships/hyperlink" Target="http://www.STEM4KS.com" TargetMode="External"/><Relationship Id="rId54" Type="http://schemas.openxmlformats.org/officeDocument/2006/relationships/hyperlink" Target="http://www.Kansas4-H.org/"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freshpreserving.com/" TargetMode="External"/><Relationship Id="rId32" Type="http://schemas.openxmlformats.org/officeDocument/2006/relationships/hyperlink" Target="https://www.goldenprairie.k-state.edu/4-h/tregocountyfair.html" TargetMode="External"/><Relationship Id="rId37" Type="http://schemas.openxmlformats.org/officeDocument/2006/relationships/hyperlink" Target="http://www.ksre.ksu.edu/pubs/4H826.pdf" TargetMode="External"/><Relationship Id="rId40" Type="http://schemas.openxmlformats.org/officeDocument/2006/relationships/hyperlink" Target="http://www.STEM4KS.com" TargetMode="External"/><Relationship Id="rId45" Type="http://schemas.openxmlformats.org/officeDocument/2006/relationships/hyperlink" Target="http://www.STEM4KS.com" TargetMode="External"/><Relationship Id="rId53" Type="http://schemas.openxmlformats.org/officeDocument/2006/relationships/hyperlink" Target="http://www.Kansas4-H.org/"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bugguide.net" TargetMode="External"/><Relationship Id="rId23" Type="http://schemas.openxmlformats.org/officeDocument/2006/relationships/hyperlink" Target="https://nchfp.uga.edu/" TargetMode="External"/><Relationship Id="rId28" Type="http://schemas.openxmlformats.org/officeDocument/2006/relationships/hyperlink" Target="http://www.bookstore.ksre.ksu.edu/pubs/MF3242.pdf" TargetMode="External"/><Relationship Id="rId36" Type="http://schemas.openxmlformats.org/officeDocument/2006/relationships/hyperlink" Target="http://www.ksre.ksu.edu/bookstore/pubs/c405.pdf" TargetMode="External"/><Relationship Id="rId49" Type="http://schemas.openxmlformats.org/officeDocument/2006/relationships/hyperlink" Target="http://www.nar.org" TargetMode="External"/><Relationship Id="rId57" Type="http://schemas.openxmlformats.org/officeDocument/2006/relationships/hyperlink" Target="http://www.STEM4KS.com" TargetMode="External"/><Relationship Id="rId61"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www.extension.purdue.edu/extmedia/cfs/cfs-157-w.pdf" TargetMode="External"/><Relationship Id="rId31" Type="http://schemas.openxmlformats.org/officeDocument/2006/relationships/hyperlink" Target="https://www.goldenprairie.k-state.edu/4-h/tregocountyfair.html" TargetMode="External"/><Relationship Id="rId44" Type="http://schemas.openxmlformats.org/officeDocument/2006/relationships/hyperlink" Target="http://www.STEM4KS.com" TargetMode="External"/><Relationship Id="rId52" Type="http://schemas.openxmlformats.org/officeDocument/2006/relationships/hyperlink" Target="http://www.kansas4-H.org/" TargetMode="External"/><Relationship Id="rId60"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gguidenet" TargetMode="External"/><Relationship Id="rId22" Type="http://schemas.openxmlformats.org/officeDocument/2006/relationships/hyperlink" Target="http://www.rrc.k-state.edu/preservation/recipes.html" TargetMode="External"/><Relationship Id="rId27" Type="http://schemas.openxmlformats.org/officeDocument/2006/relationships/hyperlink" Target="http://www.bookstore.ksre.ksu.edu/pubs/MF3241.pdf" TargetMode="External"/><Relationship Id="rId30" Type="http://schemas.openxmlformats.org/officeDocument/2006/relationships/hyperlink" Target="http://www.ksre.ksu.edu/bookstore/pubs/MF3173.pdf" TargetMode="External"/><Relationship Id="rId35" Type="http://schemas.openxmlformats.org/officeDocument/2006/relationships/hyperlink" Target="https://bookstore.ksre.ksu.edu/pubs/4H334.pdf" TargetMode="External"/><Relationship Id="rId43" Type="http://schemas.openxmlformats.org/officeDocument/2006/relationships/hyperlink" Target="http://www.STEM4KS.com" TargetMode="External"/><Relationship Id="rId48" Type="http://schemas.openxmlformats.org/officeDocument/2006/relationships/hyperlink" Target="http://www.STEM4KS.com" TargetMode="External"/><Relationship Id="rId56" Type="http://schemas.openxmlformats.org/officeDocument/2006/relationships/hyperlink" Target="http://www.STEM4KS.co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STEM4KS.com"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bugguide.net" TargetMode="External"/><Relationship Id="rId25" Type="http://schemas.openxmlformats.org/officeDocument/2006/relationships/hyperlink" Target="http://www.ksre.ksu.edu/bookstore/pubs/4H712.pdf" TargetMode="External"/><Relationship Id="rId33" Type="http://schemas.openxmlformats.org/officeDocument/2006/relationships/hyperlink" Target="https://www.goldenprairie.k-state.edu/4-h/tregocountyfair.html" TargetMode="External"/><Relationship Id="rId38" Type="http://schemas.openxmlformats.org/officeDocument/2006/relationships/image" Target="media/image4.emf"/><Relationship Id="rId46" Type="http://schemas.openxmlformats.org/officeDocument/2006/relationships/hyperlink" Target="http://www.STEM4KS.com" TargetMode="External"/><Relationship Id="rId59" Type="http://schemas.openxmlformats.org/officeDocument/2006/relationships/hyperlink" Target="http://www.bookstore.ksre.ksu.edu/pubs/S13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D9A01F6BA4554B99E91A11E9BD3B9A" ma:contentTypeVersion="12" ma:contentTypeDescription="Create a new document." ma:contentTypeScope="" ma:versionID="f8a9fed124e38d26dcb3a325b8b9978b">
  <xsd:schema xmlns:xsd="http://www.w3.org/2001/XMLSchema" xmlns:xs="http://www.w3.org/2001/XMLSchema" xmlns:p="http://schemas.microsoft.com/office/2006/metadata/properties" xmlns:ns3="02063a94-cde4-401f-a2cb-25c05cc1be27" xmlns:ns4="bfc8df99-d25c-48fb-9071-9d29d2eb989e" targetNamespace="http://schemas.microsoft.com/office/2006/metadata/properties" ma:root="true" ma:fieldsID="3162958700c51676f4087265d4d0df34" ns3:_="" ns4:_="">
    <xsd:import namespace="02063a94-cde4-401f-a2cb-25c05cc1be27"/>
    <xsd:import namespace="bfc8df99-d25c-48fb-9071-9d29d2eb98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63a94-cde4-401f-a2cb-25c05cc1be2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c8df99-d25c-48fb-9071-9d29d2eb98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26B0C-B9E1-4AC6-8473-2D40DE2F42FD}">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2063a94-cde4-401f-a2cb-25c05cc1be27"/>
    <ds:schemaRef ds:uri="http://purl.org/dc/terms/"/>
    <ds:schemaRef ds:uri="bfc8df99-d25c-48fb-9071-9d29d2eb989e"/>
    <ds:schemaRef ds:uri="http://www.w3.org/XML/1998/namespace"/>
  </ds:schemaRefs>
</ds:datastoreItem>
</file>

<file path=customXml/itemProps2.xml><?xml version="1.0" encoding="utf-8"?>
<ds:datastoreItem xmlns:ds="http://schemas.openxmlformats.org/officeDocument/2006/customXml" ds:itemID="{59386D23-1A2B-4973-A43C-4BCEA76B6D13}">
  <ds:schemaRefs>
    <ds:schemaRef ds:uri="http://schemas.microsoft.com/sharepoint/v3/contenttype/forms"/>
  </ds:schemaRefs>
</ds:datastoreItem>
</file>

<file path=customXml/itemProps3.xml><?xml version="1.0" encoding="utf-8"?>
<ds:datastoreItem xmlns:ds="http://schemas.openxmlformats.org/officeDocument/2006/customXml" ds:itemID="{F2524FA5-1110-4B17-B8DF-094E239D2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63a94-cde4-401f-a2cb-25c05cc1be27"/>
    <ds:schemaRef ds:uri="bfc8df99-d25c-48fb-9071-9d29d2eb9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361D6-DFAA-40A8-AB3B-5A9B4A2E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40427</TotalTime>
  <Pages>102</Pages>
  <Words>34977</Words>
  <Characters>199369</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K-State Research and Extension</Company>
  <LinksUpToDate>false</LinksUpToDate>
  <CharactersWithSpaces>233879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Prog Asst</cp:lastModifiedBy>
  <cp:revision>107</cp:revision>
  <cp:lastPrinted>2022-05-12T19:38:00Z</cp:lastPrinted>
  <dcterms:created xsi:type="dcterms:W3CDTF">2021-01-29T15:58:00Z</dcterms:created>
  <dcterms:modified xsi:type="dcterms:W3CDTF">2022-05-19T19:14:00Z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0x0101007ED9A01F6BA4554B99E91A11E9BD3B9A</vt:lpwstr>
  </property>
</Properties>
</file>